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/>
        <w:jc w:val="center"/>
        <w:rPr>
          <w:sz w:val="32"/>
        </w:rPr>
      </w:pPr>
      <w:r>
        <w:rPr>
          <w:sz w:val="32"/>
        </w:rPr>
        <w:drawing>
          <wp:inline>
            <wp:extent cx="923289" cy="1191133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23289" cy="1191133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  <w:u w:val="single"/>
        </w:rPr>
      </w:pPr>
      <w:r>
        <w:rPr>
          <w:sz w:val="28"/>
        </w:rPr>
        <w:t xml:space="preserve">                                               РОСТОВСКАЯ ОБЛАСТЬ                          </w:t>
      </w:r>
      <w:r>
        <w:rPr>
          <w:b w:val="1"/>
          <w:sz w:val="28"/>
          <w:u w:val="single"/>
        </w:rPr>
        <w:t xml:space="preserve">   ПРОЕКТ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НЕКЛИНОВСКИЙ РАЙОН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A000000">
      <w:pPr>
        <w:ind/>
        <w:jc w:val="center"/>
        <w:rPr>
          <w:sz w:val="28"/>
        </w:rPr>
      </w:pPr>
      <w:r>
        <w:rPr>
          <w:sz w:val="28"/>
        </w:rPr>
        <w:t>«ПОЛЯКОВСКОЕ СЕЛЬСКОЕ ПОСЕЛЕНИЕ»</w:t>
      </w:r>
    </w:p>
    <w:p w14:paraId="0B000000">
      <w:pPr>
        <w:ind/>
        <w:jc w:val="center"/>
        <w:rPr>
          <w:b w:val="1"/>
          <w:sz w:val="30"/>
        </w:rPr>
      </w:pPr>
      <w:r>
        <w:rPr>
          <w:b w:val="1"/>
          <w:sz w:val="30"/>
        </w:rPr>
        <w:t>АДМИНИСТРАЦИЯ ПОЛЯКОВСКОГО СЕЛЬСКОГО ПОСЕЛЕНИЯ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D000000">
      <w:pPr>
        <w:ind/>
        <w:jc w:val="center"/>
        <w:rPr>
          <w:b w:val="1"/>
          <w:sz w:val="12"/>
        </w:rPr>
      </w:pPr>
    </w:p>
    <w:p w14:paraId="0E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0F000000">
      <w:pPr>
        <w:ind/>
        <w:jc w:val="center"/>
        <w:rPr>
          <w:sz w:val="16"/>
        </w:rPr>
      </w:pPr>
    </w:p>
    <w:p w14:paraId="10000000">
      <w:pPr>
        <w:ind/>
        <w:jc w:val="center"/>
        <w:rPr>
          <w:sz w:val="24"/>
        </w:rPr>
      </w:pPr>
      <w:r>
        <w:rPr>
          <w:sz w:val="24"/>
        </w:rPr>
        <w:t>х. Красный Десант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2"/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Администрации Поляковского сельского поселения от 15.12.2017г. №139 «Об утверждении административных регламентов исполнения муниципальных функций (предоставления муниципальных услуг) в Поляковском сельском поселении</w:t>
      </w:r>
    </w:p>
    <w:p w14:paraId="13000000">
      <w:pPr>
        <w:pStyle w:val="Style_2"/>
        <w:rPr>
          <w:sz w:val="28"/>
        </w:rPr>
      </w:pPr>
      <w:r>
        <w:rPr>
          <w:sz w:val="28"/>
        </w:rPr>
        <w:t xml:space="preserve">   </w:t>
      </w:r>
    </w:p>
    <w:p w14:paraId="14000000">
      <w:pPr>
        <w:ind w:firstLine="851" w:left="0" w:right="103"/>
        <w:jc w:val="both"/>
        <w:rPr>
          <w:b w:val="0"/>
          <w:spacing w:val="-2"/>
          <w:sz w:val="24"/>
        </w:rPr>
      </w:pPr>
      <w:r>
        <w:rPr>
          <w:b w:val="0"/>
          <w:sz w:val="24"/>
        </w:rPr>
        <w:t>В целях исполнения Указа Президента Российской Федерации от 31.03.2023 г. № 231 «О создании, развитии и эксплуатации государственных информационных систем с использованием единой цифровой платформы Российской Федерации «ГосТех», руководствуясь ч.2 ст.47 Федерального закона от 06.10.2003 г. №131-ФЗ «Об общих принципах местного самоуправления в Российской Федерации», ч.6 ст.11.2 Федерального закона от 27.10.2010 года №210-ФЗ «Об организации предоставления государственных и муниципальных услуг»,  Уставом муниципального образования «Поляковское сельское поселение» Неклиновского района Ростовской области, Администрация Поляковского сельского поселения  постановляет:</w:t>
      </w:r>
    </w:p>
    <w:p w14:paraId="15000000">
      <w:pPr>
        <w:ind w:firstLine="851" w:left="0" w:right="103"/>
        <w:jc w:val="center"/>
        <w:rPr>
          <w:b w:val="0"/>
          <w:spacing w:val="-2"/>
          <w:sz w:val="24"/>
        </w:rPr>
      </w:pPr>
    </w:p>
    <w:p w14:paraId="16000000">
      <w:pPr>
        <w:ind w:firstLine="0" w:left="-709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1. Внести следующие изменения:</w:t>
      </w:r>
    </w:p>
    <w:p w14:paraId="17000000">
      <w:pPr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1.1 В приложении  24</w:t>
      </w:r>
      <w:r>
        <w:rPr>
          <w:b w:val="0"/>
          <w:sz w:val="24"/>
        </w:rPr>
        <w:t xml:space="preserve"> «Административный регламент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предоставления муниципальной услуги </w:t>
      </w:r>
      <w:r>
        <w:rPr>
          <w:b w:val="0"/>
          <w:sz w:val="24"/>
        </w:rPr>
        <w:t>«В</w:t>
      </w:r>
      <w:r>
        <w:rPr>
          <w:b w:val="0"/>
          <w:sz w:val="24"/>
        </w:rPr>
        <w:t>ыдач</w:t>
      </w:r>
      <w:r>
        <w:rPr>
          <w:b w:val="0"/>
          <w:sz w:val="24"/>
        </w:rPr>
        <w:t>а</w:t>
      </w:r>
      <w:r>
        <w:rPr>
          <w:b w:val="0"/>
          <w:sz w:val="24"/>
        </w:rPr>
        <w:t xml:space="preserve"> актов приемочной комиссии после переустройства и (или) </w:t>
      </w:r>
      <w:r>
        <w:rPr>
          <w:b w:val="0"/>
          <w:sz w:val="24"/>
        </w:rPr>
        <w:t xml:space="preserve">перепланировки жилого помещения» в главе </w:t>
      </w:r>
      <w:r>
        <w:rPr>
          <w:b w:val="0"/>
          <w:sz w:val="24"/>
        </w:rPr>
        <w:t>, состав,</w:t>
      </w:r>
      <w:r>
        <w:rPr>
          <w:b w:val="0"/>
          <w:sz w:val="24"/>
        </w:rPr>
        <w:t xml:space="preserve">последовательность и сроки выполнения административных </w:t>
      </w:r>
      <w:r>
        <w:rPr>
          <w:b w:val="0"/>
          <w:sz w:val="24"/>
        </w:rPr>
        <w:t>процедур, требования к порядку их выполнения»</w:t>
      </w:r>
      <w:r>
        <w:rPr>
          <w:b w:val="0"/>
          <w:sz w:val="24"/>
        </w:rPr>
        <w:t xml:space="preserve">  п </w:t>
      </w:r>
      <w:r>
        <w:rPr>
          <w:b w:val="0"/>
          <w:sz w:val="24"/>
        </w:rPr>
        <w:t xml:space="preserve">2.4  </w:t>
      </w:r>
      <w:r>
        <w:rPr>
          <w:b w:val="0"/>
          <w:sz w:val="24"/>
        </w:rPr>
        <w:t>слова «</w:t>
      </w:r>
      <w:r>
        <w:rPr>
          <w:b w:val="0"/>
          <w:sz w:val="24"/>
        </w:rPr>
        <w:t>1</w:t>
      </w:r>
      <w:r>
        <w:rPr>
          <w:b w:val="0"/>
          <w:sz w:val="24"/>
        </w:rPr>
        <w:t xml:space="preserve">0 </w:t>
      </w:r>
      <w:r>
        <w:rPr>
          <w:b w:val="0"/>
          <w:sz w:val="24"/>
        </w:rPr>
        <w:t>рабочих</w:t>
      </w:r>
      <w:r>
        <w:rPr>
          <w:b w:val="0"/>
          <w:sz w:val="24"/>
        </w:rPr>
        <w:t xml:space="preserve"> дней» заменить на « 9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рабочих</w:t>
      </w:r>
      <w:r>
        <w:rPr>
          <w:b w:val="0"/>
          <w:sz w:val="24"/>
        </w:rPr>
        <w:t xml:space="preserve"> дней</w:t>
      </w:r>
      <w:r>
        <w:rPr>
          <w:b w:val="0"/>
          <w:sz w:val="24"/>
        </w:rPr>
        <w:t>»;</w:t>
      </w:r>
    </w:p>
    <w:p w14:paraId="18000000">
      <w:pPr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 xml:space="preserve">1.2 В приложении 25 </w:t>
      </w:r>
      <w:r>
        <w:rPr>
          <w:rFonts w:ascii="Times New Roman" w:hAnsi="Times New Roman"/>
          <w:b w:val="0"/>
          <w:color w:val="000000"/>
          <w:sz w:val="24"/>
        </w:rPr>
        <w:t xml:space="preserve">предоставления муниципальной услуги "Перевод жилого помещения в нежилое помещение и нежилого помещения в жилое помещение" в главе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2 «Стандарт предоставления муниципальной услуги п.2.4 « </w:t>
      </w:r>
      <w:r>
        <w:rPr>
          <w:rFonts w:ascii="Times New Roman" w:hAnsi="Times New Roman"/>
          <w:b w:val="0"/>
          <w:color w:val="000000"/>
          <w:sz w:val="24"/>
        </w:rPr>
        <w:t>в течение 45 календарных дней» заменить на «10 рабочих дней»</w:t>
      </w:r>
      <w:r>
        <w:rPr>
          <w:b w:val="0"/>
          <w:sz w:val="24"/>
        </w:rPr>
        <w:t>;</w:t>
      </w:r>
    </w:p>
    <w:p w14:paraId="19000000">
      <w:pPr>
        <w:ind w:firstLine="709" w:left="0"/>
        <w:jc w:val="both"/>
        <w:rPr>
          <w:b w:val="0"/>
          <w:sz w:val="24"/>
        </w:rPr>
      </w:pPr>
      <w:r>
        <w:rPr>
          <w:b w:val="0"/>
          <w:sz w:val="24"/>
        </w:rPr>
        <w:t>1.3  В приложении 21</w:t>
      </w:r>
      <w:r>
        <w:rPr>
          <w:b w:val="0"/>
          <w:sz w:val="24"/>
        </w:rPr>
        <w:t xml:space="preserve"> </w:t>
      </w:r>
      <w:r>
        <w:rPr>
          <w:rFonts w:ascii="Times New Roman" w:hAnsi="Times New Roman"/>
          <w:b w:val="0"/>
          <w:color w:val="000000"/>
          <w:sz w:val="24"/>
        </w:rPr>
        <w:t>Административный регламент</w:t>
      </w:r>
      <w:r>
        <w:rPr>
          <w:b w:val="0"/>
          <w:sz w:val="24"/>
        </w:rPr>
        <w:t xml:space="preserve"> </w:t>
      </w:r>
      <w:r>
        <w:rPr>
          <w:b w:val="0"/>
          <w:color w:val="000000"/>
          <w:sz w:val="24"/>
        </w:rPr>
        <w:t>предоставления муниципальной услуги</w:t>
      </w:r>
      <w:r>
        <w:rPr>
          <w:rFonts w:ascii="Times New Roman" w:hAnsi="Times New Roman"/>
          <w:b w:val="0"/>
          <w:sz w:val="24"/>
        </w:rPr>
        <w:t xml:space="preserve"> «Пе</w:t>
      </w:r>
      <w:r>
        <w:rPr>
          <w:rFonts w:ascii="Times New Roman" w:hAnsi="Times New Roman"/>
          <w:b w:val="0"/>
          <w:sz w:val="24"/>
        </w:rPr>
        <w:t>редача в собственность граждан</w:t>
      </w:r>
      <w:r>
        <w:rPr>
          <w:rFonts w:ascii="Times New Roman" w:hAnsi="Times New Roman"/>
          <w:b w:val="0"/>
          <w:sz w:val="24"/>
        </w:rPr>
        <w:t xml:space="preserve"> занимаемых ими жилых помещений, находящихся в муниципальной собственности (приватизация му</w:t>
      </w:r>
      <w:r>
        <w:rPr>
          <w:rFonts w:ascii="Times New Roman" w:hAnsi="Times New Roman"/>
          <w:b w:val="0"/>
          <w:sz w:val="24"/>
        </w:rPr>
        <w:t>ниципального жилого фонда)» в</w:t>
      </w:r>
      <w:r>
        <w:rPr>
          <w:rFonts w:ascii="Times New Roman" w:hAnsi="Times New Roman"/>
          <w:b w:val="0"/>
          <w:color w:val="000000"/>
          <w:sz w:val="24"/>
        </w:rPr>
        <w:t xml:space="preserve"> главе </w:t>
      </w:r>
      <w:r>
        <w:rPr>
          <w:b w:val="0"/>
          <w:sz w:val="24"/>
        </w:rPr>
        <w:t xml:space="preserve"> </w:t>
      </w:r>
      <w:r>
        <w:rPr>
          <w:b w:val="0"/>
          <w:sz w:val="24"/>
        </w:rPr>
        <w:t>2 «Стандарт предоставления муниципальной услуги п.2.4 слова «</w:t>
      </w:r>
      <w:r>
        <w:rPr>
          <w:rFonts w:ascii="Times New Roman" w:hAnsi="Times New Roman"/>
          <w:sz w:val="24"/>
        </w:rPr>
        <w:t xml:space="preserve">не должен превышать </w:t>
      </w:r>
      <w:r>
        <w:rPr>
          <w:rFonts w:ascii="Times New Roman" w:hAnsi="Times New Roman"/>
          <w:sz w:val="24"/>
        </w:rPr>
        <w:t>2(два) месяца</w:t>
      </w:r>
      <w:r>
        <w:rPr>
          <w:rFonts w:ascii="Times New Roman" w:hAnsi="Times New Roman"/>
          <w:sz w:val="24"/>
        </w:rPr>
        <w:t xml:space="preserve"> со дня регистрации заявления о предоставлении муниципальной услуги</w:t>
      </w:r>
      <w:r>
        <w:rPr>
          <w:rFonts w:ascii="Times New Roman" w:hAnsi="Times New Roman"/>
          <w:b w:val="0"/>
          <w:sz w:val="24"/>
        </w:rPr>
        <w:t>» заменить на «до 27 рабочих дней</w:t>
      </w:r>
      <w:r>
        <w:rPr>
          <w:rFonts w:ascii="Times New Roman" w:hAnsi="Times New Roman"/>
          <w:b w:val="0"/>
          <w:sz w:val="24"/>
        </w:rPr>
        <w:t>»</w:t>
      </w:r>
    </w:p>
    <w:p w14:paraId="1A000000">
      <w:pPr>
        <w:ind w:firstLine="0" w:left="0"/>
        <w:jc w:val="both"/>
        <w:rPr>
          <w:b w:val="0"/>
          <w:sz w:val="24"/>
        </w:rPr>
      </w:pPr>
    </w:p>
    <w:p w14:paraId="1B000000">
      <w:pPr>
        <w:ind w:firstLine="0" w:left="0"/>
        <w:jc w:val="both"/>
        <w:rPr>
          <w:b w:val="0"/>
          <w:sz w:val="24"/>
        </w:rPr>
      </w:pPr>
      <w:r>
        <w:rPr>
          <w:b w:val="0"/>
          <w:sz w:val="24"/>
        </w:rPr>
        <w:t>2. Настоящее постановление вступает в силу со дня опубликования (обнародования) на официальном сайте Администрации Поляковского сельского поселения в информационно – телекоммуникационной сети «Интернет».</w:t>
      </w:r>
    </w:p>
    <w:p w14:paraId="1C000000">
      <w:pPr>
        <w:ind w:firstLine="0" w:left="0"/>
        <w:jc w:val="both"/>
        <w:rPr>
          <w:b w:val="0"/>
          <w:sz w:val="24"/>
        </w:rPr>
      </w:pPr>
    </w:p>
    <w:p w14:paraId="1D000000">
      <w:pPr>
        <w:ind w:firstLine="0" w:left="0"/>
        <w:jc w:val="both"/>
        <w:rPr>
          <w:b w:val="0"/>
          <w:sz w:val="24"/>
        </w:rPr>
      </w:pPr>
      <w:r>
        <w:rPr>
          <w:b w:val="0"/>
          <w:sz w:val="24"/>
        </w:rPr>
        <w:t>3. Контроль за исполнением настоящего постановления оставляю за собой.</w:t>
      </w:r>
    </w:p>
    <w:p w14:paraId="1E000000">
      <w:pPr>
        <w:ind/>
        <w:jc w:val="both"/>
        <w:rPr>
          <w:b w:val="0"/>
          <w:sz w:val="24"/>
        </w:rPr>
      </w:pPr>
    </w:p>
    <w:p w14:paraId="1F000000">
      <w:pPr>
        <w:rPr>
          <w:sz w:val="28"/>
        </w:rPr>
      </w:pPr>
    </w:p>
    <w:p w14:paraId="20000000">
      <w:pPr>
        <w:rPr>
          <w:sz w:val="28"/>
        </w:rPr>
      </w:pPr>
    </w:p>
    <w:p w14:paraId="21000000">
      <w:pPr>
        <w:rPr>
          <w:b w:val="1"/>
          <w:sz w:val="28"/>
        </w:rPr>
      </w:pPr>
      <w:r>
        <w:rPr>
          <w:sz w:val="28"/>
        </w:rPr>
        <w:t xml:space="preserve">            </w:t>
      </w:r>
      <w:r>
        <w:rPr>
          <w:b w:val="1"/>
          <w:sz w:val="28"/>
        </w:rPr>
        <w:t>Глава</w:t>
      </w:r>
      <w:r>
        <w:rPr>
          <w:b w:val="1"/>
          <w:sz w:val="28"/>
        </w:rPr>
        <w:t xml:space="preserve"> Администрации</w:t>
      </w:r>
    </w:p>
    <w:p w14:paraId="22000000">
      <w:pPr>
        <w:rPr>
          <w:b w:val="1"/>
          <w:sz w:val="28"/>
        </w:rPr>
      </w:pPr>
      <w:r>
        <w:rPr>
          <w:b w:val="1"/>
          <w:sz w:val="28"/>
        </w:rPr>
        <w:t>Поляковского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А.Н. Гали</w:t>
      </w:r>
      <w:r>
        <w:rPr>
          <w:b w:val="1"/>
          <w:sz w:val="28"/>
        </w:rPr>
        <w:t>ц</w:t>
      </w:r>
      <w:r>
        <w:rPr>
          <w:b w:val="1"/>
          <w:sz w:val="28"/>
        </w:rPr>
        <w:t>кий</w:t>
      </w:r>
    </w:p>
    <w:sectPr>
      <w:footerReference r:id="rId1" w:type="default"/>
      <w:pgSz w:h="16838" w:orient="portrait" w:w="11906"/>
      <w:pgMar w:bottom="567" w:footer="709" w:gutter="0" w:header="709" w:left="907" w:right="68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right="360"/>
    </w:pPr>
  </w:p>
  <w:p w14:paraId="02000000"/>
  <w:p w14:paraId="03000000"/>
  <w:p w14:paraId="04000000"/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WW8Num7z3"/>
    <w:link w:val="Style_5_ch"/>
  </w:style>
  <w:style w:styleId="Style_5_ch" w:type="character">
    <w:name w:val="WW8Num7z3"/>
    <w:link w:val="Style_5"/>
  </w:style>
  <w:style w:styleId="Style_6" w:type="paragraph">
    <w:name w:val="WW8Num16z0"/>
    <w:link w:val="Style_6_ch"/>
    <w:rPr>
      <w:rFonts w:ascii="Times New Roman" w:hAnsi="Times New Roman"/>
    </w:rPr>
  </w:style>
  <w:style w:styleId="Style_6_ch" w:type="character">
    <w:name w:val="WW8Num16z0"/>
    <w:link w:val="Style_6"/>
    <w:rPr>
      <w:rFonts w:ascii="Times New Roman" w:hAnsi="Times New Roman"/>
    </w:rPr>
  </w:style>
  <w:style w:styleId="Style_7" w:type="paragraph">
    <w:name w:val="WW8Num15z0"/>
    <w:link w:val="Style_7_ch"/>
    <w:rPr>
      <w:rFonts w:ascii="Symbol" w:hAnsi="Symbol"/>
    </w:rPr>
  </w:style>
  <w:style w:styleId="Style_7_ch" w:type="character">
    <w:name w:val="WW8Num15z0"/>
    <w:link w:val="Style_7"/>
    <w:rPr>
      <w:rFonts w:ascii="Symbol" w:hAnsi="Symbol"/>
    </w:rPr>
  </w:style>
  <w:style w:styleId="Style_8" w:type="paragraph">
    <w:name w:val="ConsNonformat"/>
    <w:link w:val="Style_8_ch"/>
    <w:pPr>
      <w:widowControl w:val="0"/>
      <w:ind w:right="19772"/>
    </w:pPr>
    <w:rPr>
      <w:rFonts w:ascii="Courier New" w:hAnsi="Courier New"/>
      <w:sz w:val="22"/>
    </w:rPr>
  </w:style>
  <w:style w:styleId="Style_8_ch" w:type="character">
    <w:name w:val="ConsNonformat"/>
    <w:link w:val="Style_8"/>
    <w:rPr>
      <w:rFonts w:ascii="Courier New" w:hAnsi="Courier New"/>
      <w:sz w:val="22"/>
    </w:rPr>
  </w:style>
  <w:style w:styleId="Style_9" w:type="paragraph">
    <w:name w:val="WW8Num20z0"/>
    <w:link w:val="Style_9_ch"/>
  </w:style>
  <w:style w:styleId="Style_9_ch" w:type="character">
    <w:name w:val="WW8Num20z0"/>
    <w:link w:val="Style_9"/>
  </w:style>
  <w:style w:styleId="Style_10" w:type="paragraph">
    <w:name w:val="WW8Num4z0"/>
    <w:link w:val="Style_10_ch"/>
  </w:style>
  <w:style w:styleId="Style_10_ch" w:type="character">
    <w:name w:val="WW8Num4z0"/>
    <w:link w:val="Style_10"/>
  </w:style>
  <w:style w:styleId="Style_11" w:type="paragraph">
    <w:name w:val="toc 4"/>
    <w:next w:val="Style_3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WW8Num11z2"/>
    <w:link w:val="Style_12_ch"/>
  </w:style>
  <w:style w:styleId="Style_12_ch" w:type="character">
    <w:name w:val="WW8Num11z2"/>
    <w:link w:val="Style_12"/>
  </w:style>
  <w:style w:styleId="Style_13" w:type="paragraph">
    <w:name w:val="Заголовок таблицы"/>
    <w:basedOn w:val="Style_14"/>
    <w:link w:val="Style_13_ch"/>
    <w:pPr>
      <w:ind/>
      <w:jc w:val="center"/>
    </w:pPr>
    <w:rPr>
      <w:b w:val="1"/>
    </w:rPr>
  </w:style>
  <w:style w:styleId="Style_13_ch" w:type="character">
    <w:name w:val="Заголовок таблицы"/>
    <w:basedOn w:val="Style_14_ch"/>
    <w:link w:val="Style_13"/>
    <w:rPr>
      <w:b w:val="1"/>
    </w:rPr>
  </w:style>
  <w:style w:styleId="Style_15" w:type="paragraph">
    <w:name w:val="page number"/>
    <w:link w:val="Style_15_ch"/>
  </w:style>
  <w:style w:styleId="Style_15_ch" w:type="character">
    <w:name w:val="page number"/>
    <w:link w:val="Style_15"/>
  </w:style>
  <w:style w:styleId="Style_16" w:type="paragraph">
    <w:name w:val="toc 6"/>
    <w:next w:val="Style_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3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WW8Num14z5"/>
    <w:link w:val="Style_19_ch"/>
  </w:style>
  <w:style w:styleId="Style_19_ch" w:type="character">
    <w:name w:val="WW8Num14z5"/>
    <w:link w:val="Style_19"/>
  </w:style>
  <w:style w:styleId="Style_20" w:type="paragraph">
    <w:name w:val="WW8Num14z0"/>
    <w:link w:val="Style_20_ch"/>
  </w:style>
  <w:style w:styleId="Style_20_ch" w:type="character">
    <w:name w:val="WW8Num14z0"/>
    <w:link w:val="Style_20"/>
  </w:style>
  <w:style w:styleId="Style_21" w:type="paragraph">
    <w:name w:val="WW8Num9z6"/>
    <w:link w:val="Style_21_ch"/>
  </w:style>
  <w:style w:styleId="Style_21_ch" w:type="character">
    <w:name w:val="WW8Num9z6"/>
    <w:link w:val="Style_21"/>
  </w:style>
  <w:style w:styleId="Style_22" w:type="paragraph">
    <w:name w:val="heading 3"/>
    <w:basedOn w:val="Style_3"/>
    <w:next w:val="Style_3"/>
    <w:link w:val="Style_22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22_ch" w:type="character">
    <w:name w:val="heading 3"/>
    <w:basedOn w:val="Style_3_ch"/>
    <w:link w:val="Style_22"/>
    <w:rPr>
      <w:rFonts w:ascii="Arial" w:hAnsi="Arial"/>
      <w:b w:val="1"/>
      <w:sz w:val="26"/>
    </w:rPr>
  </w:style>
  <w:style w:styleId="Style_23" w:type="paragraph">
    <w:name w:val="WW8Num4z1"/>
    <w:link w:val="Style_23_ch"/>
  </w:style>
  <w:style w:styleId="Style_23_ch" w:type="character">
    <w:name w:val="WW8Num4z1"/>
    <w:link w:val="Style_23"/>
  </w:style>
  <w:style w:styleId="Style_24" w:type="paragraph">
    <w:name w:val="List Paragraph"/>
    <w:basedOn w:val="Style_3"/>
    <w:link w:val="Style_2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4_ch" w:type="character">
    <w:name w:val="List Paragraph"/>
    <w:basedOn w:val="Style_3_ch"/>
    <w:link w:val="Style_24"/>
    <w:rPr>
      <w:rFonts w:ascii="Calibri" w:hAnsi="Calibri"/>
      <w:sz w:val="22"/>
    </w:rPr>
  </w:style>
  <w:style w:styleId="Style_25" w:type="paragraph">
    <w:name w:val="WW8Num1z5"/>
    <w:link w:val="Style_25_ch"/>
  </w:style>
  <w:style w:styleId="Style_25_ch" w:type="character">
    <w:name w:val="WW8Num1z5"/>
    <w:link w:val="Style_25"/>
  </w:style>
  <w:style w:styleId="Style_26" w:type="paragraph">
    <w:name w:val="List"/>
    <w:basedOn w:val="Style_27"/>
    <w:link w:val="Style_26_ch"/>
    <w:pPr>
      <w:ind/>
      <w:jc w:val="both"/>
    </w:pPr>
  </w:style>
  <w:style w:styleId="Style_26_ch" w:type="character">
    <w:name w:val="List"/>
    <w:basedOn w:val="Style_27_ch"/>
    <w:link w:val="Style_26"/>
  </w:style>
  <w:style w:styleId="Style_28" w:type="paragraph">
    <w:name w:val="Нормальный (таблица)"/>
    <w:basedOn w:val="Style_3"/>
    <w:next w:val="Style_3"/>
    <w:link w:val="Style_28_ch"/>
    <w:pPr>
      <w:widowControl w:val="0"/>
      <w:ind/>
      <w:jc w:val="both"/>
    </w:pPr>
    <w:rPr>
      <w:rFonts w:ascii="Arial" w:hAnsi="Arial"/>
      <w:sz w:val="24"/>
    </w:rPr>
  </w:style>
  <w:style w:styleId="Style_28_ch" w:type="character">
    <w:name w:val="Нормальный (таблица)"/>
    <w:basedOn w:val="Style_3_ch"/>
    <w:link w:val="Style_28"/>
    <w:rPr>
      <w:rFonts w:ascii="Arial" w:hAnsi="Arial"/>
      <w:sz w:val="24"/>
    </w:rPr>
  </w:style>
  <w:style w:styleId="Style_29" w:type="paragraph">
    <w:name w:val="Body Text Indent 3"/>
    <w:basedOn w:val="Style_3"/>
    <w:link w:val="Style_29_ch"/>
    <w:pPr>
      <w:spacing w:after="120"/>
      <w:ind w:firstLine="0" w:left="283"/>
    </w:pPr>
    <w:rPr>
      <w:sz w:val="16"/>
    </w:rPr>
  </w:style>
  <w:style w:styleId="Style_29_ch" w:type="character">
    <w:name w:val="Body Text Indent 3"/>
    <w:basedOn w:val="Style_3_ch"/>
    <w:link w:val="Style_29"/>
    <w:rPr>
      <w:sz w:val="16"/>
    </w:rPr>
  </w:style>
  <w:style w:styleId="Style_30" w:type="paragraph">
    <w:name w:val="WW8Num19z0"/>
    <w:link w:val="Style_30_ch"/>
  </w:style>
  <w:style w:styleId="Style_30_ch" w:type="character">
    <w:name w:val="WW8Num19z0"/>
    <w:link w:val="Style_30"/>
  </w:style>
  <w:style w:styleId="Style_31" w:type="paragraph">
    <w:name w:val="Содержимое врезки"/>
    <w:basedOn w:val="Style_3"/>
    <w:link w:val="Style_31_ch"/>
    <w:rPr>
      <w:sz w:val="28"/>
    </w:rPr>
  </w:style>
  <w:style w:styleId="Style_31_ch" w:type="character">
    <w:name w:val="Содержимое врезки"/>
    <w:basedOn w:val="Style_3_ch"/>
    <w:link w:val="Style_31"/>
    <w:rPr>
      <w:sz w:val="28"/>
    </w:rPr>
  </w:style>
  <w:style w:styleId="Style_32" w:type="paragraph">
    <w:name w:val="WW8Num12z1"/>
    <w:link w:val="Style_32_ch"/>
    <w:rPr>
      <w:rFonts w:ascii="Courier New" w:hAnsi="Courier New"/>
    </w:rPr>
  </w:style>
  <w:style w:styleId="Style_32_ch" w:type="character">
    <w:name w:val="WW8Num12z1"/>
    <w:link w:val="Style_32"/>
    <w:rPr>
      <w:rFonts w:ascii="Courier New" w:hAnsi="Courier New"/>
    </w:rPr>
  </w:style>
  <w:style w:styleId="Style_33" w:type="paragraph">
    <w:name w:val="WW8Num4z8"/>
    <w:link w:val="Style_33_ch"/>
  </w:style>
  <w:style w:styleId="Style_33_ch" w:type="character">
    <w:name w:val="WW8Num4z8"/>
    <w:link w:val="Style_33"/>
  </w:style>
  <w:style w:styleId="Style_34" w:type="paragraph">
    <w:name w:val="WW8Num7z4"/>
    <w:link w:val="Style_34_ch"/>
  </w:style>
  <w:style w:styleId="Style_34_ch" w:type="character">
    <w:name w:val="WW8Num7z4"/>
    <w:link w:val="Style_34"/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36" w:type="paragraph">
    <w:name w:val="WW8Num1z0"/>
    <w:link w:val="Style_36_ch"/>
    <w:rPr>
      <w:rFonts w:ascii="Times New Roman" w:hAnsi="Times New Roman"/>
      <w:sz w:val="26"/>
    </w:rPr>
  </w:style>
  <w:style w:styleId="Style_36_ch" w:type="character">
    <w:name w:val="WW8Num1z0"/>
    <w:link w:val="Style_36"/>
    <w:rPr>
      <w:rFonts w:ascii="Times New Roman" w:hAnsi="Times New Roman"/>
      <w:sz w:val="26"/>
    </w:rPr>
  </w:style>
  <w:style w:styleId="Style_37" w:type="paragraph">
    <w:name w:val="Знак1"/>
    <w:basedOn w:val="Style_3"/>
    <w:link w:val="Style_37_ch"/>
    <w:pPr>
      <w:spacing w:afterAutospacing="on" w:beforeAutospacing="on"/>
      <w:ind/>
    </w:pPr>
    <w:rPr>
      <w:rFonts w:ascii="Tahoma" w:hAnsi="Tahoma"/>
    </w:rPr>
  </w:style>
  <w:style w:styleId="Style_37_ch" w:type="character">
    <w:name w:val="Знак1"/>
    <w:basedOn w:val="Style_3_ch"/>
    <w:link w:val="Style_37"/>
    <w:rPr>
      <w:rFonts w:ascii="Tahoma" w:hAnsi="Tahoma"/>
    </w:rPr>
  </w:style>
  <w:style w:styleId="Style_38" w:type="paragraph">
    <w:name w:val="Balloon Text"/>
    <w:basedOn w:val="Style_3"/>
    <w:link w:val="Style_38_ch"/>
    <w:rPr>
      <w:rFonts w:ascii="Tahoma" w:hAnsi="Tahoma"/>
      <w:sz w:val="16"/>
    </w:rPr>
  </w:style>
  <w:style w:styleId="Style_38_ch" w:type="character">
    <w:name w:val="Balloon Text"/>
    <w:basedOn w:val="Style_3_ch"/>
    <w:link w:val="Style_38"/>
    <w:rPr>
      <w:rFonts w:ascii="Tahoma" w:hAnsi="Tahoma"/>
      <w:sz w:val="16"/>
    </w:rPr>
  </w:style>
  <w:style w:styleId="Style_39" w:type="paragraph">
    <w:name w:val="WW8Num14z2"/>
    <w:link w:val="Style_39_ch"/>
  </w:style>
  <w:style w:styleId="Style_39_ch" w:type="character">
    <w:name w:val="WW8Num14z2"/>
    <w:link w:val="Style_39"/>
  </w:style>
  <w:style w:styleId="Style_40" w:type="paragraph">
    <w:name w:val="WW8Num23z3"/>
    <w:link w:val="Style_40_ch"/>
  </w:style>
  <w:style w:styleId="Style_40_ch" w:type="character">
    <w:name w:val="WW8Num23z3"/>
    <w:link w:val="Style_40"/>
  </w:style>
  <w:style w:styleId="Style_41" w:type="paragraph">
    <w:name w:val="Body Text Indent"/>
    <w:basedOn w:val="Style_3"/>
    <w:link w:val="Style_41_ch"/>
    <w:pPr>
      <w:ind w:firstLine="709" w:left="0"/>
      <w:jc w:val="both"/>
    </w:pPr>
    <w:rPr>
      <w:sz w:val="28"/>
    </w:rPr>
  </w:style>
  <w:style w:styleId="Style_41_ch" w:type="character">
    <w:name w:val="Body Text Indent"/>
    <w:basedOn w:val="Style_3_ch"/>
    <w:link w:val="Style_41"/>
    <w:rPr>
      <w:sz w:val="28"/>
    </w:rPr>
  </w:style>
  <w:style w:styleId="Style_42" w:type="paragraph">
    <w:name w:val="Default Paragraph Font"/>
    <w:link w:val="Style_42_ch"/>
  </w:style>
  <w:style w:styleId="Style_42_ch" w:type="character">
    <w:name w:val="Default Paragraph Font"/>
    <w:link w:val="Style_42"/>
  </w:style>
  <w:style w:styleId="Style_43" w:type="paragraph">
    <w:name w:val="WW8Num12z3"/>
    <w:link w:val="Style_43_ch"/>
    <w:rPr>
      <w:rFonts w:ascii="Symbol" w:hAnsi="Symbol"/>
    </w:rPr>
  </w:style>
  <w:style w:styleId="Style_43_ch" w:type="character">
    <w:name w:val="WW8Num12z3"/>
    <w:link w:val="Style_43"/>
    <w:rPr>
      <w:rFonts w:ascii="Symbol" w:hAnsi="Symbol"/>
    </w:rPr>
  </w:style>
  <w:style w:styleId="Style_27" w:type="paragraph">
    <w:name w:val="Body Text"/>
    <w:basedOn w:val="Style_3"/>
    <w:link w:val="Style_27_ch"/>
    <w:rPr>
      <w:sz w:val="28"/>
    </w:rPr>
  </w:style>
  <w:style w:styleId="Style_27_ch" w:type="character">
    <w:name w:val="Body Text"/>
    <w:basedOn w:val="Style_3_ch"/>
    <w:link w:val="Style_27"/>
    <w:rPr>
      <w:sz w:val="28"/>
    </w:rPr>
  </w:style>
  <w:style w:styleId="Style_44" w:type="paragraph">
    <w:name w:val="WW8Num3z0"/>
    <w:link w:val="Style_44_ch"/>
  </w:style>
  <w:style w:styleId="Style_44_ch" w:type="character">
    <w:name w:val="WW8Num3z0"/>
    <w:link w:val="Style_44"/>
  </w:style>
  <w:style w:styleId="Style_45" w:type="paragraph">
    <w:name w:val="Указатель1"/>
    <w:basedOn w:val="Style_3"/>
    <w:link w:val="Style_45_ch"/>
    <w:rPr>
      <w:sz w:val="28"/>
    </w:rPr>
  </w:style>
  <w:style w:styleId="Style_45_ch" w:type="character">
    <w:name w:val="Указатель1"/>
    <w:basedOn w:val="Style_3_ch"/>
    <w:link w:val="Style_45"/>
    <w:rPr>
      <w:sz w:val="28"/>
    </w:rPr>
  </w:style>
  <w:style w:styleId="Style_46" w:type="paragraph">
    <w:name w:val="WW8Num11z0"/>
    <w:link w:val="Style_46_ch"/>
  </w:style>
  <w:style w:styleId="Style_46_ch" w:type="character">
    <w:name w:val="WW8Num11z0"/>
    <w:link w:val="Style_46"/>
  </w:style>
  <w:style w:styleId="Style_47" w:type="paragraph">
    <w:name w:val="WW8Num18z0"/>
    <w:link w:val="Style_47_ch"/>
  </w:style>
  <w:style w:styleId="Style_47_ch" w:type="character">
    <w:name w:val="WW8Num18z0"/>
    <w:link w:val="Style_47"/>
  </w:style>
  <w:style w:styleId="Style_48" w:type="paragraph">
    <w:name w:val="WW8Num24z0"/>
    <w:link w:val="Style_48_ch"/>
  </w:style>
  <w:style w:styleId="Style_48_ch" w:type="character">
    <w:name w:val="WW8Num24z0"/>
    <w:link w:val="Style_48"/>
  </w:style>
  <w:style w:styleId="Style_49" w:type="paragraph">
    <w:name w:val="WW8Num19z1"/>
    <w:link w:val="Style_49_ch"/>
  </w:style>
  <w:style w:styleId="Style_49_ch" w:type="character">
    <w:name w:val="WW8Num19z1"/>
    <w:link w:val="Style_49"/>
  </w:style>
  <w:style w:styleId="Style_50" w:type="paragraph">
    <w:name w:val="WW8Num9z2"/>
    <w:link w:val="Style_50_ch"/>
  </w:style>
  <w:style w:styleId="Style_50_ch" w:type="character">
    <w:name w:val="WW8Num9z2"/>
    <w:link w:val="Style_50"/>
  </w:style>
  <w:style w:styleId="Style_51" w:type="paragraph">
    <w:name w:val="caption"/>
    <w:basedOn w:val="Style_3"/>
    <w:link w:val="Style_51_ch"/>
    <w:pPr>
      <w:spacing w:after="120" w:before="120"/>
      <w:ind/>
    </w:pPr>
    <w:rPr>
      <w:i w:val="1"/>
      <w:sz w:val="24"/>
    </w:rPr>
  </w:style>
  <w:style w:styleId="Style_51_ch" w:type="character">
    <w:name w:val="caption"/>
    <w:basedOn w:val="Style_3_ch"/>
    <w:link w:val="Style_51"/>
    <w:rPr>
      <w:i w:val="1"/>
      <w:sz w:val="24"/>
    </w:rPr>
  </w:style>
  <w:style w:styleId="Style_52" w:type="paragraph">
    <w:name w:val="WW8Num4z7"/>
    <w:link w:val="Style_52_ch"/>
  </w:style>
  <w:style w:styleId="Style_52_ch" w:type="character">
    <w:name w:val="WW8Num4z7"/>
    <w:link w:val="Style_52"/>
  </w:style>
  <w:style w:styleId="Style_53" w:type="paragraph">
    <w:name w:val="WW8Num14z4"/>
    <w:link w:val="Style_53_ch"/>
  </w:style>
  <w:style w:styleId="Style_53_ch" w:type="character">
    <w:name w:val="WW8Num14z4"/>
    <w:link w:val="Style_53"/>
  </w:style>
  <w:style w:styleId="Style_54" w:type="paragraph">
    <w:name w:val="WW8Num9z5"/>
    <w:link w:val="Style_54_ch"/>
  </w:style>
  <w:style w:styleId="Style_54_ch" w:type="character">
    <w:name w:val="WW8Num9z5"/>
    <w:link w:val="Style_54"/>
  </w:style>
  <w:style w:styleId="Style_55" w:type="paragraph">
    <w:name w:val="toc 3"/>
    <w:next w:val="Style_3"/>
    <w:link w:val="Style_5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5_ch" w:type="character">
    <w:name w:val="toc 3"/>
    <w:link w:val="Style_55"/>
    <w:rPr>
      <w:rFonts w:ascii="XO Thames" w:hAnsi="XO Thames"/>
      <w:sz w:val="28"/>
    </w:rPr>
  </w:style>
  <w:style w:styleId="Style_56" w:type="paragraph">
    <w:name w:val="WW8Num5z0"/>
    <w:link w:val="Style_56_ch"/>
  </w:style>
  <w:style w:styleId="Style_56_ch" w:type="character">
    <w:name w:val="WW8Num5z0"/>
    <w:link w:val="Style_56"/>
  </w:style>
  <w:style w:styleId="Style_57" w:type="paragraph">
    <w:name w:val="Normal (Web)"/>
    <w:basedOn w:val="Style_3"/>
    <w:link w:val="Style_57_ch"/>
    <w:pPr>
      <w:spacing w:afterAutospacing="on" w:beforeAutospacing="on"/>
      <w:ind/>
    </w:pPr>
    <w:rPr>
      <w:sz w:val="24"/>
    </w:rPr>
  </w:style>
  <w:style w:styleId="Style_57_ch" w:type="character">
    <w:name w:val="Normal (Web)"/>
    <w:basedOn w:val="Style_3_ch"/>
    <w:link w:val="Style_57"/>
    <w:rPr>
      <w:sz w:val="24"/>
    </w:rPr>
  </w:style>
  <w:style w:styleId="Style_58" w:type="paragraph">
    <w:name w:val="WW8Num15z3"/>
    <w:link w:val="Style_58_ch"/>
    <w:rPr>
      <w:rFonts w:ascii="Symbol" w:hAnsi="Symbol"/>
    </w:rPr>
  </w:style>
  <w:style w:styleId="Style_58_ch" w:type="character">
    <w:name w:val="WW8Num15z3"/>
    <w:link w:val="Style_58"/>
    <w:rPr>
      <w:rFonts w:ascii="Symbol" w:hAnsi="Symbol"/>
    </w:rPr>
  </w:style>
  <w:style w:styleId="Style_59" w:type="paragraph">
    <w:name w:val="WW8Num23z6"/>
    <w:link w:val="Style_59_ch"/>
  </w:style>
  <w:style w:styleId="Style_59_ch" w:type="character">
    <w:name w:val="WW8Num23z6"/>
    <w:link w:val="Style_59"/>
  </w:style>
  <w:style w:styleId="Style_60" w:type="paragraph">
    <w:name w:val="WW8Num7z8"/>
    <w:link w:val="Style_60_ch"/>
  </w:style>
  <w:style w:styleId="Style_60_ch" w:type="character">
    <w:name w:val="WW8Num7z8"/>
    <w:link w:val="Style_60"/>
  </w:style>
  <w:style w:styleId="Style_61" w:type="paragraph">
    <w:name w:val="WW8Num14z3"/>
    <w:link w:val="Style_61_ch"/>
  </w:style>
  <w:style w:styleId="Style_61_ch" w:type="character">
    <w:name w:val="WW8Num14z3"/>
    <w:link w:val="Style_61"/>
  </w:style>
  <w:style w:styleId="Style_62" w:type="paragraph">
    <w:name w:val="WW8Num2z0"/>
    <w:link w:val="Style_62_ch"/>
  </w:style>
  <w:style w:styleId="Style_62_ch" w:type="character">
    <w:name w:val="WW8Num2z0"/>
    <w:link w:val="Style_62"/>
  </w:style>
  <w:style w:styleId="Style_63" w:type="paragraph">
    <w:name w:val="Основной текст с отступом 22"/>
    <w:basedOn w:val="Style_3"/>
    <w:link w:val="Style_63_ch"/>
    <w:pPr>
      <w:spacing w:line="360" w:lineRule="auto"/>
      <w:ind w:firstLine="720" w:left="0"/>
    </w:pPr>
    <w:rPr>
      <w:sz w:val="28"/>
    </w:rPr>
  </w:style>
  <w:style w:styleId="Style_63_ch" w:type="character">
    <w:name w:val="Основной текст с отступом 22"/>
    <w:basedOn w:val="Style_3_ch"/>
    <w:link w:val="Style_63"/>
    <w:rPr>
      <w:sz w:val="28"/>
    </w:rPr>
  </w:style>
  <w:style w:styleId="Style_64" w:type="paragraph">
    <w:name w:val="Body text"/>
    <w:link w:val="Style_64_ch"/>
    <w:rPr>
      <w:rFonts w:ascii="Book Antiqua" w:hAnsi="Book Antiqua"/>
      <w:color w:val="000000"/>
      <w:spacing w:val="0"/>
      <w:sz w:val="29"/>
      <w:u w:val="none"/>
    </w:rPr>
  </w:style>
  <w:style w:styleId="Style_64_ch" w:type="character">
    <w:name w:val="Body text"/>
    <w:link w:val="Style_64"/>
    <w:rPr>
      <w:rFonts w:ascii="Book Antiqua" w:hAnsi="Book Antiqua"/>
      <w:color w:val="000000"/>
      <w:spacing w:val="0"/>
      <w:sz w:val="29"/>
      <w:u w:val="none"/>
    </w:rPr>
  </w:style>
  <w:style w:styleId="Style_65" w:type="paragraph">
    <w:name w:val="Основной текст с отступом 21"/>
    <w:basedOn w:val="Style_3"/>
    <w:link w:val="Style_65_ch"/>
    <w:pPr>
      <w:ind w:firstLine="567" w:left="0"/>
      <w:jc w:val="both"/>
    </w:pPr>
    <w:rPr>
      <w:sz w:val="24"/>
    </w:rPr>
  </w:style>
  <w:style w:styleId="Style_65_ch" w:type="character">
    <w:name w:val="Основной текст с отступом 21"/>
    <w:basedOn w:val="Style_3_ch"/>
    <w:link w:val="Style_65"/>
    <w:rPr>
      <w:sz w:val="24"/>
    </w:rPr>
  </w:style>
  <w:style w:styleId="Style_66" w:type="paragraph">
    <w:name w:val="WW8Num9z1"/>
    <w:link w:val="Style_66_ch"/>
  </w:style>
  <w:style w:styleId="Style_66_ch" w:type="character">
    <w:name w:val="WW8Num9z1"/>
    <w:link w:val="Style_66"/>
  </w:style>
  <w:style w:styleId="Style_67" w:type="paragraph">
    <w:name w:val="WW8Num1z6"/>
    <w:link w:val="Style_67_ch"/>
  </w:style>
  <w:style w:styleId="Style_67_ch" w:type="character">
    <w:name w:val="WW8Num1z6"/>
    <w:link w:val="Style_67"/>
  </w:style>
  <w:style w:styleId="Style_68" w:type="paragraph">
    <w:name w:val=" Знак1"/>
    <w:basedOn w:val="Style_3"/>
    <w:link w:val="Style_68_ch"/>
    <w:pPr>
      <w:spacing w:afterAutospacing="on" w:beforeAutospacing="on"/>
      <w:ind/>
    </w:pPr>
    <w:rPr>
      <w:rFonts w:ascii="Tahoma" w:hAnsi="Tahoma"/>
    </w:rPr>
  </w:style>
  <w:style w:styleId="Style_68_ch" w:type="character">
    <w:name w:val=" Знак1"/>
    <w:basedOn w:val="Style_3_ch"/>
    <w:link w:val="Style_68"/>
    <w:rPr>
      <w:rFonts w:ascii="Tahoma" w:hAnsi="Tahoma"/>
    </w:rPr>
  </w:style>
  <w:style w:styleId="Style_69" w:type="paragraph">
    <w:name w:val="WW8Num21z0"/>
    <w:link w:val="Style_69_ch"/>
    <w:rPr>
      <w:rFonts w:ascii="Times New Roman" w:hAnsi="Times New Roman"/>
    </w:rPr>
  </w:style>
  <w:style w:styleId="Style_69_ch" w:type="character">
    <w:name w:val="WW8Num21z0"/>
    <w:link w:val="Style_69"/>
    <w:rPr>
      <w:rFonts w:ascii="Times New Roman" w:hAnsi="Times New Roman"/>
    </w:rPr>
  </w:style>
  <w:style w:styleId="Style_70" w:type="paragraph">
    <w:name w:val="WW8Num12z2"/>
    <w:link w:val="Style_70_ch"/>
    <w:rPr>
      <w:rFonts w:ascii="Wingdings" w:hAnsi="Wingdings"/>
    </w:rPr>
  </w:style>
  <w:style w:styleId="Style_70_ch" w:type="character">
    <w:name w:val="WW8Num12z2"/>
    <w:link w:val="Style_70"/>
    <w:rPr>
      <w:rFonts w:ascii="Wingdings" w:hAnsi="Wingdings"/>
    </w:rPr>
  </w:style>
  <w:style w:styleId="Style_71" w:type="paragraph">
    <w:name w:val="WW8Num7z2"/>
    <w:link w:val="Style_71_ch"/>
  </w:style>
  <w:style w:styleId="Style_71_ch" w:type="character">
    <w:name w:val="WW8Num7z2"/>
    <w:link w:val="Style_71"/>
  </w:style>
  <w:style w:styleId="Style_72" w:type="paragraph">
    <w:name w:val="WW8Num23z7"/>
    <w:link w:val="Style_72_ch"/>
  </w:style>
  <w:style w:styleId="Style_72_ch" w:type="character">
    <w:name w:val="WW8Num23z7"/>
    <w:link w:val="Style_72"/>
  </w:style>
  <w:style w:styleId="Style_73" w:type="paragraph">
    <w:name w:val="WW8Num1z2"/>
    <w:link w:val="Style_73_ch"/>
  </w:style>
  <w:style w:styleId="Style_73_ch" w:type="character">
    <w:name w:val="WW8Num1z2"/>
    <w:link w:val="Style_73"/>
  </w:style>
  <w:style w:styleId="Style_74" w:type="paragraph">
    <w:name w:val="WW8Num11z8"/>
    <w:link w:val="Style_74_ch"/>
  </w:style>
  <w:style w:styleId="Style_74_ch" w:type="character">
    <w:name w:val="WW8Num11z8"/>
    <w:link w:val="Style_74"/>
  </w:style>
  <w:style w:styleId="Style_75" w:type="paragraph">
    <w:name w:val="Заголовок1"/>
    <w:basedOn w:val="Style_3"/>
    <w:next w:val="Style_27"/>
    <w:link w:val="Style_75_ch"/>
    <w:pPr>
      <w:ind/>
      <w:jc w:val="center"/>
    </w:pPr>
    <w:rPr>
      <w:sz w:val="28"/>
    </w:rPr>
  </w:style>
  <w:style w:styleId="Style_75_ch" w:type="character">
    <w:name w:val="Заголовок1"/>
    <w:basedOn w:val="Style_3_ch"/>
    <w:link w:val="Style_75"/>
    <w:rPr>
      <w:sz w:val="28"/>
    </w:rPr>
  </w:style>
  <w:style w:styleId="Style_2" w:type="paragraph">
    <w:name w:val="Standard"/>
    <w:link w:val="Style_2_ch"/>
    <w:pPr>
      <w:widowControl w:val="0"/>
      <w:ind/>
    </w:pPr>
    <w:rPr>
      <w:sz w:val="24"/>
    </w:rPr>
  </w:style>
  <w:style w:styleId="Style_2_ch" w:type="character">
    <w:name w:val="Standard"/>
    <w:link w:val="Style_2"/>
    <w:rPr>
      <w:sz w:val="24"/>
    </w:rPr>
  </w:style>
  <w:style w:styleId="Style_76" w:type="paragraph">
    <w:name w:val="Основной шрифт абзаца1"/>
    <w:link w:val="Style_76_ch"/>
  </w:style>
  <w:style w:styleId="Style_76_ch" w:type="character">
    <w:name w:val="Основной шрифт абзаца1"/>
    <w:link w:val="Style_76"/>
  </w:style>
  <w:style w:styleId="Style_77" w:type="paragraph">
    <w:name w:val="heading 5"/>
    <w:basedOn w:val="Style_3"/>
    <w:next w:val="Style_3"/>
    <w:link w:val="Style_77_ch"/>
    <w:uiPriority w:val="9"/>
    <w:qFormat/>
    <w:pPr>
      <w:keepNext w:val="1"/>
      <w:ind/>
      <w:jc w:val="both"/>
      <w:outlineLvl w:val="4"/>
    </w:pPr>
    <w:rPr>
      <w:b w:val="1"/>
      <w:sz w:val="28"/>
    </w:rPr>
  </w:style>
  <w:style w:styleId="Style_77_ch" w:type="character">
    <w:name w:val="heading 5"/>
    <w:basedOn w:val="Style_3_ch"/>
    <w:link w:val="Style_77"/>
    <w:rPr>
      <w:b w:val="1"/>
      <w:sz w:val="28"/>
    </w:rPr>
  </w:style>
  <w:style w:styleId="Style_78" w:type="paragraph">
    <w:name w:val="WW8Num6z0"/>
    <w:link w:val="Style_78_ch"/>
  </w:style>
  <w:style w:styleId="Style_78_ch" w:type="character">
    <w:name w:val="WW8Num6z0"/>
    <w:link w:val="Style_78"/>
  </w:style>
  <w:style w:styleId="Style_79" w:type="paragraph">
    <w:name w:val="ConsPlusCell"/>
    <w:link w:val="Style_79_ch"/>
    <w:rPr>
      <w:sz w:val="28"/>
    </w:rPr>
  </w:style>
  <w:style w:styleId="Style_79_ch" w:type="character">
    <w:name w:val="ConsPlusCell"/>
    <w:link w:val="Style_79"/>
    <w:rPr>
      <w:sz w:val="28"/>
    </w:rPr>
  </w:style>
  <w:style w:styleId="Style_80" w:type="paragraph">
    <w:name w:val="WW8Num8z0"/>
    <w:link w:val="Style_80_ch"/>
    <w:rPr>
      <w:rFonts w:ascii="Times New Roman" w:hAnsi="Times New Roman"/>
    </w:rPr>
  </w:style>
  <w:style w:styleId="Style_80_ch" w:type="character">
    <w:name w:val="WW8Num8z0"/>
    <w:link w:val="Style_80"/>
    <w:rPr>
      <w:rFonts w:ascii="Times New Roman" w:hAnsi="Times New Roman"/>
    </w:rPr>
  </w:style>
  <w:style w:styleId="Style_81" w:type="paragraph">
    <w:name w:val="heading 1"/>
    <w:basedOn w:val="Style_3"/>
    <w:next w:val="Style_3"/>
    <w:link w:val="Style_81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81_ch" w:type="character">
    <w:name w:val="heading 1"/>
    <w:basedOn w:val="Style_3_ch"/>
    <w:link w:val="Style_81"/>
    <w:rPr>
      <w:rFonts w:ascii="AG Souvenir" w:hAnsi="AG Souvenir"/>
      <w:b w:val="1"/>
      <w:spacing w:val="38"/>
      <w:sz w:val="28"/>
    </w:rPr>
  </w:style>
  <w:style w:styleId="Style_82" w:type="paragraph">
    <w:name w:val="WW8Num15z1"/>
    <w:link w:val="Style_82_ch"/>
    <w:rPr>
      <w:rFonts w:ascii="Courier New" w:hAnsi="Courier New"/>
    </w:rPr>
  </w:style>
  <w:style w:styleId="Style_82_ch" w:type="character">
    <w:name w:val="WW8Num15z1"/>
    <w:link w:val="Style_82"/>
    <w:rPr>
      <w:rFonts w:ascii="Courier New" w:hAnsi="Courier New"/>
    </w:rPr>
  </w:style>
  <w:style w:styleId="Style_83" w:type="paragraph">
    <w:name w:val="WW8Num23z0"/>
    <w:link w:val="Style_83_ch"/>
  </w:style>
  <w:style w:styleId="Style_83_ch" w:type="character">
    <w:name w:val="WW8Num23z0"/>
    <w:link w:val="Style_83"/>
  </w:style>
  <w:style w:styleId="Style_84" w:type="paragraph">
    <w:name w:val="WW8Num9z8"/>
    <w:link w:val="Style_84_ch"/>
  </w:style>
  <w:style w:styleId="Style_84_ch" w:type="character">
    <w:name w:val="WW8Num9z8"/>
    <w:link w:val="Style_84"/>
  </w:style>
  <w:style w:styleId="Style_85" w:type="paragraph">
    <w:name w:val="WW8Num9z3"/>
    <w:link w:val="Style_85_ch"/>
  </w:style>
  <w:style w:styleId="Style_85_ch" w:type="character">
    <w:name w:val="WW8Num9z3"/>
    <w:link w:val="Style_85"/>
  </w:style>
  <w:style w:styleId="Style_86" w:type="paragraph">
    <w:name w:val="Hyperlink"/>
    <w:link w:val="Style_86_ch"/>
    <w:rPr>
      <w:color w:val="0000FF"/>
      <w:u w:val="single"/>
    </w:rPr>
  </w:style>
  <w:style w:styleId="Style_86_ch" w:type="character">
    <w:name w:val="Hyperlink"/>
    <w:link w:val="Style_86"/>
    <w:rPr>
      <w:color w:val="0000FF"/>
      <w:u w:val="single"/>
    </w:rPr>
  </w:style>
  <w:style w:styleId="Style_87" w:type="paragraph">
    <w:name w:val="Footnote"/>
    <w:link w:val="Style_87_ch"/>
    <w:pPr>
      <w:ind w:firstLine="851" w:left="0"/>
      <w:jc w:val="both"/>
    </w:pPr>
    <w:rPr>
      <w:rFonts w:ascii="XO Thames" w:hAnsi="XO Thames"/>
      <w:sz w:val="22"/>
    </w:rPr>
  </w:style>
  <w:style w:styleId="Style_87_ch" w:type="character">
    <w:name w:val="Footnote"/>
    <w:link w:val="Style_87"/>
    <w:rPr>
      <w:rFonts w:ascii="XO Thames" w:hAnsi="XO Thames"/>
      <w:sz w:val="22"/>
    </w:rPr>
  </w:style>
  <w:style w:styleId="Style_88" w:type="paragraph">
    <w:name w:val="Postan"/>
    <w:basedOn w:val="Style_3"/>
    <w:link w:val="Style_88_ch"/>
    <w:pPr>
      <w:ind/>
      <w:jc w:val="center"/>
    </w:pPr>
    <w:rPr>
      <w:sz w:val="28"/>
    </w:rPr>
  </w:style>
  <w:style w:styleId="Style_88_ch" w:type="character">
    <w:name w:val="Postan"/>
    <w:basedOn w:val="Style_3_ch"/>
    <w:link w:val="Style_88"/>
    <w:rPr>
      <w:sz w:val="28"/>
    </w:rPr>
  </w:style>
  <w:style w:styleId="Style_89" w:type="paragraph">
    <w:name w:val="toc 1"/>
    <w:next w:val="Style_3"/>
    <w:link w:val="Style_8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89_ch" w:type="character">
    <w:name w:val="toc 1"/>
    <w:link w:val="Style_89"/>
    <w:rPr>
      <w:rFonts w:ascii="XO Thames" w:hAnsi="XO Thames"/>
      <w:b w:val="1"/>
      <w:sz w:val="28"/>
    </w:rPr>
  </w:style>
  <w:style w:styleId="Style_90" w:type="paragraph">
    <w:name w:val="Основной текст с отступом 31"/>
    <w:basedOn w:val="Style_3"/>
    <w:link w:val="Style_90_ch"/>
    <w:pPr>
      <w:ind w:firstLine="709" w:left="0"/>
      <w:jc w:val="both"/>
    </w:pPr>
    <w:rPr>
      <w:sz w:val="28"/>
    </w:rPr>
  </w:style>
  <w:style w:styleId="Style_90_ch" w:type="character">
    <w:name w:val="Основной текст с отступом 31"/>
    <w:basedOn w:val="Style_3_ch"/>
    <w:link w:val="Style_90"/>
    <w:rPr>
      <w:sz w:val="28"/>
    </w:rPr>
  </w:style>
  <w:style w:styleId="Style_91" w:type="paragraph">
    <w:name w:val="WW8Num14z6"/>
    <w:link w:val="Style_91_ch"/>
  </w:style>
  <w:style w:styleId="Style_91_ch" w:type="character">
    <w:name w:val="WW8Num14z6"/>
    <w:link w:val="Style_91"/>
  </w:style>
  <w:style w:styleId="Style_92" w:type="paragraph">
    <w:name w:val="WW8Num9z0"/>
    <w:link w:val="Style_92_ch"/>
  </w:style>
  <w:style w:styleId="Style_92_ch" w:type="character">
    <w:name w:val="WW8Num9z0"/>
    <w:link w:val="Style_92"/>
  </w:style>
  <w:style w:styleId="Style_93" w:type="paragraph">
    <w:name w:val="WW8Num23z4"/>
    <w:link w:val="Style_93_ch"/>
  </w:style>
  <w:style w:styleId="Style_93_ch" w:type="character">
    <w:name w:val="WW8Num23z4"/>
    <w:link w:val="Style_93"/>
  </w:style>
  <w:style w:styleId="Style_94" w:type="paragraph">
    <w:name w:val="Header and Footer"/>
    <w:link w:val="Style_94_ch"/>
    <w:pPr>
      <w:spacing w:line="240" w:lineRule="auto"/>
      <w:ind/>
      <w:jc w:val="both"/>
    </w:pPr>
    <w:rPr>
      <w:rFonts w:ascii="XO Thames" w:hAnsi="XO Thames"/>
      <w:sz w:val="20"/>
    </w:rPr>
  </w:style>
  <w:style w:styleId="Style_94_ch" w:type="character">
    <w:name w:val="Header and Footer"/>
    <w:link w:val="Style_94"/>
    <w:rPr>
      <w:rFonts w:ascii="XO Thames" w:hAnsi="XO Thames"/>
      <w:sz w:val="20"/>
    </w:rPr>
  </w:style>
  <w:style w:styleId="Style_95" w:type="paragraph">
    <w:name w:val="List Paragraph"/>
    <w:basedOn w:val="Style_3"/>
    <w:link w:val="Style_95_ch"/>
    <w:pPr>
      <w:ind w:firstLine="0" w:left="720"/>
    </w:pPr>
  </w:style>
  <w:style w:styleId="Style_95_ch" w:type="character">
    <w:name w:val="List Paragraph"/>
    <w:basedOn w:val="Style_3_ch"/>
    <w:link w:val="Style_95"/>
  </w:style>
  <w:style w:styleId="Style_96" w:type="paragraph">
    <w:name w:val="WW8Num7z5"/>
    <w:link w:val="Style_96_ch"/>
  </w:style>
  <w:style w:styleId="Style_96_ch" w:type="character">
    <w:name w:val="WW8Num7z5"/>
    <w:link w:val="Style_96"/>
  </w:style>
  <w:style w:styleId="Style_97" w:type="paragraph">
    <w:name w:val="WW8Num11z4"/>
    <w:link w:val="Style_97_ch"/>
  </w:style>
  <w:style w:styleId="Style_97_ch" w:type="character">
    <w:name w:val="WW8Num11z4"/>
    <w:link w:val="Style_97"/>
  </w:style>
  <w:style w:styleId="Style_98" w:type="paragraph">
    <w:name w:val="WW8Num1z3"/>
    <w:link w:val="Style_98_ch"/>
  </w:style>
  <w:style w:styleId="Style_98_ch" w:type="character">
    <w:name w:val="WW8Num1z3"/>
    <w:link w:val="Style_98"/>
  </w:style>
  <w:style w:styleId="Style_99" w:type="paragraph">
    <w:name w:val="WW8Num4z2"/>
    <w:link w:val="Style_99_ch"/>
  </w:style>
  <w:style w:styleId="Style_99_ch" w:type="character">
    <w:name w:val="WW8Num4z2"/>
    <w:link w:val="Style_99"/>
  </w:style>
  <w:style w:styleId="Style_100" w:type="paragraph">
    <w:name w:val="WW8Num23z1"/>
    <w:link w:val="Style_100_ch"/>
  </w:style>
  <w:style w:styleId="Style_100_ch" w:type="character">
    <w:name w:val="WW8Num23z1"/>
    <w:link w:val="Style_100"/>
  </w:style>
  <w:style w:styleId="Style_101" w:type="paragraph">
    <w:name w:val="WW8Num7z6"/>
    <w:link w:val="Style_101_ch"/>
  </w:style>
  <w:style w:styleId="Style_101_ch" w:type="character">
    <w:name w:val="WW8Num7z6"/>
    <w:link w:val="Style_101"/>
  </w:style>
  <w:style w:styleId="Style_102" w:type="paragraph">
    <w:name w:val="WW8Num4z5"/>
    <w:link w:val="Style_102_ch"/>
  </w:style>
  <w:style w:styleId="Style_102_ch" w:type="character">
    <w:name w:val="WW8Num4z5"/>
    <w:link w:val="Style_102"/>
  </w:style>
  <w:style w:styleId="Style_103" w:type="paragraph">
    <w:name w:val="WW8Num10z0"/>
    <w:link w:val="Style_103_ch"/>
  </w:style>
  <w:style w:styleId="Style_103_ch" w:type="character">
    <w:name w:val="WW8Num10z0"/>
    <w:link w:val="Style_103"/>
  </w:style>
  <w:style w:styleId="Style_104" w:type="paragraph">
    <w:name w:val="toc 9"/>
    <w:next w:val="Style_3"/>
    <w:link w:val="Style_10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4_ch" w:type="character">
    <w:name w:val="toc 9"/>
    <w:link w:val="Style_104"/>
    <w:rPr>
      <w:rFonts w:ascii="XO Thames" w:hAnsi="XO Thames"/>
      <w:sz w:val="28"/>
    </w:rPr>
  </w:style>
  <w:style w:styleId="Style_105" w:type="paragraph">
    <w:name w:val="Без интервала1"/>
    <w:link w:val="Style_105_ch"/>
    <w:rPr>
      <w:rFonts w:ascii="Calibri" w:hAnsi="Calibri"/>
      <w:sz w:val="22"/>
    </w:rPr>
  </w:style>
  <w:style w:styleId="Style_105_ch" w:type="character">
    <w:name w:val="Без интервала1"/>
    <w:link w:val="Style_105"/>
    <w:rPr>
      <w:rFonts w:ascii="Calibri" w:hAnsi="Calibri"/>
      <w:sz w:val="22"/>
    </w:rPr>
  </w:style>
  <w:style w:styleId="Style_106" w:type="paragraph">
    <w:name w:val="WW8Num12z0"/>
    <w:link w:val="Style_106_ch"/>
    <w:rPr>
      <w:rFonts w:ascii="Symbol" w:hAnsi="Symbol"/>
    </w:rPr>
  </w:style>
  <w:style w:styleId="Style_106_ch" w:type="character">
    <w:name w:val="WW8Num12z0"/>
    <w:link w:val="Style_106"/>
    <w:rPr>
      <w:rFonts w:ascii="Symbol" w:hAnsi="Symbol"/>
    </w:rPr>
  </w:style>
  <w:style w:styleId="Style_107" w:type="paragraph">
    <w:name w:val="Основной текст1"/>
    <w:link w:val="Style_107_ch"/>
    <w:rPr>
      <w:rFonts w:ascii="Courier New" w:hAnsi="Courier New"/>
      <w:color w:val="000000"/>
      <w:spacing w:val="0"/>
      <w:sz w:val="18"/>
      <w:highlight w:val="white"/>
    </w:rPr>
  </w:style>
  <w:style w:styleId="Style_107_ch" w:type="character">
    <w:name w:val="Основной текст1"/>
    <w:link w:val="Style_107"/>
    <w:rPr>
      <w:rFonts w:ascii="Courier New" w:hAnsi="Courier New"/>
      <w:color w:val="000000"/>
      <w:spacing w:val="0"/>
      <w:sz w:val="18"/>
      <w:highlight w:val="white"/>
    </w:rPr>
  </w:style>
  <w:style w:styleId="Style_108" w:type="paragraph">
    <w:name w:val="WW8Num14z1"/>
    <w:link w:val="Style_108_ch"/>
  </w:style>
  <w:style w:styleId="Style_108_ch" w:type="character">
    <w:name w:val="WW8Num14z1"/>
    <w:link w:val="Style_108"/>
  </w:style>
  <w:style w:styleId="Style_109" w:type="paragraph">
    <w:name w:val="WW8Num7z1"/>
    <w:link w:val="Style_109_ch"/>
  </w:style>
  <w:style w:styleId="Style_109_ch" w:type="character">
    <w:name w:val="WW8Num7z1"/>
    <w:link w:val="Style_109"/>
  </w:style>
  <w:style w:styleId="Style_1" w:type="paragraph">
    <w:name w:val="footer"/>
    <w:basedOn w:val="Style_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styleId="Style_110" w:type="paragraph">
    <w:name w:val="WW8Num1z1"/>
    <w:link w:val="Style_110_ch"/>
    <w:rPr>
      <w:sz w:val="26"/>
    </w:rPr>
  </w:style>
  <w:style w:styleId="Style_110_ch" w:type="character">
    <w:name w:val="WW8Num1z1"/>
    <w:link w:val="Style_110"/>
    <w:rPr>
      <w:sz w:val="26"/>
    </w:rPr>
  </w:style>
  <w:style w:styleId="Style_111" w:type="paragraph">
    <w:name w:val="toc 8"/>
    <w:next w:val="Style_3"/>
    <w:link w:val="Style_11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1_ch" w:type="character">
    <w:name w:val="toc 8"/>
    <w:link w:val="Style_111"/>
    <w:rPr>
      <w:rFonts w:ascii="XO Thames" w:hAnsi="XO Thames"/>
      <w:sz w:val="28"/>
    </w:rPr>
  </w:style>
  <w:style w:styleId="Style_112" w:type="paragraph">
    <w:name w:val="WW8Num13z0"/>
    <w:link w:val="Style_112_ch"/>
  </w:style>
  <w:style w:styleId="Style_112_ch" w:type="character">
    <w:name w:val="WW8Num13z0"/>
    <w:link w:val="Style_112"/>
  </w:style>
  <w:style w:styleId="Style_113" w:type="paragraph">
    <w:name w:val="No Spacing"/>
    <w:link w:val="Style_113_ch"/>
    <w:rPr>
      <w:rFonts w:ascii="Calibri" w:hAnsi="Calibri"/>
      <w:sz w:val="22"/>
    </w:rPr>
  </w:style>
  <w:style w:styleId="Style_113_ch" w:type="character">
    <w:name w:val="No Spacing"/>
    <w:link w:val="Style_113"/>
    <w:rPr>
      <w:rFonts w:ascii="Calibri" w:hAnsi="Calibri"/>
      <w:sz w:val="22"/>
    </w:rPr>
  </w:style>
  <w:style w:styleId="Style_114" w:type="paragraph">
    <w:name w:val="Знак11"/>
    <w:basedOn w:val="Style_3"/>
    <w:link w:val="Style_114_ch"/>
    <w:pPr>
      <w:spacing w:afterAutospacing="on" w:beforeAutospacing="on"/>
      <w:ind/>
    </w:pPr>
    <w:rPr>
      <w:rFonts w:ascii="Tahoma" w:hAnsi="Tahoma"/>
    </w:rPr>
  </w:style>
  <w:style w:styleId="Style_114_ch" w:type="character">
    <w:name w:val="Знак11"/>
    <w:basedOn w:val="Style_3_ch"/>
    <w:link w:val="Style_114"/>
    <w:rPr>
      <w:rFonts w:ascii="Tahoma" w:hAnsi="Tahoma"/>
    </w:rPr>
  </w:style>
  <w:style w:styleId="Style_115" w:type="paragraph">
    <w:name w:val="WW8Num11z1"/>
    <w:link w:val="Style_115_ch"/>
  </w:style>
  <w:style w:styleId="Style_115_ch" w:type="character">
    <w:name w:val="WW8Num11z1"/>
    <w:link w:val="Style_115"/>
  </w:style>
  <w:style w:styleId="Style_116" w:type="paragraph">
    <w:name w:val="WW8Num15z2"/>
    <w:link w:val="Style_116_ch"/>
    <w:rPr>
      <w:rFonts w:ascii="Wingdings" w:hAnsi="Wingdings"/>
    </w:rPr>
  </w:style>
  <w:style w:styleId="Style_116_ch" w:type="character">
    <w:name w:val="WW8Num15z2"/>
    <w:link w:val="Style_116"/>
    <w:rPr>
      <w:rFonts w:ascii="Wingdings" w:hAnsi="Wingdings"/>
    </w:rPr>
  </w:style>
  <w:style w:styleId="Style_117" w:type="paragraph">
    <w:name w:val="Основной текст5"/>
    <w:basedOn w:val="Style_3"/>
    <w:link w:val="Style_117_ch"/>
    <w:pPr>
      <w:widowControl w:val="0"/>
      <w:spacing w:line="202" w:lineRule="exact"/>
      <w:ind/>
    </w:pPr>
    <w:rPr>
      <w:sz w:val="18"/>
    </w:rPr>
  </w:style>
  <w:style w:styleId="Style_117_ch" w:type="character">
    <w:name w:val="Основной текст5"/>
    <w:basedOn w:val="Style_3_ch"/>
    <w:link w:val="Style_117"/>
    <w:rPr>
      <w:sz w:val="18"/>
    </w:rPr>
  </w:style>
  <w:style w:styleId="Style_118" w:type="paragraph">
    <w:name w:val="WW8Num4z4"/>
    <w:link w:val="Style_118_ch"/>
  </w:style>
  <w:style w:styleId="Style_118_ch" w:type="character">
    <w:name w:val="WW8Num4z4"/>
    <w:link w:val="Style_118"/>
  </w:style>
  <w:style w:styleId="Style_119" w:type="paragraph">
    <w:name w:val="WW8Num14z8"/>
    <w:link w:val="Style_119_ch"/>
  </w:style>
  <w:style w:styleId="Style_119_ch" w:type="character">
    <w:name w:val="WW8Num14z8"/>
    <w:link w:val="Style_119"/>
  </w:style>
  <w:style w:styleId="Style_120" w:type="paragraph">
    <w:name w:val="WW8Num4z3"/>
    <w:link w:val="Style_120_ch"/>
  </w:style>
  <w:style w:styleId="Style_120_ch" w:type="character">
    <w:name w:val="WW8Num4z3"/>
    <w:link w:val="Style_120"/>
  </w:style>
  <w:style w:styleId="Style_121" w:type="paragraph">
    <w:name w:val="WW8Num11z6"/>
    <w:link w:val="Style_121_ch"/>
  </w:style>
  <w:style w:styleId="Style_121_ch" w:type="character">
    <w:name w:val="WW8Num11z6"/>
    <w:link w:val="Style_121"/>
  </w:style>
  <w:style w:styleId="Style_122" w:type="paragraph">
    <w:name w:val="No Spacing"/>
    <w:link w:val="Style_122_ch"/>
    <w:rPr>
      <w:rFonts w:ascii="Calibri" w:hAnsi="Calibri"/>
      <w:sz w:val="22"/>
    </w:rPr>
  </w:style>
  <w:style w:styleId="Style_122_ch" w:type="character">
    <w:name w:val="No Spacing"/>
    <w:link w:val="Style_122"/>
    <w:rPr>
      <w:rFonts w:ascii="Calibri" w:hAnsi="Calibri"/>
      <w:sz w:val="22"/>
    </w:rPr>
  </w:style>
  <w:style w:styleId="Style_123" w:type="paragraph">
    <w:name w:val="toc 5"/>
    <w:next w:val="Style_3"/>
    <w:link w:val="Style_1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3_ch" w:type="character">
    <w:name w:val="toc 5"/>
    <w:link w:val="Style_123"/>
    <w:rPr>
      <w:rFonts w:ascii="XO Thames" w:hAnsi="XO Thames"/>
      <w:sz w:val="28"/>
    </w:rPr>
  </w:style>
  <w:style w:styleId="Style_124" w:type="paragraph">
    <w:name w:val="Body Text Indent 2"/>
    <w:basedOn w:val="Style_3"/>
    <w:link w:val="Style_124_ch"/>
    <w:pPr>
      <w:spacing w:line="360" w:lineRule="auto"/>
      <w:ind w:firstLine="720" w:left="0"/>
    </w:pPr>
    <w:rPr>
      <w:sz w:val="28"/>
    </w:rPr>
  </w:style>
  <w:style w:styleId="Style_124_ch" w:type="character">
    <w:name w:val="Body Text Indent 2"/>
    <w:basedOn w:val="Style_3_ch"/>
    <w:link w:val="Style_124"/>
    <w:rPr>
      <w:sz w:val="28"/>
    </w:rPr>
  </w:style>
  <w:style w:styleId="Style_125" w:type="paragraph">
    <w:name w:val="WW8Num1z7"/>
    <w:link w:val="Style_125_ch"/>
  </w:style>
  <w:style w:styleId="Style_125_ch" w:type="character">
    <w:name w:val="WW8Num1z7"/>
    <w:link w:val="Style_125"/>
  </w:style>
  <w:style w:styleId="Style_126" w:type="paragraph">
    <w:name w:val="WW8Num23z5"/>
    <w:link w:val="Style_126_ch"/>
  </w:style>
  <w:style w:styleId="Style_126_ch" w:type="character">
    <w:name w:val="WW8Num23z5"/>
    <w:link w:val="Style_126"/>
  </w:style>
  <w:style w:styleId="Style_127" w:type="paragraph">
    <w:name w:val="WW8Num17z0"/>
    <w:link w:val="Style_127_ch"/>
    <w:rPr>
      <w:rFonts w:ascii="Times New Roman" w:hAnsi="Times New Roman"/>
    </w:rPr>
  </w:style>
  <w:style w:styleId="Style_127_ch" w:type="character">
    <w:name w:val="WW8Num17z0"/>
    <w:link w:val="Style_127"/>
    <w:rPr>
      <w:rFonts w:ascii="Times New Roman" w:hAnsi="Times New Roman"/>
    </w:rPr>
  </w:style>
  <w:style w:styleId="Style_128" w:type="paragraph">
    <w:name w:val="WW8Num4z6"/>
    <w:link w:val="Style_128_ch"/>
  </w:style>
  <w:style w:styleId="Style_128_ch" w:type="character">
    <w:name w:val="WW8Num4z6"/>
    <w:link w:val="Style_128"/>
  </w:style>
  <w:style w:styleId="Style_129" w:type="paragraph">
    <w:name w:val="WW8Num16z1"/>
    <w:link w:val="Style_129_ch"/>
  </w:style>
  <w:style w:styleId="Style_129_ch" w:type="character">
    <w:name w:val="WW8Num16z1"/>
    <w:link w:val="Style_129"/>
  </w:style>
  <w:style w:styleId="Style_130" w:type="paragraph">
    <w:name w:val="WW8Num23z8"/>
    <w:link w:val="Style_130_ch"/>
  </w:style>
  <w:style w:styleId="Style_130_ch" w:type="character">
    <w:name w:val="WW8Num23z8"/>
    <w:link w:val="Style_130"/>
  </w:style>
  <w:style w:styleId="Style_131" w:type="paragraph">
    <w:name w:val="WW8Num7z7"/>
    <w:link w:val="Style_131_ch"/>
  </w:style>
  <w:style w:styleId="Style_131_ch" w:type="character">
    <w:name w:val="WW8Num7z7"/>
    <w:link w:val="Style_131"/>
  </w:style>
  <w:style w:styleId="Style_132" w:type="paragraph">
    <w:name w:val="WW8Num11z3"/>
    <w:link w:val="Style_132_ch"/>
  </w:style>
  <w:style w:styleId="Style_132_ch" w:type="character">
    <w:name w:val="WW8Num11z3"/>
    <w:link w:val="Style_132"/>
  </w:style>
  <w:style w:styleId="Style_133" w:type="paragraph">
    <w:name w:val="Отчетный"/>
    <w:basedOn w:val="Style_3"/>
    <w:link w:val="Style_133_ch"/>
    <w:pPr>
      <w:spacing w:after="120" w:line="360" w:lineRule="auto"/>
      <w:ind w:firstLine="720" w:left="0"/>
      <w:jc w:val="both"/>
    </w:pPr>
    <w:rPr>
      <w:sz w:val="26"/>
    </w:rPr>
  </w:style>
  <w:style w:styleId="Style_133_ch" w:type="character">
    <w:name w:val="Отчетный"/>
    <w:basedOn w:val="Style_3_ch"/>
    <w:link w:val="Style_133"/>
    <w:rPr>
      <w:sz w:val="26"/>
    </w:rPr>
  </w:style>
  <w:style w:styleId="Style_134" w:type="paragraph">
    <w:name w:val="WW8Num1z4"/>
    <w:link w:val="Style_134_ch"/>
  </w:style>
  <w:style w:styleId="Style_134_ch" w:type="character">
    <w:name w:val="WW8Num1z4"/>
    <w:link w:val="Style_134"/>
  </w:style>
  <w:style w:styleId="Style_135" w:type="paragraph">
    <w:name w:val=" Знак"/>
    <w:basedOn w:val="Style_3"/>
    <w:link w:val="Style_135_ch"/>
    <w:pPr>
      <w:spacing w:afterAutospacing="on" w:beforeAutospacing="on"/>
      <w:ind/>
    </w:pPr>
    <w:rPr>
      <w:rFonts w:ascii="Tahoma" w:hAnsi="Tahoma"/>
    </w:rPr>
  </w:style>
  <w:style w:styleId="Style_135_ch" w:type="character">
    <w:name w:val=" Знак"/>
    <w:basedOn w:val="Style_3_ch"/>
    <w:link w:val="Style_135"/>
    <w:rPr>
      <w:rFonts w:ascii="Tahoma" w:hAnsi="Tahoma"/>
    </w:rPr>
  </w:style>
  <w:style w:styleId="Style_14" w:type="paragraph">
    <w:name w:val="Содержимое таблицы"/>
    <w:basedOn w:val="Style_3"/>
    <w:link w:val="Style_14_ch"/>
    <w:rPr>
      <w:sz w:val="28"/>
    </w:rPr>
  </w:style>
  <w:style w:styleId="Style_14_ch" w:type="character">
    <w:name w:val="Содержимое таблицы"/>
    <w:basedOn w:val="Style_3_ch"/>
    <w:link w:val="Style_14"/>
    <w:rPr>
      <w:sz w:val="28"/>
    </w:rPr>
  </w:style>
  <w:style w:styleId="Style_136" w:type="paragraph">
    <w:name w:val="Subtitle"/>
    <w:basedOn w:val="Style_3"/>
    <w:next w:val="Style_3"/>
    <w:link w:val="Style_136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136_ch" w:type="character">
    <w:name w:val="Subtitle"/>
    <w:basedOn w:val="Style_3_ch"/>
    <w:link w:val="Style_136"/>
    <w:rPr>
      <w:rFonts w:ascii="Cambria" w:hAnsi="Cambria"/>
      <w:sz w:val="24"/>
    </w:rPr>
  </w:style>
  <w:style w:styleId="Style_137" w:type="paragraph">
    <w:name w:val="WW8Num22z0"/>
    <w:link w:val="Style_137_ch"/>
  </w:style>
  <w:style w:styleId="Style_137_ch" w:type="character">
    <w:name w:val="WW8Num22z0"/>
    <w:link w:val="Style_137"/>
  </w:style>
  <w:style w:styleId="Style_138" w:type="paragraph">
    <w:name w:val="WW8Num1z8"/>
    <w:link w:val="Style_138_ch"/>
  </w:style>
  <w:style w:styleId="Style_138_ch" w:type="character">
    <w:name w:val="WW8Num1z8"/>
    <w:link w:val="Style_138"/>
  </w:style>
  <w:style w:styleId="Style_139" w:type="paragraph">
    <w:name w:val="WW8Num14z7"/>
    <w:link w:val="Style_139_ch"/>
  </w:style>
  <w:style w:styleId="Style_139_ch" w:type="character">
    <w:name w:val="WW8Num14z7"/>
    <w:link w:val="Style_139"/>
  </w:style>
  <w:style w:styleId="Style_140" w:type="paragraph">
    <w:name w:val="WW8Num11z7"/>
    <w:link w:val="Style_140_ch"/>
  </w:style>
  <w:style w:styleId="Style_140_ch" w:type="character">
    <w:name w:val="WW8Num11z7"/>
    <w:link w:val="Style_140"/>
  </w:style>
  <w:style w:styleId="Style_141" w:type="paragraph">
    <w:name w:val="Title"/>
    <w:basedOn w:val="Style_3"/>
    <w:link w:val="Style_141_ch"/>
    <w:uiPriority w:val="10"/>
    <w:qFormat/>
    <w:pPr>
      <w:ind/>
      <w:jc w:val="center"/>
    </w:pPr>
    <w:rPr>
      <w:sz w:val="24"/>
    </w:rPr>
  </w:style>
  <w:style w:styleId="Style_141_ch" w:type="character">
    <w:name w:val="Title"/>
    <w:basedOn w:val="Style_3_ch"/>
    <w:link w:val="Style_141"/>
    <w:rPr>
      <w:sz w:val="24"/>
    </w:rPr>
  </w:style>
  <w:style w:styleId="Style_142" w:type="paragraph">
    <w:name w:val="WW8Num7z0"/>
    <w:link w:val="Style_142_ch"/>
  </w:style>
  <w:style w:styleId="Style_142_ch" w:type="character">
    <w:name w:val="WW8Num7z0"/>
    <w:link w:val="Style_142"/>
  </w:style>
  <w:style w:styleId="Style_143" w:type="paragraph">
    <w:name w:val="heading 4"/>
    <w:basedOn w:val="Style_3"/>
    <w:next w:val="Style_3"/>
    <w:link w:val="Style_143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143_ch" w:type="character">
    <w:name w:val="heading 4"/>
    <w:basedOn w:val="Style_3_ch"/>
    <w:link w:val="Style_143"/>
    <w:rPr>
      <w:b w:val="1"/>
      <w:sz w:val="28"/>
    </w:rPr>
  </w:style>
  <w:style w:styleId="Style_144" w:type="paragraph">
    <w:name w:val="WW8Num9z4"/>
    <w:link w:val="Style_144_ch"/>
  </w:style>
  <w:style w:styleId="Style_144_ch" w:type="character">
    <w:name w:val="WW8Num9z4"/>
    <w:link w:val="Style_144"/>
  </w:style>
  <w:style w:styleId="Style_145" w:type="paragraph">
    <w:name w:val="ConsPlusNonformat"/>
    <w:link w:val="Style_145_ch"/>
    <w:rPr>
      <w:rFonts w:ascii="Courier New" w:hAnsi="Courier New"/>
    </w:rPr>
  </w:style>
  <w:style w:styleId="Style_145_ch" w:type="character">
    <w:name w:val="ConsPlusNonformat"/>
    <w:link w:val="Style_145"/>
    <w:rPr>
      <w:rFonts w:ascii="Courier New" w:hAnsi="Courier New"/>
    </w:rPr>
  </w:style>
  <w:style w:styleId="Style_146" w:type="paragraph">
    <w:name w:val="header"/>
    <w:basedOn w:val="Style_3"/>
    <w:link w:val="Style_146_ch"/>
    <w:pPr>
      <w:tabs>
        <w:tab w:leader="none" w:pos="4153" w:val="center"/>
        <w:tab w:leader="none" w:pos="8306" w:val="right"/>
      </w:tabs>
      <w:ind/>
    </w:pPr>
  </w:style>
  <w:style w:styleId="Style_146_ch" w:type="character">
    <w:name w:val="header"/>
    <w:basedOn w:val="Style_3_ch"/>
    <w:link w:val="Style_146"/>
  </w:style>
  <w:style w:styleId="Style_147" w:type="paragraph">
    <w:name w:val="heading 2"/>
    <w:basedOn w:val="Style_3"/>
    <w:next w:val="Style_3"/>
    <w:link w:val="Style_147_ch"/>
    <w:uiPriority w:val="9"/>
    <w:qFormat/>
    <w:pPr>
      <w:keepNext w:val="1"/>
      <w:ind w:firstLine="0" w:left="709"/>
      <w:outlineLvl w:val="1"/>
    </w:pPr>
    <w:rPr>
      <w:sz w:val="28"/>
    </w:rPr>
  </w:style>
  <w:style w:styleId="Style_147_ch" w:type="character">
    <w:name w:val="heading 2"/>
    <w:basedOn w:val="Style_3_ch"/>
    <w:link w:val="Style_147"/>
    <w:rPr>
      <w:sz w:val="28"/>
    </w:rPr>
  </w:style>
  <w:style w:styleId="Style_148" w:type="paragraph">
    <w:name w:val="WW8Num23z2"/>
    <w:link w:val="Style_148_ch"/>
  </w:style>
  <w:style w:styleId="Style_148_ch" w:type="character">
    <w:name w:val="WW8Num23z2"/>
    <w:link w:val="Style_148"/>
  </w:style>
  <w:style w:styleId="Style_149" w:type="paragraph">
    <w:name w:val="WW8Num9z7"/>
    <w:link w:val="Style_149_ch"/>
  </w:style>
  <w:style w:styleId="Style_149_ch" w:type="character">
    <w:name w:val="WW8Num9z7"/>
    <w:link w:val="Style_149"/>
  </w:style>
  <w:style w:styleId="Style_150" w:type="paragraph">
    <w:name w:val="Гипертекстовая ссылка"/>
    <w:link w:val="Style_150_ch"/>
    <w:rPr>
      <w:color w:val="106BBE"/>
      <w:sz w:val="26"/>
    </w:rPr>
  </w:style>
  <w:style w:styleId="Style_150_ch" w:type="character">
    <w:name w:val="Гипертекстовая ссылка"/>
    <w:link w:val="Style_150"/>
    <w:rPr>
      <w:color w:val="106BBE"/>
      <w:sz w:val="26"/>
    </w:rPr>
  </w:style>
  <w:style w:styleId="Style_151" w:type="paragraph">
    <w:name w:val="WW8Num11z5"/>
    <w:link w:val="Style_151_ch"/>
  </w:style>
  <w:style w:styleId="Style_151_ch" w:type="character">
    <w:name w:val="WW8Num11z5"/>
    <w:link w:val="Style_151"/>
  </w:style>
  <w:style w:default="1" w:styleId="Style_15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"/>
    <w:basedOn w:val="Style_15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2025-04-03T11:48:31Z</dcterms:modified>
</cp:coreProperties>
</file>