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РОСТОВСКАЯ ОБЛАСТЬ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Layout w:type="fixed"/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517640" cy="10390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6517640" cy="103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23.10.2024 г. № 97</w:t>
      </w:r>
    </w:p>
    <w:p w14:paraId="11000000"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 xml:space="preserve">                                                          х. Красный Десант</w:t>
      </w:r>
    </w:p>
    <w:tbl>
      <w:tblPr>
        <w:tblStyle w:val="Style_2"/>
        <w:tblLayout w:type="fixed"/>
      </w:tblPr>
      <w:tblGrid>
        <w:gridCol w:w="10264"/>
      </w:tblGrid>
      <w:tr>
        <w:trPr>
          <w:trHeight w:hRule="atLeast" w:val="1820"/>
        </w:trPr>
        <w:tc>
          <w:tcPr>
            <w:tcW w:type="dxa" w:w="10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Администрации Поляковс</w:t>
            </w:r>
            <w:r>
              <w:rPr>
                <w:rFonts w:ascii="Times New Roman" w:hAnsi="Times New Roman"/>
                <w:b w:val="1"/>
                <w:sz w:val="28"/>
              </w:rPr>
              <w:t>кого сельского поселения от 12.10.2018г. № 104 «Об утверждении муниципальной программы Поляковского сельского поселения «Обеспечение общественного порядка и противодействие терроризму, экстремизму, коррупции в Поляковском сельском поселении»</w:t>
            </w:r>
          </w:p>
        </w:tc>
      </w:tr>
    </w:tbl>
    <w:p w14:paraId="13000000">
      <w:pPr>
        <w:tabs>
          <w:tab w:leader="none" w:pos="8041" w:val="left"/>
        </w:tabs>
        <w:spacing w:line="240" w:lineRule="auto"/>
        <w:ind w:firstLine="10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реализации муниципальной программы Поляковского сельского поселения «Об утверждении муниципальной программы Поляковского сельского поселения «Обеспечение общественного порядка и противодействие терроризму, экстремизму, коррупции в Поляк</w:t>
      </w:r>
      <w:r>
        <w:rPr>
          <w:rFonts w:ascii="Times New Roman" w:hAnsi="Times New Roman"/>
          <w:sz w:val="28"/>
        </w:rPr>
        <w:t xml:space="preserve">овском сельском поселении»,Администрация Поляковского сельского поселения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4000000">
      <w:pPr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Внести изменения в постановление администрации Поляковского сельского поселения от 12.10.2018г. № 104 «Об утверждении муниципальной программы Поляковского сельского пос</w:t>
      </w:r>
      <w:r>
        <w:rPr>
          <w:rFonts w:ascii="Times New Roman" w:hAnsi="Times New Roman"/>
          <w:sz w:val="28"/>
        </w:rPr>
        <w:t xml:space="preserve">еления «Обеспечение общественного порядка и противодействие терроризму, экстремизму, коррупции в Поляковском сельском поселении»» 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5000000">
      <w:pPr>
        <w:spacing w:after="0" w:before="0" w:line="240" w:lineRule="auto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1.1. </w:t>
      </w:r>
      <w:r>
        <w:rPr>
          <w:rFonts w:ascii="Times New Roman" w:hAnsi="Times New Roman"/>
          <w:b w:val="0"/>
          <w:sz w:val="28"/>
        </w:rPr>
        <w:t>Преамбулу постановления изложить в следующей редакции:</w:t>
      </w:r>
    </w:p>
    <w:p w14:paraId="16000000">
      <w:pPr>
        <w:spacing w:line="240" w:lineRule="auto"/>
        <w:ind w:firstLine="567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«В соответствии с постановлением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24.07.2024 № 63 «</w:t>
      </w:r>
      <w:r>
        <w:rPr>
          <w:rFonts w:ascii="Times New Roman" w:hAnsi="Times New Roman"/>
          <w:b w:val="0"/>
          <w:sz w:val="28"/>
        </w:rPr>
        <w:t>Об утверждении Порядка разработки, реализации и оценки эффективности муниципальных программ 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», распоряжением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19.06.2018 № 42 «Об утверждении Перечня муниципальных программ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», решением Собрания депутатов Неклиновского района от 26.12.2018 № 215 «Об утверждении Стратегии социально-экономического развития Неклиновского района до 2030 года», распоряжением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30.07.2024 № 37 «</w:t>
      </w:r>
      <w:r>
        <w:rPr>
          <w:rFonts w:ascii="Times New Roman" w:hAnsi="Times New Roman"/>
          <w:b w:val="0"/>
          <w:sz w:val="28"/>
        </w:rPr>
        <w:t>Об утверждении Методических рекомендаций по разработке и реализации муниципальных программ Поляковского сельского поселения</w:t>
      </w:r>
      <w:r>
        <w:rPr>
          <w:rFonts w:ascii="Times New Roman" w:hAnsi="Times New Roman"/>
          <w:b w:val="0"/>
          <w:sz w:val="28"/>
        </w:rPr>
        <w:t>», руководствуясь Уставом муниципального образования «</w:t>
      </w:r>
      <w:r>
        <w:rPr>
          <w:rFonts w:ascii="Times New Roman" w:hAnsi="Times New Roman"/>
          <w:b w:val="0"/>
          <w:sz w:val="28"/>
        </w:rPr>
        <w:t>Поляковское сельское поселение</w:t>
      </w:r>
      <w:r>
        <w:rPr>
          <w:rFonts w:ascii="Times New Roman" w:hAnsi="Times New Roman"/>
          <w:b w:val="0"/>
          <w:sz w:val="28"/>
        </w:rPr>
        <w:t xml:space="preserve">», Администрация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постановляет:</w:t>
      </w:r>
      <w:r>
        <w:rPr>
          <w:rFonts w:ascii="Times New Roman" w:hAnsi="Times New Roman"/>
          <w:b w:val="0"/>
          <w:sz w:val="28"/>
        </w:rPr>
        <w:t>»</w:t>
      </w:r>
    </w:p>
    <w:p w14:paraId="17000000">
      <w:pPr>
        <w:spacing w:line="240" w:lineRule="auto"/>
        <w:ind w:firstLine="567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1.2. Приложение №1 к постановлению изложить в редакции в соответствии с приложением к настоящему постановлению.</w:t>
      </w:r>
    </w:p>
    <w:p w14:paraId="18000000">
      <w:pPr>
        <w:numPr>
          <w:ilvl w:val="0"/>
          <w:numId w:val="1"/>
        </w:numPr>
        <w:spacing w:after="0" w:before="0" w:line="240" w:lineRule="auto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>астоящее постановление вступает в силу со дня его официального опубликования, но не ранее 1 января 2025 года, и распространяется на правоотношения, возникающие начиная с формирования муниципальных программ Поляковского сельского поселения для составления проекта бюджета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Поляковского сельского поселения Неклиновского района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 2025 год и плановый период 2026 и 2027 годов.</w:t>
      </w:r>
    </w:p>
    <w:p w14:paraId="19000000">
      <w:pPr>
        <w:spacing w:after="0" w:before="0" w:line="240" w:lineRule="auto"/>
        <w:ind w:firstLine="360" w:left="0"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numPr>
          <w:ilvl w:val="0"/>
          <w:numId w:val="1"/>
        </w:num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ведущего специалиста Администрации Поляковского сельского поселения Сасину Н.И.</w:t>
      </w:r>
    </w:p>
    <w:p w14:paraId="1B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Глава Администрации</w:t>
      </w:r>
    </w:p>
    <w:p w14:paraId="1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А.Н. Галицкий</w:t>
      </w:r>
    </w:p>
    <w:p w14:paraId="1D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1E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1F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0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1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2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3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4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5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6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7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8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9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A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B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C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D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E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2F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0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1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2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3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</w:p>
    <w:p w14:paraId="34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ложение №1</w:t>
      </w:r>
    </w:p>
    <w:p w14:paraId="35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600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37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от 23.10.2024 № 97</w:t>
      </w:r>
    </w:p>
    <w:p w14:paraId="38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  </w:t>
      </w:r>
    </w:p>
    <w:p w14:paraId="39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</w:p>
    <w:p w14:paraId="3A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№1</w:t>
      </w:r>
    </w:p>
    <w:p w14:paraId="3B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C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3D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от 12.10.2018 № 104</w:t>
      </w:r>
    </w:p>
    <w:p w14:paraId="3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</w:rPr>
        <w:t>Обеспечение общественного порядка и противодействие терроризму, экстр</w:t>
      </w:r>
      <w:r>
        <w:rPr>
          <w:rFonts w:ascii="Times New Roman" w:hAnsi="Times New Roman"/>
          <w:sz w:val="28"/>
        </w:rPr>
        <w:t>емизму, коррупции в Поляковском сельском поселении</w:t>
      </w:r>
      <w:r>
        <w:rPr>
          <w:rFonts w:ascii="Times New Roman" w:hAnsi="Times New Roman"/>
          <w:b w:val="1"/>
          <w:sz w:val="28"/>
        </w:rPr>
        <w:t>»</w:t>
      </w:r>
    </w:p>
    <w:p w14:paraId="40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14:paraId="42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Поляковского сельского поселения «Обеспечение общественного порядка и противодействие терроризму, экстремизму, коррупции в Поляковском сельском поселени</w:t>
      </w:r>
      <w:r>
        <w:rPr>
          <w:rFonts w:ascii="Times New Roman" w:hAnsi="Times New Roman"/>
          <w:sz w:val="28"/>
        </w:rPr>
        <w:t>и»</w:t>
      </w:r>
    </w:p>
    <w:p w14:paraId="43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реализации муниципальной программы Поляковского сельского поселения "Обеспечение общественного порядка и противодействие терроризму, экстремизму, коррупции в Поляковском сельском поселении"</w:t>
      </w:r>
    </w:p>
    <w:p w14:paraId="44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В целях создания </w:t>
      </w:r>
      <w:r>
        <w:rPr>
          <w:rFonts w:ascii="Times New Roman" w:hAnsi="Times New Roman"/>
          <w:sz w:val="28"/>
        </w:rPr>
        <w:t xml:space="preserve">условий для повышения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формирование антикоррупционного общественного мнения и нетерпимости к коррупционному </w:t>
      </w:r>
      <w:r>
        <w:rPr>
          <w:rFonts w:ascii="Times New Roman" w:hAnsi="Times New Roman"/>
          <w:sz w:val="28"/>
        </w:rPr>
        <w:t>поведению в рамках реализации муниципальной программы Поляковского сельского поселения «Обеспечение общественного порядка и противодействие терроризму, экстремизму, коррупции в Поляковском сельском поселении»</w:t>
      </w:r>
    </w:p>
    <w:p w14:paraId="4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запланированных расходов на реализацию му</w:t>
      </w:r>
      <w:r>
        <w:rPr>
          <w:rFonts w:ascii="Times New Roman" w:hAnsi="Times New Roman"/>
          <w:sz w:val="28"/>
        </w:rPr>
        <w:t>ниципальной программы на 2023 год составил 24,0 тыс. рублей.</w:t>
      </w:r>
    </w:p>
    <w:p w14:paraId="46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Фактическое освоение средств муниципальной программы по итогам 2023 года составило 24,0 тыс. рублей, или 100,0%.</w:t>
      </w:r>
    </w:p>
    <w:p w14:paraId="47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Объем запланированных расходов на реализацию муниципальной программы </w:t>
      </w:r>
      <w:r>
        <w:rPr>
          <w:rFonts w:ascii="Times New Roman" w:hAnsi="Times New Roman"/>
          <w:sz w:val="28"/>
        </w:rPr>
        <w:t>на 2</w:t>
      </w:r>
      <w:r>
        <w:rPr>
          <w:rFonts w:ascii="Times New Roman" w:hAnsi="Times New Roman"/>
          <w:sz w:val="28"/>
        </w:rPr>
        <w:t>024 год составил 25,6 тыс. рублей.</w:t>
      </w:r>
    </w:p>
    <w:p w14:paraId="48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49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4A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 муниципальной политики в сфере реализации муниципальной программы Поляковского сельского поселения "Обеспечение общественного порядка и противодействие терроризму, экстремизму, коррупции в</w:t>
      </w:r>
      <w:r>
        <w:rPr>
          <w:rFonts w:ascii="Times New Roman" w:hAnsi="Times New Roman"/>
          <w:sz w:val="28"/>
        </w:rPr>
        <w:t xml:space="preserve"> Поляковском сельском поселении"</w:t>
      </w:r>
    </w:p>
    <w:p w14:paraId="4B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муниципальной политики в сфере обеспечения общественного порядка и противодействие терроризму, экстремизму, коррупции на территории Поляковского сельского поселения являются:</w:t>
      </w:r>
    </w:p>
    <w:p w14:paraId="4C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Предупреждение террористических</w:t>
      </w:r>
      <w:r>
        <w:rPr>
          <w:rFonts w:ascii="Times New Roman" w:hAnsi="Times New Roman"/>
          <w:sz w:val="28"/>
        </w:rPr>
        <w:t xml:space="preserve"> и экстремистских проявлений на  территории Поляковского сельского поселения;</w:t>
      </w:r>
    </w:p>
    <w:p w14:paraId="4D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Осуществление мероприятий по противодействию коррупции в Поляковском сельском поселении.</w:t>
      </w:r>
    </w:p>
    <w:p w14:paraId="4E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</w:p>
    <w:p w14:paraId="4F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приоритеты:</w:t>
      </w:r>
    </w:p>
    <w:p w14:paraId="50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условий для благоприятной и максимально безопасной для </w:t>
      </w:r>
      <w:r>
        <w:rPr>
          <w:rFonts w:ascii="Times New Roman" w:hAnsi="Times New Roman"/>
          <w:sz w:val="28"/>
        </w:rPr>
        <w:t>населения обстановки;</w:t>
      </w:r>
    </w:p>
    <w:p w14:paraId="51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работы по профилактике правонарушений среди граждан;</w:t>
      </w:r>
    </w:p>
    <w:p w14:paraId="52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противодействия коррупции в государственных органах, активизация деятельности комиссии по координации работы по противодействию корру</w:t>
      </w:r>
      <w:r>
        <w:rPr>
          <w:rFonts w:ascii="Times New Roman" w:hAnsi="Times New Roman"/>
          <w:sz w:val="28"/>
        </w:rPr>
        <w:t xml:space="preserve">пции; </w:t>
      </w:r>
    </w:p>
    <w:p w14:paraId="53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14:paraId="54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усиление влияния этических и нравственных норм на соблюдение лицами, замещающими государственные </w:t>
      </w:r>
      <w:r>
        <w:rPr>
          <w:rFonts w:ascii="Times New Roman" w:hAnsi="Times New Roman"/>
          <w:sz w:val="28"/>
        </w:rPr>
        <w:t>должности,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14:paraId="55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механизмов предупреждения и нейтрализации социальных и межнациональных конфл</w:t>
      </w:r>
      <w:r>
        <w:rPr>
          <w:rFonts w:ascii="Times New Roman" w:hAnsi="Times New Roman"/>
          <w:sz w:val="28"/>
        </w:rPr>
        <w:t>иктов;</w:t>
      </w:r>
    </w:p>
    <w:p w14:paraId="56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57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выявления и анализа угроз в информационной сфере, повышение защищенности</w:t>
      </w:r>
      <w:r>
        <w:rPr>
          <w:rFonts w:ascii="Times New Roman" w:hAnsi="Times New Roman"/>
          <w:sz w:val="28"/>
        </w:rPr>
        <w:t xml:space="preserve"> граждан и общества от деструктивного информационного воздействия со стороны экстремистских и террористических организаций.</w:t>
      </w:r>
    </w:p>
    <w:p w14:paraId="58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color w:val="26282F"/>
          <w:sz w:val="28"/>
        </w:rPr>
      </w:pPr>
    </w:p>
    <w:p w14:paraId="59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5A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14:paraId="5B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</w:t>
      </w:r>
      <w:r>
        <w:rPr>
          <w:rFonts w:ascii="Times New Roman" w:hAnsi="Times New Roman"/>
          <w:sz w:val="28"/>
        </w:rPr>
        <w:t>муниципальной программы:</w:t>
      </w:r>
    </w:p>
    <w:p w14:paraId="5C000000">
      <w:pPr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сведение к минимуму проявлений терроризма и экстремизма на территории Поляковского сельского поселения;</w:t>
      </w:r>
    </w:p>
    <w:p w14:paraId="5D000000">
      <w:pPr>
        <w:numPr>
          <w:ilvl w:val="0"/>
          <w:numId w:val="5"/>
        </w:num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правового регулирования в сфере противодействия коррупции. </w:t>
      </w:r>
    </w:p>
    <w:p w14:paraId="5E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</w:t>
      </w:r>
      <w:r>
        <w:rPr>
          <w:rFonts w:ascii="Times New Roman" w:hAnsi="Times New Roman"/>
          <w:sz w:val="28"/>
        </w:rPr>
        <w:t>льную основу для достижения предусмотренных муниципальной программой результатов.</w:t>
      </w:r>
    </w:p>
    <w:p w14:paraId="5F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60000000">
      <w:pPr>
        <w:sectPr>
          <w:headerReference r:id="rId3" w:type="default"/>
          <w:footerReference r:id="rId4" w:type="default"/>
          <w:pgSz w:h="16848" w:orient="portrait" w:w="11908"/>
          <w:pgMar w:bottom="567" w:footer="720" w:gutter="0" w:header="720" w:left="964" w:right="680" w:top="567"/>
          <w:pgNumType w:start="1"/>
        </w:sectPr>
      </w:pPr>
    </w:p>
    <w:p w14:paraId="61000000">
      <w:pPr>
        <w:widowControl w:val="0"/>
        <w:spacing w:after="0" w:line="240" w:lineRule="auto"/>
        <w:ind w:firstLine="0" w:left="10773"/>
        <w:jc w:val="center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63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(комплексной) программы Поляковского сельского поселения</w:t>
      </w: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sz w:val="28"/>
        </w:rPr>
        <w:t>Обеспечение общественного порядка и противодействие терроризму, экстремизму, коррупции в Поляковском сельском поселении</w:t>
      </w:r>
      <w:r>
        <w:rPr>
          <w:rFonts w:ascii="Times New Roman" w:hAnsi="Times New Roman"/>
          <w:i w:val="1"/>
          <w:sz w:val="28"/>
        </w:rPr>
        <w:t>»</w:t>
      </w:r>
    </w:p>
    <w:p w14:paraId="6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5000000">
      <w:pPr>
        <w:numPr>
          <w:ilvl w:val="0"/>
          <w:numId w:val="6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положения</w:t>
      </w:r>
    </w:p>
    <w:tbl>
      <w:tblPr>
        <w:tblStyle w:val="Style_2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</w:t>
            </w:r>
            <w:r>
              <w:rPr>
                <w:rFonts w:ascii="Times New Roman" w:hAnsi="Times New Roman"/>
                <w:sz w:val="28"/>
              </w:rPr>
              <w:t xml:space="preserve">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Галицкий Александр Николаевич, глава Администрации Поляковского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Поляковского сельского поселения, (Сасина Наталья Ивановна, ведущий </w:t>
            </w:r>
            <w:r>
              <w:rPr>
                <w:rFonts w:ascii="Times New Roman" w:hAnsi="Times New Roman"/>
                <w:sz w:val="28"/>
              </w:rPr>
              <w:t>специалист Администрации 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72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7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7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предупреждение террористических и экстремистских проявлений на  территории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поселения;</w:t>
            </w: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мероприятий по противодействию коррупции в Поляковском сельском поселении.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647,5 тыс. рублей:</w:t>
            </w:r>
          </w:p>
          <w:p w14:paraId="7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528,4 тыс. рублей;</w:t>
            </w:r>
          </w:p>
          <w:p w14:paraId="80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119,1 </w:t>
            </w:r>
            <w:r>
              <w:rPr>
                <w:rFonts w:ascii="Times New Roman" w:hAnsi="Times New Roman"/>
                <w:sz w:val="28"/>
              </w:rPr>
              <w:t>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8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6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87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88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8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2.Показатели муниципальной (комплексной) программы Поляковского сельского поселения</w:t>
      </w:r>
    </w:p>
    <w:tbl>
      <w:tblPr>
        <w:tblStyle w:val="Style_2"/>
        <w:tblInd w:type="dxa" w:w="-18"/>
        <w:tblLayout w:type="fixed"/>
        <w:tblCellMar>
          <w:left w:type="dxa" w:w="75"/>
          <w:right w:type="dxa" w:w="75"/>
        </w:tblCellMar>
      </w:tblPr>
      <w:tblGrid>
        <w:gridCol w:w="170"/>
        <w:gridCol w:w="505"/>
        <w:gridCol w:w="120"/>
        <w:gridCol w:w="2009"/>
        <w:gridCol w:w="18"/>
        <w:gridCol w:w="949"/>
        <w:gridCol w:w="42"/>
        <w:gridCol w:w="1376"/>
        <w:gridCol w:w="19"/>
        <w:gridCol w:w="1187"/>
        <w:gridCol w:w="69"/>
        <w:gridCol w:w="851"/>
        <w:gridCol w:w="850"/>
        <w:gridCol w:w="567"/>
        <w:gridCol w:w="48"/>
        <w:gridCol w:w="661"/>
        <w:gridCol w:w="9"/>
        <w:gridCol w:w="630"/>
        <w:gridCol w:w="70"/>
        <w:gridCol w:w="567"/>
        <w:gridCol w:w="14"/>
        <w:gridCol w:w="699"/>
        <w:gridCol w:w="1369"/>
        <w:gridCol w:w="178"/>
        <w:gridCol w:w="1004"/>
        <w:gridCol w:w="19"/>
        <w:gridCol w:w="1074"/>
        <w:gridCol w:w="170"/>
      </w:tblGrid>
      <w:tr>
        <w:trPr>
          <w:trHeight w:hRule="atLeast" w:val="278"/>
        </w:trPr>
        <w:tc>
          <w:tcPr>
            <w:tcW w:type="dxa" w:w="170"/>
            <w:tcMar>
              <w:left w:type="dxa" w:w="75"/>
              <w:right w:type="dxa" w:w="75"/>
            </w:tcMar>
          </w:tcPr>
          <w:p w14:paraId="8A000000"/>
        </w:tc>
        <w:tc>
          <w:tcPr>
            <w:tcW w:type="dxa" w:w="62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2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99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39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92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256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20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99000000"/>
        </w:tc>
      </w:tr>
      <w:tr>
        <w:trPr>
          <w:trHeight w:hRule="atLeast" w:val="919"/>
        </w:trPr>
        <w:tc>
          <w:tcPr>
            <w:tcW w:type="dxa" w:w="170"/>
            <w:tcMar>
              <w:left w:type="dxa" w:w="75"/>
              <w:right w:type="dxa" w:w="75"/>
            </w:tcMar>
          </w:tcPr>
          <w:p w14:paraId="9A000000"/>
        </w:tc>
        <w:tc>
          <w:tcPr>
            <w:tcW w:type="dxa" w:w="62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2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9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2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0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A0000000"/>
        </w:tc>
      </w:tr>
      <w:tr>
        <w:tc>
          <w:tcPr>
            <w:tcW w:type="dxa" w:w="170"/>
            <w:tcMar>
              <w:left w:type="dxa" w:w="75"/>
              <w:right w:type="dxa" w:w="75"/>
            </w:tcMar>
          </w:tcPr>
          <w:p w14:paraId="A1000000"/>
        </w:tc>
        <w:tc>
          <w:tcPr>
            <w:tcW w:type="dxa" w:w="6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B1000000"/>
        </w:tc>
      </w:tr>
      <w:tr>
        <w:tc>
          <w:tcPr>
            <w:tcW w:type="dxa" w:w="15244"/>
            <w:gridSpan w:val="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Цель муниципальной программы  «Предупреждение террористических и экстремистских проявлений на  территории Поляковского сельского поселения» </w:t>
            </w:r>
          </w:p>
        </w:tc>
      </w:tr>
      <w:tr>
        <w:trPr>
          <w:trHeight w:hRule="atLeast" w:val="2997"/>
        </w:trPr>
        <w:tc>
          <w:tcPr>
            <w:tcW w:type="dxa" w:w="67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12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Количество профилактических мероприятий по предупреждению экстремизма и терроризма на территории Поляковского сельского поселения.</w:t>
            </w:r>
          </w:p>
        </w:tc>
        <w:tc>
          <w:tcPr>
            <w:tcW w:type="dxa" w:w="96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41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75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 (распространенных листовок)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709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</w:t>
            </w:r>
            <w:r>
              <w:rPr>
                <w:rFonts w:ascii="Times New Roman" w:hAnsi="Times New Roman"/>
                <w:sz w:val="24"/>
              </w:rPr>
              <w:t>енее 2500</w:t>
            </w:r>
          </w:p>
        </w:tc>
        <w:tc>
          <w:tcPr>
            <w:tcW w:type="dxa" w:w="71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поселения(Сасина Н.И.)</w:t>
            </w:r>
          </w:p>
          <w:p w14:paraId="C0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91"/>
        </w:trPr>
        <w:tc>
          <w:tcPr>
            <w:tcW w:type="dxa" w:w="15244"/>
            <w:gridSpan w:val="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Цель муниципальной программы  «Осуществление мероприятий по противодействию коррупции в Поляковском сельском поселении»</w:t>
            </w:r>
          </w:p>
        </w:tc>
      </w:tr>
      <w:tr>
        <w:trPr>
          <w:trHeight w:hRule="atLeast" w:val="292"/>
        </w:trPr>
        <w:tc>
          <w:tcPr>
            <w:tcW w:type="dxa" w:w="67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12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граждан, опрошенных в ходе мониторинга общественного мнения, которые лично сталкивались  с проявлениями </w:t>
            </w:r>
            <w:r>
              <w:rPr>
                <w:rFonts w:ascii="Times New Roman" w:hAnsi="Times New Roman"/>
                <w:sz w:val="24"/>
              </w:rPr>
              <w:t>коррупции</w:t>
            </w:r>
          </w:p>
        </w:tc>
        <w:tc>
          <w:tcPr>
            <w:tcW w:type="dxa" w:w="96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41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275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27,9</w:t>
            </w:r>
          </w:p>
        </w:tc>
        <w:tc>
          <w:tcPr>
            <w:tcW w:type="dxa" w:w="70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type="dxa" w:w="709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type="dxa" w:w="71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поселения(С</w:t>
            </w:r>
            <w:r>
              <w:rPr>
                <w:rFonts w:ascii="Times New Roman" w:hAnsi="Times New Roman"/>
                <w:sz w:val="24"/>
              </w:rPr>
              <w:t>асина Н.И.)</w:t>
            </w:r>
          </w:p>
        </w:tc>
        <w:tc>
          <w:tcPr>
            <w:tcW w:type="dxa" w:w="10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63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D3000000">
      <w:pPr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D4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D5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870"/>
        <w:gridCol w:w="2919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структурного элемента 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 процессных мероприятий«Профилактика экстремизма и терроризма в Поляковском сельском поселении»</w:t>
            </w:r>
          </w:p>
          <w:p w14:paraId="DF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E0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сведение </w:t>
            </w:r>
            <w:r>
              <w:rPr>
                <w:rFonts w:ascii="Times New Roman" w:hAnsi="Times New Roman"/>
                <w:sz w:val="24"/>
              </w:rPr>
              <w:t>к минимуму проявлений терроризма и экстремизма на территории  Поляковского сельского поселения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антитеррористической защищенности населения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Количество профилактических мероприятий по предупреждению проявления экстремизма и терроризма на территори</w:t>
            </w:r>
            <w:r>
              <w:rPr>
                <w:rFonts w:ascii="Times New Roman" w:hAnsi="Times New Roman"/>
                <w:sz w:val="24"/>
              </w:rPr>
              <w:t>и Поляковского сельского поселения.</w:t>
            </w:r>
          </w:p>
        </w:tc>
      </w:tr>
      <w:t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 процессных мероприятий«Противодействие коррупции в Поляковском сельском поселении»</w:t>
            </w:r>
          </w:p>
          <w:p w14:paraId="E6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E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>
        <w:trPr>
          <w:trHeight w:hRule="atLeast" w:val="70"/>
        </w:trP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правового регулирования в сфере противодействия коррупции на территории  Поляковского сельского поселения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14:paraId="EB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граждан, опрошенных в</w:t>
            </w:r>
            <w:r>
              <w:rPr>
                <w:rFonts w:ascii="Times New Roman" w:hAnsi="Times New Roman"/>
                <w:sz w:val="24"/>
              </w:rPr>
              <w:t xml:space="preserve"> ходе мониторинга общественного мнения, которые лично сталкивались за последний год с проявлениями коррупции на территории Поляковского сельского поселения</w:t>
            </w:r>
          </w:p>
        </w:tc>
      </w:tr>
    </w:tbl>
    <w:p w14:paraId="ED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EE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EF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p w14:paraId="F0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 w14:paraId="F1000000">
      <w:pPr>
        <w:widowControl w:val="0"/>
        <w:spacing w:after="0" w:line="240" w:lineRule="auto"/>
        <w:ind w:firstLine="0" w:left="928" w:right="-173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6449"/>
        <w:gridCol w:w="1830"/>
        <w:gridCol w:w="1701"/>
        <w:gridCol w:w="1762"/>
        <w:gridCol w:w="2232"/>
      </w:tblGrid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муниципальной </w:t>
            </w:r>
            <w:r>
              <w:rPr>
                <w:rFonts w:ascii="Times New Roman" w:hAnsi="Times New Roman"/>
                <w:sz w:val="28"/>
              </w:rPr>
              <w:t>программы, структурного элемента, источник</w:t>
            </w:r>
          </w:p>
          <w:p w14:paraId="F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финансового обеспечения </w:t>
            </w:r>
          </w:p>
        </w:tc>
        <w:tc>
          <w:tcPr>
            <w:tcW w:type="dxa" w:w="75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реализации, тыс.рублей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  <w:p w14:paraId="F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«Обеспечение общественного порядка и </w:t>
            </w:r>
            <w:r>
              <w:rPr>
                <w:rFonts w:ascii="Times New Roman" w:hAnsi="Times New Roman"/>
                <w:sz w:val="28"/>
              </w:rPr>
              <w:t>противодействие терроризму, экстремизму, коррупции в Поляковском сельском поселении (всего), 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19,1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19,9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57,0</w:t>
            </w:r>
          </w:p>
        </w:tc>
      </w:tr>
      <w:tr>
        <w:trPr>
          <w:trHeight w:hRule="atLeast" w:val="264"/>
        </w:trP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19,1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19,9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57,0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«Профилактика экстремизма и терроризма в Поляковском сельском поселении» (всего), 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18,7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19,5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56,2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18,7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19,5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56,2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Противодействие коррупции в Поляковском сельском поселении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(всего), 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</w:p>
        </w:tc>
      </w:tr>
    </w:tbl>
    <w:p w14:paraId="2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3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2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«Профилактика экстремизма и терроризма </w:t>
      </w:r>
      <w:r>
        <w:rPr>
          <w:rFonts w:ascii="Times New Roman" w:hAnsi="Times New Roman"/>
          <w:sz w:val="28"/>
        </w:rPr>
        <w:t>в Поляковском сельском поселении»</w:t>
      </w:r>
    </w:p>
    <w:p w14:paraId="2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D010000">
      <w:pPr>
        <w:widowControl w:val="0"/>
        <w:numPr>
          <w:ilvl w:val="0"/>
          <w:numId w:val="7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2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 Поляковском сельском поселении»</w:t>
            </w:r>
          </w:p>
          <w:p w14:paraId="3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(далее также в настоящем разделе – комплекс </w:t>
            </w:r>
            <w:r>
              <w:rPr>
                <w:rFonts w:ascii="Times New Roman" w:hAnsi="Times New Roman"/>
                <w:sz w:val="28"/>
              </w:rPr>
              <w:t>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</w:t>
            </w:r>
          </w:p>
          <w:p w14:paraId="3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3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3A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общественного порядка и противодействие терроризму, экстремизму, коррупции в Поляковском сельском поселении»</w:t>
            </w:r>
          </w:p>
        </w:tc>
      </w:tr>
    </w:tbl>
    <w:p w14:paraId="3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3C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D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3E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3F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0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1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2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3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4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5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6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7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8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9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A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2. Показатели комплекса процессных мероприятий</w:t>
      </w:r>
    </w:p>
    <w:p w14:paraId="4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515"/>
        <w:gridCol w:w="11"/>
        <w:gridCol w:w="3160"/>
        <w:gridCol w:w="1417"/>
        <w:gridCol w:w="1134"/>
        <w:gridCol w:w="1276"/>
        <w:gridCol w:w="1418"/>
        <w:gridCol w:w="850"/>
        <w:gridCol w:w="709"/>
        <w:gridCol w:w="850"/>
        <w:gridCol w:w="818"/>
        <w:gridCol w:w="33"/>
        <w:gridCol w:w="1654"/>
        <w:gridCol w:w="47"/>
        <w:gridCol w:w="1134"/>
      </w:tblGrid>
      <w:tr>
        <w:trPr>
          <w:trHeight w:hRule="atLeast" w:val="728"/>
        </w:trPr>
        <w:tc>
          <w:tcPr>
            <w:tcW w:type="dxa" w:w="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17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type="dxa" w:w="32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18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7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00"/>
        </w:trPr>
        <w:tc>
          <w:tcPr>
            <w:tcW w:type="dxa" w:w="5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1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026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Сведение к минимуму проявлений терроризма и экстремизма на территории  Поляковского сельского поселения</w:t>
            </w:r>
            <w:r>
              <w:rPr>
                <w:rFonts w:ascii="Times New Roman" w:hAnsi="Times New Roman"/>
                <w:color w:val="26282F"/>
                <w:sz w:val="24"/>
              </w:rPr>
              <w:t>"</w:t>
            </w:r>
          </w:p>
        </w:tc>
      </w:tr>
      <w:tr>
        <w:tc>
          <w:tcPr>
            <w:tcW w:type="dxa" w:w="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Количество профилактических мероприятий по предупреждению проявления экстремизма и терроризма на территории Поляковского сельского поселения.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 (распространенных листовок)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</w:t>
            </w:r>
            <w:r>
              <w:rPr>
                <w:rFonts w:ascii="Times New Roman" w:hAnsi="Times New Roman"/>
                <w:sz w:val="24"/>
              </w:rPr>
              <w:t>ее 2500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(Н.И.Сасина)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7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7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7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77010000">
      <w:pPr>
        <w:pStyle w:val="Style_4"/>
        <w:rPr>
          <w:rFonts w:ascii="Times New Roman" w:hAnsi="Times New Roman"/>
          <w:sz w:val="28"/>
        </w:rPr>
      </w:pPr>
    </w:p>
    <w:p w14:paraId="78010000">
      <w:pPr>
        <w:pStyle w:val="Style_4"/>
        <w:rPr>
          <w:rFonts w:ascii="Times New Roman" w:hAnsi="Times New Roman"/>
          <w:sz w:val="28"/>
        </w:rPr>
      </w:pPr>
    </w:p>
    <w:p w14:paraId="79010000">
      <w:pPr>
        <w:pStyle w:val="Style_5"/>
      </w:pPr>
    </w:p>
    <w:p w14:paraId="7A010000">
      <w:pPr>
        <w:pStyle w:val="Style_4"/>
        <w:rPr>
          <w:rFonts w:ascii="Times New Roman" w:hAnsi="Times New Roman"/>
          <w:sz w:val="28"/>
        </w:rPr>
      </w:pPr>
    </w:p>
    <w:p w14:paraId="7B010000">
      <w:pPr>
        <w:pStyle w:val="Style_4"/>
        <w:rPr>
          <w:rFonts w:ascii="Times New Roman" w:hAnsi="Times New Roman"/>
          <w:sz w:val="28"/>
        </w:rPr>
      </w:pPr>
    </w:p>
    <w:p w14:paraId="7C010000"/>
    <w:p w14:paraId="7D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 комплекса процессных мероприятий</w:t>
      </w:r>
    </w:p>
    <w:p w14:paraId="7E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7"/>
        <w:gridCol w:w="2828"/>
        <w:gridCol w:w="1843"/>
        <w:gridCol w:w="29"/>
        <w:gridCol w:w="3515"/>
        <w:gridCol w:w="1417"/>
        <w:gridCol w:w="1134"/>
        <w:gridCol w:w="1276"/>
        <w:gridCol w:w="1276"/>
        <w:gridCol w:w="1134"/>
      </w:tblGrid>
      <w:tr>
        <w:trPr>
          <w:trHeight w:hRule="atLeast" w:val="486"/>
        </w:trPr>
        <w:tc>
          <w:tcPr>
            <w:tcW w:type="dxa" w:w="5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7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  <w:p w14:paraId="8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8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5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>
        <w:tc>
          <w:tcPr>
            <w:tcW w:type="dxa" w:w="5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502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tabs>
                <w:tab w:leader="none" w:pos="1954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</w:rPr>
              <w:t>Сведение к минимуму проявлений терроризма и экстремизма на территории  Поляковского сельского поселения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«Усиление антитеррористической </w:t>
            </w:r>
            <w:r>
              <w:rPr>
                <w:rFonts w:ascii="Times New Roman" w:hAnsi="Times New Roman"/>
                <w:sz w:val="24"/>
              </w:rPr>
              <w:t>защищенности объекта здания администрации»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антитеррористической защищенности населения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9E010000">
      <w:pPr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9F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A0010000">
      <w:pPr>
        <w:spacing w:line="240" w:lineRule="auto"/>
        <w:ind/>
        <w:rPr>
          <w:rFonts w:ascii="Times New Roman" w:hAnsi="Times New Roman"/>
          <w:sz w:val="28"/>
        </w:rPr>
      </w:pPr>
    </w:p>
    <w:p w14:paraId="A1010000">
      <w:pPr>
        <w:spacing w:line="240" w:lineRule="auto"/>
        <w:ind/>
        <w:rPr>
          <w:rFonts w:ascii="Times New Roman" w:hAnsi="Times New Roman"/>
          <w:sz w:val="28"/>
        </w:rPr>
      </w:pPr>
    </w:p>
    <w:p w14:paraId="A2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A3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A4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A5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A6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A7010000"/>
    <w:p w14:paraId="A8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A9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AA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AB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C01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AD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AE01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6172"/>
        <w:gridCol w:w="15"/>
        <w:gridCol w:w="2716"/>
        <w:gridCol w:w="1559"/>
        <w:gridCol w:w="1276"/>
        <w:gridCol w:w="1276"/>
        <w:gridCol w:w="1858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20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мероприятия (результата)/ источник</w:t>
            </w:r>
          </w:p>
          <w:p w14:paraId="B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</w:t>
            </w:r>
          </w:p>
        </w:tc>
        <w:tc>
          <w:tcPr>
            <w:tcW w:type="dxa" w:w="2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>
          <w:trHeight w:hRule="atLeast" w:val="264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BF010000"/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«Профилактика экстремизма и терроризма в Поляковском сельском поселении» (всего), в том числе:</w:t>
            </w:r>
          </w:p>
        </w:tc>
        <w:tc>
          <w:tcPr>
            <w:tcW w:type="dxa" w:w="273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56,2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73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56,2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«Усиление антитеррористической защищенности объекта здания администрации» (всего), в том числе:</w:t>
            </w:r>
          </w:p>
        </w:tc>
        <w:tc>
          <w:tcPr>
            <w:tcW w:type="dxa" w:w="273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56,2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73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56,2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951 0104 0240120220 240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7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56,2</w:t>
            </w:r>
          </w:p>
        </w:tc>
      </w:tr>
    </w:tbl>
    <w:p w14:paraId="DE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DF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E0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E1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E2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E3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E4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E5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E6010000"/>
    <w:p w14:paraId="E7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E8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</w:t>
      </w:r>
    </w:p>
    <w:p w14:paraId="E901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8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tabs>
                <w:tab w:leader="none" w:pos="11057" w:val="left"/>
              </w:tabs>
              <w:spacing w:after="0" w:line="240" w:lineRule="auto"/>
              <w:ind w:firstLine="0" w:left="-16" w:right="-3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EE01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сельское поселен</w:t>
            </w:r>
            <w:r>
              <w:rPr>
                <w:sz w:val="24"/>
              </w:rPr>
              <w:t>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pStyle w:val="Style_8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pStyle w:val="Style_8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F1010000">
            <w:pPr>
              <w:pStyle w:val="Style_8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8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pStyle w:val="Style_8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pStyle w:val="Style_8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pStyle w:val="Style_8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pStyle w:val="Style_8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pStyle w:val="Style_8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8"/>
              <w:numPr>
                <w:ilvl w:val="3"/>
                <w:numId w:val="7"/>
              </w:numPr>
              <w:tabs>
                <w:tab w:leader="none" w:pos="11057" w:val="left"/>
              </w:tabs>
              <w:spacing w:before="3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мероприятий«</w:t>
            </w:r>
            <w:r>
              <w:t>Сведение к минимуму проявлений терроризма и экстремизма на территории  Поляковского сельского поселения</w:t>
            </w:r>
            <w:r>
              <w:rPr>
                <w:color w:val="26282F"/>
                <w:sz w:val="24"/>
              </w:rPr>
              <w:t>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Мероприятие(результат) «Усиление антитеррористической защищенности объекта здания администрации»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pStyle w:val="Style_8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pStyle w:val="Style_8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точка1.1.</w:t>
            </w:r>
          </w:p>
          <w:p w14:paraId="01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</w:rPr>
              <w:t>антитеррористической защищенности населения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точка1.2.</w:t>
            </w:r>
          </w:p>
          <w:p w14:paraId="08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</w:rPr>
              <w:t>антитеррористической защищенности населения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точка1.3.</w:t>
            </w:r>
          </w:p>
          <w:p w14:paraId="0F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</w:rPr>
              <w:t>антитеррористической защищенности населения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14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5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6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17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18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1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1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1B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1C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color w:val="26282F"/>
          <w:sz w:val="28"/>
        </w:rPr>
      </w:pPr>
    </w:p>
    <w:p w14:paraId="1D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82F"/>
          <w:sz w:val="28"/>
        </w:rPr>
        <w:t>IV.</w:t>
      </w:r>
      <w:r>
        <w:rPr>
          <w:rFonts w:ascii="Times New Roman" w:hAnsi="Times New Roman"/>
          <w:sz w:val="28"/>
        </w:rPr>
        <w:t>ПАСПОРТ</w:t>
      </w:r>
    </w:p>
    <w:p w14:paraId="1E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</w:t>
      </w:r>
      <w:r>
        <w:rPr>
          <w:rFonts w:ascii="Times New Roman" w:hAnsi="Times New Roman"/>
          <w:sz w:val="28"/>
        </w:rPr>
        <w:t>мероприятий «Противодействие коррупции в Поляковском сельском поселении»</w:t>
      </w:r>
    </w:p>
    <w:p w14:paraId="1F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  <w:shd w:fill="92FF99" w:val="clear"/>
        </w:rPr>
      </w:pPr>
    </w:p>
    <w:p w14:paraId="20020000">
      <w:pPr>
        <w:widowControl w:val="0"/>
        <w:numPr>
          <w:ilvl w:val="0"/>
          <w:numId w:val="8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21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«Противодействие коррупции в Поляковском сельском поселении»</w:t>
            </w:r>
          </w:p>
          <w:p w14:paraId="24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</w:t>
            </w:r>
            <w:r>
              <w:rPr>
                <w:rFonts w:ascii="Times New Roman" w:hAnsi="Times New Roman"/>
                <w:sz w:val="28"/>
              </w:rPr>
              <w:t>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</w:t>
            </w:r>
          </w:p>
          <w:p w14:paraId="27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28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Поляковского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2D02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общественного порядка и противодействие терроризму, экстремизму, коррупции в Поляковском сельском поселении»</w:t>
            </w:r>
          </w:p>
        </w:tc>
      </w:tr>
    </w:tbl>
    <w:p w14:paraId="2E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F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0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1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2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3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4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5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6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7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8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9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A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B020000">
      <w:pPr>
        <w:widowControl w:val="0"/>
        <w:spacing w:after="0" w:line="240" w:lineRule="auto"/>
        <w:ind w:firstLine="0" w:left="11"/>
        <w:outlineLvl w:val="2"/>
        <w:rPr>
          <w:rFonts w:ascii="Times New Roman" w:hAnsi="Times New Roman"/>
          <w:sz w:val="28"/>
        </w:rPr>
      </w:pPr>
    </w:p>
    <w:p w14:paraId="3C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3D020000">
      <w:pPr>
        <w:pStyle w:val="Style_3"/>
        <w:widowControl w:val="0"/>
        <w:numPr>
          <w:ilvl w:val="0"/>
          <w:numId w:val="8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комплекса процессных </w:t>
      </w:r>
      <w:r>
        <w:rPr>
          <w:rFonts w:ascii="Times New Roman" w:hAnsi="Times New Roman"/>
          <w:sz w:val="28"/>
        </w:rPr>
        <w:t>мероприятий</w:t>
      </w:r>
    </w:p>
    <w:p w14:paraId="3E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3F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668"/>
        <w:gridCol w:w="2632"/>
        <w:gridCol w:w="1520"/>
        <w:gridCol w:w="1112"/>
        <w:gridCol w:w="1298"/>
        <w:gridCol w:w="1202"/>
        <w:gridCol w:w="790"/>
        <w:gridCol w:w="790"/>
        <w:gridCol w:w="790"/>
        <w:gridCol w:w="921"/>
        <w:gridCol w:w="1711"/>
        <w:gridCol w:w="1974"/>
      </w:tblGrid>
      <w:tr>
        <w:tc>
          <w:tcPr>
            <w:tcW w:type="dxa" w:w="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 п/п</w:t>
            </w:r>
          </w:p>
        </w:tc>
        <w:tc>
          <w:tcPr>
            <w:tcW w:type="dxa" w:w="2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type="dxa" w:w="1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 возрастания / убывания</w:t>
            </w:r>
          </w:p>
        </w:tc>
        <w:tc>
          <w:tcPr>
            <w:tcW w:type="dxa" w:w="11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Уровень показателя</w:t>
            </w:r>
          </w:p>
        </w:tc>
        <w:tc>
          <w:tcPr>
            <w:tcW w:type="dxa" w:w="1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"https://internet.garant.ru/document/redirect/179222/0"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ОКЕИ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2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Базовое значение показателя (2023 год)</w:t>
            </w:r>
          </w:p>
        </w:tc>
        <w:tc>
          <w:tcPr>
            <w:tcW w:type="dxa" w:w="32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показателей по </w:t>
            </w:r>
            <w:r>
              <w:rPr>
                <w:rFonts w:ascii="Times New Roman" w:hAnsi="Times New Roman"/>
                <w:color w:val="000000"/>
                <w:sz w:val="24"/>
              </w:rPr>
              <w:t>годам</w:t>
            </w:r>
          </w:p>
        </w:tc>
        <w:tc>
          <w:tcPr>
            <w:tcW w:type="dxa" w:w="17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2030 (справочно)</w:t>
            </w:r>
          </w:p>
        </w:tc>
        <w:tc>
          <w:tcPr>
            <w:tcW w:type="dxa" w:w="17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>
        <w:tc>
          <w:tcPr>
            <w:tcW w:type="dxa" w:w="1540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Задача комплекса процессных мероприятий «С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овершенствование правового регулирования в сфере противодействия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коррупции на территории  Поляковского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2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Доля граждан, опрошенных в ходе мониторинга общественного мнения, которые лично сталкивались  с проявлениями коррупции</w:t>
            </w: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возрастания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КПМ</w:t>
            </w:r>
          </w:p>
        </w:tc>
        <w:tc>
          <w:tcPr>
            <w:tcW w:type="dxa" w:w="1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27,9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26,9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21,0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ведущий специалист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Администрации Поляковского сельского поселения (Н.И.Сасина)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14:paraId="66020000">
      <w:pPr>
        <w:pStyle w:val="Style_3"/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6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6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6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6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6B020000">
      <w:pPr>
        <w:pStyle w:val="Style_4"/>
        <w:rPr>
          <w:rFonts w:ascii="Times New Roman" w:hAnsi="Times New Roman"/>
          <w:sz w:val="28"/>
        </w:rPr>
      </w:pPr>
    </w:p>
    <w:p w14:paraId="6C020000">
      <w:pPr>
        <w:pStyle w:val="Style_4"/>
        <w:rPr>
          <w:rFonts w:ascii="Times New Roman" w:hAnsi="Times New Roman"/>
          <w:sz w:val="28"/>
        </w:rPr>
      </w:pPr>
    </w:p>
    <w:p w14:paraId="6D020000">
      <w:pPr>
        <w:pStyle w:val="Style_4"/>
        <w:rPr>
          <w:rFonts w:ascii="Times New Roman" w:hAnsi="Times New Roman"/>
          <w:sz w:val="28"/>
        </w:rPr>
      </w:pPr>
    </w:p>
    <w:p w14:paraId="6E020000">
      <w:pPr>
        <w:pStyle w:val="Style_4"/>
        <w:rPr>
          <w:rFonts w:ascii="Times New Roman" w:hAnsi="Times New Roman"/>
          <w:sz w:val="28"/>
        </w:rPr>
      </w:pPr>
    </w:p>
    <w:p w14:paraId="6F020000">
      <w:pPr>
        <w:pStyle w:val="Style_4"/>
        <w:rPr>
          <w:rFonts w:ascii="Times New Roman" w:hAnsi="Times New Roman"/>
          <w:sz w:val="28"/>
        </w:rPr>
      </w:pPr>
    </w:p>
    <w:p w14:paraId="70020000">
      <w:pPr>
        <w:pStyle w:val="Style_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Перечень мероприятий</w:t>
      </w:r>
      <w:r>
        <w:rPr>
          <w:rFonts w:ascii="Times New Roman" w:hAnsi="Times New Roman"/>
          <w:b w:val="0"/>
          <w:sz w:val="28"/>
        </w:rPr>
        <w:t xml:space="preserve"> (результатов) комплекса процессных мероприятий</w:t>
      </w:r>
    </w:p>
    <w:tbl>
      <w:tblPr>
        <w:tblStyle w:val="Style_2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4"/>
        <w:gridCol w:w="290"/>
        <w:gridCol w:w="2828"/>
        <w:gridCol w:w="1843"/>
        <w:gridCol w:w="29"/>
        <w:gridCol w:w="3515"/>
        <w:gridCol w:w="1417"/>
        <w:gridCol w:w="1134"/>
        <w:gridCol w:w="1276"/>
        <w:gridCol w:w="1276"/>
        <w:gridCol w:w="1491"/>
      </w:tblGrid>
      <w:tr>
        <w:trPr>
          <w:trHeight w:hRule="atLeast" w:val="486"/>
        </w:trPr>
        <w:tc>
          <w:tcPr>
            <w:tcW w:type="dxa" w:w="5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2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7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Базовое значение</w:t>
            </w:r>
          </w:p>
        </w:tc>
        <w:tc>
          <w:tcPr>
            <w:tcW w:type="dxa" w:w="40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результата </w:t>
            </w:r>
          </w:p>
          <w:p w14:paraId="7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годам реализации</w:t>
            </w:r>
          </w:p>
        </w:tc>
      </w:tr>
      <w:tr>
        <w:tc>
          <w:tcPr>
            <w:tcW w:type="dxa" w:w="5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</w:tr>
      <w:tr>
        <w:tc>
          <w:tcPr>
            <w:tcW w:type="dxa" w:w="5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>
        <w:tc>
          <w:tcPr>
            <w:tcW w:type="dxa" w:w="1538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tabs>
                <w:tab w:leader="none" w:pos="1954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овершенствование правового регулирования в сфере противодействия коррупции на территории  Поляковского сельского поселения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"</w:t>
            </w:r>
          </w:p>
        </w:tc>
      </w:tr>
      <w:tr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Мероприятие (результат) «Разработка и размещение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рекламной продукции антикоррупционной направленности»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мероприятия (результаты)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14:paraId="8F020000">
      <w:pPr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9002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91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2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3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4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5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6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7020000"/>
    <w:p w14:paraId="9802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99020000">
      <w:pPr>
        <w:pStyle w:val="Style_5"/>
      </w:pPr>
    </w:p>
    <w:p w14:paraId="9A020000">
      <w:pPr>
        <w:pStyle w:val="Style_4"/>
        <w:tabs>
          <w:tab w:leader="none" w:pos="709" w:val="left"/>
        </w:tabs>
        <w:spacing w:after="0" w:before="89"/>
        <w:ind w:firstLine="0" w:left="-349"/>
        <w:rPr>
          <w:rFonts w:ascii="Times New Roman" w:hAnsi="Times New Roman"/>
          <w:sz w:val="28"/>
        </w:rPr>
      </w:pPr>
    </w:p>
    <w:p w14:paraId="9B02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p w14:paraId="9C02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  <w:r>
        <w:t xml:space="preserve">                                  4. Параметры финансового обеспечения комплекса процессных мероприятий</w:t>
      </w:r>
    </w:p>
    <w:p w14:paraId="9D02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6067"/>
        <w:gridCol w:w="45"/>
        <w:gridCol w:w="2640"/>
        <w:gridCol w:w="1194"/>
        <w:gridCol w:w="1225"/>
        <w:gridCol w:w="1417"/>
        <w:gridCol w:w="2235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12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14:paraId="A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</w:t>
            </w:r>
          </w:p>
        </w:tc>
        <w:tc>
          <w:tcPr>
            <w:tcW w:type="dxa" w:w="26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60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2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>
          <w:trHeight w:hRule="atLeast" w:val="264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A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«Противодействие коррупции в Поляковском сельском поселении» (всего), в том числе:</w:t>
            </w:r>
          </w:p>
        </w:tc>
        <w:tc>
          <w:tcPr>
            <w:tcW w:type="dxa" w:w="26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6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«Разработка и размещение социальной рекламной продукции антикоррупционной направленности» (всего), в том числе: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Бюджет Поляковского сельского поселения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951 0104 0240220130 240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</w:tr>
    </w:tbl>
    <w:p w14:paraId="CE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CF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D0020000">
      <w:pPr>
        <w:spacing w:line="240" w:lineRule="auto"/>
        <w:ind/>
        <w:rPr>
          <w:rFonts w:ascii="Times New Roman" w:hAnsi="Times New Roman"/>
        </w:rPr>
      </w:pPr>
    </w:p>
    <w:p w14:paraId="D1020000">
      <w:pPr>
        <w:spacing w:line="240" w:lineRule="auto"/>
        <w:ind/>
        <w:rPr>
          <w:rFonts w:ascii="Times New Roman" w:hAnsi="Times New Roman"/>
        </w:rPr>
      </w:pPr>
    </w:p>
    <w:p w14:paraId="D2020000">
      <w:pPr>
        <w:spacing w:line="240" w:lineRule="auto"/>
        <w:ind/>
        <w:rPr>
          <w:rFonts w:ascii="Times New Roman" w:hAnsi="Times New Roman"/>
        </w:rPr>
      </w:pPr>
    </w:p>
    <w:p w14:paraId="D3020000">
      <w:pPr>
        <w:spacing w:line="240" w:lineRule="auto"/>
        <w:ind/>
        <w:rPr>
          <w:rFonts w:ascii="Times New Roman" w:hAnsi="Times New Roman"/>
        </w:rPr>
      </w:pPr>
    </w:p>
    <w:p w14:paraId="D4020000">
      <w:pPr>
        <w:spacing w:line="240" w:lineRule="auto"/>
        <w:ind/>
        <w:rPr>
          <w:rFonts w:ascii="Times New Roman" w:hAnsi="Times New Roman"/>
        </w:rPr>
      </w:pPr>
    </w:p>
    <w:p w14:paraId="D5020000">
      <w:pPr>
        <w:spacing w:line="240" w:lineRule="auto"/>
        <w:ind/>
        <w:rPr>
          <w:rFonts w:ascii="Times New Roman" w:hAnsi="Times New Roman"/>
        </w:rPr>
      </w:pPr>
    </w:p>
    <w:p w14:paraId="D6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D7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D8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p w14:paraId="D902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8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widowControl w:val="0"/>
              <w:tabs>
                <w:tab w:leader="none" w:pos="11057" w:val="left"/>
              </w:tabs>
              <w:spacing w:after="0" w:line="240" w:lineRule="auto"/>
              <w:ind w:firstLine="0" w:left="-16" w:right="-3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DE020000">
            <w:pPr>
              <w:pStyle w:val="Style_8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pStyle w:val="Style_8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pStyle w:val="Style_8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E1020000">
            <w:pPr>
              <w:pStyle w:val="Style_8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pStyle w:val="Style_8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pStyle w:val="Style_8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pStyle w:val="Style_8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pStyle w:val="Style_8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pStyle w:val="Style_8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pStyle w:val="Style_8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8"/>
              <w:tabs>
                <w:tab w:leader="none" w:pos="11057" w:val="left"/>
              </w:tabs>
              <w:spacing w:before="32"/>
              <w:ind w:firstLine="0" w:left="7"/>
              <w:jc w:val="both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color w:val="26282F"/>
                <w:sz w:val="24"/>
              </w:rPr>
              <w:t>С</w:t>
            </w:r>
            <w:r>
              <w:rPr>
                <w:sz w:val="24"/>
              </w:rPr>
              <w:t>овершенствование правового регулирования в сфере противодействия коррупции на территории  Поляковского сельского поселения</w:t>
            </w:r>
            <w:r>
              <w:rPr>
                <w:color w:val="26282F"/>
                <w:sz w:val="24"/>
              </w:rPr>
              <w:t>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Мероприятие(результат) 1 «Разработка и размещение социальной рекламной продукции антикоррупционной направленности»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pStyle w:val="Style_8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pStyle w:val="Style_8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pStyle w:val="Style_8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pStyle w:val="Style_8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точка1.1.</w:t>
            </w:r>
          </w:p>
          <w:p w14:paraId="F1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точка1.2.</w:t>
            </w:r>
          </w:p>
          <w:p w14:paraId="F8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pStyle w:val="Style_8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точка1.3.</w:t>
            </w:r>
          </w:p>
          <w:p w14:paraId="FF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антикоррупционного общественного мнения и нетерпимости к </w:t>
            </w:r>
            <w:r>
              <w:rPr>
                <w:rFonts w:ascii="Times New Roman" w:hAnsi="Times New Roman"/>
                <w:sz w:val="24"/>
              </w:rPr>
              <w:t>проявлениям коррупции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4030000">
      <w:pPr>
        <w:widowControl w:val="0"/>
        <w:spacing w:after="0" w:line="240" w:lineRule="auto"/>
        <w:ind w:firstLine="0" w:left="10773"/>
        <w:jc w:val="center"/>
        <w:rPr>
          <w:rFonts w:ascii="Times New Roman" w:hAnsi="Times New Roman"/>
          <w:sz w:val="28"/>
        </w:rPr>
      </w:pPr>
    </w:p>
    <w:p w14:paraId="0503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p w14:paraId="0603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p w14:paraId="0703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p w14:paraId="0803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p w14:paraId="0903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p w14:paraId="0A03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1908" w:orient="landscape" w:w="16848"/>
      <w:pgMar w:bottom="567" w:footer="0" w:gutter="0" w:header="709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  <w:r>
      <w:tab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1080"/>
      </w:pPr>
    </w:lvl>
    <w:lvl w:ilvl="2">
      <w:start w:val="1"/>
      <w:numFmt w:val="decimal"/>
      <w:lvlText w:val="%1.%2.%3"/>
      <w:lvlJc w:val="left"/>
      <w:pPr>
        <w:ind w:hanging="720" w:left="1800"/>
      </w:pPr>
    </w:lvl>
    <w:lvl w:ilvl="3">
      <w:start w:val="1"/>
      <w:numFmt w:val="decimal"/>
      <w:lvlText w:val="%1.%2.%3.%4"/>
      <w:lvlJc w:val="left"/>
      <w:pPr>
        <w:ind w:hanging="720" w:left="2160"/>
      </w:pPr>
    </w:lvl>
    <w:lvl w:ilvl="4">
      <w:start w:val="1"/>
      <w:numFmt w:val="decimal"/>
      <w:lvlText w:val="%1.%2.%3.%4.%5"/>
      <w:lvlJc w:val="left"/>
      <w:pPr>
        <w:ind w:hanging="1080" w:left="2880"/>
      </w:pPr>
    </w:lvl>
    <w:lvl w:ilvl="5">
      <w:start w:val="1"/>
      <w:numFmt w:val="decimal"/>
      <w:lvlText w:val="%1.%2.%3.%4.%5.%6"/>
      <w:lvlJc w:val="left"/>
      <w:pPr>
        <w:ind w:hanging="1080" w:left="3240"/>
      </w:pPr>
    </w:lvl>
    <w:lvl w:ilvl="6">
      <w:start w:val="1"/>
      <w:numFmt w:val="decimal"/>
      <w:lvlText w:val="%1.%2.%3.%4.%5.%6.%7"/>
      <w:lvlJc w:val="left"/>
      <w:pPr>
        <w:ind w:hanging="1440" w:left="3960"/>
      </w:pPr>
    </w:lvl>
    <w:lvl w:ilvl="7">
      <w:start w:val="1"/>
      <w:numFmt w:val="decimal"/>
      <w:lvlText w:val="%1.%2.%3.%4.%5.%6.%7.%8"/>
      <w:lvlJc w:val="left"/>
      <w:pPr>
        <w:ind w:hanging="1440" w:left="4320"/>
      </w:pPr>
    </w:lvl>
    <w:lvl w:ilvl="8">
      <w:start w:val="1"/>
      <w:numFmt w:val="decimal"/>
      <w:lvlText w:val="%1.%2.%3.%4.%5.%6.%7.%8.%9"/>
      <w:lvlJc w:val="left"/>
      <w:pPr>
        <w:ind w:hanging="1800" w:left="50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9" w:type="paragraph">
    <w:name w:val="Обычный1"/>
    <w:link w:val="Style_9_ch"/>
    <w:rPr>
      <w:sz w:val="22"/>
    </w:rPr>
  </w:style>
  <w:style w:styleId="Style_9_ch" w:type="character">
    <w:name w:val="Обычный1"/>
    <w:link w:val="Style_9"/>
    <w:rPr>
      <w:sz w:val="22"/>
    </w:rPr>
  </w:style>
  <w:style w:styleId="Style_10" w:type="paragraph">
    <w:name w:val="footer"/>
    <w:basedOn w:val="Style_5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5_ch"/>
    <w:link w:val="Style_10"/>
  </w:style>
  <w:style w:styleId="Style_11" w:type="paragraph">
    <w:name w:val="toc 2"/>
    <w:next w:val="Style_5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  <w:rPr>
      <w:sz w:val="22"/>
    </w:rPr>
  </w:style>
  <w:style w:styleId="Style_12_ch" w:type="character">
    <w:name w:val="Обычный1"/>
    <w:link w:val="Style_12"/>
    <w:rPr>
      <w:sz w:val="22"/>
    </w:rPr>
  </w:style>
  <w:style w:styleId="Style_13" w:type="paragraph">
    <w:name w:val="toc 4"/>
    <w:next w:val="Style_5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ConsPlusNormal"/>
    <w:link w:val="Style_14_ch"/>
    <w:pPr>
      <w:widowControl w:val="0"/>
      <w:ind/>
    </w:pPr>
    <w:rPr>
      <w:sz w:val="22"/>
    </w:rPr>
  </w:style>
  <w:style w:styleId="Style_14_ch" w:type="character">
    <w:name w:val="ConsPlusNormal"/>
    <w:link w:val="Style_14"/>
    <w:rPr>
      <w:sz w:val="22"/>
    </w:rPr>
  </w:style>
  <w:style w:styleId="Style_15" w:type="paragraph">
    <w:name w:val="Основной шрифт абзаца3"/>
    <w:link w:val="Style_15_ch"/>
  </w:style>
  <w:style w:styleId="Style_15_ch" w:type="character">
    <w:name w:val="Основной шрифт абзаца3"/>
    <w:link w:val="Style_15"/>
  </w:style>
  <w:style w:styleId="Style_16" w:type="paragraph">
    <w:name w:val="hgkelc"/>
    <w:basedOn w:val="Style_17"/>
    <w:link w:val="Style_16_ch"/>
  </w:style>
  <w:style w:styleId="Style_16_ch" w:type="character">
    <w:name w:val="hgkelc"/>
    <w:basedOn w:val="Style_17_ch"/>
    <w:link w:val="Style_16"/>
  </w:style>
  <w:style w:styleId="Style_18" w:type="paragraph">
    <w:name w:val="toc 6"/>
    <w:next w:val="Style_5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5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  <w:rPr>
      <w:sz w:val="22"/>
    </w:rPr>
  </w:style>
  <w:style w:styleId="Style_20_ch" w:type="character">
    <w:name w:val="Обычный1"/>
    <w:link w:val="Style_20"/>
    <w:rPr>
      <w:sz w:val="22"/>
    </w:rPr>
  </w:style>
  <w:style w:styleId="Style_21" w:type="paragraph">
    <w:name w:val="Знак концевой сноски1"/>
    <w:basedOn w:val="Style_22"/>
    <w:link w:val="Style_21_ch"/>
    <w:rPr>
      <w:vertAlign w:val="superscript"/>
    </w:rPr>
  </w:style>
  <w:style w:styleId="Style_21_ch" w:type="character">
    <w:name w:val="Знак концевой сноски1"/>
    <w:basedOn w:val="Style_22_ch"/>
    <w:link w:val="Style_21"/>
    <w:rPr>
      <w:vertAlign w:val="superscript"/>
    </w:rPr>
  </w:style>
  <w:style w:styleId="Style_23" w:type="paragraph">
    <w:name w:val="Обычный1"/>
    <w:link w:val="Style_23_ch"/>
    <w:rPr>
      <w:sz w:val="22"/>
    </w:rPr>
  </w:style>
  <w:style w:styleId="Style_23_ch" w:type="character">
    <w:name w:val="Обычный1"/>
    <w:link w:val="Style_23"/>
    <w:rPr>
      <w:sz w:val="22"/>
    </w:rPr>
  </w:style>
  <w:style w:styleId="Style_24" w:type="paragraph">
    <w:name w:val="Обычный1"/>
    <w:link w:val="Style_24_ch"/>
    <w:rPr>
      <w:sz w:val="22"/>
    </w:rPr>
  </w:style>
  <w:style w:styleId="Style_24_ch" w:type="character">
    <w:name w:val="Обычный1"/>
    <w:link w:val="Style_24"/>
    <w:rPr>
      <w:sz w:val="22"/>
    </w:rPr>
  </w:style>
  <w:style w:styleId="Style_25" w:type="paragraph">
    <w:name w:val="Знак сноски2"/>
    <w:basedOn w:val="Style_26"/>
    <w:link w:val="Style_25_ch"/>
    <w:rPr>
      <w:vertAlign w:val="superscript"/>
    </w:rPr>
  </w:style>
  <w:style w:styleId="Style_25_ch" w:type="character">
    <w:name w:val="Знак сноски2"/>
    <w:basedOn w:val="Style_26_ch"/>
    <w:link w:val="Style_25"/>
    <w:rPr>
      <w:vertAlign w:val="superscript"/>
    </w:rPr>
  </w:style>
  <w:style w:styleId="Style_27" w:type="paragraph">
    <w:name w:val="heading 3"/>
    <w:basedOn w:val="Style_5"/>
    <w:next w:val="Style_5"/>
    <w:link w:val="Style_2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7_ch" w:type="character">
    <w:name w:val="heading 3"/>
    <w:basedOn w:val="Style_5_ch"/>
    <w:link w:val="Style_27"/>
    <w:rPr>
      <w:rFonts w:ascii="Cambria" w:hAnsi="Cambria"/>
      <w:b w:val="1"/>
      <w:sz w:val="26"/>
    </w:rPr>
  </w:style>
  <w:style w:styleId="Style_28" w:type="paragraph">
    <w:name w:val="Footnote"/>
    <w:basedOn w:val="Style_5"/>
    <w:link w:val="Style_28_ch"/>
    <w:pPr>
      <w:spacing w:after="160" w:line="264" w:lineRule="auto"/>
      <w:ind/>
    </w:pPr>
    <w:rPr>
      <w:sz w:val="20"/>
    </w:rPr>
  </w:style>
  <w:style w:styleId="Style_28_ch" w:type="character">
    <w:name w:val="Footnote"/>
    <w:basedOn w:val="Style_5_ch"/>
    <w:link w:val="Style_28"/>
    <w:rPr>
      <w:sz w:val="20"/>
    </w:rPr>
  </w:style>
  <w:style w:styleId="Style_6" w:type="paragraph">
    <w:name w:val="Body Text"/>
    <w:basedOn w:val="Style_5"/>
    <w:link w:val="Style_6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Body Text"/>
    <w:basedOn w:val="Style_5_ch"/>
    <w:link w:val="Style_6"/>
    <w:rPr>
      <w:rFonts w:ascii="Times New Roman" w:hAnsi="Times New Roman"/>
      <w:sz w:val="28"/>
    </w:rPr>
  </w:style>
  <w:style w:styleId="Style_29" w:type="paragraph">
    <w:name w:val="Гиперссылка3"/>
    <w:link w:val="Style_29_ch"/>
    <w:rPr>
      <w:color w:val="0000FF"/>
      <w:u w:val="single"/>
    </w:rPr>
  </w:style>
  <w:style w:styleId="Style_29_ch" w:type="character">
    <w:name w:val="Гиперссылка3"/>
    <w:link w:val="Style_29"/>
    <w:rPr>
      <w:color w:val="0000FF"/>
      <w:u w:val="single"/>
    </w:rPr>
  </w:style>
  <w:style w:styleId="Style_30" w:type="paragraph">
    <w:name w:val="Balloon Text"/>
    <w:basedOn w:val="Style_5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5_ch"/>
    <w:link w:val="Style_30"/>
    <w:rPr>
      <w:rFonts w:ascii="Tahoma" w:hAnsi="Tahoma"/>
      <w:sz w:val="16"/>
    </w:rPr>
  </w:style>
  <w:style w:styleId="Style_31" w:type="paragraph">
    <w:name w:val="Знак примечания1"/>
    <w:basedOn w:val="Style_22"/>
    <w:link w:val="Style_31_ch"/>
    <w:rPr>
      <w:sz w:val="16"/>
    </w:rPr>
  </w:style>
  <w:style w:styleId="Style_31_ch" w:type="character">
    <w:name w:val="Знак примечания1"/>
    <w:basedOn w:val="Style_22_ch"/>
    <w:link w:val="Style_31"/>
    <w:rPr>
      <w:sz w:val="16"/>
    </w:rPr>
  </w:style>
  <w:style w:styleId="Style_32" w:type="paragraph">
    <w:name w:val="Основной шрифт абзаца4"/>
    <w:link w:val="Style_32_ch"/>
  </w:style>
  <w:style w:styleId="Style_32_ch" w:type="character">
    <w:name w:val="Основной шрифт абзаца4"/>
    <w:link w:val="Style_32"/>
  </w:style>
  <w:style w:styleId="Style_33" w:type="paragraph">
    <w:name w:val="ConsPlusCell"/>
    <w:link w:val="Style_33_ch"/>
    <w:pPr>
      <w:widowControl w:val="0"/>
      <w:ind/>
    </w:pPr>
    <w:rPr>
      <w:sz w:val="22"/>
    </w:rPr>
  </w:style>
  <w:style w:styleId="Style_33_ch" w:type="character">
    <w:name w:val="ConsPlusCell"/>
    <w:link w:val="Style_33"/>
    <w:rPr>
      <w:sz w:val="22"/>
    </w:rPr>
  </w:style>
  <w:style w:styleId="Style_34" w:type="paragraph">
    <w:name w:val="Гиперссылка2"/>
    <w:link w:val="Style_34_ch"/>
    <w:rPr>
      <w:color w:val="0000FF"/>
      <w:u w:val="single"/>
    </w:rPr>
  </w:style>
  <w:style w:styleId="Style_34_ch" w:type="character">
    <w:name w:val="Гиперссылка2"/>
    <w:link w:val="Style_34"/>
    <w:rPr>
      <w:color w:val="0000FF"/>
      <w:u w:val="single"/>
    </w:rPr>
  </w:style>
  <w:style w:styleId="Style_35" w:type="paragraph">
    <w:name w:val="Endnote"/>
    <w:basedOn w:val="Style_5"/>
    <w:link w:val="Style_35_ch"/>
    <w:pPr>
      <w:spacing w:after="0" w:line="360" w:lineRule="atLeast"/>
      <w:ind/>
      <w:jc w:val="both"/>
    </w:pPr>
    <w:rPr>
      <w:rFonts w:ascii="Times New Roman" w:hAnsi="Times New Roman"/>
      <w:sz w:val="20"/>
    </w:rPr>
  </w:style>
  <w:style w:styleId="Style_35_ch" w:type="character">
    <w:name w:val="Endnote"/>
    <w:basedOn w:val="Style_5_ch"/>
    <w:link w:val="Style_35"/>
    <w:rPr>
      <w:rFonts w:ascii="Times New Roman" w:hAnsi="Times New Roman"/>
      <w:sz w:val="20"/>
    </w:rPr>
  </w:style>
  <w:style w:styleId="Style_36" w:type="paragraph">
    <w:name w:val="Гиперссылка4"/>
    <w:link w:val="Style_36_ch"/>
    <w:rPr>
      <w:color w:val="0000FF"/>
      <w:u w:val="single"/>
    </w:rPr>
  </w:style>
  <w:style w:styleId="Style_36_ch" w:type="character">
    <w:name w:val="Гиперссылка4"/>
    <w:link w:val="Style_36"/>
    <w:rPr>
      <w:color w:val="0000FF"/>
      <w:u w:val="single"/>
    </w:rPr>
  </w:style>
  <w:style w:styleId="Style_37" w:type="paragraph">
    <w:name w:val="annotation subject"/>
    <w:basedOn w:val="Style_38"/>
    <w:next w:val="Style_38"/>
    <w:link w:val="Style_37_ch"/>
    <w:rPr>
      <w:b w:val="1"/>
    </w:rPr>
  </w:style>
  <w:style w:styleId="Style_37_ch" w:type="character">
    <w:name w:val="annotation subject"/>
    <w:basedOn w:val="Style_38_ch"/>
    <w:link w:val="Style_37"/>
    <w:rPr>
      <w:b w:val="1"/>
    </w:rPr>
  </w:style>
  <w:style w:styleId="Style_39" w:type="paragraph">
    <w:name w:val="Привязка сноски"/>
    <w:link w:val="Style_39_ch"/>
    <w:rPr>
      <w:vertAlign w:val="superscript"/>
    </w:rPr>
  </w:style>
  <w:style w:styleId="Style_39_ch" w:type="character">
    <w:name w:val="Привязка сноски"/>
    <w:link w:val="Style_39"/>
    <w:rPr>
      <w:vertAlign w:val="superscript"/>
    </w:rPr>
  </w:style>
  <w:style w:styleId="Style_40" w:type="paragraph">
    <w:name w:val="Номер страницы1"/>
    <w:basedOn w:val="Style_22"/>
    <w:link w:val="Style_40_ch"/>
  </w:style>
  <w:style w:styleId="Style_40_ch" w:type="character">
    <w:name w:val="Номер страницы1"/>
    <w:basedOn w:val="Style_22_ch"/>
    <w:link w:val="Style_40"/>
  </w:style>
  <w:style w:styleId="Style_41" w:type="paragraph">
    <w:name w:val="Default"/>
    <w:link w:val="Style_41_ch"/>
    <w:rPr>
      <w:rFonts w:ascii="Times New Roman" w:hAnsi="Times New Roman"/>
      <w:sz w:val="24"/>
    </w:rPr>
  </w:style>
  <w:style w:styleId="Style_41_ch" w:type="character">
    <w:name w:val="Default"/>
    <w:link w:val="Style_41"/>
    <w:rPr>
      <w:rFonts w:ascii="Times New Roman" w:hAnsi="Times New Roman"/>
      <w:sz w:val="24"/>
    </w:rPr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7" w:type="paragraph">
    <w:name w:val="No Spacing"/>
    <w:link w:val="Style_7_ch"/>
    <w:rPr>
      <w:sz w:val="22"/>
    </w:rPr>
  </w:style>
  <w:style w:styleId="Style_7_ch" w:type="character">
    <w:name w:val="No Spacing"/>
    <w:link w:val="Style_7"/>
    <w:rPr>
      <w:sz w:val="22"/>
    </w:rPr>
  </w:style>
  <w:style w:styleId="Style_43" w:type="paragraph">
    <w:name w:val="toc 3"/>
    <w:next w:val="Style_5"/>
    <w:link w:val="Style_43_ch"/>
    <w:uiPriority w:val="39"/>
    <w:pPr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44" w:type="paragraph">
    <w:name w:val="Символ сноски"/>
    <w:link w:val="Style_44_ch"/>
  </w:style>
  <w:style w:styleId="Style_44_ch" w:type="character">
    <w:name w:val="Символ сноски"/>
    <w:link w:val="Style_44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45" w:type="paragraph">
    <w:name w:val="Знак1"/>
    <w:basedOn w:val="Style_5"/>
    <w:link w:val="Style_4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5_ch" w:type="character">
    <w:name w:val="Знак1"/>
    <w:basedOn w:val="Style_5_ch"/>
    <w:link w:val="Style_45"/>
    <w:rPr>
      <w:rFonts w:ascii="Tahoma" w:hAnsi="Tahoma"/>
      <w:sz w:val="20"/>
    </w:rPr>
  </w:style>
  <w:style w:styleId="Style_46" w:type="paragraph">
    <w:name w:val="Гиперссылка1"/>
    <w:link w:val="Style_46_ch"/>
    <w:rPr>
      <w:color w:val="0000FF"/>
      <w:u w:val="single"/>
    </w:rPr>
  </w:style>
  <w:style w:styleId="Style_46_ch" w:type="character">
    <w:name w:val="Гиперссылка1"/>
    <w:link w:val="Style_46"/>
    <w:rPr>
      <w:color w:val="0000FF"/>
      <w:u w:val="single"/>
    </w:rPr>
  </w:style>
  <w:style w:styleId="Style_47" w:type="paragraph">
    <w:name w:val="heading 5"/>
    <w:next w:val="Style_5"/>
    <w:link w:val="Style_4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7_ch" w:type="character">
    <w:name w:val="heading 5"/>
    <w:link w:val="Style_47"/>
    <w:rPr>
      <w:rFonts w:ascii="XO Thames" w:hAnsi="XO Thames"/>
      <w:b w:val="1"/>
      <w:sz w:val="22"/>
    </w:rPr>
  </w:style>
  <w:style w:styleId="Style_48" w:type="paragraph">
    <w:name w:val="ConsPlusTitlePage"/>
    <w:link w:val="Style_48_ch"/>
    <w:pPr>
      <w:widowControl w:val="0"/>
      <w:ind/>
    </w:pPr>
    <w:rPr>
      <w:rFonts w:ascii="Tahoma" w:hAnsi="Tahoma"/>
    </w:rPr>
  </w:style>
  <w:style w:styleId="Style_48_ch" w:type="character">
    <w:name w:val="ConsPlusTitlePage"/>
    <w:link w:val="Style_48"/>
    <w:rPr>
      <w:rFonts w:ascii="Tahoma" w:hAnsi="Tahoma"/>
    </w:rPr>
  </w:style>
  <w:style w:styleId="Style_49" w:type="paragraph">
    <w:name w:val="Гипертекстовая ссылка"/>
    <w:link w:val="Style_49_ch"/>
    <w:rPr>
      <w:color w:val="106BBE"/>
      <w:sz w:val="26"/>
    </w:rPr>
  </w:style>
  <w:style w:styleId="Style_49_ch" w:type="character">
    <w:name w:val="Гипертекстовая ссылка"/>
    <w:link w:val="Style_49"/>
    <w:rPr>
      <w:color w:val="106BBE"/>
      <w:sz w:val="26"/>
    </w:rPr>
  </w:style>
  <w:style w:styleId="Style_50" w:type="paragraph">
    <w:name w:val="Гиперссылка3"/>
    <w:link w:val="Style_50_ch"/>
    <w:rPr>
      <w:color w:val="0000FF"/>
      <w:u w:val="single"/>
    </w:rPr>
  </w:style>
  <w:style w:styleId="Style_50_ch" w:type="character">
    <w:name w:val="Гиперссылка3"/>
    <w:link w:val="Style_50"/>
    <w:rPr>
      <w:color w:val="0000FF"/>
      <w:u w:val="single"/>
    </w:rPr>
  </w:style>
  <w:style w:styleId="Style_4" w:type="paragraph">
    <w:name w:val="heading 1"/>
    <w:basedOn w:val="Style_5"/>
    <w:next w:val="Style_5"/>
    <w:link w:val="Style_4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_ch" w:type="character">
    <w:name w:val="heading 1"/>
    <w:basedOn w:val="Style_5_ch"/>
    <w:link w:val="Style_4"/>
    <w:rPr>
      <w:rFonts w:ascii="Arial" w:hAnsi="Arial"/>
      <w:b w:val="1"/>
      <w:color w:val="26282F"/>
      <w:sz w:val="24"/>
    </w:rPr>
  </w:style>
  <w:style w:styleId="Style_51" w:type="paragraph">
    <w:name w:val="Font Style26"/>
    <w:link w:val="Style_51_ch"/>
    <w:rPr>
      <w:rFonts w:ascii="Times New Roman" w:hAnsi="Times New Roman"/>
      <w:sz w:val="26"/>
    </w:rPr>
  </w:style>
  <w:style w:styleId="Style_51_ch" w:type="character">
    <w:name w:val="Font Style26"/>
    <w:link w:val="Style_51"/>
    <w:rPr>
      <w:rFonts w:ascii="Times New Roman" w:hAnsi="Times New Roman"/>
      <w:sz w:val="26"/>
    </w:rPr>
  </w:style>
  <w:style w:styleId="Style_52" w:type="paragraph">
    <w:name w:val="Основной шрифт абзаца4"/>
    <w:link w:val="Style_52_ch"/>
  </w:style>
  <w:style w:styleId="Style_52_ch" w:type="character">
    <w:name w:val="Основной шрифт абзаца4"/>
    <w:link w:val="Style_52"/>
  </w:style>
  <w:style w:styleId="Style_8" w:type="paragraph">
    <w:name w:val="Table Paragraph"/>
    <w:basedOn w:val="Style_5"/>
    <w:link w:val="Style_8_ch"/>
    <w:pPr>
      <w:widowControl w:val="0"/>
      <w:spacing w:after="0" w:line="240" w:lineRule="auto"/>
      <w:ind/>
    </w:pPr>
    <w:rPr>
      <w:rFonts w:ascii="Times New Roman" w:hAnsi="Times New Roman"/>
    </w:rPr>
  </w:style>
  <w:style w:styleId="Style_8_ch" w:type="character">
    <w:name w:val="Table Paragraph"/>
    <w:basedOn w:val="Style_5_ch"/>
    <w:link w:val="Style_8"/>
    <w:rPr>
      <w:rFonts w:ascii="Times New Roman" w:hAnsi="Times New Roman"/>
    </w:rPr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basedOn w:val="Style_5"/>
    <w:link w:val="Style_54_ch"/>
    <w:pPr>
      <w:spacing w:after="0" w:line="240" w:lineRule="auto"/>
      <w:ind/>
    </w:pPr>
    <w:rPr>
      <w:rFonts w:ascii="Times New Roman" w:hAnsi="Times New Roman"/>
      <w:sz w:val="20"/>
    </w:rPr>
  </w:style>
  <w:style w:styleId="Style_54_ch" w:type="character">
    <w:name w:val="Footnote"/>
    <w:basedOn w:val="Style_5_ch"/>
    <w:link w:val="Style_54"/>
    <w:rPr>
      <w:rFonts w:ascii="Times New Roman" w:hAnsi="Times New Roman"/>
      <w:sz w:val="20"/>
    </w:rPr>
  </w:style>
  <w:style w:styleId="Style_55" w:type="paragraph">
    <w:name w:val="Основной шрифт абзаца1"/>
    <w:link w:val="Style_55_ch"/>
  </w:style>
  <w:style w:styleId="Style_55_ch" w:type="character">
    <w:name w:val="Основной шрифт абзаца1"/>
    <w:link w:val="Style_55"/>
  </w:style>
  <w:style w:styleId="Style_56" w:type="paragraph">
    <w:name w:val="toc 1"/>
    <w:next w:val="Style_5"/>
    <w:link w:val="Style_56_ch"/>
    <w:uiPriority w:val="39"/>
    <w:rPr>
      <w:rFonts w:ascii="XO Thames" w:hAnsi="XO Thames"/>
      <w:b w:val="1"/>
      <w:sz w:val="28"/>
    </w:rPr>
  </w:style>
  <w:style w:styleId="Style_56_ch" w:type="character">
    <w:name w:val="toc 1"/>
    <w:link w:val="Style_56"/>
    <w:rPr>
      <w:rFonts w:ascii="XO Thames" w:hAnsi="XO Thames"/>
      <w:b w:val="1"/>
      <w:sz w:val="28"/>
    </w:rPr>
  </w:style>
  <w:style w:styleId="Style_57" w:type="paragraph">
    <w:name w:val="Header and Footer"/>
    <w:link w:val="Style_57_ch"/>
    <w:pPr>
      <w:ind/>
      <w:jc w:val="both"/>
    </w:pPr>
    <w:rPr>
      <w:rFonts w:ascii="XO Thames" w:hAnsi="XO Thames"/>
    </w:rPr>
  </w:style>
  <w:style w:styleId="Style_57_ch" w:type="character">
    <w:name w:val="Header and Footer"/>
    <w:link w:val="Style_57"/>
    <w:rPr>
      <w:rFonts w:ascii="XO Thames" w:hAnsi="XO Thames"/>
    </w:rPr>
  </w:style>
  <w:style w:styleId="Style_58" w:type="paragraph">
    <w:name w:val="ConsPlusNonformat"/>
    <w:link w:val="Style_58_ch"/>
    <w:pPr>
      <w:widowControl w:val="0"/>
      <w:ind/>
    </w:pPr>
    <w:rPr>
      <w:rFonts w:ascii="Courier New" w:hAnsi="Courier New"/>
    </w:rPr>
  </w:style>
  <w:style w:styleId="Style_58_ch" w:type="character">
    <w:name w:val="ConsPlusNonformat"/>
    <w:link w:val="Style_58"/>
    <w:rPr>
      <w:rFonts w:ascii="Courier New" w:hAnsi="Courier New"/>
    </w:rPr>
  </w:style>
  <w:style w:styleId="Style_59" w:type="paragraph">
    <w:name w:val="Знак сноски1"/>
    <w:link w:val="Style_59_ch"/>
    <w:rPr>
      <w:vertAlign w:val="superscript"/>
    </w:rPr>
  </w:style>
  <w:style w:styleId="Style_59_ch" w:type="character">
    <w:name w:val="Знак сноски1"/>
    <w:link w:val="Style_59"/>
    <w:rPr>
      <w:vertAlign w:val="superscript"/>
    </w:rPr>
  </w:style>
  <w:style w:styleId="Style_60" w:type="paragraph">
    <w:name w:val="Гиперссылка1"/>
    <w:link w:val="Style_60_ch"/>
    <w:rPr>
      <w:color w:val="0000FF"/>
      <w:u w:val="single"/>
    </w:rPr>
  </w:style>
  <w:style w:styleId="Style_60_ch" w:type="character">
    <w:name w:val="Гиперссылка1"/>
    <w:link w:val="Style_60"/>
    <w:rPr>
      <w:color w:val="0000FF"/>
      <w:u w:val="single"/>
    </w:rPr>
  </w:style>
  <w:style w:styleId="Style_61" w:type="paragraph">
    <w:name w:val="toc 9"/>
    <w:next w:val="Style_5"/>
    <w:link w:val="Style_61_ch"/>
    <w:uiPriority w:val="39"/>
    <w:pPr>
      <w:ind w:firstLine="0" w:left="1600"/>
    </w:pPr>
    <w:rPr>
      <w:rFonts w:ascii="XO Thames" w:hAnsi="XO Thames"/>
      <w:sz w:val="28"/>
    </w:rPr>
  </w:style>
  <w:style w:styleId="Style_61_ch" w:type="character">
    <w:name w:val="toc 9"/>
    <w:link w:val="Style_61"/>
    <w:rPr>
      <w:rFonts w:ascii="XO Thames" w:hAnsi="XO Thames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62" w:type="paragraph">
    <w:name w:val="toc 8"/>
    <w:next w:val="Style_5"/>
    <w:link w:val="Style_62_ch"/>
    <w:uiPriority w:val="39"/>
    <w:pPr>
      <w:ind w:firstLine="0" w:left="1400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link w:val="Style_63_ch"/>
    <w:semiHidden w:val="1"/>
    <w:unhideWhenUsed w:val="1"/>
    <w:rPr>
      <w:rFonts w:ascii="Times New Roman" w:hAnsi="Times New Roman"/>
      <w:sz w:val="28"/>
    </w:rPr>
  </w:style>
  <w:style w:styleId="Style_63_ch" w:type="character">
    <w:link w:val="Style_63"/>
    <w:semiHidden w:val="1"/>
    <w:unhideWhenUsed w:val="1"/>
    <w:rPr>
      <w:rFonts w:ascii="Times New Roman" w:hAnsi="Times New Roman"/>
      <w:sz w:val="28"/>
    </w:rPr>
  </w:style>
  <w:style w:styleId="Style_64" w:type="paragraph">
    <w:name w:val="Знак1"/>
    <w:basedOn w:val="Style_5"/>
    <w:link w:val="Style_6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4_ch" w:type="character">
    <w:name w:val="Знак1"/>
    <w:basedOn w:val="Style_5_ch"/>
    <w:link w:val="Style_64"/>
    <w:rPr>
      <w:rFonts w:ascii="Tahoma" w:hAnsi="Tahoma"/>
      <w:sz w:val="20"/>
    </w:rPr>
  </w:style>
  <w:style w:styleId="Style_65" w:type="paragraph">
    <w:name w:val="Гиперссылка2"/>
    <w:link w:val="Style_65_ch"/>
    <w:rPr>
      <w:color w:val="0000FF"/>
      <w:u w:val="single"/>
    </w:rPr>
  </w:style>
  <w:style w:styleId="Style_65_ch" w:type="character">
    <w:name w:val="Гиперссылка2"/>
    <w:link w:val="Style_65"/>
    <w:rPr>
      <w:color w:val="0000FF"/>
      <w:u w:val="single"/>
    </w:rPr>
  </w:style>
  <w:style w:styleId="Style_66" w:type="paragraph">
    <w:name w:val="toc 5"/>
    <w:next w:val="Style_5"/>
    <w:link w:val="Style_66_ch"/>
    <w:uiPriority w:val="39"/>
    <w:pPr>
      <w:ind w:firstLine="0" w:left="800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67" w:type="paragraph">
    <w:name w:val="Нормальный (таблица)"/>
    <w:basedOn w:val="Style_5"/>
    <w:next w:val="Style_5"/>
    <w:link w:val="Style_67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67_ch" w:type="character">
    <w:name w:val="Нормальный (таблица)"/>
    <w:basedOn w:val="Style_5_ch"/>
    <w:link w:val="Style_67"/>
    <w:rPr>
      <w:rFonts w:ascii="Arial" w:hAnsi="Arial"/>
      <w:sz w:val="24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Обычный1"/>
    <w:link w:val="Style_69_ch"/>
    <w:rPr>
      <w:sz w:val="22"/>
    </w:rPr>
  </w:style>
  <w:style w:styleId="Style_69_ch" w:type="character">
    <w:name w:val="Обычный1"/>
    <w:link w:val="Style_69"/>
    <w:rPr>
      <w:sz w:val="22"/>
    </w:rPr>
  </w:style>
  <w:style w:styleId="Style_70" w:type="paragraph">
    <w:name w:val="Обычный1"/>
    <w:link w:val="Style_70_ch"/>
    <w:rPr>
      <w:sz w:val="22"/>
    </w:rPr>
  </w:style>
  <w:style w:styleId="Style_70_ch" w:type="character">
    <w:name w:val="Обычный1"/>
    <w:link w:val="Style_70"/>
    <w:rPr>
      <w:sz w:val="22"/>
    </w:rPr>
  </w:style>
  <w:style w:styleId="Style_71" w:type="paragraph">
    <w:name w:val="ConsPlusTitle"/>
    <w:link w:val="Style_71_ch"/>
    <w:pPr>
      <w:widowControl w:val="0"/>
      <w:ind/>
    </w:pPr>
    <w:rPr>
      <w:b w:val="1"/>
      <w:sz w:val="22"/>
    </w:rPr>
  </w:style>
  <w:style w:styleId="Style_71_ch" w:type="character">
    <w:name w:val="ConsPlusTitle"/>
    <w:link w:val="Style_71"/>
    <w:rPr>
      <w:b w:val="1"/>
      <w:sz w:val="22"/>
    </w:rPr>
  </w:style>
  <w:style w:styleId="Style_72" w:type="paragraph">
    <w:name w:val="markedcontent"/>
    <w:link w:val="Style_72_ch"/>
  </w:style>
  <w:style w:styleId="Style_72_ch" w:type="character">
    <w:name w:val="markedcontent"/>
    <w:link w:val="Style_72"/>
  </w:style>
  <w:style w:styleId="Style_73" w:type="paragraph">
    <w:name w:val="Subtitle"/>
    <w:next w:val="Style_5"/>
    <w:link w:val="Style_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3_ch" w:type="character">
    <w:name w:val="Subtitle"/>
    <w:link w:val="Style_73"/>
    <w:rPr>
      <w:rFonts w:ascii="XO Thames" w:hAnsi="XO Thames"/>
      <w:i w:val="1"/>
      <w:sz w:val="24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74" w:type="paragraph">
    <w:name w:val="Title"/>
    <w:next w:val="Style_5"/>
    <w:link w:val="Style_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next w:val="Style_5"/>
    <w:link w:val="Style_7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76" w:type="paragraph">
    <w:name w:val="Обычный1"/>
    <w:link w:val="Style_76_ch"/>
    <w:rPr>
      <w:sz w:val="22"/>
    </w:rPr>
  </w:style>
  <w:style w:styleId="Style_76_ch" w:type="character">
    <w:name w:val="Обычный1"/>
    <w:link w:val="Style_76"/>
    <w:rPr>
      <w:sz w:val="22"/>
    </w:rPr>
  </w:style>
  <w:style w:styleId="Style_77" w:type="paragraph">
    <w:name w:val="heading 2"/>
    <w:next w:val="Style_5"/>
    <w:link w:val="Style_7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7_ch" w:type="character">
    <w:name w:val="heading 2"/>
    <w:link w:val="Style_77"/>
    <w:rPr>
      <w:rFonts w:ascii="XO Thames" w:hAnsi="XO Thames"/>
      <w:b w:val="1"/>
      <w:sz w:val="28"/>
    </w:rPr>
  </w:style>
  <w:style w:styleId="Style_78" w:type="paragraph">
    <w:name w:val="Normal (Web)"/>
    <w:basedOn w:val="Style_5"/>
    <w:link w:val="Style_78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78_ch" w:type="character">
    <w:name w:val="Normal (Web)"/>
    <w:basedOn w:val="Style_5_ch"/>
    <w:link w:val="Style_78"/>
    <w:rPr>
      <w:rFonts w:ascii="Times New Roman" w:hAnsi="Times New Roman"/>
      <w:sz w:val="24"/>
    </w:rPr>
  </w:style>
  <w:style w:styleId="Style_79" w:type="paragraph">
    <w:name w:val="Знак1_0"/>
    <w:basedOn w:val="Style_5"/>
    <w:link w:val="Style_7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79_ch" w:type="character">
    <w:name w:val="Знак1_0"/>
    <w:basedOn w:val="Style_5_ch"/>
    <w:link w:val="Style_79"/>
    <w:rPr>
      <w:rFonts w:ascii="Tahoma" w:hAnsi="Tahoma"/>
      <w:sz w:val="20"/>
    </w:rPr>
  </w:style>
  <w:style w:styleId="Style_80" w:type="paragraph">
    <w:name w:val="Гиперссылка1"/>
    <w:link w:val="Style_80_ch"/>
    <w:rPr>
      <w:color w:val="0000FF"/>
      <w:u w:val="single"/>
    </w:rPr>
  </w:style>
  <w:style w:styleId="Style_80_ch" w:type="character">
    <w:name w:val="Гиперссылка1"/>
    <w:link w:val="Style_80"/>
    <w:rPr>
      <w:color w:val="0000FF"/>
      <w:u w:val="single"/>
    </w:rPr>
  </w:style>
  <w:style w:styleId="Style_38" w:type="paragraph">
    <w:name w:val="annotation text"/>
    <w:basedOn w:val="Style_5"/>
    <w:link w:val="Style_38_ch"/>
    <w:pPr>
      <w:spacing w:after="160" w:line="264" w:lineRule="auto"/>
      <w:ind/>
    </w:pPr>
    <w:rPr>
      <w:sz w:val="20"/>
    </w:rPr>
  </w:style>
  <w:style w:styleId="Style_38_ch" w:type="character">
    <w:name w:val="annotation text"/>
    <w:basedOn w:val="Style_5_ch"/>
    <w:link w:val="Style_38"/>
    <w:rPr>
      <w:sz w:val="20"/>
    </w:rPr>
  </w:style>
  <w:style w:styleId="Style_81" w:type="table">
    <w:name w:val="Сетка таблицы1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Сетка таблицы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етка таблицы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Сетка таблицы3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Сетка таблицы1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Сетка таблицы2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Сетка таблицы2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2.gif" Type="http://schemas.openxmlformats.org/officeDocument/2006/relationships/imag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2024-10-28T09:18:17Z</dcterms:modified>
</cp:coreProperties>
</file>