
<file path=[Content_Types].xml><?xml version="1.0" encoding="utf-8"?>
<Types xmlns="http://schemas.openxmlformats.org/package/2006/content-types">
  <Default ContentType="image/gif" Extension="gif"/>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4000000">
      <w:pPr>
        <w:spacing w:after="0"/>
        <w:ind/>
        <w:rPr>
          <w:rFonts w:ascii="Times New Roman" w:hAnsi="Times New Roman"/>
          <w:sz w:val="24"/>
        </w:rPr>
      </w:pPr>
      <w:r>
        <w:drawing>
          <wp:inline>
            <wp:extent cx="933450" cy="1200150"/>
            <wp:effectExtent b="0" l="0" r="0" t="0"/>
            <wp:docPr hidden="false" id="2" name="Picture 2"/>
            <a:graphic>
              <a:graphicData uri="http://schemas.openxmlformats.org/drawingml/2006/picture">
                <pic:pic>
                  <pic:nvPicPr>
                    <pic:cNvPr hidden="false" id="1" name="Picture 1"/>
                    <pic:cNvPicPr preferRelativeResize="true"/>
                  </pic:nvPicPr>
                  <pic:blipFill>
                    <a:blip r:embed="rId3"/>
                    <a:stretch/>
                  </pic:blipFill>
                  <pic:spPr>
                    <a:xfrm flipH="false" flipV="false" rot="0">
                      <a:ext cx="933450" cy="1200150"/>
                    </a:xfrm>
                    <a:prstGeom prst="rect"/>
                  </pic:spPr>
                </pic:pic>
              </a:graphicData>
            </a:graphic>
          </wp:inline>
        </w:drawing>
      </w:r>
    </w:p>
    <w:p w14:paraId="05000000">
      <w:pPr>
        <w:spacing w:after="0"/>
        <w:ind/>
        <w:rPr>
          <w:rFonts w:ascii="Times New Roman" w:hAnsi="Times New Roman"/>
          <w:sz w:val="26"/>
        </w:rPr>
      </w:pPr>
      <w:r>
        <w:rPr>
          <w:rFonts w:ascii="Times New Roman" w:hAnsi="Times New Roman"/>
          <w:sz w:val="26"/>
        </w:rPr>
        <w:t>РОССИЙСКАЯ ФЕДЕРАЦИЯ</w:t>
      </w:r>
    </w:p>
    <w:p w14:paraId="06000000">
      <w:pPr>
        <w:spacing w:after="0"/>
        <w:ind/>
        <w:rPr>
          <w:rFonts w:ascii="Times New Roman" w:hAnsi="Times New Roman"/>
          <w:sz w:val="26"/>
        </w:rPr>
      </w:pPr>
      <w:r>
        <w:rPr>
          <w:rFonts w:ascii="Times New Roman" w:hAnsi="Times New Roman"/>
          <w:sz w:val="26"/>
        </w:rPr>
        <w:t>РОСТОВСКАЯ ОБЛАСТЬ</w:t>
      </w:r>
    </w:p>
    <w:p w14:paraId="07000000">
      <w:pPr>
        <w:spacing w:after="0"/>
        <w:ind/>
        <w:rPr>
          <w:rFonts w:ascii="Times New Roman" w:hAnsi="Times New Roman"/>
          <w:sz w:val="26"/>
        </w:rPr>
      </w:pPr>
      <w:r>
        <w:rPr>
          <w:rFonts w:ascii="Times New Roman" w:hAnsi="Times New Roman"/>
          <w:sz w:val="26"/>
        </w:rPr>
        <w:t>НЕКЛИНОВСКИЙ РАЙОН</w:t>
      </w:r>
    </w:p>
    <w:p w14:paraId="08000000">
      <w:pPr>
        <w:spacing w:after="0"/>
        <w:ind/>
        <w:rPr>
          <w:rFonts w:ascii="Times New Roman" w:hAnsi="Times New Roman"/>
          <w:sz w:val="26"/>
        </w:rPr>
      </w:pPr>
      <w:r>
        <w:rPr>
          <w:rFonts w:ascii="Times New Roman" w:hAnsi="Times New Roman"/>
          <w:sz w:val="26"/>
        </w:rPr>
        <w:t>МУНИЦИПАЛЬНОЕ ОБРАЗОВАНИЕ</w:t>
      </w:r>
    </w:p>
    <w:p w14:paraId="09000000">
      <w:pPr>
        <w:spacing w:after="0"/>
        <w:ind/>
        <w:rPr>
          <w:rFonts w:ascii="Times New Roman" w:hAnsi="Times New Roman"/>
          <w:sz w:val="26"/>
        </w:rPr>
      </w:pPr>
      <w:r>
        <w:rPr>
          <w:rFonts w:ascii="Times New Roman" w:hAnsi="Times New Roman"/>
          <w:sz w:val="26"/>
        </w:rPr>
        <w:t>«ПОЛЯКОВСКОЕ СЕЛЬСКОЕ ПОСЕЛЕНИЕ»</w:t>
      </w:r>
    </w:p>
    <w:p w14:paraId="0A000000">
      <w:pPr>
        <w:spacing w:after="0"/>
        <w:ind/>
        <w:rPr>
          <w:rFonts w:ascii="Times New Roman" w:hAnsi="Times New Roman"/>
          <w:sz w:val="26"/>
        </w:rPr>
      </w:pPr>
      <w:r>
        <w:rPr>
          <w:rFonts w:ascii="Times New Roman" w:hAnsi="Times New Roman"/>
          <w:b w:val="1"/>
          <w:sz w:val="26"/>
        </w:rPr>
        <w:t>АДМИНИСТРАЦИЯ ПОЛЯКОВСКОГО СЕЛЬСКОГО ПОСЕЛЕНИЯ</w:t>
      </w:r>
    </w:p>
    <w:tbl>
      <w:tblPr>
        <w:tblStyle w:val="Style_2"/>
        <w:tblLayout w:type="fixed"/>
      </w:tblPr>
      <w:tblGrid>
        <w:gridCol w:w="236"/>
        <w:gridCol w:w="10012"/>
      </w:tblGrid>
      <w:tr>
        <w:trPr>
          <w:trHeight w:hRule="atLeast" w:val="474"/>
        </w:trPr>
        <w:tc>
          <w:tcPr>
            <w:tcW w:type="dxa" w:w="236"/>
            <w:vAlign w:val="center"/>
          </w:tcPr>
          <w:p w14:paraId="0B000000"/>
        </w:tc>
        <w:tc>
          <w:tcPr>
            <w:tcW w:type="dxa" w:w="10012"/>
            <w:vAlign w:val="center"/>
          </w:tcPr>
          <w:p w14:paraId="0C000000">
            <w:r>
              <w:drawing>
                <wp:inline>
                  <wp:extent cx="6572250" cy="104775"/>
                  <wp:effectExtent b="0" l="0" r="0" t="0"/>
                  <wp:docPr hidden="false" id="4" name="Picture 4"/>
                  <a:graphic>
                    <a:graphicData uri="http://schemas.openxmlformats.org/drawingml/2006/picture">
                      <pic:pic>
                        <pic:nvPicPr>
                          <pic:cNvPr hidden="false" id="3" name="Picture 3"/>
                          <pic:cNvPicPr preferRelativeResize="true"/>
                        </pic:nvPicPr>
                        <pic:blipFill>
                          <a:blip r:embed="rId4"/>
                          <a:stretch/>
                        </pic:blipFill>
                        <pic:spPr>
                          <a:xfrm flipH="false" flipV="false" rot="0">
                            <a:ext cx="6572250" cy="104775"/>
                          </a:xfrm>
                          <a:prstGeom prst="rect"/>
                        </pic:spPr>
                      </pic:pic>
                    </a:graphicData>
                  </a:graphic>
                </wp:inline>
              </w:drawing>
            </w:r>
          </w:p>
        </w:tc>
      </w:tr>
    </w:tbl>
    <w:p w14:paraId="0D000000">
      <w:pPr>
        <w:spacing w:after="120" w:before="120"/>
        <w:ind w:firstLine="0" w:left="120" w:right="120"/>
        <w:rPr>
          <w:b w:val="1"/>
          <w:sz w:val="28"/>
        </w:rPr>
      </w:pPr>
      <w:r>
        <w:rPr>
          <w:b w:val="1"/>
          <w:sz w:val="28"/>
        </w:rPr>
        <w:t> </w:t>
      </w:r>
      <w:r>
        <w:rPr>
          <w:rFonts w:ascii="Times New Roman" w:hAnsi="Times New Roman"/>
          <w:b w:val="1"/>
          <w:sz w:val="36"/>
        </w:rPr>
        <w:t>ПОСТАНОВЛЕНИЕ</w:t>
      </w:r>
    </w:p>
    <w:p w14:paraId="0E000000">
      <w:pPr>
        <w:spacing w:after="0"/>
        <w:ind/>
        <w:rPr>
          <w:rFonts w:ascii="Times New Roman" w:hAnsi="Times New Roman"/>
          <w:sz w:val="26"/>
        </w:rPr>
      </w:pPr>
      <w:r>
        <w:rPr>
          <w:rFonts w:ascii="Times New Roman" w:hAnsi="Times New Roman"/>
          <w:sz w:val="26"/>
        </w:rPr>
        <w:t>от 23.10.2024 № 102</w:t>
      </w:r>
    </w:p>
    <w:p w14:paraId="0F000000">
      <w:pPr>
        <w:spacing w:after="0"/>
        <w:ind/>
        <w:rPr>
          <w:rFonts w:ascii="Times New Roman" w:hAnsi="Times New Roman"/>
          <w:sz w:val="24"/>
        </w:rPr>
      </w:pPr>
      <w:r>
        <w:rPr>
          <w:rFonts w:ascii="Times New Roman" w:hAnsi="Times New Roman"/>
          <w:sz w:val="16"/>
        </w:rPr>
        <w:t> </w:t>
      </w:r>
    </w:p>
    <w:p w14:paraId="10000000">
      <w:pPr>
        <w:spacing w:after="0"/>
        <w:ind/>
        <w:rPr>
          <w:rFonts w:ascii="Times New Roman" w:hAnsi="Times New Roman"/>
          <w:sz w:val="24"/>
        </w:rPr>
      </w:pPr>
      <w:r>
        <w:rPr>
          <w:rFonts w:ascii="Times New Roman" w:hAnsi="Times New Roman"/>
          <w:sz w:val="24"/>
        </w:rPr>
        <w:t>х. Красный Десант</w:t>
      </w:r>
    </w:p>
    <w:p w14:paraId="11000000">
      <w:pPr>
        <w:spacing w:after="0" w:line="240" w:lineRule="auto"/>
        <w:ind/>
        <w:rPr>
          <w:rFonts w:ascii="Times New Roman" w:hAnsi="Times New Roman"/>
          <w:b w:val="1"/>
          <w:sz w:val="28"/>
        </w:rPr>
      </w:pPr>
    </w:p>
    <w:p w14:paraId="12000000">
      <w:pPr>
        <w:spacing w:after="0" w:line="240" w:lineRule="auto"/>
        <w:ind/>
        <w:rPr>
          <w:rFonts w:ascii="Times New Roman" w:hAnsi="Times New Roman"/>
          <w:b w:val="1"/>
          <w:sz w:val="28"/>
        </w:rPr>
      </w:pPr>
      <w:r>
        <w:rPr>
          <w:rFonts w:ascii="Times New Roman" w:hAnsi="Times New Roman"/>
          <w:b w:val="1"/>
          <w:sz w:val="28"/>
        </w:rPr>
        <w:t xml:space="preserve">О внесении изменений в постановление Администрации </w:t>
      </w:r>
      <w:r>
        <w:rPr>
          <w:rFonts w:ascii="Times New Roman" w:hAnsi="Times New Roman"/>
          <w:b w:val="1"/>
          <w:sz w:val="28"/>
        </w:rPr>
        <w:t>Поляковского</w:t>
      </w:r>
      <w:r>
        <w:rPr>
          <w:rFonts w:ascii="Times New Roman" w:hAnsi="Times New Roman"/>
          <w:b w:val="1"/>
          <w:sz w:val="28"/>
        </w:rPr>
        <w:t xml:space="preserve"> сельского поселения от 12.10.2018г. №109 «Об утверждении муниципальной программы </w:t>
      </w:r>
      <w:r>
        <w:rPr>
          <w:rFonts w:ascii="Times New Roman" w:hAnsi="Times New Roman"/>
          <w:b w:val="1"/>
          <w:sz w:val="28"/>
        </w:rPr>
        <w:t>Поляковского</w:t>
      </w:r>
      <w:r>
        <w:rPr>
          <w:rFonts w:ascii="Times New Roman" w:hAnsi="Times New Roman"/>
          <w:b w:val="1"/>
          <w:sz w:val="28"/>
        </w:rPr>
        <w:t xml:space="preserve"> сельского поселения «Оформление права собственности на муниципальное имущество и бесхозяйные объекты»</w:t>
      </w:r>
    </w:p>
    <w:p w14:paraId="13000000">
      <w:pPr>
        <w:spacing w:after="0" w:line="240" w:lineRule="auto"/>
        <w:ind/>
        <w:rPr>
          <w:rFonts w:ascii="Times New Roman" w:hAnsi="Times New Roman"/>
          <w:sz w:val="28"/>
        </w:rPr>
      </w:pPr>
    </w:p>
    <w:p w14:paraId="14000000">
      <w:pPr>
        <w:ind w:firstLine="709" w:left="0"/>
        <w:jc w:val="both"/>
        <w:rPr>
          <w:rFonts w:ascii="Times New Roman" w:hAnsi="Times New Roman"/>
          <w:b w:val="1"/>
          <w:sz w:val="28"/>
        </w:rPr>
      </w:pPr>
      <w:r>
        <w:rPr>
          <w:rFonts w:ascii="Times New Roman" w:hAnsi="Times New Roman"/>
          <w:sz w:val="28"/>
        </w:rPr>
        <w:t xml:space="preserve">В целях обеспечения реализации муниципальной программы </w:t>
      </w:r>
      <w:r>
        <w:rPr>
          <w:rFonts w:ascii="Times New Roman" w:hAnsi="Times New Roman"/>
          <w:sz w:val="28"/>
        </w:rPr>
        <w:t>Поляковского</w:t>
      </w:r>
      <w:r>
        <w:rPr>
          <w:rFonts w:ascii="Times New Roman" w:hAnsi="Times New Roman"/>
          <w:sz w:val="28"/>
        </w:rPr>
        <w:t xml:space="preserve"> сельского поселения «Оформление права собственности на муниципальное имущество и бесхозяйные объекты», Администрация </w:t>
      </w:r>
      <w:r>
        <w:rPr>
          <w:rFonts w:ascii="Times New Roman" w:hAnsi="Times New Roman"/>
          <w:sz w:val="28"/>
        </w:rPr>
        <w:t>Поляковского</w:t>
      </w:r>
      <w:r>
        <w:rPr>
          <w:rFonts w:ascii="Times New Roman" w:hAnsi="Times New Roman"/>
          <w:sz w:val="28"/>
        </w:rPr>
        <w:t xml:space="preserve"> сельского поселения </w:t>
      </w:r>
      <w:r>
        <w:rPr>
          <w:rFonts w:ascii="Times New Roman" w:hAnsi="Times New Roman"/>
          <w:b w:val="1"/>
          <w:sz w:val="28"/>
        </w:rPr>
        <w:t>постановляет:</w:t>
      </w:r>
    </w:p>
    <w:p w14:paraId="15000000">
      <w:pPr>
        <w:spacing w:after="0" w:line="240" w:lineRule="auto"/>
        <w:ind w:firstLine="567" w:left="0"/>
        <w:jc w:val="both"/>
        <w:rPr>
          <w:rFonts w:ascii="Times New Roman" w:hAnsi="Times New Roman"/>
          <w:sz w:val="28"/>
        </w:rPr>
      </w:pPr>
      <w:r>
        <w:rPr>
          <w:rFonts w:ascii="Times New Roman" w:hAnsi="Times New Roman"/>
          <w:sz w:val="28"/>
        </w:rPr>
        <w:t xml:space="preserve">1. Внести изменения в постановление Администрации </w:t>
      </w:r>
      <w:r>
        <w:rPr>
          <w:rFonts w:ascii="Times New Roman" w:hAnsi="Times New Roman"/>
          <w:sz w:val="28"/>
        </w:rPr>
        <w:t>Поляковского</w:t>
      </w:r>
      <w:r>
        <w:rPr>
          <w:rFonts w:ascii="Times New Roman" w:hAnsi="Times New Roman"/>
          <w:sz w:val="28"/>
        </w:rPr>
        <w:t xml:space="preserve"> сельского поселения от 12.10.2018г. № 109 «Об утверждении </w:t>
      </w:r>
      <w:r>
        <w:rPr>
          <w:rFonts w:ascii="Times New Roman" w:hAnsi="Times New Roman"/>
          <w:sz w:val="28"/>
        </w:rPr>
        <w:t xml:space="preserve">муниципальной  </w:t>
      </w:r>
      <w:r>
        <w:rPr>
          <w:rFonts w:ascii="Times New Roman" w:hAnsi="Times New Roman"/>
          <w:sz w:val="28"/>
        </w:rPr>
        <w:t>программы Поляковского</w:t>
      </w:r>
      <w:r>
        <w:rPr>
          <w:rFonts w:ascii="Times New Roman" w:hAnsi="Times New Roman"/>
          <w:sz w:val="28"/>
        </w:rPr>
        <w:t xml:space="preserve"> сельского поселения «Оформление права собственности на муниципальное имущество и бесхозяйные объекты» согласно приложению.</w:t>
      </w:r>
    </w:p>
    <w:p w14:paraId="16000000">
      <w:pPr>
        <w:spacing w:after="0" w:before="0"/>
        <w:ind w:firstLine="360" w:left="0" w:right="0"/>
        <w:jc w:val="both"/>
        <w:rPr>
          <w:rFonts w:ascii="Times New Roman" w:hAnsi="Times New Roman"/>
          <w:b w:val="0"/>
          <w:sz w:val="28"/>
        </w:rPr>
      </w:pPr>
      <w:r>
        <w:rPr>
          <w:rFonts w:ascii="Times New Roman" w:hAnsi="Times New Roman"/>
          <w:b w:val="0"/>
          <w:sz w:val="28"/>
        </w:rPr>
        <w:t xml:space="preserve">1.1. </w:t>
      </w:r>
      <w:r>
        <w:rPr>
          <w:rFonts w:ascii="Times New Roman" w:hAnsi="Times New Roman"/>
          <w:b w:val="0"/>
          <w:sz w:val="28"/>
        </w:rPr>
        <w:t>Преамбулу постановления изложить в следующей редакции:</w:t>
      </w:r>
    </w:p>
    <w:p w14:paraId="17000000">
      <w:pPr>
        <w:ind w:firstLine="567" w:left="0" w:right="-143"/>
        <w:jc w:val="both"/>
        <w:rPr>
          <w:rFonts w:ascii="Times New Roman" w:hAnsi="Times New Roman"/>
          <w:b w:val="0"/>
          <w:sz w:val="28"/>
        </w:rPr>
      </w:pPr>
      <w:r>
        <w:rPr>
          <w:rFonts w:ascii="Times New Roman" w:hAnsi="Times New Roman"/>
          <w:b w:val="0"/>
          <w:sz w:val="28"/>
        </w:rPr>
        <w:t xml:space="preserve">«В соответствии с постановлением Администрации </w:t>
      </w:r>
      <w:r>
        <w:rPr>
          <w:rFonts w:ascii="Times New Roman" w:hAnsi="Times New Roman"/>
          <w:b w:val="0"/>
          <w:sz w:val="28"/>
        </w:rPr>
        <w:t>Поляковского сельского поселения</w:t>
      </w:r>
      <w:r>
        <w:rPr>
          <w:rFonts w:ascii="Times New Roman" w:hAnsi="Times New Roman"/>
          <w:b w:val="0"/>
          <w:sz w:val="28"/>
        </w:rPr>
        <w:t xml:space="preserve"> от 24.07.2024 № 63 «</w:t>
      </w:r>
      <w:r>
        <w:rPr>
          <w:rFonts w:ascii="Times New Roman" w:hAnsi="Times New Roman"/>
          <w:b w:val="0"/>
          <w:sz w:val="28"/>
        </w:rPr>
        <w:t>Об утверждении Порядка разработки, реализации и оценки эффективности муниципальных программ Поляковского сельского поселения</w:t>
      </w:r>
      <w:r>
        <w:rPr>
          <w:rFonts w:ascii="Times New Roman" w:hAnsi="Times New Roman"/>
          <w:b w:val="0"/>
          <w:sz w:val="28"/>
        </w:rPr>
        <w:t xml:space="preserve">», распоряжением Администрации </w:t>
      </w:r>
      <w:r>
        <w:rPr>
          <w:rFonts w:ascii="Times New Roman" w:hAnsi="Times New Roman"/>
          <w:b w:val="0"/>
          <w:sz w:val="28"/>
        </w:rPr>
        <w:t>Поляковского сельского поселения</w:t>
      </w:r>
      <w:r>
        <w:rPr>
          <w:rFonts w:ascii="Times New Roman" w:hAnsi="Times New Roman"/>
          <w:b w:val="0"/>
          <w:sz w:val="28"/>
        </w:rPr>
        <w:t xml:space="preserve"> от 19.06.2018 № 42 «Об утверждении Перечня муниципальных программ </w:t>
      </w:r>
      <w:r>
        <w:rPr>
          <w:rFonts w:ascii="Times New Roman" w:hAnsi="Times New Roman"/>
          <w:b w:val="0"/>
          <w:sz w:val="28"/>
        </w:rPr>
        <w:t>Поляковского сельского поселения</w:t>
      </w:r>
      <w:r>
        <w:rPr>
          <w:rFonts w:ascii="Times New Roman" w:hAnsi="Times New Roman"/>
          <w:b w:val="0"/>
          <w:sz w:val="28"/>
        </w:rPr>
        <w:t xml:space="preserve">», решением Собрания депутатов Неклиновского района от 26.12.2018 № 215 «Об утверждении Стратегии социально-экономического развития Неклиновского района до 2030 года», распоряжением Администрации </w:t>
      </w:r>
      <w:r>
        <w:rPr>
          <w:rFonts w:ascii="Times New Roman" w:hAnsi="Times New Roman"/>
          <w:b w:val="0"/>
          <w:sz w:val="28"/>
        </w:rPr>
        <w:t>Поляковского сельского поселения</w:t>
      </w:r>
      <w:r>
        <w:rPr>
          <w:rFonts w:ascii="Times New Roman" w:hAnsi="Times New Roman"/>
          <w:b w:val="0"/>
          <w:sz w:val="28"/>
        </w:rPr>
        <w:t xml:space="preserve"> от 30.07.2024 № 37 «</w:t>
      </w:r>
      <w:r>
        <w:rPr>
          <w:rFonts w:ascii="Times New Roman" w:hAnsi="Times New Roman"/>
          <w:b w:val="0"/>
          <w:sz w:val="28"/>
        </w:rPr>
        <w:t>Об утверждении Методических рекомендаций по разработке и реализации муниципальных программ Поляковского сельского поселения</w:t>
      </w:r>
      <w:r>
        <w:rPr>
          <w:rFonts w:ascii="Times New Roman" w:hAnsi="Times New Roman"/>
          <w:b w:val="0"/>
          <w:sz w:val="28"/>
        </w:rPr>
        <w:t>», руководствуясь Уставом муниципального образования «</w:t>
      </w:r>
      <w:r>
        <w:rPr>
          <w:rFonts w:ascii="Times New Roman" w:hAnsi="Times New Roman"/>
          <w:b w:val="0"/>
          <w:sz w:val="28"/>
        </w:rPr>
        <w:t>Поляковское сельское поселение</w:t>
      </w:r>
      <w:r>
        <w:rPr>
          <w:rFonts w:ascii="Times New Roman" w:hAnsi="Times New Roman"/>
          <w:b w:val="0"/>
          <w:sz w:val="28"/>
        </w:rPr>
        <w:t xml:space="preserve">», Администрация </w:t>
      </w:r>
      <w:r>
        <w:rPr>
          <w:rFonts w:ascii="Times New Roman" w:hAnsi="Times New Roman"/>
          <w:b w:val="0"/>
          <w:sz w:val="28"/>
        </w:rPr>
        <w:t>Поляковского сельского поселения</w:t>
      </w:r>
      <w:r>
        <w:rPr>
          <w:rFonts w:ascii="Times New Roman" w:hAnsi="Times New Roman"/>
          <w:b w:val="0"/>
          <w:sz w:val="28"/>
        </w:rPr>
        <w:t xml:space="preserve"> </w:t>
      </w:r>
      <w:r>
        <w:rPr>
          <w:rFonts w:ascii="Times New Roman" w:hAnsi="Times New Roman"/>
          <w:b w:val="0"/>
          <w:sz w:val="28"/>
        </w:rPr>
        <w:t>постановляет:</w:t>
      </w:r>
      <w:r>
        <w:rPr>
          <w:rFonts w:ascii="Times New Roman" w:hAnsi="Times New Roman"/>
          <w:b w:val="0"/>
          <w:sz w:val="28"/>
        </w:rPr>
        <w:t>»</w:t>
      </w:r>
    </w:p>
    <w:p w14:paraId="18000000">
      <w:pPr>
        <w:ind w:firstLine="567" w:left="0" w:right="-143"/>
        <w:jc w:val="both"/>
        <w:rPr>
          <w:rFonts w:ascii="Times New Roman" w:hAnsi="Times New Roman"/>
          <w:b w:val="0"/>
          <w:sz w:val="28"/>
        </w:rPr>
      </w:pPr>
      <w:r>
        <w:rPr>
          <w:rFonts w:ascii="Times New Roman" w:hAnsi="Times New Roman"/>
          <w:b w:val="0"/>
          <w:sz w:val="28"/>
        </w:rPr>
        <w:t>1.2. Приложение №1 к постановлению изложить в редакции в соответствии с приложением к настоящему постановлению.</w:t>
      </w:r>
    </w:p>
    <w:p w14:paraId="19000000">
      <w:pPr>
        <w:tabs>
          <w:tab w:leader="none" w:pos="0" w:val="left"/>
        </w:tabs>
        <w:spacing w:after="0" w:line="240" w:lineRule="auto"/>
        <w:ind w:firstLine="567" w:left="0"/>
        <w:jc w:val="both"/>
        <w:rPr>
          <w:rFonts w:ascii="Times New Roman" w:hAnsi="Times New Roman"/>
          <w:sz w:val="28"/>
        </w:rPr>
      </w:pPr>
      <w:r>
        <w:rPr>
          <w:rFonts w:ascii="Times New Roman" w:hAnsi="Times New Roman"/>
          <w:sz w:val="28"/>
        </w:rPr>
        <w:t xml:space="preserve">2. Настоящее постановление вступает в силу с момента его официального опубликования, но не ранее 1 января 2025 года, и распространяется на правоотношения, возникающие начиная с формирования муниципальных программ </w:t>
      </w:r>
      <w:r>
        <w:rPr>
          <w:rFonts w:ascii="Times New Roman" w:hAnsi="Times New Roman"/>
          <w:sz w:val="28"/>
        </w:rPr>
        <w:t>Поляковского</w:t>
      </w:r>
      <w:r>
        <w:rPr>
          <w:rFonts w:ascii="Times New Roman" w:hAnsi="Times New Roman"/>
          <w:sz w:val="28"/>
        </w:rPr>
        <w:t xml:space="preserve"> сельского поселения для составления проекта бюджета  </w:t>
      </w:r>
      <w:r>
        <w:rPr>
          <w:rFonts w:ascii="Times New Roman" w:hAnsi="Times New Roman"/>
          <w:sz w:val="28"/>
        </w:rPr>
        <w:t>Поляковкого</w:t>
      </w:r>
      <w:r>
        <w:rPr>
          <w:rFonts w:ascii="Times New Roman" w:hAnsi="Times New Roman"/>
          <w:sz w:val="28"/>
        </w:rPr>
        <w:t xml:space="preserve"> сельского поселения </w:t>
      </w:r>
      <w:r>
        <w:rPr>
          <w:rFonts w:ascii="Times New Roman" w:hAnsi="Times New Roman"/>
          <w:sz w:val="28"/>
        </w:rPr>
        <w:t>Неклиновского</w:t>
      </w:r>
      <w:r>
        <w:rPr>
          <w:rFonts w:ascii="Times New Roman" w:hAnsi="Times New Roman"/>
          <w:sz w:val="28"/>
        </w:rPr>
        <w:t xml:space="preserve"> района на 2025 год и плановый период 2026 и 2027 годов.</w:t>
      </w:r>
    </w:p>
    <w:p w14:paraId="1A000000">
      <w:pPr>
        <w:tabs>
          <w:tab w:leader="none" w:pos="0" w:val="left"/>
        </w:tabs>
        <w:spacing w:after="0" w:line="240" w:lineRule="auto"/>
        <w:ind w:firstLine="567" w:left="0"/>
        <w:jc w:val="both"/>
        <w:rPr>
          <w:rFonts w:ascii="Times New Roman" w:hAnsi="Times New Roman"/>
          <w:sz w:val="28"/>
        </w:rPr>
      </w:pPr>
      <w:r>
        <w:rPr>
          <w:rFonts w:ascii="Times New Roman" w:hAnsi="Times New Roman"/>
          <w:sz w:val="28"/>
        </w:rPr>
        <w:t>3. Контроль за выполнением данного постановления возложить на специалиста первой категории Администрации Поляковского сельского поселения Изох А.Д.</w:t>
      </w:r>
    </w:p>
    <w:p w14:paraId="1B000000">
      <w:pPr>
        <w:tabs>
          <w:tab w:leader="none" w:pos="0" w:val="left"/>
        </w:tabs>
        <w:spacing w:after="0" w:line="240" w:lineRule="auto"/>
        <w:ind w:firstLine="567" w:left="0"/>
        <w:jc w:val="both"/>
        <w:rPr>
          <w:rFonts w:ascii="Times New Roman" w:hAnsi="Times New Roman"/>
          <w:sz w:val="28"/>
        </w:rPr>
      </w:pPr>
    </w:p>
    <w:p w14:paraId="1C000000">
      <w:pPr>
        <w:tabs>
          <w:tab w:leader="none" w:pos="0" w:val="left"/>
        </w:tabs>
        <w:spacing w:after="0" w:line="240" w:lineRule="auto"/>
        <w:ind/>
        <w:jc w:val="both"/>
        <w:rPr>
          <w:rFonts w:ascii="Times New Roman" w:hAnsi="Times New Roman"/>
          <w:sz w:val="28"/>
        </w:rPr>
      </w:pPr>
    </w:p>
    <w:p w14:paraId="1D000000">
      <w:pPr>
        <w:spacing w:after="0"/>
        <w:ind/>
        <w:jc w:val="both"/>
        <w:rPr>
          <w:rFonts w:ascii="Times New Roman" w:hAnsi="Times New Roman"/>
          <w:sz w:val="28"/>
        </w:rPr>
      </w:pPr>
      <w:r>
        <w:rPr>
          <w:rFonts w:ascii="Times New Roman" w:hAnsi="Times New Roman"/>
          <w:sz w:val="28"/>
        </w:rPr>
        <w:t>Глава Администрации</w:t>
      </w:r>
    </w:p>
    <w:p w14:paraId="1E000000">
      <w:pPr>
        <w:spacing w:after="0"/>
        <w:ind/>
        <w:jc w:val="both"/>
        <w:rPr>
          <w:rFonts w:ascii="Times New Roman" w:hAnsi="Times New Roman"/>
          <w:sz w:val="28"/>
        </w:rPr>
      </w:pPr>
      <w:r>
        <w:rPr>
          <w:rFonts w:ascii="Times New Roman" w:hAnsi="Times New Roman"/>
          <w:sz w:val="28"/>
        </w:rPr>
        <w:t>Поляковского</w:t>
      </w:r>
      <w:r>
        <w:rPr>
          <w:rFonts w:ascii="Times New Roman" w:hAnsi="Times New Roman"/>
          <w:sz w:val="28"/>
        </w:rPr>
        <w:t xml:space="preserve"> сельского поселения                                                          А.Н. Галицкий</w:t>
      </w:r>
    </w:p>
    <w:p w14:paraId="1F000000">
      <w:pPr>
        <w:spacing w:after="0"/>
        <w:ind/>
        <w:jc w:val="both"/>
        <w:rPr>
          <w:rFonts w:ascii="Times New Roman" w:hAnsi="Times New Roman"/>
          <w:sz w:val="27"/>
        </w:rPr>
      </w:pPr>
    </w:p>
    <w:p w14:paraId="20000000">
      <w:pPr>
        <w:spacing w:after="0"/>
        <w:ind/>
        <w:jc w:val="both"/>
        <w:rPr>
          <w:rFonts w:ascii="Times New Roman" w:hAnsi="Times New Roman"/>
          <w:sz w:val="27"/>
        </w:rPr>
      </w:pPr>
    </w:p>
    <w:p w14:paraId="21000000">
      <w:pPr>
        <w:spacing w:after="0"/>
        <w:ind/>
        <w:jc w:val="both"/>
        <w:rPr>
          <w:rFonts w:ascii="Times New Roman" w:hAnsi="Times New Roman"/>
          <w:sz w:val="27"/>
        </w:rPr>
      </w:pPr>
    </w:p>
    <w:p w14:paraId="22000000">
      <w:pPr>
        <w:spacing w:after="0"/>
        <w:ind/>
        <w:jc w:val="both"/>
        <w:rPr>
          <w:rFonts w:ascii="Times New Roman" w:hAnsi="Times New Roman"/>
          <w:sz w:val="27"/>
        </w:rPr>
      </w:pPr>
    </w:p>
    <w:p w14:paraId="23000000">
      <w:pPr>
        <w:spacing w:after="0"/>
        <w:ind/>
        <w:jc w:val="both"/>
        <w:rPr>
          <w:rFonts w:ascii="Times New Roman" w:hAnsi="Times New Roman"/>
          <w:sz w:val="27"/>
        </w:rPr>
      </w:pPr>
    </w:p>
    <w:p w14:paraId="24000000">
      <w:pPr>
        <w:spacing w:after="0"/>
        <w:ind/>
        <w:jc w:val="both"/>
        <w:rPr>
          <w:rFonts w:ascii="Times New Roman" w:hAnsi="Times New Roman"/>
          <w:sz w:val="27"/>
        </w:rPr>
      </w:pPr>
    </w:p>
    <w:p w14:paraId="25000000">
      <w:pPr>
        <w:spacing w:after="0"/>
        <w:ind/>
        <w:jc w:val="both"/>
        <w:rPr>
          <w:rFonts w:ascii="Times New Roman" w:hAnsi="Times New Roman"/>
          <w:sz w:val="27"/>
        </w:rPr>
      </w:pPr>
    </w:p>
    <w:p w14:paraId="26000000">
      <w:pPr>
        <w:spacing w:after="0"/>
        <w:ind/>
        <w:jc w:val="both"/>
        <w:rPr>
          <w:rFonts w:ascii="Times New Roman" w:hAnsi="Times New Roman"/>
          <w:sz w:val="27"/>
        </w:rPr>
      </w:pPr>
    </w:p>
    <w:p w14:paraId="27000000">
      <w:pPr>
        <w:spacing w:after="0"/>
        <w:ind/>
        <w:jc w:val="both"/>
        <w:rPr>
          <w:rFonts w:ascii="Times New Roman" w:hAnsi="Times New Roman"/>
          <w:sz w:val="27"/>
        </w:rPr>
      </w:pPr>
    </w:p>
    <w:p w14:paraId="28000000">
      <w:pPr>
        <w:spacing w:after="0"/>
        <w:ind/>
        <w:jc w:val="both"/>
        <w:rPr>
          <w:rFonts w:ascii="Times New Roman" w:hAnsi="Times New Roman"/>
          <w:sz w:val="27"/>
        </w:rPr>
      </w:pPr>
    </w:p>
    <w:p w14:paraId="29000000">
      <w:pPr>
        <w:spacing w:after="0"/>
        <w:ind/>
        <w:jc w:val="both"/>
        <w:rPr>
          <w:rFonts w:ascii="Times New Roman" w:hAnsi="Times New Roman"/>
          <w:sz w:val="27"/>
        </w:rPr>
      </w:pPr>
    </w:p>
    <w:p w14:paraId="2A000000">
      <w:pPr>
        <w:spacing w:after="0"/>
        <w:ind/>
        <w:jc w:val="both"/>
        <w:rPr>
          <w:rFonts w:ascii="Times New Roman" w:hAnsi="Times New Roman"/>
          <w:sz w:val="27"/>
        </w:rPr>
      </w:pPr>
    </w:p>
    <w:p w14:paraId="2B000000">
      <w:pPr>
        <w:spacing w:after="0"/>
        <w:ind/>
        <w:jc w:val="both"/>
        <w:rPr>
          <w:rFonts w:ascii="Times New Roman" w:hAnsi="Times New Roman"/>
          <w:sz w:val="27"/>
        </w:rPr>
      </w:pPr>
    </w:p>
    <w:p w14:paraId="2C000000">
      <w:pPr>
        <w:spacing w:after="0"/>
        <w:ind/>
        <w:jc w:val="both"/>
        <w:rPr>
          <w:rFonts w:ascii="Times New Roman" w:hAnsi="Times New Roman"/>
          <w:sz w:val="27"/>
        </w:rPr>
      </w:pPr>
    </w:p>
    <w:p w14:paraId="2D000000">
      <w:pPr>
        <w:spacing w:after="0"/>
        <w:ind/>
        <w:jc w:val="both"/>
        <w:rPr>
          <w:rFonts w:ascii="Times New Roman" w:hAnsi="Times New Roman"/>
          <w:sz w:val="27"/>
        </w:rPr>
      </w:pPr>
    </w:p>
    <w:p w14:paraId="2E000000">
      <w:pPr>
        <w:spacing w:after="0"/>
        <w:ind/>
        <w:jc w:val="both"/>
        <w:rPr>
          <w:rFonts w:ascii="Times New Roman" w:hAnsi="Times New Roman"/>
          <w:sz w:val="27"/>
        </w:rPr>
      </w:pPr>
    </w:p>
    <w:p w14:paraId="2F000000">
      <w:pPr>
        <w:spacing w:after="0"/>
        <w:ind/>
        <w:jc w:val="both"/>
        <w:rPr>
          <w:rFonts w:ascii="Times New Roman" w:hAnsi="Times New Roman"/>
          <w:sz w:val="27"/>
        </w:rPr>
      </w:pPr>
    </w:p>
    <w:p w14:paraId="30000000">
      <w:pPr>
        <w:spacing w:after="0"/>
        <w:ind/>
        <w:jc w:val="both"/>
        <w:rPr>
          <w:rFonts w:ascii="Times New Roman" w:hAnsi="Times New Roman"/>
          <w:sz w:val="27"/>
        </w:rPr>
      </w:pPr>
    </w:p>
    <w:p w14:paraId="31000000">
      <w:pPr>
        <w:spacing w:after="0"/>
        <w:ind/>
        <w:jc w:val="both"/>
        <w:rPr>
          <w:rFonts w:ascii="Times New Roman" w:hAnsi="Times New Roman"/>
          <w:sz w:val="27"/>
        </w:rPr>
      </w:pPr>
    </w:p>
    <w:p w14:paraId="32000000">
      <w:pPr>
        <w:spacing w:after="0"/>
        <w:ind/>
        <w:jc w:val="both"/>
        <w:rPr>
          <w:rFonts w:ascii="Times New Roman" w:hAnsi="Times New Roman"/>
          <w:sz w:val="27"/>
        </w:rPr>
      </w:pPr>
    </w:p>
    <w:p w14:paraId="33000000">
      <w:pPr>
        <w:spacing w:after="0"/>
        <w:ind/>
        <w:jc w:val="both"/>
        <w:rPr>
          <w:rFonts w:ascii="Times New Roman" w:hAnsi="Times New Roman"/>
          <w:sz w:val="27"/>
        </w:rPr>
      </w:pPr>
    </w:p>
    <w:p w14:paraId="34000000">
      <w:pPr>
        <w:spacing w:after="0"/>
        <w:ind/>
        <w:jc w:val="both"/>
        <w:rPr>
          <w:rFonts w:ascii="Times New Roman" w:hAnsi="Times New Roman"/>
          <w:sz w:val="27"/>
        </w:rPr>
      </w:pPr>
    </w:p>
    <w:p w14:paraId="35000000">
      <w:pPr>
        <w:spacing w:after="0"/>
        <w:ind/>
        <w:jc w:val="both"/>
        <w:rPr>
          <w:rFonts w:ascii="Times New Roman" w:hAnsi="Times New Roman"/>
          <w:sz w:val="27"/>
        </w:rPr>
      </w:pPr>
    </w:p>
    <w:p w14:paraId="36000000">
      <w:pPr>
        <w:spacing w:after="0"/>
        <w:ind/>
        <w:jc w:val="both"/>
        <w:rPr>
          <w:rFonts w:ascii="Times New Roman" w:hAnsi="Times New Roman"/>
          <w:sz w:val="27"/>
        </w:rPr>
      </w:pPr>
    </w:p>
    <w:p w14:paraId="37000000">
      <w:pPr>
        <w:spacing w:after="0"/>
        <w:ind/>
        <w:jc w:val="both"/>
        <w:rPr>
          <w:rFonts w:ascii="Times New Roman" w:hAnsi="Times New Roman"/>
          <w:sz w:val="27"/>
        </w:rPr>
      </w:pPr>
    </w:p>
    <w:p w14:paraId="38000000">
      <w:pPr>
        <w:spacing w:after="0"/>
        <w:ind/>
        <w:jc w:val="both"/>
        <w:rPr>
          <w:rFonts w:ascii="Times New Roman" w:hAnsi="Times New Roman"/>
          <w:sz w:val="27"/>
        </w:rPr>
      </w:pPr>
    </w:p>
    <w:p w14:paraId="39000000">
      <w:pPr>
        <w:spacing w:after="0"/>
        <w:ind/>
        <w:jc w:val="both"/>
        <w:rPr>
          <w:rFonts w:ascii="Times New Roman" w:hAnsi="Times New Roman"/>
          <w:sz w:val="28"/>
        </w:rPr>
      </w:pPr>
    </w:p>
    <w:tbl>
      <w:tblPr>
        <w:tblStyle w:val="Style_2"/>
        <w:tblLayout w:type="fixed"/>
      </w:tblPr>
      <w:tblGrid>
        <w:gridCol w:w="6629"/>
        <w:gridCol w:w="3402"/>
      </w:tblGrid>
      <w:tr>
        <w:tc>
          <w:tcPr>
            <w:tcW w:type="dxa" w:w="6629"/>
            <w:shd w:fill="auto" w:val="clear"/>
          </w:tcPr>
          <w:p w14:paraId="3A000000">
            <w:pPr>
              <w:rPr>
                <w:rFonts w:ascii="Times New Roman" w:hAnsi="Times New Roman"/>
                <w:sz w:val="28"/>
              </w:rPr>
            </w:pPr>
          </w:p>
        </w:tc>
        <w:tc>
          <w:tcPr>
            <w:tcW w:type="dxa" w:w="3402"/>
            <w:shd w:fill="auto" w:val="clear"/>
          </w:tcPr>
          <w:p w14:paraId="3B000000">
            <w:pPr>
              <w:spacing w:after="0" w:line="240" w:lineRule="auto"/>
              <w:ind w:firstLine="0" w:left="-108"/>
              <w:jc w:val="right"/>
              <w:rPr>
                <w:rFonts w:ascii="Times New Roman" w:hAnsi="Times New Roman"/>
                <w:sz w:val="24"/>
              </w:rPr>
            </w:pPr>
            <w:r>
              <w:rPr>
                <w:rFonts w:ascii="Times New Roman" w:hAnsi="Times New Roman"/>
                <w:sz w:val="24"/>
              </w:rPr>
              <w:t>Приложение №1  </w:t>
            </w:r>
          </w:p>
          <w:p w14:paraId="3C000000">
            <w:pPr>
              <w:spacing w:after="0" w:line="240" w:lineRule="auto"/>
              <w:ind w:firstLine="0" w:left="-108"/>
              <w:jc w:val="right"/>
              <w:rPr>
                <w:rFonts w:ascii="Times New Roman" w:hAnsi="Times New Roman"/>
                <w:sz w:val="24"/>
              </w:rPr>
            </w:pPr>
            <w:r>
              <w:rPr>
                <w:rFonts w:ascii="Times New Roman" w:hAnsi="Times New Roman"/>
                <w:sz w:val="24"/>
              </w:rPr>
              <w:t>к постановлению</w:t>
            </w:r>
          </w:p>
          <w:p w14:paraId="3D000000">
            <w:pPr>
              <w:spacing w:after="0" w:line="240" w:lineRule="auto"/>
              <w:ind w:firstLine="0" w:left="-108"/>
              <w:jc w:val="right"/>
              <w:rPr>
                <w:rFonts w:ascii="Times New Roman" w:hAnsi="Times New Roman"/>
                <w:sz w:val="24"/>
              </w:rPr>
            </w:pPr>
            <w:r>
              <w:rPr>
                <w:rFonts w:ascii="Times New Roman" w:hAnsi="Times New Roman"/>
                <w:sz w:val="24"/>
              </w:rPr>
              <w:t xml:space="preserve">Администрации </w:t>
            </w:r>
            <w:r>
              <w:rPr>
                <w:rFonts w:ascii="Times New Roman" w:hAnsi="Times New Roman"/>
                <w:sz w:val="24"/>
              </w:rPr>
              <w:t>Поляковского</w:t>
            </w:r>
            <w:r>
              <w:rPr>
                <w:rFonts w:ascii="Times New Roman" w:hAnsi="Times New Roman"/>
                <w:sz w:val="24"/>
              </w:rPr>
              <w:t xml:space="preserve"> сельского поселения</w:t>
            </w:r>
          </w:p>
          <w:p w14:paraId="3E000000">
            <w:pPr>
              <w:spacing w:after="0" w:line="240" w:lineRule="auto"/>
              <w:ind w:firstLine="0" w:left="-108"/>
              <w:jc w:val="right"/>
              <w:rPr>
                <w:rFonts w:ascii="Times New Roman" w:hAnsi="Times New Roman"/>
                <w:sz w:val="24"/>
              </w:rPr>
            </w:pPr>
            <w:r>
              <w:rPr>
                <w:rFonts w:ascii="Times New Roman" w:hAnsi="Times New Roman"/>
                <w:sz w:val="24"/>
              </w:rPr>
              <w:t xml:space="preserve">от 23.10.2024г. №102        </w:t>
            </w:r>
          </w:p>
          <w:p w14:paraId="3F000000">
            <w:pPr>
              <w:spacing w:after="0" w:line="240" w:lineRule="auto"/>
              <w:ind/>
              <w:rPr>
                <w:rFonts w:ascii="Times New Roman" w:hAnsi="Times New Roman"/>
                <w:sz w:val="24"/>
              </w:rPr>
            </w:pPr>
          </w:p>
        </w:tc>
      </w:tr>
    </w:tbl>
    <w:p w14:paraId="40000000">
      <w:pPr>
        <w:spacing w:after="0" w:line="240" w:lineRule="auto"/>
        <w:ind/>
        <w:jc w:val="right"/>
        <w:rPr>
          <w:rFonts w:ascii="Times New Roman" w:hAnsi="Times New Roman"/>
          <w:sz w:val="24"/>
        </w:rPr>
      </w:pPr>
    </w:p>
    <w:p w14:paraId="41000000">
      <w:pPr>
        <w:spacing w:after="0" w:line="240" w:lineRule="auto"/>
        <w:ind/>
        <w:jc w:val="right"/>
        <w:rPr>
          <w:rFonts w:ascii="Times New Roman" w:hAnsi="Times New Roman"/>
          <w:sz w:val="24"/>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4"/>
        </w:rPr>
        <w:t>«Приложение №1</w:t>
      </w:r>
    </w:p>
    <w:p w14:paraId="42000000">
      <w:pPr>
        <w:spacing w:after="0" w:line="240" w:lineRule="auto"/>
        <w:ind/>
        <w:jc w:val="right"/>
        <w:rPr>
          <w:rFonts w:ascii="Times New Roman" w:hAnsi="Times New Roman"/>
          <w:sz w:val="24"/>
        </w:rPr>
      </w:pPr>
      <w:r>
        <w:rPr>
          <w:rFonts w:ascii="Times New Roman" w:hAnsi="Times New Roman"/>
          <w:sz w:val="24"/>
        </w:rPr>
        <w:t>к постановлению Администрации</w:t>
      </w:r>
    </w:p>
    <w:p w14:paraId="43000000">
      <w:pPr>
        <w:spacing w:after="0" w:line="240" w:lineRule="auto"/>
        <w:ind/>
        <w:jc w:val="right"/>
        <w:rPr>
          <w:rFonts w:ascii="Times New Roman" w:hAnsi="Times New Roman"/>
          <w:sz w:val="24"/>
        </w:rPr>
      </w:pPr>
      <w:r>
        <w:rPr>
          <w:rFonts w:ascii="Times New Roman" w:hAnsi="Times New Roman"/>
          <w:sz w:val="24"/>
        </w:rPr>
        <w:t>Поляковского</w:t>
      </w:r>
      <w:r>
        <w:rPr>
          <w:rFonts w:ascii="Times New Roman" w:hAnsi="Times New Roman"/>
          <w:sz w:val="24"/>
        </w:rPr>
        <w:t xml:space="preserve"> сельского поселения</w:t>
      </w:r>
    </w:p>
    <w:p w14:paraId="44000000">
      <w:pPr>
        <w:spacing w:after="0" w:line="240" w:lineRule="auto"/>
        <w:ind/>
        <w:jc w:val="right"/>
        <w:rPr>
          <w:rFonts w:ascii="Times New Roman" w:hAnsi="Times New Roman"/>
          <w:sz w:val="24"/>
        </w:rPr>
      </w:pPr>
      <w:r>
        <w:rPr>
          <w:rFonts w:ascii="Times New Roman" w:hAnsi="Times New Roman"/>
          <w:sz w:val="24"/>
        </w:rPr>
        <w:t>от 12.10.2018 № 109</w:t>
      </w:r>
    </w:p>
    <w:p w14:paraId="45000000">
      <w:pPr>
        <w:spacing w:after="0" w:line="240" w:lineRule="auto"/>
        <w:ind w:firstLine="0" w:left="142"/>
        <w:rPr>
          <w:rFonts w:ascii="Times New Roman" w:hAnsi="Times New Roman"/>
          <w:b w:val="0"/>
          <w:sz w:val="28"/>
        </w:rPr>
      </w:pPr>
    </w:p>
    <w:p w14:paraId="46000000">
      <w:pPr>
        <w:spacing w:after="0" w:line="240" w:lineRule="auto"/>
        <w:ind/>
        <w:rPr>
          <w:rFonts w:ascii="Times New Roman" w:hAnsi="Times New Roman"/>
          <w:b w:val="1"/>
          <w:sz w:val="28"/>
        </w:rPr>
      </w:pPr>
      <w:r>
        <w:rPr>
          <w:rFonts w:ascii="Times New Roman" w:hAnsi="Times New Roman"/>
          <w:b w:val="1"/>
          <w:sz w:val="28"/>
        </w:rPr>
        <w:t>МУНИЦИПАЛЬНАЯ ПРОГРАММА</w:t>
      </w:r>
    </w:p>
    <w:p w14:paraId="47000000">
      <w:pPr>
        <w:spacing w:after="0" w:line="240" w:lineRule="auto"/>
        <w:ind/>
        <w:rPr>
          <w:rFonts w:ascii="Times New Roman" w:hAnsi="Times New Roman"/>
          <w:b w:val="1"/>
          <w:sz w:val="28"/>
        </w:rPr>
      </w:pPr>
      <w:r>
        <w:rPr>
          <w:rFonts w:ascii="Times New Roman" w:hAnsi="Times New Roman"/>
          <w:b w:val="1"/>
          <w:sz w:val="28"/>
        </w:rPr>
        <w:t>ПОЛЯКОВСКОГО СЕЛЬСКОГО ПОСЕЛЕНИЯ «ОФОРМЛЕНИЕ ПРАВА СОБСТВЕННОСТИ НА МУНИЦИПАЛЬНОЕ ИМУЩЕСТВО И БЕСХОЗЯЙНЫЕ ОБЪЕКТЫ»</w:t>
      </w:r>
    </w:p>
    <w:p w14:paraId="48000000">
      <w:pPr>
        <w:spacing w:after="0" w:line="240" w:lineRule="auto"/>
        <w:ind/>
        <w:rPr>
          <w:rFonts w:ascii="Times New Roman" w:hAnsi="Times New Roman"/>
          <w:b w:val="1"/>
          <w:sz w:val="28"/>
        </w:rPr>
      </w:pPr>
    </w:p>
    <w:p w14:paraId="49000000">
      <w:pPr>
        <w:pStyle w:val="Style_3"/>
        <w:numPr>
          <w:ilvl w:val="0"/>
          <w:numId w:val="1"/>
        </w:numPr>
        <w:spacing w:after="0" w:line="240" w:lineRule="auto"/>
        <w:ind/>
        <w:rPr>
          <w:rFonts w:ascii="Times New Roman" w:hAnsi="Times New Roman"/>
          <w:b w:val="1"/>
          <w:sz w:val="28"/>
        </w:rPr>
      </w:pPr>
      <w:r>
        <w:rPr>
          <w:rFonts w:ascii="Times New Roman" w:hAnsi="Times New Roman"/>
          <w:b w:val="1"/>
          <w:sz w:val="28"/>
        </w:rPr>
        <w:t xml:space="preserve">Стратегические приоритеты </w:t>
      </w:r>
    </w:p>
    <w:p w14:paraId="4A000000">
      <w:pPr>
        <w:pStyle w:val="Style_3"/>
        <w:spacing w:after="0" w:line="240" w:lineRule="auto"/>
        <w:ind w:firstLine="0" w:left="0"/>
        <w:jc w:val="center"/>
        <w:rPr>
          <w:rFonts w:ascii="Times New Roman" w:hAnsi="Times New Roman"/>
          <w:b w:val="1"/>
          <w:sz w:val="28"/>
        </w:rPr>
      </w:pPr>
      <w:r>
        <w:rPr>
          <w:rFonts w:ascii="Times New Roman" w:hAnsi="Times New Roman"/>
          <w:b w:val="1"/>
          <w:sz w:val="28"/>
        </w:rPr>
        <w:t xml:space="preserve">муниципальной программы </w:t>
      </w:r>
      <w:r>
        <w:rPr>
          <w:rFonts w:ascii="Times New Roman" w:hAnsi="Times New Roman"/>
          <w:b w:val="1"/>
          <w:sz w:val="28"/>
        </w:rPr>
        <w:t>Поляковского</w:t>
      </w:r>
      <w:r>
        <w:rPr>
          <w:rFonts w:ascii="Times New Roman" w:hAnsi="Times New Roman"/>
          <w:b w:val="1"/>
          <w:sz w:val="28"/>
        </w:rPr>
        <w:t xml:space="preserve"> сельского поселения </w:t>
      </w:r>
    </w:p>
    <w:p w14:paraId="4B000000">
      <w:pPr>
        <w:pStyle w:val="Style_3"/>
        <w:spacing w:after="0" w:line="240" w:lineRule="auto"/>
        <w:ind w:firstLine="0" w:left="0"/>
        <w:jc w:val="center"/>
        <w:rPr>
          <w:rFonts w:ascii="Times New Roman" w:hAnsi="Times New Roman"/>
          <w:b w:val="1"/>
          <w:sz w:val="28"/>
        </w:rPr>
      </w:pPr>
      <w:r>
        <w:rPr>
          <w:rFonts w:ascii="Times New Roman" w:hAnsi="Times New Roman"/>
          <w:b w:val="1"/>
          <w:sz w:val="28"/>
        </w:rPr>
        <w:t>«Оформление права собственности на муниципальное имущество и бесхозяйные объекты»</w:t>
      </w:r>
    </w:p>
    <w:p w14:paraId="4C000000">
      <w:pPr>
        <w:pStyle w:val="Style_3"/>
        <w:spacing w:after="0" w:line="240" w:lineRule="auto"/>
        <w:ind w:firstLine="0" w:left="1080"/>
        <w:jc w:val="center"/>
        <w:rPr>
          <w:rFonts w:ascii="Times New Roman" w:hAnsi="Times New Roman"/>
          <w:b w:val="1"/>
          <w:sz w:val="28"/>
        </w:rPr>
      </w:pPr>
    </w:p>
    <w:p w14:paraId="4D000000">
      <w:pPr>
        <w:widowControl w:val="0"/>
        <w:spacing w:after="0" w:line="240" w:lineRule="auto"/>
        <w:ind/>
        <w:outlineLvl w:val="0"/>
        <w:rPr>
          <w:rFonts w:ascii="Times New Roman" w:hAnsi="Times New Roman"/>
          <w:b w:val="1"/>
          <w:color w:val="26282F"/>
          <w:sz w:val="28"/>
        </w:rPr>
      </w:pPr>
      <w:r>
        <w:rPr>
          <w:rFonts w:ascii="Times New Roman" w:hAnsi="Times New Roman"/>
          <w:b w:val="1"/>
          <w:sz w:val="28"/>
        </w:rPr>
        <w:t>1. Оценка текущего состояния сферы</w:t>
      </w:r>
    </w:p>
    <w:p w14:paraId="4E000000">
      <w:pPr>
        <w:widowControl w:val="0"/>
        <w:spacing w:after="0" w:line="240" w:lineRule="auto"/>
        <w:ind/>
        <w:outlineLvl w:val="0"/>
        <w:rPr>
          <w:rFonts w:ascii="Times New Roman" w:hAnsi="Times New Roman"/>
          <w:b w:val="1"/>
          <w:color w:val="26282F"/>
          <w:sz w:val="28"/>
        </w:rPr>
      </w:pPr>
      <w:r>
        <w:rPr>
          <w:rFonts w:ascii="Times New Roman" w:hAnsi="Times New Roman"/>
          <w:b w:val="1"/>
          <w:sz w:val="28"/>
        </w:rPr>
        <w:t xml:space="preserve"> реализации муниципальной программы </w:t>
      </w:r>
      <w:r>
        <w:rPr>
          <w:rFonts w:ascii="Times New Roman" w:hAnsi="Times New Roman"/>
          <w:b w:val="1"/>
          <w:sz w:val="28"/>
        </w:rPr>
        <w:t>Поляковского</w:t>
      </w:r>
      <w:r>
        <w:rPr>
          <w:rFonts w:ascii="Times New Roman" w:hAnsi="Times New Roman"/>
          <w:b w:val="1"/>
          <w:sz w:val="28"/>
        </w:rPr>
        <w:t xml:space="preserve"> сельского поселения </w:t>
      </w:r>
      <w:r>
        <w:rPr>
          <w:rFonts w:ascii="Times New Roman" w:hAnsi="Times New Roman"/>
          <w:b w:val="1"/>
          <w:color w:val="26282F"/>
          <w:sz w:val="28"/>
        </w:rPr>
        <w:t>"</w:t>
      </w:r>
      <w:r>
        <w:rPr>
          <w:rFonts w:ascii="Times New Roman" w:hAnsi="Times New Roman"/>
          <w:b w:val="1"/>
          <w:sz w:val="28"/>
        </w:rPr>
        <w:t>Оформление права собственности на муниципальное имущество и бесхозяйные объекты</w:t>
      </w:r>
      <w:r>
        <w:rPr>
          <w:rFonts w:ascii="Times New Roman" w:hAnsi="Times New Roman"/>
          <w:b w:val="1"/>
          <w:color w:val="26282F"/>
          <w:sz w:val="28"/>
        </w:rPr>
        <w:t>"</w:t>
      </w:r>
    </w:p>
    <w:p w14:paraId="4F000000">
      <w:pPr>
        <w:widowControl w:val="0"/>
        <w:spacing w:after="0" w:line="240" w:lineRule="auto"/>
        <w:ind/>
        <w:jc w:val="both"/>
        <w:rPr>
          <w:rFonts w:ascii="Times New Roman" w:hAnsi="Times New Roman"/>
          <w:b w:val="1"/>
          <w:sz w:val="28"/>
        </w:rPr>
      </w:pPr>
    </w:p>
    <w:p w14:paraId="50000000">
      <w:pPr>
        <w:tabs>
          <w:tab w:leader="none" w:pos="2730" w:val="left"/>
        </w:tabs>
        <w:spacing w:after="0" w:line="240" w:lineRule="auto"/>
        <w:ind w:firstLine="709" w:left="0"/>
        <w:jc w:val="both"/>
        <w:rPr>
          <w:rFonts w:ascii="Times New Roman" w:hAnsi="Times New Roman"/>
          <w:sz w:val="28"/>
        </w:rPr>
      </w:pPr>
      <w:r>
        <w:rPr>
          <w:rFonts w:ascii="Times New Roman" w:hAnsi="Times New Roman"/>
          <w:sz w:val="28"/>
        </w:rPr>
        <w:t xml:space="preserve">Одним из критериев эффективного использования объектов муниципальной собственности является динамика доходов от ее использования муниципального имущества. </w:t>
      </w:r>
    </w:p>
    <w:p w14:paraId="51000000">
      <w:pPr>
        <w:tabs>
          <w:tab w:leader="none" w:pos="2730" w:val="left"/>
        </w:tabs>
        <w:spacing w:after="0" w:line="240" w:lineRule="auto"/>
        <w:ind w:firstLine="709" w:left="0"/>
        <w:jc w:val="both"/>
        <w:rPr>
          <w:rFonts w:ascii="Times New Roman" w:hAnsi="Times New Roman"/>
          <w:sz w:val="28"/>
        </w:rPr>
      </w:pPr>
      <w:r>
        <w:rPr>
          <w:rFonts w:ascii="Times New Roman" w:hAnsi="Times New Roman"/>
          <w:sz w:val="28"/>
        </w:rPr>
        <w:t xml:space="preserve">Решение проблем в рамках Программы позволит увеличить доходную часть бюджета </w:t>
      </w:r>
      <w:r>
        <w:rPr>
          <w:rFonts w:ascii="Times New Roman" w:hAnsi="Times New Roman"/>
          <w:sz w:val="28"/>
        </w:rPr>
        <w:t>Поляковского</w:t>
      </w:r>
      <w:r>
        <w:rPr>
          <w:rFonts w:ascii="Times New Roman" w:hAnsi="Times New Roman"/>
          <w:sz w:val="28"/>
        </w:rPr>
        <w:t xml:space="preserve"> сельского поселения, а также значительно повысит эффективность расходования бюджетных средств, качество управления муниципальной собственностью, что будет способствовать эффективному и ответственному планированию ассигнований бюджета </w:t>
      </w:r>
      <w:r>
        <w:rPr>
          <w:rFonts w:ascii="Times New Roman" w:hAnsi="Times New Roman"/>
          <w:sz w:val="28"/>
        </w:rPr>
        <w:t>Поляковского</w:t>
      </w:r>
      <w:r>
        <w:rPr>
          <w:rFonts w:ascii="Times New Roman" w:hAnsi="Times New Roman"/>
          <w:sz w:val="28"/>
        </w:rPr>
        <w:t xml:space="preserve"> сельского поселения, сохранению ресурсов для взвешенного принятия новых расходных обязательств бюджета поселения.</w:t>
      </w:r>
    </w:p>
    <w:p w14:paraId="52000000">
      <w:pPr>
        <w:tabs>
          <w:tab w:leader="none" w:pos="2730" w:val="left"/>
        </w:tabs>
        <w:spacing w:after="0" w:line="240" w:lineRule="auto"/>
        <w:ind w:firstLine="709" w:left="0"/>
        <w:jc w:val="both"/>
        <w:rPr>
          <w:rFonts w:ascii="Times New Roman" w:hAnsi="Times New Roman"/>
          <w:sz w:val="28"/>
        </w:rPr>
      </w:pPr>
      <w:r>
        <w:rPr>
          <w:rFonts w:ascii="Times New Roman" w:hAnsi="Times New Roman"/>
          <w:sz w:val="28"/>
        </w:rPr>
        <w:t xml:space="preserve">Муниципальная программа «Оформление права собственности на муниципальное имущество и бесхозяйные объекты» ведется с 2019г. по настоящее время, что позволило оформить право собственности на бесхозяйные и незарегистрированные объекты недвижимости и включить в реестр муниципальной </w:t>
      </w:r>
      <w:r>
        <w:rPr>
          <w:rFonts w:ascii="Times New Roman" w:hAnsi="Times New Roman"/>
          <w:sz w:val="28"/>
        </w:rPr>
        <w:t xml:space="preserve">собственности с постановкой на баланс </w:t>
      </w:r>
      <w:r>
        <w:rPr>
          <w:rFonts w:ascii="Times New Roman" w:hAnsi="Times New Roman"/>
          <w:sz w:val="28"/>
        </w:rPr>
        <w:t>Поляковского</w:t>
      </w:r>
      <w:r>
        <w:rPr>
          <w:rFonts w:ascii="Times New Roman" w:hAnsi="Times New Roman"/>
          <w:sz w:val="28"/>
        </w:rPr>
        <w:t xml:space="preserve"> сельского поселения. За предшествующий </w:t>
      </w:r>
      <w:r>
        <w:rPr>
          <w:rFonts w:ascii="Times New Roman" w:hAnsi="Times New Roman"/>
          <w:sz w:val="28"/>
        </w:rPr>
        <w:t>периодпроведение</w:t>
      </w:r>
      <w:r>
        <w:rPr>
          <w:rFonts w:ascii="Times New Roman" w:hAnsi="Times New Roman"/>
          <w:sz w:val="28"/>
        </w:rPr>
        <w:t xml:space="preserve"> работ по оформлению права собственности составило 98% от общего количества объектов недвижимости. Данный показатель указывает на эффективность ведения программы, в целях создания условий для увеличения доли объектов недвижимости, с целью увеличения доходной части бюджета за счет продажи или аренды имущества повышения качества и результативности реализуемых мер по изготовлению технической документации на объекты недвижимого имущества (технические планы), подготовка документов, содержащих необходимые сведения для осуществления государственного кадастрового учета земельных участков, оценки рыночной стоимости, совершенствования программного комплекса по управлению имуществом  и земельными ресурсами.</w:t>
      </w:r>
    </w:p>
    <w:p w14:paraId="53000000">
      <w:pPr>
        <w:tabs>
          <w:tab w:leader="none" w:pos="2730" w:val="left"/>
        </w:tabs>
        <w:spacing w:after="0" w:line="240" w:lineRule="auto"/>
        <w:ind w:firstLine="709" w:left="0"/>
        <w:jc w:val="both"/>
        <w:rPr>
          <w:rFonts w:ascii="Times New Roman" w:hAnsi="Times New Roman"/>
          <w:sz w:val="28"/>
        </w:rPr>
      </w:pPr>
      <w:r>
        <w:rPr>
          <w:rFonts w:ascii="Times New Roman" w:hAnsi="Times New Roman"/>
          <w:sz w:val="28"/>
        </w:rPr>
        <w:t>Оценивая состояние развития распоряжение муниципальной собственности рационально вести данные мероприятия на последующие 2025-2030 годы.</w:t>
      </w:r>
    </w:p>
    <w:p w14:paraId="54000000">
      <w:pPr>
        <w:tabs>
          <w:tab w:leader="none" w:pos="2730" w:val="left"/>
        </w:tabs>
        <w:spacing w:after="0" w:line="240" w:lineRule="auto"/>
        <w:ind w:firstLine="709" w:left="0"/>
        <w:jc w:val="both"/>
        <w:rPr>
          <w:rFonts w:ascii="Times New Roman" w:hAnsi="Times New Roman"/>
          <w:sz w:val="28"/>
        </w:rPr>
      </w:pPr>
    </w:p>
    <w:p w14:paraId="55000000">
      <w:pPr>
        <w:widowControl w:val="0"/>
        <w:spacing w:after="0" w:line="240" w:lineRule="auto"/>
        <w:ind/>
        <w:outlineLvl w:val="0"/>
        <w:rPr>
          <w:rFonts w:ascii="Times New Roman" w:hAnsi="Times New Roman"/>
          <w:b w:val="1"/>
          <w:color w:val="26282F"/>
          <w:sz w:val="28"/>
        </w:rPr>
      </w:pPr>
      <w:r>
        <w:rPr>
          <w:rFonts w:ascii="Times New Roman" w:hAnsi="Times New Roman"/>
          <w:b w:val="1"/>
          <w:color w:val="26282F"/>
          <w:sz w:val="28"/>
        </w:rPr>
        <w:t xml:space="preserve">2. </w:t>
      </w:r>
      <w:r>
        <w:rPr>
          <w:rFonts w:ascii="Times New Roman" w:hAnsi="Times New Roman"/>
          <w:b w:val="1"/>
          <w:sz w:val="28"/>
        </w:rPr>
        <w:t xml:space="preserve">Описание приоритетов и целей муниципальной политики в сфере реализации муниципальной программы </w:t>
      </w:r>
      <w:r>
        <w:rPr>
          <w:rFonts w:ascii="Times New Roman" w:hAnsi="Times New Roman"/>
          <w:b w:val="1"/>
          <w:sz w:val="28"/>
        </w:rPr>
        <w:t>Поляковского</w:t>
      </w:r>
      <w:r>
        <w:rPr>
          <w:rFonts w:ascii="Times New Roman" w:hAnsi="Times New Roman"/>
          <w:b w:val="1"/>
          <w:sz w:val="28"/>
        </w:rPr>
        <w:t xml:space="preserve"> сельского поселения "Оформление права собственности на муниципальное имущество и бесхозяйные объекты</w:t>
      </w:r>
      <w:r>
        <w:rPr>
          <w:rFonts w:ascii="Times New Roman" w:hAnsi="Times New Roman"/>
          <w:b w:val="1"/>
          <w:color w:val="26282F"/>
          <w:sz w:val="28"/>
        </w:rPr>
        <w:t>"</w:t>
      </w:r>
    </w:p>
    <w:p w14:paraId="56000000">
      <w:pPr>
        <w:tabs>
          <w:tab w:leader="none" w:pos="2730" w:val="left"/>
        </w:tabs>
        <w:spacing w:after="0" w:line="240" w:lineRule="auto"/>
        <w:ind w:firstLine="709" w:left="0"/>
        <w:jc w:val="both"/>
        <w:rPr>
          <w:rFonts w:ascii="Times New Roman" w:hAnsi="Times New Roman"/>
          <w:sz w:val="28"/>
        </w:rPr>
      </w:pPr>
      <w:r>
        <w:rPr>
          <w:rFonts w:ascii="Times New Roman" w:hAnsi="Times New Roman"/>
          <w:sz w:val="28"/>
        </w:rPr>
        <w:t>Основными приоритетами муниципальной программы «Оформление права собственности на муниципальное имущество и бесхозяйные объекты» являются необходимостью эффективного управления муниципальным имуществом. Реализация правомочий собственника в части владения, пользования, и распоряжения муниципальной собственностью требует объективных и точных сведений о составе, количестве и качественных характеристиках имущества.</w:t>
      </w:r>
    </w:p>
    <w:p w14:paraId="57000000">
      <w:pPr>
        <w:spacing w:after="0" w:line="240" w:lineRule="auto"/>
        <w:ind w:firstLine="709" w:left="0"/>
        <w:jc w:val="both"/>
        <w:rPr>
          <w:rFonts w:ascii="Times New Roman" w:hAnsi="Times New Roman"/>
          <w:sz w:val="28"/>
        </w:rPr>
      </w:pPr>
      <w:r>
        <w:rPr>
          <w:rFonts w:ascii="Times New Roman" w:hAnsi="Times New Roman"/>
          <w:sz w:val="28"/>
        </w:rPr>
        <w:t>Надлежащее ведения реестра муниципальной собственности и оформление права собственности, своевременная техническая инвентаризация объектов недвижимости, находящихся в муниципальной собственности, является залогом целостности имущества муниципального образования «</w:t>
      </w:r>
      <w:r>
        <w:rPr>
          <w:rFonts w:ascii="Times New Roman" w:hAnsi="Times New Roman"/>
          <w:sz w:val="28"/>
        </w:rPr>
        <w:t>Поляковское</w:t>
      </w:r>
      <w:r>
        <w:rPr>
          <w:rFonts w:ascii="Times New Roman" w:hAnsi="Times New Roman"/>
          <w:sz w:val="28"/>
        </w:rPr>
        <w:t xml:space="preserve"> сельское поселение». С этой целью разработана </w:t>
      </w:r>
      <w:r>
        <w:rPr>
          <w:rFonts w:ascii="Times New Roman" w:hAnsi="Times New Roman"/>
          <w:sz w:val="28"/>
        </w:rPr>
        <w:t>муниципальнаяпрограмма</w:t>
      </w:r>
      <w:r>
        <w:rPr>
          <w:rFonts w:ascii="Times New Roman" w:hAnsi="Times New Roman"/>
          <w:sz w:val="28"/>
        </w:rPr>
        <w:t xml:space="preserve"> «Оформление права собственности на муниципальное имущество и бесхозяйные объекты». </w:t>
      </w:r>
    </w:p>
    <w:p w14:paraId="58000000">
      <w:pPr>
        <w:spacing w:after="0" w:line="240" w:lineRule="auto"/>
        <w:ind w:firstLine="708" w:left="0"/>
        <w:jc w:val="both"/>
        <w:rPr>
          <w:rFonts w:ascii="Times New Roman" w:hAnsi="Times New Roman"/>
          <w:sz w:val="28"/>
        </w:rPr>
      </w:pPr>
      <w:r>
        <w:rPr>
          <w:rFonts w:ascii="Times New Roman" w:hAnsi="Times New Roman"/>
          <w:sz w:val="28"/>
        </w:rPr>
        <w:t>Реализация Программы в прогнозный период позволит:</w:t>
      </w:r>
    </w:p>
    <w:p w14:paraId="59000000">
      <w:pPr>
        <w:spacing w:after="0" w:line="240" w:lineRule="auto"/>
        <w:ind w:firstLine="708" w:left="0"/>
        <w:jc w:val="both"/>
        <w:rPr>
          <w:rFonts w:ascii="Times New Roman" w:hAnsi="Times New Roman"/>
          <w:sz w:val="28"/>
        </w:rPr>
      </w:pPr>
      <w:r>
        <w:rPr>
          <w:rFonts w:ascii="Times New Roman" w:hAnsi="Times New Roman"/>
          <w:sz w:val="28"/>
        </w:rPr>
        <w:t>1)обеспечить полноту ведения учета и прогнозирования финансовых ресурсов;</w:t>
      </w:r>
    </w:p>
    <w:p w14:paraId="5A000000">
      <w:pPr>
        <w:spacing w:after="0" w:line="240" w:lineRule="auto"/>
        <w:ind w:firstLine="708" w:left="0"/>
        <w:jc w:val="both"/>
        <w:rPr>
          <w:rFonts w:ascii="Times New Roman" w:hAnsi="Times New Roman"/>
          <w:sz w:val="28"/>
        </w:rPr>
      </w:pPr>
      <w:r>
        <w:rPr>
          <w:rFonts w:ascii="Times New Roman" w:hAnsi="Times New Roman"/>
          <w:sz w:val="28"/>
        </w:rPr>
        <w:t>2)выявить внутренние резервы увеличения доходов;</w:t>
      </w:r>
    </w:p>
    <w:p w14:paraId="5B000000">
      <w:pPr>
        <w:spacing w:after="0" w:line="240" w:lineRule="auto"/>
        <w:ind w:firstLine="708" w:left="0"/>
        <w:jc w:val="both"/>
        <w:rPr>
          <w:rFonts w:ascii="Times New Roman" w:hAnsi="Times New Roman"/>
          <w:sz w:val="28"/>
        </w:rPr>
      </w:pPr>
      <w:r>
        <w:rPr>
          <w:rFonts w:ascii="Times New Roman" w:hAnsi="Times New Roman"/>
          <w:sz w:val="28"/>
        </w:rPr>
        <w:t>3)повысить эффективность и результативность работы процесса;</w:t>
      </w:r>
    </w:p>
    <w:p w14:paraId="5C000000">
      <w:pPr>
        <w:tabs>
          <w:tab w:leader="none" w:pos="2730" w:val="left"/>
        </w:tabs>
        <w:spacing w:after="0" w:line="240" w:lineRule="auto"/>
        <w:ind w:firstLine="709" w:left="0"/>
        <w:jc w:val="both"/>
        <w:rPr>
          <w:rFonts w:ascii="Times New Roman" w:hAnsi="Times New Roman"/>
          <w:sz w:val="28"/>
        </w:rPr>
      </w:pPr>
      <w:r>
        <w:rPr>
          <w:rFonts w:ascii="Times New Roman" w:hAnsi="Times New Roman"/>
          <w:sz w:val="28"/>
        </w:rPr>
        <w:t>4)повысить эффективность использования муниципального имущества и увеличить доходы бюджета от использования муниципального имущества.</w:t>
      </w:r>
    </w:p>
    <w:p w14:paraId="5D000000">
      <w:pPr>
        <w:spacing w:after="0" w:line="240" w:lineRule="auto"/>
        <w:ind w:firstLine="708" w:left="0"/>
        <w:jc w:val="both"/>
        <w:rPr>
          <w:rFonts w:ascii="Times New Roman" w:hAnsi="Times New Roman"/>
          <w:sz w:val="28"/>
        </w:rPr>
      </w:pPr>
      <w:r>
        <w:rPr>
          <w:rFonts w:ascii="Times New Roman" w:hAnsi="Times New Roman"/>
          <w:sz w:val="28"/>
        </w:rPr>
        <w:t>Муниципальная программа определяет основные цели:</w:t>
      </w:r>
    </w:p>
    <w:p w14:paraId="5E000000">
      <w:pPr>
        <w:numPr>
          <w:ilvl w:val="0"/>
          <w:numId w:val="2"/>
        </w:numPr>
        <w:spacing w:after="0" w:line="240" w:lineRule="auto"/>
        <w:ind w:hanging="142" w:left="709"/>
        <w:jc w:val="both"/>
        <w:rPr>
          <w:rFonts w:ascii="Times New Roman" w:hAnsi="Times New Roman"/>
          <w:sz w:val="28"/>
        </w:rPr>
      </w:pPr>
      <w:r>
        <w:rPr>
          <w:rFonts w:ascii="Times New Roman" w:hAnsi="Times New Roman"/>
          <w:sz w:val="28"/>
        </w:rPr>
        <w:t>вовлечение в муниципальную собственность объектов недвижимости</w:t>
      </w:r>
    </w:p>
    <w:p w14:paraId="5F000000">
      <w:pPr>
        <w:numPr>
          <w:ilvl w:val="0"/>
          <w:numId w:val="2"/>
        </w:numPr>
        <w:spacing w:after="0" w:line="240" w:lineRule="auto"/>
        <w:ind w:firstLine="567" w:left="0"/>
        <w:jc w:val="both"/>
        <w:rPr>
          <w:rFonts w:ascii="Times New Roman" w:hAnsi="Times New Roman"/>
          <w:sz w:val="28"/>
        </w:rPr>
      </w:pPr>
      <w:r>
        <w:rPr>
          <w:rFonts w:ascii="Times New Roman" w:hAnsi="Times New Roman"/>
          <w:sz w:val="28"/>
        </w:rPr>
        <w:t>создание системы ведения учета объектов недвижимости, обеспечивающей эффективное использование объектов недвижимости.</w:t>
      </w:r>
    </w:p>
    <w:p w14:paraId="60000000">
      <w:pPr>
        <w:spacing w:after="0" w:line="240" w:lineRule="auto"/>
        <w:ind/>
        <w:rPr>
          <w:rFonts w:ascii="Times New Roman" w:hAnsi="Times New Roman"/>
          <w:sz w:val="28"/>
        </w:rPr>
      </w:pPr>
    </w:p>
    <w:p w14:paraId="61000000">
      <w:pPr>
        <w:widowControl w:val="0"/>
        <w:spacing w:after="0" w:line="240" w:lineRule="auto"/>
        <w:ind/>
        <w:outlineLvl w:val="0"/>
        <w:rPr>
          <w:rFonts w:ascii="Times New Roman" w:hAnsi="Times New Roman"/>
          <w:b w:val="1"/>
          <w:color w:val="26282F"/>
          <w:sz w:val="28"/>
        </w:rPr>
      </w:pPr>
      <w:r>
        <w:rPr>
          <w:rFonts w:ascii="Times New Roman" w:hAnsi="Times New Roman"/>
          <w:b w:val="1"/>
          <w:color w:val="26282F"/>
          <w:sz w:val="28"/>
        </w:rPr>
        <w:t>3. Задачи муниципального управления, способы их эффективного решения в сфере реализации муниципальной (комплексной) программы</w:t>
      </w:r>
    </w:p>
    <w:p w14:paraId="62000000">
      <w:pPr>
        <w:spacing w:after="0" w:line="240" w:lineRule="auto"/>
        <w:ind w:firstLine="567" w:left="0"/>
        <w:jc w:val="both"/>
        <w:rPr>
          <w:rFonts w:ascii="Times New Roman" w:hAnsi="Times New Roman"/>
          <w:sz w:val="28"/>
        </w:rPr>
      </w:pPr>
      <w:r>
        <w:rPr>
          <w:rFonts w:ascii="Times New Roman" w:hAnsi="Times New Roman"/>
          <w:sz w:val="28"/>
        </w:rPr>
        <w:t xml:space="preserve">Задачами муниципальной программой являются: </w:t>
      </w:r>
    </w:p>
    <w:p w14:paraId="63000000">
      <w:pPr>
        <w:numPr>
          <w:ilvl w:val="0"/>
          <w:numId w:val="3"/>
        </w:numPr>
        <w:spacing w:after="0" w:line="240" w:lineRule="auto"/>
        <w:ind w:firstLine="360" w:left="0"/>
        <w:jc w:val="both"/>
        <w:rPr>
          <w:rFonts w:ascii="Times New Roman" w:hAnsi="Times New Roman"/>
          <w:sz w:val="28"/>
        </w:rPr>
      </w:pPr>
      <w:r>
        <w:rPr>
          <w:rFonts w:ascii="Times New Roman" w:hAnsi="Times New Roman"/>
          <w:sz w:val="28"/>
        </w:rPr>
        <w:t>Проведение оценки объектов недвижимости муниципальной собственности.</w:t>
      </w:r>
    </w:p>
    <w:p w14:paraId="64000000">
      <w:pPr>
        <w:pStyle w:val="Style_3"/>
        <w:spacing w:after="0" w:line="240" w:lineRule="auto"/>
        <w:ind w:firstLine="720" w:left="0"/>
        <w:jc w:val="both"/>
        <w:rPr>
          <w:rFonts w:ascii="Times New Roman" w:hAnsi="Times New Roman"/>
          <w:sz w:val="28"/>
        </w:rPr>
      </w:pPr>
      <w:r>
        <w:rPr>
          <w:rFonts w:ascii="Times New Roman" w:hAnsi="Times New Roman"/>
          <w:sz w:val="28"/>
        </w:rPr>
        <w:t xml:space="preserve">Данная задача связана с увеличением количества объектов собственности муниципального образования, в отношении которых проведена оценка рыночной </w:t>
      </w:r>
      <w:r>
        <w:rPr>
          <w:rFonts w:ascii="Times New Roman" w:hAnsi="Times New Roman"/>
          <w:sz w:val="28"/>
        </w:rPr>
        <w:t xml:space="preserve">стоимости для последующей продажи либо сдачи в аренду таких объектов, путем проведения конкурсов или аукционов. Что приведет к увеличение доходной части бюджета </w:t>
      </w:r>
      <w:r>
        <w:rPr>
          <w:rFonts w:ascii="Times New Roman" w:hAnsi="Times New Roman"/>
          <w:sz w:val="28"/>
        </w:rPr>
        <w:t>Поляковского</w:t>
      </w:r>
      <w:r>
        <w:rPr>
          <w:rFonts w:ascii="Times New Roman" w:hAnsi="Times New Roman"/>
          <w:sz w:val="28"/>
        </w:rPr>
        <w:t xml:space="preserve"> сельского поселения от арендной платы за объекты движимого и недвижимого имущества, поступление в бюджет </w:t>
      </w:r>
      <w:r>
        <w:rPr>
          <w:rFonts w:ascii="Times New Roman" w:hAnsi="Times New Roman"/>
          <w:sz w:val="28"/>
        </w:rPr>
        <w:t>Поляковского</w:t>
      </w:r>
      <w:r>
        <w:rPr>
          <w:rFonts w:ascii="Times New Roman" w:hAnsi="Times New Roman"/>
          <w:sz w:val="28"/>
        </w:rPr>
        <w:t xml:space="preserve"> сельского поселения средств от продажи объектов движимого и недвижимого имущества.</w:t>
      </w:r>
    </w:p>
    <w:p w14:paraId="65000000">
      <w:pPr>
        <w:numPr>
          <w:ilvl w:val="0"/>
          <w:numId w:val="3"/>
        </w:numPr>
        <w:spacing w:after="0" w:line="240" w:lineRule="auto"/>
        <w:ind w:firstLine="360" w:left="0"/>
        <w:jc w:val="both"/>
        <w:rPr>
          <w:rFonts w:ascii="Times New Roman" w:hAnsi="Times New Roman"/>
          <w:sz w:val="28"/>
        </w:rPr>
      </w:pPr>
      <w:r>
        <w:rPr>
          <w:rFonts w:ascii="Times New Roman" w:hAnsi="Times New Roman"/>
          <w:sz w:val="28"/>
        </w:rPr>
        <w:t>Оформление права муниципальной собственности на все объекты недвижимости муниципальной собственности.</w:t>
      </w:r>
    </w:p>
    <w:p w14:paraId="66000000">
      <w:pPr>
        <w:spacing w:after="0" w:line="240" w:lineRule="auto"/>
        <w:ind w:firstLine="360" w:left="0"/>
        <w:jc w:val="both"/>
        <w:rPr>
          <w:rFonts w:ascii="Times New Roman" w:hAnsi="Times New Roman"/>
          <w:sz w:val="28"/>
        </w:rPr>
      </w:pPr>
      <w:r>
        <w:rPr>
          <w:rFonts w:ascii="Times New Roman" w:hAnsi="Times New Roman"/>
          <w:sz w:val="28"/>
        </w:rPr>
        <w:t>Что позволит осуществление полномочий по вовлечению объектов муниципальной собственности в хозяйственный оборот, в связи с:</w:t>
      </w:r>
    </w:p>
    <w:p w14:paraId="67000000">
      <w:pPr>
        <w:spacing w:after="0" w:line="240" w:lineRule="auto"/>
        <w:ind w:firstLine="709" w:left="0"/>
        <w:jc w:val="both"/>
        <w:rPr>
          <w:rFonts w:ascii="Times New Roman" w:hAnsi="Times New Roman"/>
          <w:sz w:val="28"/>
        </w:rPr>
      </w:pPr>
      <w:r>
        <w:rPr>
          <w:rFonts w:ascii="Times New Roman" w:hAnsi="Times New Roman"/>
          <w:sz w:val="28"/>
        </w:rPr>
        <w:t xml:space="preserve">- увеличением количество технических планов на объекты недвижимости муниципального образования, с целью проведения государственной регистрации прав на них; </w:t>
      </w:r>
    </w:p>
    <w:p w14:paraId="68000000">
      <w:pPr>
        <w:spacing w:after="0" w:line="240" w:lineRule="auto"/>
        <w:ind w:firstLine="709" w:left="0"/>
        <w:jc w:val="both"/>
        <w:rPr>
          <w:rFonts w:ascii="Times New Roman" w:hAnsi="Times New Roman"/>
          <w:sz w:val="28"/>
        </w:rPr>
      </w:pPr>
      <w:r>
        <w:rPr>
          <w:rFonts w:ascii="Times New Roman" w:hAnsi="Times New Roman"/>
          <w:sz w:val="28"/>
        </w:rPr>
        <w:t>- увеличением количества межевых планов на земельные участки под объектами недвижимости.</w:t>
      </w:r>
    </w:p>
    <w:p w14:paraId="69000000">
      <w:pPr>
        <w:numPr>
          <w:ilvl w:val="0"/>
          <w:numId w:val="3"/>
        </w:numPr>
        <w:spacing w:after="0" w:line="240" w:lineRule="auto"/>
        <w:ind w:firstLine="360" w:left="76"/>
        <w:jc w:val="both"/>
        <w:rPr>
          <w:rFonts w:ascii="Times New Roman" w:hAnsi="Times New Roman"/>
          <w:sz w:val="28"/>
        </w:rPr>
      </w:pPr>
      <w:r>
        <w:rPr>
          <w:rFonts w:ascii="Times New Roman" w:hAnsi="Times New Roman"/>
          <w:sz w:val="28"/>
        </w:rPr>
        <w:t xml:space="preserve">Обеспечение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p w14:paraId="6A000000"/>
    <w:p w14:paraId="6B000000">
      <w:pPr>
        <w:sectPr>
          <w:headerReference r:id="rId1" w:type="default"/>
          <w:pgSz w:h="16848" w:orient="portrait" w:w="11908"/>
          <w:pgMar w:bottom="567" w:footer="720" w:gutter="0" w:header="720" w:left="964" w:right="680" w:top="567"/>
        </w:sectPr>
      </w:pPr>
    </w:p>
    <w:p w14:paraId="6C000000">
      <w:pPr>
        <w:widowControl w:val="0"/>
        <w:spacing w:after="0" w:line="240" w:lineRule="auto"/>
        <w:ind w:firstLine="0" w:left="10773"/>
        <w:rPr>
          <w:rFonts w:ascii="Times New Roman" w:hAnsi="Times New Roman"/>
          <w:sz w:val="28"/>
        </w:rPr>
      </w:pPr>
    </w:p>
    <w:p w14:paraId="6D000000">
      <w:pPr>
        <w:pStyle w:val="Style_3"/>
        <w:spacing w:after="0" w:line="240" w:lineRule="auto"/>
        <w:ind w:firstLine="0" w:left="1080"/>
        <w:rPr>
          <w:rFonts w:ascii="Times New Roman" w:hAnsi="Times New Roman"/>
          <w:b w:val="1"/>
          <w:sz w:val="28"/>
        </w:rPr>
      </w:pPr>
      <w:r>
        <w:rPr>
          <w:rFonts w:ascii="Times New Roman" w:hAnsi="Times New Roman"/>
          <w:b w:val="1"/>
          <w:sz w:val="28"/>
        </w:rPr>
        <w:t>II ПАСПОРТ</w:t>
      </w:r>
    </w:p>
    <w:p w14:paraId="6E000000">
      <w:pPr>
        <w:spacing w:after="0" w:line="240" w:lineRule="auto"/>
        <w:ind/>
        <w:rPr>
          <w:rFonts w:ascii="Times New Roman" w:hAnsi="Times New Roman"/>
          <w:b w:val="1"/>
          <w:sz w:val="28"/>
        </w:rPr>
      </w:pPr>
      <w:r>
        <w:rPr>
          <w:rFonts w:ascii="Times New Roman" w:hAnsi="Times New Roman"/>
          <w:b w:val="1"/>
          <w:sz w:val="28"/>
        </w:rPr>
        <w:t xml:space="preserve">муниципальной программы </w:t>
      </w:r>
      <w:r>
        <w:rPr>
          <w:rFonts w:ascii="Times New Roman" w:hAnsi="Times New Roman"/>
          <w:b w:val="1"/>
          <w:sz w:val="28"/>
        </w:rPr>
        <w:t>Поляковского</w:t>
      </w:r>
      <w:r>
        <w:rPr>
          <w:rFonts w:ascii="Times New Roman" w:hAnsi="Times New Roman"/>
          <w:b w:val="1"/>
          <w:sz w:val="28"/>
        </w:rPr>
        <w:t xml:space="preserve"> сельского поселения </w:t>
      </w:r>
      <w:r>
        <w:rPr>
          <w:rFonts w:ascii="Times New Roman" w:hAnsi="Times New Roman"/>
          <w:b w:val="1"/>
          <w:i w:val="1"/>
          <w:sz w:val="28"/>
        </w:rPr>
        <w:t>«</w:t>
      </w:r>
      <w:r>
        <w:rPr>
          <w:rFonts w:ascii="Times New Roman" w:hAnsi="Times New Roman"/>
          <w:b w:val="1"/>
          <w:sz w:val="28"/>
        </w:rPr>
        <w:t>Оформление права собственности на муниципальное имущество и бесхозяйные объекты</w:t>
      </w:r>
      <w:r>
        <w:rPr>
          <w:rFonts w:ascii="Times New Roman" w:hAnsi="Times New Roman"/>
          <w:b w:val="1"/>
          <w:i w:val="1"/>
          <w:sz w:val="28"/>
        </w:rPr>
        <w:t>»</w:t>
      </w:r>
    </w:p>
    <w:p w14:paraId="6F000000">
      <w:pPr>
        <w:spacing w:after="0" w:line="240" w:lineRule="auto"/>
        <w:ind/>
        <w:rPr>
          <w:rFonts w:ascii="Times New Roman" w:hAnsi="Times New Roman"/>
          <w:sz w:val="16"/>
        </w:rPr>
      </w:pPr>
    </w:p>
    <w:p w14:paraId="70000000">
      <w:pPr>
        <w:numPr>
          <w:ilvl w:val="0"/>
          <w:numId w:val="4"/>
        </w:numPr>
        <w:spacing w:after="0" w:line="240" w:lineRule="auto"/>
        <w:ind/>
        <w:rPr>
          <w:rFonts w:ascii="Times New Roman" w:hAnsi="Times New Roman"/>
          <w:b w:val="1"/>
          <w:sz w:val="28"/>
        </w:rPr>
      </w:pPr>
      <w:r>
        <w:rPr>
          <w:rFonts w:ascii="Times New Roman" w:hAnsi="Times New Roman"/>
          <w:b w:val="1"/>
          <w:sz w:val="28"/>
        </w:rPr>
        <w:t>Осовные</w:t>
      </w:r>
      <w:r>
        <w:rPr>
          <w:rFonts w:ascii="Times New Roman" w:hAnsi="Times New Roman"/>
          <w:b w:val="1"/>
          <w:sz w:val="28"/>
        </w:rPr>
        <w:t xml:space="preserve"> положения</w:t>
      </w:r>
    </w:p>
    <w:p w14:paraId="71000000">
      <w:pPr>
        <w:spacing w:after="0" w:line="240" w:lineRule="auto"/>
        <w:ind w:firstLine="0" w:left="720"/>
        <w:rPr>
          <w:rFonts w:ascii="Times New Roman" w:hAnsi="Times New Roman"/>
          <w:sz w:val="24"/>
        </w:rPr>
      </w:pPr>
    </w:p>
    <w:tbl>
      <w:tblPr>
        <w:tblStyle w:val="Style_2"/>
        <w:tblLayout w:type="fixed"/>
      </w:tblPr>
      <w:tblGrid>
        <w:gridCol w:w="675"/>
        <w:gridCol w:w="5670"/>
        <w:gridCol w:w="284"/>
        <w:gridCol w:w="8647"/>
      </w:tblGrid>
      <w:tr>
        <w:tc>
          <w:tcPr>
            <w:tcW w:type="dxa" w:w="675"/>
          </w:tcPr>
          <w:p w14:paraId="72000000">
            <w:pPr>
              <w:spacing w:after="0" w:line="240" w:lineRule="auto"/>
              <w:ind/>
              <w:jc w:val="left"/>
              <w:rPr>
                <w:rFonts w:ascii="Times New Roman" w:hAnsi="Times New Roman"/>
                <w:sz w:val="24"/>
              </w:rPr>
            </w:pPr>
            <w:r>
              <w:rPr>
                <w:rFonts w:ascii="Times New Roman" w:hAnsi="Times New Roman"/>
                <w:sz w:val="24"/>
              </w:rPr>
              <w:t>1.1.</w:t>
            </w:r>
          </w:p>
        </w:tc>
        <w:tc>
          <w:tcPr>
            <w:tcW w:type="dxa" w:w="5670"/>
            <w:shd w:fill="auto" w:val="clear"/>
          </w:tcPr>
          <w:p w14:paraId="73000000">
            <w:pPr>
              <w:spacing w:after="0" w:line="240" w:lineRule="auto"/>
              <w:ind/>
              <w:jc w:val="left"/>
              <w:rPr>
                <w:rFonts w:ascii="Times New Roman" w:hAnsi="Times New Roman"/>
                <w:sz w:val="24"/>
              </w:rPr>
            </w:pPr>
            <w:r>
              <w:rPr>
                <w:rFonts w:ascii="Times New Roman" w:hAnsi="Times New Roman"/>
                <w:sz w:val="24"/>
              </w:rPr>
              <w:t xml:space="preserve">Куратор муниципальной программы </w:t>
            </w:r>
          </w:p>
        </w:tc>
        <w:tc>
          <w:tcPr>
            <w:tcW w:type="dxa" w:w="284"/>
          </w:tcPr>
          <w:p w14:paraId="74000000">
            <w:pPr>
              <w:spacing w:after="0" w:line="240" w:lineRule="auto"/>
              <w:ind/>
              <w:jc w:val="left"/>
              <w:rPr>
                <w:rFonts w:ascii="Times New Roman" w:hAnsi="Times New Roman"/>
                <w:sz w:val="24"/>
              </w:rPr>
            </w:pPr>
            <w:r>
              <w:rPr>
                <w:rFonts w:ascii="Times New Roman" w:hAnsi="Times New Roman"/>
                <w:sz w:val="24"/>
              </w:rPr>
              <w:t>-</w:t>
            </w:r>
          </w:p>
        </w:tc>
        <w:tc>
          <w:tcPr>
            <w:tcW w:type="dxa" w:w="8647"/>
            <w:shd w:fill="auto" w:val="clear"/>
          </w:tcPr>
          <w:p w14:paraId="75000000">
            <w:pPr>
              <w:spacing w:after="0" w:line="240" w:lineRule="auto"/>
              <w:ind/>
              <w:jc w:val="left"/>
              <w:rPr>
                <w:rFonts w:ascii="Times New Roman" w:hAnsi="Times New Roman"/>
                <w:sz w:val="24"/>
              </w:rPr>
            </w:pPr>
            <w:r>
              <w:rPr>
                <w:rFonts w:ascii="Times New Roman" w:hAnsi="Times New Roman"/>
                <w:sz w:val="24"/>
              </w:rPr>
              <w:t xml:space="preserve">Галицкий Александр Николаевич, Глава Администрации </w:t>
            </w:r>
            <w:r>
              <w:rPr>
                <w:rFonts w:ascii="Times New Roman" w:hAnsi="Times New Roman"/>
                <w:sz w:val="24"/>
              </w:rPr>
              <w:t>Поляковского</w:t>
            </w:r>
            <w:r>
              <w:rPr>
                <w:rFonts w:ascii="Times New Roman" w:hAnsi="Times New Roman"/>
                <w:sz w:val="24"/>
              </w:rPr>
              <w:t xml:space="preserve"> сельского поселения</w:t>
            </w:r>
          </w:p>
          <w:p w14:paraId="76000000">
            <w:pPr>
              <w:spacing w:after="0" w:line="240" w:lineRule="auto"/>
              <w:ind/>
              <w:jc w:val="left"/>
              <w:rPr>
                <w:rFonts w:ascii="Times New Roman" w:hAnsi="Times New Roman"/>
                <w:i w:val="1"/>
                <w:sz w:val="24"/>
              </w:rPr>
            </w:pPr>
          </w:p>
        </w:tc>
      </w:tr>
      <w:tr>
        <w:tc>
          <w:tcPr>
            <w:tcW w:type="dxa" w:w="675"/>
          </w:tcPr>
          <w:p w14:paraId="77000000">
            <w:pPr>
              <w:spacing w:after="0" w:line="240" w:lineRule="auto"/>
              <w:ind/>
              <w:jc w:val="left"/>
              <w:rPr>
                <w:rFonts w:ascii="Times New Roman" w:hAnsi="Times New Roman"/>
                <w:sz w:val="24"/>
              </w:rPr>
            </w:pPr>
            <w:r>
              <w:rPr>
                <w:rFonts w:ascii="Times New Roman" w:hAnsi="Times New Roman"/>
                <w:sz w:val="24"/>
              </w:rPr>
              <w:t>1.2.</w:t>
            </w:r>
          </w:p>
        </w:tc>
        <w:tc>
          <w:tcPr>
            <w:tcW w:type="dxa" w:w="5670"/>
            <w:shd w:fill="auto" w:val="clear"/>
          </w:tcPr>
          <w:p w14:paraId="78000000">
            <w:pPr>
              <w:spacing w:after="0" w:line="240" w:lineRule="auto"/>
              <w:ind/>
              <w:jc w:val="left"/>
              <w:rPr>
                <w:rFonts w:ascii="Times New Roman" w:hAnsi="Times New Roman"/>
                <w:sz w:val="24"/>
              </w:rPr>
            </w:pPr>
            <w:r>
              <w:rPr>
                <w:rFonts w:ascii="Times New Roman" w:hAnsi="Times New Roman"/>
                <w:sz w:val="24"/>
              </w:rPr>
              <w:t xml:space="preserve">Ответственный исполнитель муниципальной программы </w:t>
            </w:r>
          </w:p>
        </w:tc>
        <w:tc>
          <w:tcPr>
            <w:tcW w:type="dxa" w:w="284"/>
          </w:tcPr>
          <w:p w14:paraId="79000000">
            <w:pPr>
              <w:spacing w:after="0" w:line="240" w:lineRule="auto"/>
              <w:ind/>
              <w:jc w:val="left"/>
              <w:rPr>
                <w:rFonts w:ascii="Times New Roman" w:hAnsi="Times New Roman"/>
                <w:sz w:val="24"/>
              </w:rPr>
            </w:pPr>
            <w:r>
              <w:rPr>
                <w:rFonts w:ascii="Times New Roman" w:hAnsi="Times New Roman"/>
                <w:sz w:val="24"/>
              </w:rPr>
              <w:t>-</w:t>
            </w:r>
          </w:p>
        </w:tc>
        <w:tc>
          <w:tcPr>
            <w:tcW w:type="dxa" w:w="8647"/>
            <w:shd w:fill="auto" w:val="clear"/>
          </w:tcPr>
          <w:p w14:paraId="7A000000">
            <w:pPr>
              <w:spacing w:after="0" w:line="240" w:lineRule="auto"/>
              <w:ind/>
              <w:jc w:val="left"/>
              <w:rPr>
                <w:rFonts w:ascii="Times New Roman" w:hAnsi="Times New Roman"/>
                <w:sz w:val="24"/>
              </w:rPr>
            </w:pPr>
            <w:r>
              <w:rPr>
                <w:rFonts w:ascii="Times New Roman" w:hAnsi="Times New Roman"/>
                <w:sz w:val="24"/>
              </w:rPr>
              <w:t xml:space="preserve">Администрация </w:t>
            </w:r>
            <w:r>
              <w:rPr>
                <w:rFonts w:ascii="Times New Roman" w:hAnsi="Times New Roman"/>
                <w:sz w:val="24"/>
              </w:rPr>
              <w:t>Поляковского</w:t>
            </w:r>
            <w:r>
              <w:rPr>
                <w:rFonts w:ascii="Times New Roman" w:hAnsi="Times New Roman"/>
                <w:sz w:val="24"/>
              </w:rPr>
              <w:t xml:space="preserve"> сельского поселения (Изох Артём Дмитриевич, специалист первой категории) </w:t>
            </w:r>
          </w:p>
          <w:p w14:paraId="7B000000">
            <w:pPr>
              <w:spacing w:after="0" w:line="240" w:lineRule="auto"/>
              <w:ind/>
              <w:jc w:val="left"/>
              <w:rPr>
                <w:rFonts w:ascii="Times New Roman" w:hAnsi="Times New Roman"/>
                <w:sz w:val="24"/>
              </w:rPr>
            </w:pPr>
          </w:p>
        </w:tc>
      </w:tr>
      <w:tr>
        <w:tc>
          <w:tcPr>
            <w:tcW w:type="dxa" w:w="675"/>
          </w:tcPr>
          <w:p w14:paraId="7C000000">
            <w:pPr>
              <w:spacing w:after="0" w:line="240" w:lineRule="auto"/>
              <w:ind/>
              <w:jc w:val="left"/>
              <w:rPr>
                <w:rFonts w:ascii="Times New Roman" w:hAnsi="Times New Roman"/>
                <w:sz w:val="24"/>
              </w:rPr>
            </w:pPr>
            <w:r>
              <w:rPr>
                <w:rFonts w:ascii="Times New Roman" w:hAnsi="Times New Roman"/>
                <w:sz w:val="24"/>
              </w:rPr>
              <w:t>1.3.</w:t>
            </w:r>
          </w:p>
        </w:tc>
        <w:tc>
          <w:tcPr>
            <w:tcW w:type="dxa" w:w="5670"/>
            <w:shd w:fill="auto" w:val="clear"/>
          </w:tcPr>
          <w:p w14:paraId="7D000000">
            <w:pPr>
              <w:spacing w:after="0" w:line="240" w:lineRule="auto"/>
              <w:ind/>
              <w:jc w:val="left"/>
              <w:rPr>
                <w:rFonts w:ascii="Times New Roman" w:hAnsi="Times New Roman"/>
                <w:sz w:val="24"/>
              </w:rPr>
            </w:pPr>
            <w:r>
              <w:rPr>
                <w:rFonts w:ascii="Times New Roman" w:hAnsi="Times New Roman"/>
                <w:sz w:val="24"/>
              </w:rPr>
              <w:t xml:space="preserve">Сроки реализации муниципальной программы </w:t>
            </w:r>
          </w:p>
        </w:tc>
        <w:tc>
          <w:tcPr>
            <w:tcW w:type="dxa" w:w="284"/>
          </w:tcPr>
          <w:p w14:paraId="7E000000">
            <w:pPr>
              <w:spacing w:after="0" w:line="240" w:lineRule="auto"/>
              <w:ind/>
              <w:jc w:val="left"/>
              <w:rPr>
                <w:rFonts w:ascii="Times New Roman" w:hAnsi="Times New Roman"/>
                <w:sz w:val="24"/>
              </w:rPr>
            </w:pPr>
            <w:r>
              <w:rPr>
                <w:rFonts w:ascii="Times New Roman" w:hAnsi="Times New Roman"/>
                <w:sz w:val="24"/>
              </w:rPr>
              <w:t>-</w:t>
            </w:r>
          </w:p>
        </w:tc>
        <w:tc>
          <w:tcPr>
            <w:tcW w:type="dxa" w:w="8647"/>
            <w:shd w:fill="auto" w:val="clear"/>
          </w:tcPr>
          <w:p w14:paraId="7F000000">
            <w:pPr>
              <w:spacing w:after="0" w:line="240" w:lineRule="auto"/>
              <w:ind/>
              <w:jc w:val="left"/>
              <w:rPr>
                <w:rFonts w:ascii="Times New Roman" w:hAnsi="Times New Roman"/>
                <w:sz w:val="24"/>
              </w:rPr>
            </w:pPr>
            <w:r>
              <w:rPr>
                <w:rFonts w:ascii="Times New Roman" w:hAnsi="Times New Roman"/>
                <w:sz w:val="24"/>
              </w:rPr>
              <w:t>этап I: 2019-2024 годы;</w:t>
            </w:r>
          </w:p>
          <w:p w14:paraId="80000000">
            <w:pPr>
              <w:spacing w:after="0" w:line="240" w:lineRule="auto"/>
              <w:ind/>
              <w:jc w:val="left"/>
              <w:rPr>
                <w:rFonts w:ascii="Times New Roman" w:hAnsi="Times New Roman"/>
                <w:sz w:val="24"/>
              </w:rPr>
            </w:pPr>
            <w:r>
              <w:rPr>
                <w:rFonts w:ascii="Times New Roman" w:hAnsi="Times New Roman"/>
                <w:sz w:val="24"/>
              </w:rPr>
              <w:t>этап II: 2025-2030 годы</w:t>
            </w:r>
          </w:p>
        </w:tc>
      </w:tr>
      <w:tr>
        <w:tc>
          <w:tcPr>
            <w:tcW w:type="dxa" w:w="675"/>
            <w:vMerge w:val="restart"/>
          </w:tcPr>
          <w:p w14:paraId="81000000">
            <w:pPr>
              <w:spacing w:after="0" w:line="240" w:lineRule="auto"/>
              <w:ind/>
              <w:jc w:val="left"/>
              <w:rPr>
                <w:rFonts w:ascii="Times New Roman" w:hAnsi="Times New Roman"/>
                <w:sz w:val="24"/>
              </w:rPr>
            </w:pPr>
            <w:r>
              <w:rPr>
                <w:rFonts w:ascii="Times New Roman" w:hAnsi="Times New Roman"/>
                <w:sz w:val="24"/>
              </w:rPr>
              <w:t>1.4.</w:t>
            </w:r>
          </w:p>
        </w:tc>
        <w:tc>
          <w:tcPr>
            <w:tcW w:type="dxa" w:w="5670"/>
            <w:vMerge w:val="restart"/>
            <w:shd w:fill="auto" w:val="clear"/>
          </w:tcPr>
          <w:p w14:paraId="82000000">
            <w:pPr>
              <w:spacing w:after="0" w:line="240" w:lineRule="auto"/>
              <w:ind/>
              <w:jc w:val="left"/>
              <w:rPr>
                <w:rFonts w:ascii="Times New Roman" w:hAnsi="Times New Roman"/>
                <w:sz w:val="24"/>
              </w:rPr>
            </w:pPr>
            <w:r>
              <w:rPr>
                <w:rFonts w:ascii="Times New Roman" w:hAnsi="Times New Roman"/>
                <w:sz w:val="24"/>
              </w:rPr>
              <w:t xml:space="preserve">Цели муниципальной программы </w:t>
            </w:r>
          </w:p>
        </w:tc>
        <w:tc>
          <w:tcPr>
            <w:tcW w:type="dxa" w:w="284"/>
          </w:tcPr>
          <w:p w14:paraId="83000000">
            <w:pPr>
              <w:spacing w:after="0" w:line="240" w:lineRule="auto"/>
              <w:ind/>
              <w:jc w:val="left"/>
              <w:rPr>
                <w:rFonts w:ascii="Times New Roman" w:hAnsi="Times New Roman"/>
                <w:sz w:val="24"/>
              </w:rPr>
            </w:pPr>
            <w:r>
              <w:rPr>
                <w:rFonts w:ascii="Times New Roman" w:hAnsi="Times New Roman"/>
                <w:sz w:val="24"/>
              </w:rPr>
              <w:t>-</w:t>
            </w:r>
          </w:p>
        </w:tc>
        <w:tc>
          <w:tcPr>
            <w:tcW w:type="dxa" w:w="8647"/>
            <w:shd w:fill="auto" w:val="clear"/>
          </w:tcPr>
          <w:p w14:paraId="84000000">
            <w:pPr>
              <w:spacing w:after="0" w:line="240" w:lineRule="auto"/>
              <w:ind/>
              <w:jc w:val="left"/>
              <w:rPr>
                <w:rFonts w:ascii="Times New Roman" w:hAnsi="Times New Roman"/>
                <w:i w:val="1"/>
                <w:sz w:val="24"/>
              </w:rPr>
            </w:pPr>
            <w:r>
              <w:rPr>
                <w:rFonts w:ascii="Times New Roman" w:hAnsi="Times New Roman"/>
                <w:sz w:val="24"/>
              </w:rPr>
              <w:t xml:space="preserve"> вовлечение в муниципальную собственность объектов недвижимости;</w:t>
            </w:r>
          </w:p>
        </w:tc>
      </w:tr>
      <w:tr>
        <w:tc>
          <w:tcPr>
            <w:tcW w:type="dxa" w:w="675"/>
            <w:gridSpan w:val="1"/>
            <w:vMerge w:val="continue"/>
          </w:tcPr>
          <w:p/>
        </w:tc>
        <w:tc>
          <w:tcPr>
            <w:tcW w:type="dxa" w:w="5670"/>
            <w:gridSpan w:val="1"/>
            <w:vMerge w:val="continue"/>
            <w:shd w:fill="auto" w:val="clear"/>
          </w:tcPr>
          <w:p/>
        </w:tc>
        <w:tc>
          <w:tcPr>
            <w:tcW w:type="dxa" w:w="284"/>
          </w:tcPr>
          <w:p w14:paraId="85000000">
            <w:pPr>
              <w:spacing w:after="0" w:line="240" w:lineRule="auto"/>
              <w:ind/>
              <w:jc w:val="left"/>
              <w:rPr>
                <w:rFonts w:ascii="Times New Roman" w:hAnsi="Times New Roman"/>
                <w:sz w:val="24"/>
              </w:rPr>
            </w:pPr>
            <w:r>
              <w:rPr>
                <w:rFonts w:ascii="Times New Roman" w:hAnsi="Times New Roman"/>
                <w:sz w:val="24"/>
              </w:rPr>
              <w:t>-</w:t>
            </w:r>
          </w:p>
        </w:tc>
        <w:tc>
          <w:tcPr>
            <w:tcW w:type="dxa" w:w="8647"/>
            <w:shd w:fill="auto" w:val="clear"/>
          </w:tcPr>
          <w:p w14:paraId="86000000">
            <w:pPr>
              <w:spacing w:after="0" w:line="240" w:lineRule="auto"/>
              <w:ind/>
              <w:jc w:val="left"/>
              <w:rPr>
                <w:rFonts w:ascii="Times New Roman" w:hAnsi="Times New Roman"/>
                <w:i w:val="1"/>
                <w:sz w:val="24"/>
              </w:rPr>
            </w:pPr>
            <w:r>
              <w:rPr>
                <w:rFonts w:ascii="Times New Roman" w:hAnsi="Times New Roman"/>
                <w:sz w:val="24"/>
              </w:rPr>
              <w:t>создание системы ведения учета объектов недвижимости, обеспечивающей эффективное использование объектов недвижимости</w:t>
            </w:r>
          </w:p>
        </w:tc>
      </w:tr>
      <w:tr>
        <w:tc>
          <w:tcPr>
            <w:tcW w:type="dxa" w:w="675"/>
          </w:tcPr>
          <w:p w14:paraId="87000000">
            <w:pPr>
              <w:spacing w:after="0" w:line="240" w:lineRule="auto"/>
              <w:ind/>
              <w:jc w:val="left"/>
              <w:rPr>
                <w:rFonts w:ascii="Times New Roman" w:hAnsi="Times New Roman"/>
                <w:sz w:val="24"/>
              </w:rPr>
            </w:pPr>
            <w:r>
              <w:rPr>
                <w:rFonts w:ascii="Times New Roman" w:hAnsi="Times New Roman"/>
                <w:sz w:val="24"/>
              </w:rPr>
              <w:t>1.5.</w:t>
            </w:r>
          </w:p>
        </w:tc>
        <w:tc>
          <w:tcPr>
            <w:tcW w:type="dxa" w:w="5670"/>
            <w:shd w:fill="auto" w:val="clear"/>
          </w:tcPr>
          <w:p w14:paraId="88000000">
            <w:pPr>
              <w:spacing w:after="0" w:line="240" w:lineRule="auto"/>
              <w:ind/>
              <w:jc w:val="left"/>
              <w:rPr>
                <w:rFonts w:ascii="Times New Roman" w:hAnsi="Times New Roman"/>
                <w:sz w:val="24"/>
              </w:rPr>
            </w:pPr>
            <w:r>
              <w:rPr>
                <w:rFonts w:ascii="Times New Roman" w:hAnsi="Times New Roman"/>
                <w:sz w:val="24"/>
              </w:rPr>
              <w:t xml:space="preserve">Параметры финансового обеспечения </w:t>
            </w:r>
          </w:p>
        </w:tc>
        <w:tc>
          <w:tcPr>
            <w:tcW w:type="dxa" w:w="284"/>
          </w:tcPr>
          <w:p w14:paraId="89000000">
            <w:pPr>
              <w:spacing w:after="0" w:line="240" w:lineRule="auto"/>
              <w:ind/>
              <w:jc w:val="left"/>
              <w:rPr>
                <w:rFonts w:ascii="Times New Roman" w:hAnsi="Times New Roman"/>
                <w:sz w:val="24"/>
              </w:rPr>
            </w:pPr>
            <w:r>
              <w:rPr>
                <w:rFonts w:ascii="Times New Roman" w:hAnsi="Times New Roman"/>
                <w:sz w:val="24"/>
              </w:rPr>
              <w:t>-</w:t>
            </w:r>
          </w:p>
        </w:tc>
        <w:tc>
          <w:tcPr>
            <w:tcW w:type="dxa" w:w="8647"/>
            <w:shd w:fill="auto" w:val="clear"/>
          </w:tcPr>
          <w:p w14:paraId="8A000000">
            <w:pPr>
              <w:spacing w:after="0" w:line="240" w:lineRule="auto"/>
              <w:ind/>
              <w:jc w:val="left"/>
              <w:rPr>
                <w:rFonts w:ascii="Times New Roman" w:hAnsi="Times New Roman"/>
                <w:sz w:val="24"/>
              </w:rPr>
            </w:pPr>
            <w:r>
              <w:rPr>
                <w:rFonts w:ascii="Times New Roman" w:hAnsi="Times New Roman"/>
                <w:sz w:val="24"/>
              </w:rPr>
              <w:t>907,9 тыс. рублей</w:t>
            </w:r>
          </w:p>
          <w:p w14:paraId="8B000000">
            <w:pPr>
              <w:widowControl w:val="0"/>
              <w:spacing w:after="0" w:line="240" w:lineRule="auto"/>
              <w:ind/>
              <w:jc w:val="left"/>
              <w:rPr>
                <w:rFonts w:ascii="Times New Roman" w:hAnsi="Times New Roman"/>
                <w:sz w:val="24"/>
              </w:rPr>
            </w:pPr>
            <w:r>
              <w:rPr>
                <w:rFonts w:ascii="Times New Roman" w:hAnsi="Times New Roman"/>
                <w:sz w:val="24"/>
              </w:rPr>
              <w:t>этап I: 724,5 тыс. рублей;</w:t>
            </w:r>
          </w:p>
          <w:p w14:paraId="8C000000">
            <w:pPr>
              <w:spacing w:after="0" w:line="240" w:lineRule="auto"/>
              <w:ind/>
              <w:jc w:val="left"/>
              <w:rPr>
                <w:rFonts w:ascii="Times New Roman" w:hAnsi="Times New Roman"/>
                <w:i w:val="1"/>
                <w:sz w:val="24"/>
              </w:rPr>
            </w:pPr>
            <w:r>
              <w:rPr>
                <w:rFonts w:ascii="Times New Roman" w:hAnsi="Times New Roman"/>
                <w:sz w:val="24"/>
              </w:rPr>
              <w:t>этап II: 183,4 тыс. рублей</w:t>
            </w:r>
          </w:p>
        </w:tc>
      </w:tr>
      <w:tr>
        <w:tc>
          <w:tcPr>
            <w:tcW w:type="dxa" w:w="675"/>
          </w:tcPr>
          <w:p w14:paraId="8D000000">
            <w:pPr>
              <w:spacing w:after="0" w:line="240" w:lineRule="auto"/>
              <w:ind/>
              <w:jc w:val="left"/>
              <w:rPr>
                <w:rFonts w:ascii="Times New Roman" w:hAnsi="Times New Roman"/>
                <w:sz w:val="24"/>
              </w:rPr>
            </w:pPr>
            <w:r>
              <w:rPr>
                <w:rFonts w:ascii="Times New Roman" w:hAnsi="Times New Roman"/>
                <w:sz w:val="24"/>
              </w:rPr>
              <w:t>1.6.</w:t>
            </w:r>
          </w:p>
        </w:tc>
        <w:tc>
          <w:tcPr>
            <w:tcW w:type="dxa" w:w="5670"/>
            <w:shd w:fill="auto" w:val="clear"/>
          </w:tcPr>
          <w:p w14:paraId="8E000000">
            <w:pPr>
              <w:spacing w:after="0" w:line="240" w:lineRule="auto"/>
              <w:ind/>
              <w:jc w:val="left"/>
              <w:rPr>
                <w:rFonts w:ascii="Times New Roman" w:hAnsi="Times New Roman"/>
                <w:sz w:val="24"/>
              </w:rPr>
            </w:pPr>
            <w:r>
              <w:rPr>
                <w:rFonts w:ascii="Times New Roman" w:hAnsi="Times New Roman"/>
                <w:sz w:val="24"/>
              </w:rPr>
              <w:t>Связь с национальными целями развития Российской Федерации/ государственными программами Российской Федерации</w:t>
            </w:r>
          </w:p>
        </w:tc>
        <w:tc>
          <w:tcPr>
            <w:tcW w:type="dxa" w:w="284"/>
          </w:tcPr>
          <w:p w14:paraId="8F000000">
            <w:pPr>
              <w:spacing w:after="0" w:line="240" w:lineRule="auto"/>
              <w:ind/>
              <w:jc w:val="left"/>
              <w:rPr>
                <w:rFonts w:ascii="Times New Roman" w:hAnsi="Times New Roman"/>
                <w:sz w:val="24"/>
              </w:rPr>
            </w:pPr>
            <w:r>
              <w:rPr>
                <w:rFonts w:ascii="Times New Roman" w:hAnsi="Times New Roman"/>
                <w:sz w:val="24"/>
              </w:rPr>
              <w:t>-</w:t>
            </w:r>
          </w:p>
        </w:tc>
        <w:tc>
          <w:tcPr>
            <w:tcW w:type="dxa" w:w="8647"/>
            <w:shd w:fill="auto" w:val="clear"/>
          </w:tcPr>
          <w:p w14:paraId="90000000">
            <w:pPr>
              <w:spacing w:after="0" w:line="240" w:lineRule="auto"/>
              <w:ind/>
              <w:rPr>
                <w:rFonts w:ascii="Times New Roman" w:hAnsi="Times New Roman"/>
                <w:i w:val="1"/>
                <w:sz w:val="24"/>
              </w:rPr>
            </w:pPr>
            <w:r>
              <w:rPr>
                <w:rFonts w:ascii="Times New Roman" w:hAnsi="Times New Roman"/>
                <w:sz w:val="24"/>
              </w:rPr>
              <w:t>-</w:t>
            </w:r>
          </w:p>
        </w:tc>
      </w:tr>
    </w:tbl>
    <w:p w14:paraId="91000000">
      <w:pPr>
        <w:ind/>
        <w:jc w:val="left"/>
        <w:rPr>
          <w:rFonts w:ascii="Times New Roman" w:hAnsi="Times New Roman"/>
          <w:sz w:val="12"/>
        </w:rPr>
      </w:pPr>
    </w:p>
    <w:p w14:paraId="92000000">
      <w:pPr>
        <w:rPr>
          <w:rFonts w:ascii="Times New Roman" w:hAnsi="Times New Roman"/>
          <w:b w:val="1"/>
          <w:sz w:val="28"/>
        </w:rPr>
      </w:pPr>
      <w:r>
        <w:rPr>
          <w:rFonts w:ascii="Times New Roman" w:hAnsi="Times New Roman"/>
          <w:sz w:val="24"/>
        </w:rPr>
        <w:br w:type="page"/>
      </w:r>
      <w:r>
        <w:rPr>
          <w:rFonts w:ascii="Times New Roman" w:hAnsi="Times New Roman"/>
          <w:b w:val="1"/>
          <w:sz w:val="28"/>
        </w:rPr>
        <w:t xml:space="preserve">2.Показатели муниципальной программы </w:t>
      </w:r>
    </w:p>
    <w:tbl>
      <w:tblPr>
        <w:tblStyle w:val="Style_2"/>
        <w:tblLayout w:type="fixed"/>
        <w:tblCellMar>
          <w:left w:type="dxa" w:w="75"/>
          <w:right w:type="dxa" w:w="75"/>
        </w:tblCellMar>
      </w:tblPr>
      <w:tblGrid>
        <w:gridCol w:w="625"/>
        <w:gridCol w:w="2013"/>
        <w:gridCol w:w="631"/>
        <w:gridCol w:w="914"/>
        <w:gridCol w:w="936"/>
        <w:gridCol w:w="1134"/>
        <w:gridCol w:w="1417"/>
        <w:gridCol w:w="709"/>
        <w:gridCol w:w="709"/>
        <w:gridCol w:w="708"/>
        <w:gridCol w:w="851"/>
        <w:gridCol w:w="1477"/>
        <w:gridCol w:w="1276"/>
        <w:gridCol w:w="912"/>
        <w:gridCol w:w="892"/>
      </w:tblGrid>
      <w:tr>
        <w:trPr>
          <w:trHeight w:hRule="atLeast" w:val="278"/>
        </w:trPr>
        <w:tc>
          <w:tcPr>
            <w:tcW w:type="dxa" w:w="625"/>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tcPr>
          <w:p w14:paraId="93000000">
            <w:pPr>
              <w:widowControl w:val="0"/>
              <w:ind/>
              <w:rPr>
                <w:rFonts w:ascii="Times New Roman" w:hAnsi="Times New Roman"/>
                <w:sz w:val="24"/>
              </w:rPr>
            </w:pPr>
            <w:r>
              <w:rPr>
                <w:rFonts w:ascii="Times New Roman" w:hAnsi="Times New Roman"/>
                <w:sz w:val="24"/>
              </w:rPr>
              <w:t>№</w:t>
            </w:r>
            <w:r>
              <w:rPr>
                <w:rFonts w:ascii="Times New Roman" w:hAnsi="Times New Roman"/>
                <w:sz w:val="24"/>
              </w:rPr>
              <w:br/>
            </w:r>
            <w:r>
              <w:rPr>
                <w:rFonts w:ascii="Times New Roman" w:hAnsi="Times New Roman"/>
                <w:sz w:val="24"/>
              </w:rPr>
              <w:t>п/п</w:t>
            </w:r>
          </w:p>
        </w:tc>
        <w:tc>
          <w:tcPr>
            <w:tcW w:type="dxa" w:w="2013"/>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tcPr>
          <w:p w14:paraId="94000000">
            <w:pPr>
              <w:widowControl w:val="0"/>
              <w:ind/>
              <w:rPr>
                <w:rFonts w:ascii="Times New Roman" w:hAnsi="Times New Roman"/>
                <w:sz w:val="24"/>
              </w:rPr>
            </w:pPr>
            <w:r>
              <w:rPr>
                <w:rFonts w:ascii="Times New Roman" w:hAnsi="Times New Roman"/>
                <w:sz w:val="24"/>
              </w:rPr>
              <w:t xml:space="preserve">Наименование показателя </w:t>
            </w:r>
          </w:p>
        </w:tc>
        <w:tc>
          <w:tcPr>
            <w:tcW w:type="dxa" w:w="631"/>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tcPr>
          <w:p w14:paraId="95000000">
            <w:pPr>
              <w:widowControl w:val="0"/>
              <w:ind/>
              <w:rPr>
                <w:rFonts w:ascii="Times New Roman" w:hAnsi="Times New Roman"/>
                <w:sz w:val="24"/>
              </w:rPr>
            </w:pPr>
            <w:r>
              <w:rPr>
                <w:rFonts w:ascii="Times New Roman" w:hAnsi="Times New Roman"/>
                <w:sz w:val="24"/>
              </w:rPr>
              <w:t>Уровень показателя</w:t>
            </w:r>
          </w:p>
        </w:tc>
        <w:tc>
          <w:tcPr>
            <w:tcW w:type="dxa" w:w="914"/>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tcPr>
          <w:p w14:paraId="96000000">
            <w:pPr>
              <w:widowControl w:val="0"/>
              <w:ind/>
              <w:rPr>
                <w:rFonts w:ascii="Times New Roman" w:hAnsi="Times New Roman"/>
                <w:sz w:val="24"/>
              </w:rPr>
            </w:pPr>
            <w:r>
              <w:rPr>
                <w:rFonts w:ascii="Times New Roman" w:hAnsi="Times New Roman"/>
                <w:sz w:val="24"/>
              </w:rPr>
              <w:t>Признак возрастания/убывания</w:t>
            </w:r>
          </w:p>
        </w:tc>
        <w:tc>
          <w:tcPr>
            <w:tcW w:type="dxa" w:w="936"/>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tcPr>
          <w:p w14:paraId="97000000">
            <w:pPr>
              <w:widowControl w:val="0"/>
              <w:ind/>
              <w:rPr>
                <w:rFonts w:ascii="Times New Roman" w:hAnsi="Times New Roman"/>
                <w:sz w:val="24"/>
              </w:rPr>
            </w:pPr>
            <w:r>
              <w:rPr>
                <w:rFonts w:ascii="Times New Roman" w:hAnsi="Times New Roman"/>
                <w:sz w:val="24"/>
              </w:rPr>
              <w:t>Единица измерения (по ОКЕИ)</w:t>
            </w:r>
          </w:p>
        </w:tc>
        <w:tc>
          <w:tcPr>
            <w:tcW w:type="dxa" w:w="1134"/>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tcPr>
          <w:p w14:paraId="98000000">
            <w:pPr>
              <w:widowControl w:val="0"/>
              <w:ind/>
              <w:rPr>
                <w:rFonts w:ascii="Times New Roman" w:hAnsi="Times New Roman"/>
                <w:sz w:val="24"/>
              </w:rPr>
            </w:pPr>
            <w:r>
              <w:rPr>
                <w:rFonts w:ascii="Times New Roman" w:hAnsi="Times New Roman"/>
                <w:sz w:val="24"/>
              </w:rPr>
              <w:t>Вид показателя</w:t>
            </w:r>
          </w:p>
          <w:p w14:paraId="99000000">
            <w:pPr>
              <w:widowControl w:val="0"/>
              <w:ind/>
              <w:rPr>
                <w:rFonts w:ascii="Times New Roman" w:hAnsi="Times New Roman"/>
                <w:sz w:val="24"/>
              </w:rPr>
            </w:pPr>
          </w:p>
        </w:tc>
        <w:tc>
          <w:tcPr>
            <w:tcW w:type="dxa" w:w="1417"/>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tcPr>
          <w:p w14:paraId="9A000000">
            <w:pPr>
              <w:widowControl w:val="0"/>
              <w:spacing w:after="0" w:line="240" w:lineRule="auto"/>
              <w:ind/>
              <w:rPr>
                <w:rFonts w:ascii="Times New Roman" w:hAnsi="Times New Roman"/>
                <w:sz w:val="24"/>
              </w:rPr>
            </w:pPr>
            <w:r>
              <w:rPr>
                <w:rFonts w:ascii="Times New Roman" w:hAnsi="Times New Roman"/>
                <w:sz w:val="24"/>
              </w:rPr>
              <w:t>Базовое значение показателя</w:t>
            </w:r>
          </w:p>
          <w:p w14:paraId="9B000000">
            <w:pPr>
              <w:widowControl w:val="0"/>
              <w:spacing w:after="0" w:line="240" w:lineRule="auto"/>
              <w:ind/>
              <w:rPr>
                <w:rFonts w:ascii="Times New Roman" w:hAnsi="Times New Roman"/>
                <w:sz w:val="24"/>
              </w:rPr>
            </w:pPr>
            <w:r>
              <w:rPr>
                <w:rFonts w:ascii="Times New Roman" w:hAnsi="Times New Roman"/>
                <w:sz w:val="24"/>
              </w:rPr>
              <w:t>(2023)</w:t>
            </w:r>
          </w:p>
        </w:tc>
        <w:tc>
          <w:tcPr>
            <w:tcW w:type="dxa" w:w="2977"/>
            <w:gridSpan w:val="4"/>
            <w:tcBorders>
              <w:top w:color="000000" w:sz="4" w:val="single"/>
              <w:left w:color="000000" w:sz="4" w:val="single"/>
              <w:bottom w:color="000000" w:sz="4" w:val="single"/>
              <w:right w:color="000000" w:sz="4" w:val="single"/>
            </w:tcBorders>
            <w:tcMar>
              <w:top w:type="dxa" w:w="0"/>
              <w:left w:type="dxa" w:w="75"/>
              <w:bottom w:type="dxa" w:w="0"/>
              <w:right w:type="dxa" w:w="75"/>
            </w:tcMar>
          </w:tcPr>
          <w:p w14:paraId="9C000000">
            <w:pPr>
              <w:widowControl w:val="0"/>
              <w:ind/>
              <w:rPr>
                <w:rFonts w:ascii="Times New Roman" w:hAnsi="Times New Roman"/>
                <w:sz w:val="24"/>
              </w:rPr>
            </w:pPr>
            <w:r>
              <w:rPr>
                <w:rFonts w:ascii="Times New Roman" w:hAnsi="Times New Roman"/>
                <w:sz w:val="24"/>
              </w:rPr>
              <w:t>Значения показателей</w:t>
            </w:r>
          </w:p>
        </w:tc>
        <w:tc>
          <w:tcPr>
            <w:tcW w:type="dxa" w:w="1477"/>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tcPr>
          <w:p w14:paraId="9D000000">
            <w:pPr>
              <w:widowControl w:val="0"/>
              <w:ind/>
              <w:rPr>
                <w:rFonts w:ascii="Times New Roman" w:hAnsi="Times New Roman"/>
                <w:sz w:val="24"/>
              </w:rPr>
            </w:pPr>
            <w:r>
              <w:rPr>
                <w:rFonts w:ascii="Times New Roman" w:hAnsi="Times New Roman"/>
                <w:sz w:val="24"/>
              </w:rPr>
              <w:t xml:space="preserve">Документ </w:t>
            </w:r>
          </w:p>
        </w:tc>
        <w:tc>
          <w:tcPr>
            <w:tcW w:type="dxa" w:w="1276"/>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tcPr>
          <w:p w14:paraId="9E000000">
            <w:pPr>
              <w:widowControl w:val="0"/>
              <w:ind/>
              <w:rPr>
                <w:rFonts w:ascii="Times New Roman" w:hAnsi="Times New Roman"/>
                <w:sz w:val="24"/>
              </w:rPr>
            </w:pPr>
            <w:r>
              <w:rPr>
                <w:rFonts w:ascii="Times New Roman" w:hAnsi="Times New Roman"/>
                <w:sz w:val="24"/>
              </w:rPr>
              <w:t>Ответст</w:t>
            </w:r>
            <w:r>
              <w:rPr>
                <w:rFonts w:ascii="Times New Roman" w:hAnsi="Times New Roman"/>
                <w:sz w:val="24"/>
              </w:rPr>
              <w:t>-венный</w:t>
            </w:r>
            <w:r>
              <w:rPr>
                <w:rFonts w:ascii="Times New Roman" w:hAnsi="Times New Roman"/>
                <w:sz w:val="24"/>
              </w:rPr>
              <w:t xml:space="preserve"> за достижение показателя </w:t>
            </w:r>
          </w:p>
        </w:tc>
        <w:tc>
          <w:tcPr>
            <w:tcW w:type="dxa" w:w="912"/>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tcPr>
          <w:p w14:paraId="9F000000">
            <w:pPr>
              <w:widowControl w:val="0"/>
              <w:ind/>
              <w:rPr>
                <w:rFonts w:ascii="Times New Roman" w:hAnsi="Times New Roman"/>
                <w:sz w:val="24"/>
              </w:rPr>
            </w:pPr>
            <w:r>
              <w:rPr>
                <w:rFonts w:ascii="Times New Roman" w:hAnsi="Times New Roman"/>
                <w:sz w:val="24"/>
              </w:rPr>
              <w:t>Связь с показателями национальных целей</w:t>
            </w:r>
          </w:p>
        </w:tc>
        <w:tc>
          <w:tcPr>
            <w:tcW w:type="dxa" w:w="892"/>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tcPr>
          <w:p w14:paraId="A0000000">
            <w:pPr>
              <w:widowControl w:val="0"/>
              <w:ind/>
              <w:rPr>
                <w:rFonts w:ascii="Times New Roman" w:hAnsi="Times New Roman"/>
                <w:sz w:val="24"/>
              </w:rPr>
            </w:pPr>
            <w:r>
              <w:rPr>
                <w:rFonts w:ascii="Times New Roman" w:hAnsi="Times New Roman"/>
                <w:sz w:val="24"/>
              </w:rPr>
              <w:t>Информационная система</w:t>
            </w:r>
          </w:p>
        </w:tc>
      </w:tr>
      <w:tr>
        <w:trPr>
          <w:trHeight w:hRule="atLeast" w:val="1286"/>
        </w:trPr>
        <w:tc>
          <w:tcPr>
            <w:tcW w:type="dxa" w:w="625"/>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tcPr>
          <w:p/>
        </w:tc>
        <w:tc>
          <w:tcPr>
            <w:tcW w:type="dxa" w:w="2013"/>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tcPr>
          <w:p/>
        </w:tc>
        <w:tc>
          <w:tcPr>
            <w:tcW w:type="dxa" w:w="631"/>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tcPr>
          <w:p/>
        </w:tc>
        <w:tc>
          <w:tcPr>
            <w:tcW w:type="dxa" w:w="914"/>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tcPr>
          <w:p/>
        </w:tc>
        <w:tc>
          <w:tcPr>
            <w:tcW w:type="dxa" w:w="936"/>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tcPr>
          <w:p/>
        </w:tc>
        <w:tc>
          <w:tcPr>
            <w:tcW w:type="dxa" w:w="1134"/>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tcPr>
          <w:p/>
        </w:tc>
        <w:tc>
          <w:tcPr>
            <w:tcW w:type="dxa" w:w="1417"/>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tcPr>
          <w:p/>
        </w:tc>
        <w:tc>
          <w:tcPr>
            <w:tcW w:type="dxa" w:w="709"/>
            <w:tcBorders>
              <w:left w:color="000000" w:sz="4" w:val="single"/>
              <w:bottom w:color="000000" w:sz="4" w:val="single"/>
              <w:right w:color="000000" w:sz="4" w:val="single"/>
            </w:tcBorders>
            <w:tcMar>
              <w:top w:type="dxa" w:w="0"/>
              <w:left w:type="dxa" w:w="75"/>
              <w:bottom w:type="dxa" w:w="0"/>
              <w:right w:type="dxa" w:w="75"/>
            </w:tcMar>
          </w:tcPr>
          <w:p w14:paraId="A1000000">
            <w:pPr>
              <w:widowControl w:val="0"/>
              <w:ind/>
              <w:rPr>
                <w:rFonts w:ascii="Times New Roman" w:hAnsi="Times New Roman"/>
                <w:sz w:val="24"/>
              </w:rPr>
            </w:pPr>
            <w:r>
              <w:rPr>
                <w:rFonts w:ascii="Times New Roman" w:hAnsi="Times New Roman"/>
                <w:sz w:val="24"/>
              </w:rPr>
              <w:t>2025</w:t>
            </w:r>
          </w:p>
        </w:tc>
        <w:tc>
          <w:tcPr>
            <w:tcW w:type="dxa" w:w="709"/>
            <w:tcBorders>
              <w:top w:color="000000" w:sz="4" w:val="single"/>
              <w:left w:color="000000" w:sz="4" w:val="single"/>
              <w:bottom w:color="000000" w:sz="4" w:val="single"/>
              <w:right w:color="000000" w:sz="4" w:val="single"/>
            </w:tcBorders>
            <w:tcMar>
              <w:top w:type="dxa" w:w="0"/>
              <w:left w:type="dxa" w:w="75"/>
              <w:bottom w:type="dxa" w:w="0"/>
              <w:right w:type="dxa" w:w="75"/>
            </w:tcMar>
          </w:tcPr>
          <w:p w14:paraId="A2000000">
            <w:pPr>
              <w:widowControl w:val="0"/>
              <w:ind/>
              <w:rPr>
                <w:rFonts w:ascii="Times New Roman" w:hAnsi="Times New Roman"/>
                <w:sz w:val="24"/>
              </w:rPr>
            </w:pPr>
            <w:r>
              <w:rPr>
                <w:rFonts w:ascii="Times New Roman" w:hAnsi="Times New Roman"/>
                <w:sz w:val="24"/>
              </w:rPr>
              <w:t>2026</w:t>
            </w:r>
          </w:p>
        </w:tc>
        <w:tc>
          <w:tcPr>
            <w:tcW w:type="dxa" w:w="708"/>
            <w:tcBorders>
              <w:top w:color="000000" w:sz="4" w:val="single"/>
              <w:left w:color="000000" w:sz="4" w:val="single"/>
              <w:bottom w:color="000000" w:sz="4" w:val="single"/>
              <w:right w:color="000000" w:sz="4" w:val="single"/>
            </w:tcBorders>
            <w:tcMar>
              <w:top w:type="dxa" w:w="0"/>
              <w:left w:type="dxa" w:w="75"/>
              <w:bottom w:type="dxa" w:w="0"/>
              <w:right w:type="dxa" w:w="75"/>
            </w:tcMar>
          </w:tcPr>
          <w:p w14:paraId="A3000000">
            <w:pPr>
              <w:widowControl w:val="0"/>
              <w:ind/>
              <w:rPr>
                <w:rFonts w:ascii="Times New Roman" w:hAnsi="Times New Roman"/>
                <w:sz w:val="24"/>
              </w:rPr>
            </w:pPr>
            <w:r>
              <w:rPr>
                <w:rFonts w:ascii="Times New Roman" w:hAnsi="Times New Roman"/>
                <w:sz w:val="24"/>
              </w:rPr>
              <w:t>2027</w:t>
            </w:r>
          </w:p>
        </w:tc>
        <w:tc>
          <w:tcPr>
            <w:tcW w:type="dxa" w:w="851"/>
            <w:tcBorders>
              <w:top w:color="000000" w:sz="4" w:val="single"/>
              <w:left w:color="000000" w:sz="4" w:val="single"/>
              <w:bottom w:color="000000" w:sz="4" w:val="single"/>
              <w:right w:color="000000" w:sz="4" w:val="single"/>
            </w:tcBorders>
            <w:tcMar>
              <w:top w:type="dxa" w:w="0"/>
              <w:left w:type="dxa" w:w="75"/>
              <w:bottom w:type="dxa" w:w="0"/>
              <w:right w:type="dxa" w:w="75"/>
            </w:tcMar>
          </w:tcPr>
          <w:p w14:paraId="A4000000">
            <w:pPr>
              <w:widowControl w:val="0"/>
              <w:ind/>
              <w:rPr>
                <w:rFonts w:ascii="Times New Roman" w:hAnsi="Times New Roman"/>
                <w:sz w:val="24"/>
              </w:rPr>
            </w:pPr>
            <w:r>
              <w:rPr>
                <w:rFonts w:ascii="Times New Roman" w:hAnsi="Times New Roman"/>
                <w:sz w:val="24"/>
              </w:rPr>
              <w:t>2030</w:t>
            </w:r>
          </w:p>
          <w:p w14:paraId="A5000000">
            <w:pPr>
              <w:widowControl w:val="0"/>
              <w:ind/>
              <w:rPr>
                <w:rFonts w:ascii="Times New Roman" w:hAnsi="Times New Roman"/>
                <w:sz w:val="24"/>
              </w:rPr>
            </w:pPr>
            <w:r>
              <w:rPr>
                <w:rFonts w:ascii="Times New Roman" w:hAnsi="Times New Roman"/>
                <w:sz w:val="24"/>
              </w:rPr>
              <w:t>(</w:t>
            </w:r>
            <w:r>
              <w:rPr>
                <w:rFonts w:ascii="Times New Roman" w:hAnsi="Times New Roman"/>
                <w:sz w:val="24"/>
              </w:rPr>
              <w:t>справочно</w:t>
            </w:r>
            <w:r>
              <w:rPr>
                <w:rFonts w:ascii="Times New Roman" w:hAnsi="Times New Roman"/>
                <w:sz w:val="24"/>
              </w:rPr>
              <w:t>)</w:t>
            </w:r>
          </w:p>
        </w:tc>
        <w:tc>
          <w:tcPr>
            <w:tcW w:type="dxa" w:w="1477"/>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tcPr>
          <w:p/>
        </w:tc>
        <w:tc>
          <w:tcPr>
            <w:tcW w:type="dxa" w:w="1276"/>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tcPr>
          <w:p/>
        </w:tc>
        <w:tc>
          <w:tcPr>
            <w:tcW w:type="dxa" w:w="912"/>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tcPr>
          <w:p/>
        </w:tc>
        <w:tc>
          <w:tcPr>
            <w:tcW w:type="dxa" w:w="892"/>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tcPr>
          <w:p/>
        </w:tc>
      </w:tr>
      <w:tr>
        <w:tc>
          <w:tcPr>
            <w:tcW w:type="dxa" w:w="625"/>
            <w:tcBorders>
              <w:left w:color="000000" w:sz="4" w:val="single"/>
              <w:bottom w:color="000000" w:sz="4" w:val="single"/>
              <w:right w:color="000000" w:sz="4" w:val="single"/>
            </w:tcBorders>
            <w:tcMar>
              <w:top w:type="dxa" w:w="0"/>
              <w:left w:type="dxa" w:w="75"/>
              <w:bottom w:type="dxa" w:w="0"/>
              <w:right w:type="dxa" w:w="75"/>
            </w:tcMar>
          </w:tcPr>
          <w:p w14:paraId="A6000000">
            <w:pPr>
              <w:widowControl w:val="0"/>
              <w:ind/>
              <w:rPr>
                <w:rFonts w:ascii="Times New Roman" w:hAnsi="Times New Roman"/>
                <w:sz w:val="24"/>
              </w:rPr>
            </w:pPr>
            <w:r>
              <w:rPr>
                <w:rFonts w:ascii="Times New Roman" w:hAnsi="Times New Roman"/>
                <w:sz w:val="24"/>
              </w:rPr>
              <w:t>1</w:t>
            </w:r>
          </w:p>
        </w:tc>
        <w:tc>
          <w:tcPr>
            <w:tcW w:type="dxa" w:w="2013"/>
            <w:tcBorders>
              <w:left w:color="000000" w:sz="4" w:val="single"/>
              <w:bottom w:color="000000" w:sz="4" w:val="single"/>
              <w:right w:color="000000" w:sz="4" w:val="single"/>
            </w:tcBorders>
            <w:tcMar>
              <w:top w:type="dxa" w:w="0"/>
              <w:left w:type="dxa" w:w="75"/>
              <w:bottom w:type="dxa" w:w="0"/>
              <w:right w:type="dxa" w:w="75"/>
            </w:tcMar>
          </w:tcPr>
          <w:p w14:paraId="A7000000">
            <w:pPr>
              <w:widowControl w:val="0"/>
              <w:ind/>
              <w:rPr>
                <w:rFonts w:ascii="Times New Roman" w:hAnsi="Times New Roman"/>
                <w:sz w:val="24"/>
              </w:rPr>
            </w:pPr>
            <w:r>
              <w:rPr>
                <w:rFonts w:ascii="Times New Roman" w:hAnsi="Times New Roman"/>
                <w:sz w:val="24"/>
              </w:rPr>
              <w:t>2</w:t>
            </w:r>
          </w:p>
        </w:tc>
        <w:tc>
          <w:tcPr>
            <w:tcW w:type="dxa" w:w="631"/>
            <w:tcBorders>
              <w:left w:color="000000" w:sz="4" w:val="single"/>
              <w:bottom w:color="000000" w:sz="4" w:val="single"/>
              <w:right w:color="000000" w:sz="4" w:val="single"/>
            </w:tcBorders>
            <w:tcMar>
              <w:top w:type="dxa" w:w="0"/>
              <w:left w:type="dxa" w:w="75"/>
              <w:bottom w:type="dxa" w:w="0"/>
              <w:right w:type="dxa" w:w="75"/>
            </w:tcMar>
          </w:tcPr>
          <w:p w14:paraId="A8000000">
            <w:pPr>
              <w:widowControl w:val="0"/>
              <w:ind/>
              <w:rPr>
                <w:rFonts w:ascii="Times New Roman" w:hAnsi="Times New Roman"/>
                <w:sz w:val="24"/>
              </w:rPr>
            </w:pPr>
            <w:r>
              <w:rPr>
                <w:rFonts w:ascii="Times New Roman" w:hAnsi="Times New Roman"/>
                <w:sz w:val="24"/>
              </w:rPr>
              <w:t>3</w:t>
            </w:r>
          </w:p>
        </w:tc>
        <w:tc>
          <w:tcPr>
            <w:tcW w:type="dxa" w:w="914"/>
            <w:tcBorders>
              <w:left w:color="000000" w:sz="4" w:val="single"/>
              <w:bottom w:color="000000" w:sz="4" w:val="single"/>
              <w:right w:color="000000" w:sz="4" w:val="single"/>
            </w:tcBorders>
            <w:tcMar>
              <w:top w:type="dxa" w:w="0"/>
              <w:left w:type="dxa" w:w="75"/>
              <w:bottom w:type="dxa" w:w="0"/>
              <w:right w:type="dxa" w:w="75"/>
            </w:tcMar>
          </w:tcPr>
          <w:p w14:paraId="A9000000">
            <w:pPr>
              <w:widowControl w:val="0"/>
              <w:ind/>
              <w:rPr>
                <w:rFonts w:ascii="Times New Roman" w:hAnsi="Times New Roman"/>
                <w:sz w:val="24"/>
              </w:rPr>
            </w:pPr>
            <w:r>
              <w:rPr>
                <w:rFonts w:ascii="Times New Roman" w:hAnsi="Times New Roman"/>
                <w:sz w:val="24"/>
              </w:rPr>
              <w:t>4</w:t>
            </w:r>
          </w:p>
        </w:tc>
        <w:tc>
          <w:tcPr>
            <w:tcW w:type="dxa" w:w="936"/>
            <w:tcBorders>
              <w:left w:color="000000" w:sz="4" w:val="single"/>
              <w:bottom w:color="000000" w:sz="4" w:val="single"/>
              <w:right w:color="000000" w:sz="4" w:val="single"/>
            </w:tcBorders>
            <w:tcMar>
              <w:top w:type="dxa" w:w="0"/>
              <w:left w:type="dxa" w:w="75"/>
              <w:bottom w:type="dxa" w:w="0"/>
              <w:right w:type="dxa" w:w="75"/>
            </w:tcMar>
          </w:tcPr>
          <w:p w14:paraId="AA000000">
            <w:pPr>
              <w:widowControl w:val="0"/>
              <w:ind/>
              <w:rPr>
                <w:rFonts w:ascii="Times New Roman" w:hAnsi="Times New Roman"/>
                <w:sz w:val="24"/>
              </w:rPr>
            </w:pPr>
            <w:r>
              <w:rPr>
                <w:rFonts w:ascii="Times New Roman" w:hAnsi="Times New Roman"/>
                <w:sz w:val="24"/>
              </w:rPr>
              <w:t>5</w:t>
            </w:r>
          </w:p>
        </w:tc>
        <w:tc>
          <w:tcPr>
            <w:tcW w:type="dxa" w:w="1134"/>
            <w:tcBorders>
              <w:left w:color="000000" w:sz="4" w:val="single"/>
              <w:bottom w:color="000000" w:sz="4" w:val="single"/>
              <w:right w:color="000000" w:sz="4" w:val="single"/>
            </w:tcBorders>
            <w:tcMar>
              <w:top w:type="dxa" w:w="0"/>
              <w:left w:type="dxa" w:w="75"/>
              <w:bottom w:type="dxa" w:w="0"/>
              <w:right w:type="dxa" w:w="75"/>
            </w:tcMar>
          </w:tcPr>
          <w:p w14:paraId="AB000000">
            <w:pPr>
              <w:widowControl w:val="0"/>
              <w:ind/>
              <w:rPr>
                <w:rFonts w:ascii="Times New Roman" w:hAnsi="Times New Roman"/>
                <w:sz w:val="24"/>
              </w:rPr>
            </w:pPr>
            <w:r>
              <w:rPr>
                <w:rFonts w:ascii="Times New Roman" w:hAnsi="Times New Roman"/>
                <w:sz w:val="24"/>
              </w:rPr>
              <w:t>6</w:t>
            </w:r>
          </w:p>
        </w:tc>
        <w:tc>
          <w:tcPr>
            <w:tcW w:type="dxa" w:w="1417"/>
            <w:tcBorders>
              <w:left w:color="000000" w:sz="4" w:val="single"/>
              <w:bottom w:color="000000" w:sz="4" w:val="single"/>
              <w:right w:color="000000" w:sz="4" w:val="single"/>
            </w:tcBorders>
            <w:tcMar>
              <w:top w:type="dxa" w:w="0"/>
              <w:left w:type="dxa" w:w="75"/>
              <w:bottom w:type="dxa" w:w="0"/>
              <w:right w:type="dxa" w:w="75"/>
            </w:tcMar>
          </w:tcPr>
          <w:p w14:paraId="AC000000">
            <w:pPr>
              <w:widowControl w:val="0"/>
              <w:ind/>
              <w:rPr>
                <w:rFonts w:ascii="Times New Roman" w:hAnsi="Times New Roman"/>
                <w:sz w:val="24"/>
              </w:rPr>
            </w:pPr>
            <w:r>
              <w:rPr>
                <w:rFonts w:ascii="Times New Roman" w:hAnsi="Times New Roman"/>
                <w:sz w:val="24"/>
              </w:rPr>
              <w:t>7</w:t>
            </w:r>
          </w:p>
        </w:tc>
        <w:tc>
          <w:tcPr>
            <w:tcW w:type="dxa" w:w="709"/>
            <w:tcBorders>
              <w:left w:color="000000" w:sz="4" w:val="single"/>
              <w:bottom w:color="000000" w:sz="4" w:val="single"/>
              <w:right w:color="000000" w:sz="4" w:val="single"/>
            </w:tcBorders>
            <w:tcMar>
              <w:top w:type="dxa" w:w="0"/>
              <w:left w:type="dxa" w:w="75"/>
              <w:bottom w:type="dxa" w:w="0"/>
              <w:right w:type="dxa" w:w="75"/>
            </w:tcMar>
          </w:tcPr>
          <w:p w14:paraId="AD000000">
            <w:pPr>
              <w:widowControl w:val="0"/>
              <w:ind/>
              <w:rPr>
                <w:rFonts w:ascii="Times New Roman" w:hAnsi="Times New Roman"/>
                <w:sz w:val="24"/>
              </w:rPr>
            </w:pPr>
            <w:r>
              <w:rPr>
                <w:rFonts w:ascii="Times New Roman" w:hAnsi="Times New Roman"/>
                <w:sz w:val="24"/>
              </w:rPr>
              <w:t>8</w:t>
            </w:r>
          </w:p>
        </w:tc>
        <w:tc>
          <w:tcPr>
            <w:tcW w:type="dxa" w:w="709"/>
            <w:tcBorders>
              <w:left w:color="000000" w:sz="4" w:val="single"/>
              <w:bottom w:color="000000" w:sz="4" w:val="single"/>
              <w:right w:color="000000" w:sz="4" w:val="single"/>
            </w:tcBorders>
            <w:tcMar>
              <w:top w:type="dxa" w:w="0"/>
              <w:left w:type="dxa" w:w="75"/>
              <w:bottom w:type="dxa" w:w="0"/>
              <w:right w:type="dxa" w:w="75"/>
            </w:tcMar>
          </w:tcPr>
          <w:p w14:paraId="AE000000">
            <w:pPr>
              <w:widowControl w:val="0"/>
              <w:ind/>
              <w:rPr>
                <w:rFonts w:ascii="Times New Roman" w:hAnsi="Times New Roman"/>
                <w:sz w:val="24"/>
              </w:rPr>
            </w:pPr>
            <w:r>
              <w:rPr>
                <w:rFonts w:ascii="Times New Roman" w:hAnsi="Times New Roman"/>
                <w:sz w:val="24"/>
              </w:rPr>
              <w:t>9</w:t>
            </w:r>
          </w:p>
        </w:tc>
        <w:tc>
          <w:tcPr>
            <w:tcW w:type="dxa" w:w="708"/>
            <w:tcBorders>
              <w:top w:color="000000" w:sz="4" w:val="single"/>
              <w:left w:color="000000" w:sz="4" w:val="single"/>
              <w:bottom w:color="000000" w:sz="4" w:val="single"/>
              <w:right w:color="000000" w:sz="4" w:val="single"/>
            </w:tcBorders>
            <w:tcMar>
              <w:top w:type="dxa" w:w="0"/>
              <w:left w:type="dxa" w:w="75"/>
              <w:bottom w:type="dxa" w:w="0"/>
              <w:right w:type="dxa" w:w="75"/>
            </w:tcMar>
          </w:tcPr>
          <w:p w14:paraId="AF000000">
            <w:pPr>
              <w:widowControl w:val="0"/>
              <w:ind/>
              <w:rPr>
                <w:rFonts w:ascii="Times New Roman" w:hAnsi="Times New Roman"/>
                <w:sz w:val="24"/>
              </w:rPr>
            </w:pPr>
            <w:r>
              <w:rPr>
                <w:rFonts w:ascii="Times New Roman" w:hAnsi="Times New Roman"/>
                <w:sz w:val="24"/>
              </w:rPr>
              <w:t>10</w:t>
            </w:r>
          </w:p>
        </w:tc>
        <w:tc>
          <w:tcPr>
            <w:tcW w:type="dxa" w:w="851"/>
            <w:tcBorders>
              <w:top w:color="000000" w:sz="4" w:val="single"/>
              <w:left w:color="000000" w:sz="4" w:val="single"/>
              <w:bottom w:color="000000" w:sz="4" w:val="single"/>
              <w:right w:color="000000" w:sz="4" w:val="single"/>
            </w:tcBorders>
            <w:tcMar>
              <w:top w:type="dxa" w:w="0"/>
              <w:left w:type="dxa" w:w="75"/>
              <w:bottom w:type="dxa" w:w="0"/>
              <w:right w:type="dxa" w:w="75"/>
            </w:tcMar>
          </w:tcPr>
          <w:p w14:paraId="B0000000">
            <w:pPr>
              <w:widowControl w:val="0"/>
              <w:ind/>
              <w:rPr>
                <w:rFonts w:ascii="Times New Roman" w:hAnsi="Times New Roman"/>
                <w:sz w:val="24"/>
              </w:rPr>
            </w:pPr>
            <w:r>
              <w:rPr>
                <w:rFonts w:ascii="Times New Roman" w:hAnsi="Times New Roman"/>
                <w:sz w:val="24"/>
              </w:rPr>
              <w:t>11</w:t>
            </w:r>
          </w:p>
        </w:tc>
        <w:tc>
          <w:tcPr>
            <w:tcW w:type="dxa" w:w="1477"/>
            <w:tcBorders>
              <w:top w:color="000000" w:sz="4" w:val="single"/>
              <w:left w:color="000000" w:sz="4" w:val="single"/>
              <w:bottom w:color="000000" w:sz="4" w:val="single"/>
              <w:right w:color="000000" w:sz="4" w:val="single"/>
            </w:tcBorders>
            <w:tcMar>
              <w:top w:type="dxa" w:w="0"/>
              <w:left w:type="dxa" w:w="75"/>
              <w:bottom w:type="dxa" w:w="0"/>
              <w:right w:type="dxa" w:w="75"/>
            </w:tcMar>
          </w:tcPr>
          <w:p w14:paraId="B1000000">
            <w:pPr>
              <w:widowControl w:val="0"/>
              <w:ind/>
              <w:rPr>
                <w:rFonts w:ascii="Times New Roman" w:hAnsi="Times New Roman"/>
                <w:sz w:val="24"/>
              </w:rPr>
            </w:pPr>
            <w:r>
              <w:rPr>
                <w:rFonts w:ascii="Times New Roman" w:hAnsi="Times New Roman"/>
                <w:sz w:val="24"/>
              </w:rPr>
              <w:t>12</w:t>
            </w:r>
          </w:p>
        </w:tc>
        <w:tc>
          <w:tcPr>
            <w:tcW w:type="dxa" w:w="1276"/>
            <w:tcBorders>
              <w:top w:color="000000" w:sz="4" w:val="single"/>
              <w:left w:color="000000" w:sz="4" w:val="single"/>
              <w:bottom w:color="000000" w:sz="4" w:val="single"/>
              <w:right w:color="000000" w:sz="4" w:val="single"/>
            </w:tcBorders>
            <w:tcMar>
              <w:top w:type="dxa" w:w="0"/>
              <w:left w:type="dxa" w:w="75"/>
              <w:bottom w:type="dxa" w:w="0"/>
              <w:right w:type="dxa" w:w="75"/>
            </w:tcMar>
          </w:tcPr>
          <w:p w14:paraId="B2000000">
            <w:pPr>
              <w:widowControl w:val="0"/>
              <w:ind/>
              <w:rPr>
                <w:rFonts w:ascii="Times New Roman" w:hAnsi="Times New Roman"/>
                <w:sz w:val="24"/>
              </w:rPr>
            </w:pPr>
            <w:r>
              <w:rPr>
                <w:rFonts w:ascii="Times New Roman" w:hAnsi="Times New Roman"/>
                <w:sz w:val="24"/>
              </w:rPr>
              <w:t>13</w:t>
            </w:r>
          </w:p>
        </w:tc>
        <w:tc>
          <w:tcPr>
            <w:tcW w:type="dxa" w:w="912"/>
            <w:tcBorders>
              <w:top w:color="000000" w:sz="4" w:val="single"/>
              <w:left w:color="000000" w:sz="4" w:val="single"/>
              <w:bottom w:color="000000" w:sz="4" w:val="single"/>
              <w:right w:color="000000" w:sz="4" w:val="single"/>
            </w:tcBorders>
            <w:tcMar>
              <w:top w:type="dxa" w:w="0"/>
              <w:left w:type="dxa" w:w="75"/>
              <w:bottom w:type="dxa" w:w="0"/>
              <w:right w:type="dxa" w:w="75"/>
            </w:tcMar>
          </w:tcPr>
          <w:p w14:paraId="B3000000">
            <w:pPr>
              <w:widowControl w:val="0"/>
              <w:ind/>
              <w:rPr>
                <w:rFonts w:ascii="Times New Roman" w:hAnsi="Times New Roman"/>
                <w:sz w:val="24"/>
              </w:rPr>
            </w:pPr>
            <w:r>
              <w:rPr>
                <w:rFonts w:ascii="Times New Roman" w:hAnsi="Times New Roman"/>
                <w:sz w:val="24"/>
              </w:rPr>
              <w:t>14</w:t>
            </w:r>
          </w:p>
        </w:tc>
        <w:tc>
          <w:tcPr>
            <w:tcW w:type="dxa" w:w="892"/>
            <w:tcBorders>
              <w:top w:color="000000" w:sz="4" w:val="single"/>
              <w:left w:color="000000" w:sz="4" w:val="single"/>
              <w:bottom w:color="000000" w:sz="4" w:val="single"/>
              <w:right w:color="000000" w:sz="4" w:val="single"/>
            </w:tcBorders>
            <w:tcMar>
              <w:top w:type="dxa" w:w="0"/>
              <w:left w:type="dxa" w:w="75"/>
              <w:bottom w:type="dxa" w:w="0"/>
              <w:right w:type="dxa" w:w="75"/>
            </w:tcMar>
          </w:tcPr>
          <w:p w14:paraId="B4000000">
            <w:pPr>
              <w:widowControl w:val="0"/>
              <w:ind/>
              <w:rPr>
                <w:rFonts w:ascii="Times New Roman" w:hAnsi="Times New Roman"/>
                <w:sz w:val="24"/>
              </w:rPr>
            </w:pPr>
            <w:r>
              <w:rPr>
                <w:rFonts w:ascii="Times New Roman" w:hAnsi="Times New Roman"/>
                <w:sz w:val="24"/>
              </w:rPr>
              <w:t>15</w:t>
            </w:r>
          </w:p>
        </w:tc>
      </w:tr>
      <w:tr>
        <w:tc>
          <w:tcPr>
            <w:tcW w:type="dxa" w:w="15204"/>
            <w:gridSpan w:val="15"/>
            <w:tcBorders>
              <w:left w:color="000000" w:sz="4" w:val="single"/>
              <w:bottom w:color="000000" w:sz="4" w:val="single"/>
              <w:right w:color="000000" w:sz="4" w:val="single"/>
            </w:tcBorders>
            <w:tcMar>
              <w:top w:type="dxa" w:w="0"/>
              <w:left w:type="dxa" w:w="75"/>
              <w:bottom w:type="dxa" w:w="0"/>
              <w:right w:type="dxa" w:w="75"/>
            </w:tcMar>
          </w:tcPr>
          <w:p w14:paraId="B5000000">
            <w:pPr>
              <w:widowControl w:val="0"/>
              <w:spacing w:after="0" w:line="240" w:lineRule="auto"/>
              <w:ind/>
              <w:rPr>
                <w:rFonts w:ascii="Times New Roman" w:hAnsi="Times New Roman"/>
                <w:b w:val="1"/>
                <w:sz w:val="24"/>
              </w:rPr>
            </w:pPr>
            <w:r>
              <w:rPr>
                <w:rFonts w:ascii="Times New Roman" w:hAnsi="Times New Roman"/>
                <w:b w:val="1"/>
                <w:sz w:val="24"/>
              </w:rPr>
              <w:t xml:space="preserve">Цель 1 Вовлечение в муниципальную собственность объектов недвижимости </w:t>
            </w:r>
          </w:p>
        </w:tc>
      </w:tr>
      <w:tr>
        <w:trPr>
          <w:trHeight w:hRule="atLeast" w:val="191"/>
        </w:trPr>
        <w:tc>
          <w:tcPr>
            <w:tcW w:type="dxa" w:w="625"/>
            <w:tcBorders>
              <w:left w:color="000000" w:sz="4" w:val="single"/>
              <w:bottom w:color="000000" w:sz="4" w:val="single"/>
              <w:right w:color="000000" w:sz="4" w:val="single"/>
            </w:tcBorders>
            <w:tcMar>
              <w:top w:type="dxa" w:w="0"/>
              <w:left w:type="dxa" w:w="75"/>
              <w:bottom w:type="dxa" w:w="0"/>
              <w:right w:type="dxa" w:w="75"/>
            </w:tcMar>
          </w:tcPr>
          <w:p w14:paraId="B6000000">
            <w:pPr>
              <w:widowControl w:val="0"/>
              <w:spacing w:after="0" w:line="240" w:lineRule="auto"/>
              <w:ind/>
              <w:rPr>
                <w:rFonts w:ascii="Times New Roman" w:hAnsi="Times New Roman"/>
                <w:sz w:val="24"/>
              </w:rPr>
            </w:pPr>
            <w:r>
              <w:rPr>
                <w:rFonts w:ascii="Times New Roman" w:hAnsi="Times New Roman"/>
                <w:sz w:val="24"/>
              </w:rPr>
              <w:t>1.1.</w:t>
            </w:r>
          </w:p>
        </w:tc>
        <w:tc>
          <w:tcPr>
            <w:tcW w:type="dxa" w:w="2013"/>
            <w:tcBorders>
              <w:left w:color="000000" w:sz="4" w:val="single"/>
              <w:bottom w:color="000000" w:sz="4" w:val="single"/>
              <w:right w:color="000000" w:sz="4" w:val="single"/>
            </w:tcBorders>
            <w:tcMar>
              <w:top w:type="dxa" w:w="0"/>
              <w:left w:type="dxa" w:w="75"/>
              <w:bottom w:type="dxa" w:w="0"/>
              <w:right w:type="dxa" w:w="75"/>
            </w:tcMar>
          </w:tcPr>
          <w:p w14:paraId="B7000000">
            <w:pPr>
              <w:widowControl w:val="0"/>
              <w:spacing w:after="0" w:line="240" w:lineRule="auto"/>
              <w:ind/>
              <w:jc w:val="left"/>
              <w:rPr>
                <w:rFonts w:ascii="Times New Roman" w:hAnsi="Times New Roman"/>
                <w:i w:val="1"/>
                <w:sz w:val="24"/>
              </w:rPr>
            </w:pPr>
            <w:r>
              <w:rPr>
                <w:rFonts w:ascii="Times New Roman" w:hAnsi="Times New Roman"/>
                <w:sz w:val="24"/>
              </w:rPr>
              <w:t>Доля проведенных оценок недвижимости и движимого имущества, для реализации полномочий по муниципальному имуществу</w:t>
            </w:r>
          </w:p>
        </w:tc>
        <w:tc>
          <w:tcPr>
            <w:tcW w:type="dxa" w:w="631"/>
            <w:tcBorders>
              <w:left w:color="000000" w:sz="4" w:val="single"/>
              <w:bottom w:color="000000" w:sz="4" w:val="single"/>
              <w:right w:color="000000" w:sz="4" w:val="single"/>
            </w:tcBorders>
            <w:tcMar>
              <w:top w:type="dxa" w:w="0"/>
              <w:left w:type="dxa" w:w="75"/>
              <w:bottom w:type="dxa" w:w="0"/>
              <w:right w:type="dxa" w:w="75"/>
            </w:tcMar>
          </w:tcPr>
          <w:p w14:paraId="B8000000">
            <w:pPr>
              <w:widowControl w:val="0"/>
              <w:spacing w:after="0" w:line="240" w:lineRule="auto"/>
              <w:ind/>
              <w:rPr>
                <w:rFonts w:ascii="Times New Roman" w:hAnsi="Times New Roman"/>
                <w:sz w:val="24"/>
              </w:rPr>
            </w:pPr>
            <w:r>
              <w:rPr>
                <w:rFonts w:ascii="Times New Roman" w:hAnsi="Times New Roman"/>
                <w:sz w:val="24"/>
              </w:rPr>
              <w:t>МП</w:t>
            </w:r>
          </w:p>
        </w:tc>
        <w:tc>
          <w:tcPr>
            <w:tcW w:type="dxa" w:w="914"/>
            <w:tcBorders>
              <w:left w:color="000000" w:sz="4" w:val="single"/>
              <w:bottom w:color="000000" w:sz="4" w:val="single"/>
              <w:right w:color="000000" w:sz="4" w:val="single"/>
            </w:tcBorders>
            <w:tcMar>
              <w:top w:type="dxa" w:w="0"/>
              <w:left w:type="dxa" w:w="75"/>
              <w:bottom w:type="dxa" w:w="0"/>
              <w:right w:type="dxa" w:w="75"/>
            </w:tcMar>
          </w:tcPr>
          <w:p w14:paraId="B9000000">
            <w:pPr>
              <w:widowControl w:val="0"/>
              <w:spacing w:after="0" w:line="240" w:lineRule="auto"/>
              <w:ind/>
              <w:rPr>
                <w:rFonts w:ascii="Times New Roman" w:hAnsi="Times New Roman"/>
                <w:sz w:val="24"/>
              </w:rPr>
            </w:pPr>
            <w:r>
              <w:rPr>
                <w:rFonts w:ascii="Times New Roman" w:hAnsi="Times New Roman"/>
                <w:sz w:val="24"/>
              </w:rPr>
              <w:t>убывания</w:t>
            </w:r>
          </w:p>
        </w:tc>
        <w:tc>
          <w:tcPr>
            <w:tcW w:type="dxa" w:w="936"/>
            <w:tcBorders>
              <w:left w:color="000000" w:sz="4" w:val="single"/>
              <w:bottom w:color="000000" w:sz="4" w:val="single"/>
              <w:right w:color="000000" w:sz="4" w:val="single"/>
            </w:tcBorders>
            <w:tcMar>
              <w:top w:type="dxa" w:w="0"/>
              <w:left w:type="dxa" w:w="75"/>
              <w:bottom w:type="dxa" w:w="0"/>
              <w:right w:type="dxa" w:w="75"/>
            </w:tcMar>
          </w:tcPr>
          <w:p w14:paraId="BA000000">
            <w:pPr>
              <w:widowControl w:val="0"/>
              <w:spacing w:after="0" w:line="240" w:lineRule="auto"/>
              <w:ind/>
              <w:rPr>
                <w:rFonts w:ascii="Times New Roman" w:hAnsi="Times New Roman"/>
                <w:sz w:val="24"/>
              </w:rPr>
            </w:pPr>
            <w:r>
              <w:rPr>
                <w:rFonts w:ascii="Times New Roman" w:hAnsi="Times New Roman"/>
                <w:sz w:val="24"/>
              </w:rPr>
              <w:t>процентов</w:t>
            </w:r>
          </w:p>
        </w:tc>
        <w:tc>
          <w:tcPr>
            <w:tcW w:type="dxa" w:w="1134"/>
            <w:tcBorders>
              <w:left w:color="000000" w:sz="4" w:val="single"/>
              <w:bottom w:color="000000" w:sz="4" w:val="single"/>
              <w:right w:color="000000" w:sz="4" w:val="single"/>
            </w:tcBorders>
            <w:tcMar>
              <w:top w:type="dxa" w:w="0"/>
              <w:left w:type="dxa" w:w="75"/>
              <w:bottom w:type="dxa" w:w="0"/>
              <w:right w:type="dxa" w:w="75"/>
            </w:tcMar>
          </w:tcPr>
          <w:p w14:paraId="BB000000">
            <w:pPr>
              <w:widowControl w:val="0"/>
              <w:spacing w:after="0" w:line="240" w:lineRule="auto"/>
              <w:ind/>
              <w:rPr>
                <w:rFonts w:ascii="Times New Roman" w:hAnsi="Times New Roman"/>
                <w:sz w:val="24"/>
              </w:rPr>
            </w:pPr>
            <w:r>
              <w:rPr>
                <w:rFonts w:ascii="Times New Roman" w:hAnsi="Times New Roman"/>
                <w:sz w:val="24"/>
              </w:rPr>
              <w:t>ведомственный</w:t>
            </w:r>
          </w:p>
        </w:tc>
        <w:tc>
          <w:tcPr>
            <w:tcW w:type="dxa" w:w="1417"/>
            <w:tcBorders>
              <w:left w:color="000000" w:sz="4" w:val="single"/>
              <w:bottom w:color="000000" w:sz="4" w:val="single"/>
              <w:right w:color="000000" w:sz="4" w:val="single"/>
            </w:tcBorders>
            <w:tcMar>
              <w:top w:type="dxa" w:w="0"/>
              <w:left w:type="dxa" w:w="75"/>
              <w:bottom w:type="dxa" w:w="0"/>
              <w:right w:type="dxa" w:w="75"/>
            </w:tcMar>
          </w:tcPr>
          <w:p w14:paraId="BC000000">
            <w:pPr>
              <w:widowControl w:val="0"/>
              <w:spacing w:after="0" w:line="240" w:lineRule="auto"/>
              <w:ind/>
              <w:rPr>
                <w:rFonts w:ascii="Times New Roman" w:hAnsi="Times New Roman"/>
                <w:sz w:val="24"/>
              </w:rPr>
            </w:pPr>
            <w:r>
              <w:rPr>
                <w:rFonts w:ascii="Times New Roman" w:hAnsi="Times New Roman"/>
                <w:sz w:val="24"/>
              </w:rPr>
              <w:t>100</w:t>
            </w:r>
          </w:p>
        </w:tc>
        <w:tc>
          <w:tcPr>
            <w:tcW w:type="dxa" w:w="709"/>
            <w:tcBorders>
              <w:left w:color="000000" w:sz="4" w:val="single"/>
              <w:bottom w:color="000000" w:sz="4" w:val="single"/>
              <w:right w:color="000000" w:sz="4" w:val="single"/>
            </w:tcBorders>
            <w:tcMar>
              <w:top w:type="dxa" w:w="0"/>
              <w:left w:type="dxa" w:w="75"/>
              <w:bottom w:type="dxa" w:w="0"/>
              <w:right w:type="dxa" w:w="75"/>
            </w:tcMar>
          </w:tcPr>
          <w:p w14:paraId="BD000000">
            <w:pPr>
              <w:widowControl w:val="0"/>
              <w:spacing w:after="0" w:line="240" w:lineRule="auto"/>
              <w:ind/>
              <w:rPr>
                <w:rFonts w:ascii="Times New Roman" w:hAnsi="Times New Roman"/>
                <w:sz w:val="24"/>
              </w:rPr>
            </w:pPr>
            <w:r>
              <w:rPr>
                <w:rFonts w:ascii="Times New Roman" w:hAnsi="Times New Roman"/>
                <w:sz w:val="24"/>
              </w:rPr>
              <w:t>100</w:t>
            </w:r>
          </w:p>
        </w:tc>
        <w:tc>
          <w:tcPr>
            <w:tcW w:type="dxa" w:w="709"/>
            <w:tcBorders>
              <w:left w:color="000000" w:sz="4" w:val="single"/>
              <w:bottom w:color="000000" w:sz="4" w:val="single"/>
              <w:right w:color="000000" w:sz="4" w:val="single"/>
            </w:tcBorders>
            <w:tcMar>
              <w:top w:type="dxa" w:w="0"/>
              <w:left w:type="dxa" w:w="75"/>
              <w:bottom w:type="dxa" w:w="0"/>
              <w:right w:type="dxa" w:w="75"/>
            </w:tcMar>
          </w:tcPr>
          <w:p w14:paraId="BE000000">
            <w:pPr>
              <w:widowControl w:val="0"/>
              <w:spacing w:after="0" w:line="240" w:lineRule="auto"/>
              <w:ind/>
              <w:rPr>
                <w:rFonts w:ascii="Times New Roman" w:hAnsi="Times New Roman"/>
                <w:sz w:val="24"/>
              </w:rPr>
            </w:pPr>
            <w:r>
              <w:rPr>
                <w:rFonts w:ascii="Times New Roman" w:hAnsi="Times New Roman"/>
                <w:sz w:val="24"/>
              </w:rPr>
              <w:t>100</w:t>
            </w:r>
          </w:p>
        </w:tc>
        <w:tc>
          <w:tcPr>
            <w:tcW w:type="dxa" w:w="708"/>
            <w:tcBorders>
              <w:left w:color="000000" w:sz="4" w:val="single"/>
              <w:bottom w:color="000000" w:sz="4" w:val="single"/>
              <w:right w:color="000000" w:sz="4" w:val="single"/>
            </w:tcBorders>
            <w:tcMar>
              <w:top w:type="dxa" w:w="0"/>
              <w:left w:type="dxa" w:w="75"/>
              <w:bottom w:type="dxa" w:w="0"/>
              <w:right w:type="dxa" w:w="75"/>
            </w:tcMar>
          </w:tcPr>
          <w:p w14:paraId="BF000000">
            <w:pPr>
              <w:widowControl w:val="0"/>
              <w:spacing w:after="0" w:line="240" w:lineRule="auto"/>
              <w:ind/>
              <w:rPr>
                <w:rFonts w:ascii="Times New Roman" w:hAnsi="Times New Roman"/>
                <w:sz w:val="24"/>
              </w:rPr>
            </w:pPr>
            <w:r>
              <w:rPr>
                <w:rFonts w:ascii="Times New Roman" w:hAnsi="Times New Roman"/>
                <w:sz w:val="24"/>
              </w:rPr>
              <w:t>100</w:t>
            </w:r>
          </w:p>
        </w:tc>
        <w:tc>
          <w:tcPr>
            <w:tcW w:type="dxa" w:w="851"/>
            <w:tcBorders>
              <w:left w:color="000000" w:sz="4" w:val="single"/>
              <w:bottom w:color="000000" w:sz="4" w:val="single"/>
              <w:right w:color="000000" w:sz="4" w:val="single"/>
            </w:tcBorders>
            <w:tcMar>
              <w:top w:type="dxa" w:w="0"/>
              <w:left w:type="dxa" w:w="75"/>
              <w:bottom w:type="dxa" w:w="0"/>
              <w:right w:type="dxa" w:w="75"/>
            </w:tcMar>
          </w:tcPr>
          <w:p w14:paraId="C0000000">
            <w:pPr>
              <w:widowControl w:val="0"/>
              <w:spacing w:after="0" w:line="240" w:lineRule="auto"/>
              <w:ind/>
              <w:rPr>
                <w:rFonts w:ascii="Times New Roman" w:hAnsi="Times New Roman"/>
                <w:sz w:val="24"/>
              </w:rPr>
            </w:pPr>
            <w:r>
              <w:rPr>
                <w:rFonts w:ascii="Times New Roman" w:hAnsi="Times New Roman"/>
                <w:sz w:val="24"/>
              </w:rPr>
              <w:t>100</w:t>
            </w:r>
          </w:p>
        </w:tc>
        <w:tc>
          <w:tcPr>
            <w:tcW w:type="dxa" w:w="1477"/>
            <w:tcBorders>
              <w:left w:color="000000" w:sz="4" w:val="single"/>
              <w:bottom w:color="000000" w:sz="4" w:val="single"/>
              <w:right w:color="000000" w:sz="4" w:val="single"/>
            </w:tcBorders>
            <w:tcMar>
              <w:top w:type="dxa" w:w="0"/>
              <w:left w:type="dxa" w:w="75"/>
              <w:bottom w:type="dxa" w:w="0"/>
              <w:right w:type="dxa" w:w="75"/>
            </w:tcMar>
          </w:tcPr>
          <w:p w14:paraId="C1000000">
            <w:pPr>
              <w:widowControl w:val="0"/>
              <w:spacing w:after="0" w:line="240" w:lineRule="auto"/>
              <w:ind/>
              <w:rPr>
                <w:rFonts w:ascii="Times New Roman" w:hAnsi="Times New Roman"/>
              </w:rPr>
            </w:pPr>
            <w:r>
              <w:rPr>
                <w:rFonts w:ascii="Times New Roman" w:hAnsi="Times New Roman"/>
                <w:highlight w:val="white"/>
              </w:rPr>
              <w:t>Указ Президента Российской Федерации</w:t>
            </w:r>
            <w:r>
              <w:rPr>
                <w:rFonts w:ascii="Times New Roman" w:hAnsi="Times New Roman"/>
              </w:rPr>
              <w:t xml:space="preserve"> от 21.07.2020 N 474 "О национальных целях развития Российской Федерации на период до 2030 года"</w:t>
            </w:r>
          </w:p>
        </w:tc>
        <w:tc>
          <w:tcPr>
            <w:tcW w:type="dxa" w:w="1276"/>
            <w:tcBorders>
              <w:left w:color="000000" w:sz="4" w:val="single"/>
              <w:bottom w:color="000000" w:sz="4" w:val="single"/>
              <w:right w:color="000000" w:sz="4" w:val="single"/>
            </w:tcBorders>
            <w:tcMar>
              <w:top w:type="dxa" w:w="0"/>
              <w:left w:type="dxa" w:w="75"/>
              <w:bottom w:type="dxa" w:w="0"/>
              <w:right w:type="dxa" w:w="75"/>
            </w:tcMar>
          </w:tcPr>
          <w:p w14:paraId="C2000000">
            <w:pPr>
              <w:widowControl w:val="0"/>
              <w:spacing w:after="0" w:line="240" w:lineRule="auto"/>
              <w:ind/>
              <w:rPr>
                <w:rFonts w:ascii="Times New Roman" w:hAnsi="Times New Roman"/>
                <w:sz w:val="24"/>
              </w:rPr>
            </w:pPr>
            <w:r>
              <w:rPr>
                <w:rFonts w:ascii="Times New Roman" w:hAnsi="Times New Roman"/>
                <w:sz w:val="24"/>
              </w:rPr>
              <w:t xml:space="preserve">специалист первой категории Администрации </w:t>
            </w:r>
            <w:r>
              <w:rPr>
                <w:rFonts w:ascii="Times New Roman" w:hAnsi="Times New Roman"/>
                <w:sz w:val="24"/>
              </w:rPr>
              <w:t>Поляковского</w:t>
            </w:r>
            <w:r>
              <w:rPr>
                <w:rFonts w:ascii="Times New Roman" w:hAnsi="Times New Roman"/>
                <w:sz w:val="24"/>
              </w:rPr>
              <w:t xml:space="preserve"> сельского поселения (Изох А.Д.)</w:t>
            </w:r>
          </w:p>
        </w:tc>
        <w:tc>
          <w:tcPr>
            <w:tcW w:type="dxa" w:w="912"/>
            <w:tcBorders>
              <w:left w:color="000000" w:sz="4" w:val="single"/>
              <w:bottom w:color="000000" w:sz="4" w:val="single"/>
              <w:right w:color="000000" w:sz="4" w:val="single"/>
            </w:tcBorders>
            <w:tcMar>
              <w:top w:type="dxa" w:w="0"/>
              <w:left w:type="dxa" w:w="75"/>
              <w:bottom w:type="dxa" w:w="0"/>
              <w:right w:type="dxa" w:w="75"/>
            </w:tcMar>
          </w:tcPr>
          <w:p w14:paraId="C3000000">
            <w:pPr>
              <w:widowControl w:val="0"/>
              <w:spacing w:after="0" w:line="240" w:lineRule="auto"/>
              <w:ind/>
              <w:rPr>
                <w:rFonts w:ascii="Times New Roman" w:hAnsi="Times New Roman"/>
                <w:sz w:val="24"/>
              </w:rPr>
            </w:pPr>
            <w:r>
              <w:rPr>
                <w:rFonts w:ascii="Times New Roman" w:hAnsi="Times New Roman"/>
                <w:sz w:val="24"/>
              </w:rPr>
              <w:t>-</w:t>
            </w:r>
          </w:p>
        </w:tc>
        <w:tc>
          <w:tcPr>
            <w:tcW w:type="dxa" w:w="892"/>
            <w:tcBorders>
              <w:left w:color="000000" w:sz="4" w:val="single"/>
              <w:bottom w:color="000000" w:sz="4" w:val="single"/>
              <w:right w:color="000000" w:sz="4" w:val="single"/>
            </w:tcBorders>
            <w:tcMar>
              <w:top w:type="dxa" w:w="0"/>
              <w:left w:type="dxa" w:w="75"/>
              <w:bottom w:type="dxa" w:w="0"/>
              <w:right w:type="dxa" w:w="75"/>
            </w:tcMar>
          </w:tcPr>
          <w:p w14:paraId="C4000000">
            <w:pPr>
              <w:widowControl w:val="0"/>
              <w:spacing w:after="0" w:line="240" w:lineRule="auto"/>
              <w:ind/>
              <w:rPr>
                <w:rFonts w:ascii="Times New Roman" w:hAnsi="Times New Roman"/>
                <w:sz w:val="24"/>
              </w:rPr>
            </w:pPr>
            <w:r>
              <w:rPr>
                <w:rFonts w:ascii="Times New Roman" w:hAnsi="Times New Roman"/>
                <w:sz w:val="24"/>
              </w:rPr>
              <w:t>-</w:t>
            </w:r>
          </w:p>
        </w:tc>
      </w:tr>
      <w:tr>
        <w:tc>
          <w:tcPr>
            <w:tcW w:type="dxa" w:w="625"/>
            <w:tcBorders>
              <w:left w:color="000000" w:sz="4" w:val="single"/>
              <w:bottom w:color="000000" w:sz="4" w:val="single"/>
              <w:right w:color="000000" w:sz="4" w:val="single"/>
            </w:tcBorders>
            <w:tcMar>
              <w:top w:type="dxa" w:w="0"/>
              <w:left w:type="dxa" w:w="75"/>
              <w:bottom w:type="dxa" w:w="0"/>
              <w:right w:type="dxa" w:w="75"/>
            </w:tcMar>
          </w:tcPr>
          <w:p w14:paraId="C5000000">
            <w:pPr>
              <w:widowControl w:val="0"/>
              <w:spacing w:after="0" w:line="240" w:lineRule="auto"/>
              <w:ind/>
              <w:rPr>
                <w:rFonts w:ascii="Times New Roman" w:hAnsi="Times New Roman"/>
                <w:sz w:val="24"/>
              </w:rPr>
            </w:pPr>
            <w:bookmarkStart w:id="1" w:name="sub_2111"/>
            <w:r>
              <w:rPr>
                <w:rFonts w:ascii="Times New Roman" w:hAnsi="Times New Roman"/>
                <w:sz w:val="24"/>
              </w:rPr>
              <w:t>1.2</w:t>
            </w:r>
            <w:bookmarkEnd w:id="1"/>
            <w:r>
              <w:rPr>
                <w:rFonts w:ascii="Times New Roman" w:hAnsi="Times New Roman"/>
                <w:sz w:val="24"/>
              </w:rPr>
              <w:t>.</w:t>
            </w:r>
          </w:p>
        </w:tc>
        <w:tc>
          <w:tcPr>
            <w:tcW w:type="dxa" w:w="2013"/>
            <w:tcBorders>
              <w:left w:color="000000" w:sz="4" w:val="single"/>
              <w:bottom w:color="000000" w:sz="4" w:val="single"/>
              <w:right w:color="000000" w:sz="4" w:val="single"/>
            </w:tcBorders>
            <w:tcMar>
              <w:top w:type="dxa" w:w="0"/>
              <w:left w:type="dxa" w:w="75"/>
              <w:bottom w:type="dxa" w:w="0"/>
              <w:right w:type="dxa" w:w="75"/>
            </w:tcMar>
          </w:tcPr>
          <w:p w14:paraId="C6000000">
            <w:pPr>
              <w:widowControl w:val="0"/>
              <w:spacing w:after="0" w:line="240" w:lineRule="auto"/>
              <w:ind/>
              <w:jc w:val="left"/>
              <w:rPr>
                <w:rFonts w:ascii="Times New Roman" w:hAnsi="Times New Roman"/>
                <w:sz w:val="24"/>
              </w:rPr>
            </w:pPr>
            <w:r>
              <w:rPr>
                <w:rFonts w:ascii="Times New Roman" w:hAnsi="Times New Roman"/>
                <w:sz w:val="24"/>
              </w:rPr>
              <w:t xml:space="preserve">Доля технических планов на объекты </w:t>
            </w:r>
            <w:r>
              <w:rPr>
                <w:rFonts w:ascii="Times New Roman" w:hAnsi="Times New Roman"/>
                <w:sz w:val="24"/>
              </w:rPr>
              <w:t>недвижимости,  в</w:t>
            </w:r>
            <w:r>
              <w:rPr>
                <w:rFonts w:ascii="Times New Roman" w:hAnsi="Times New Roman"/>
                <w:sz w:val="24"/>
              </w:rPr>
              <w:t xml:space="preserve"> муниципальной собственности</w:t>
            </w:r>
          </w:p>
        </w:tc>
        <w:tc>
          <w:tcPr>
            <w:tcW w:type="dxa" w:w="631"/>
            <w:tcBorders>
              <w:left w:color="000000" w:sz="4" w:val="single"/>
              <w:bottom w:color="000000" w:sz="4" w:val="single"/>
              <w:right w:color="000000" w:sz="4" w:val="single"/>
            </w:tcBorders>
            <w:tcMar>
              <w:top w:type="dxa" w:w="0"/>
              <w:left w:type="dxa" w:w="75"/>
              <w:bottom w:type="dxa" w:w="0"/>
              <w:right w:type="dxa" w:w="75"/>
            </w:tcMar>
          </w:tcPr>
          <w:p w14:paraId="C7000000">
            <w:pPr>
              <w:widowControl w:val="0"/>
              <w:spacing w:after="0" w:line="240" w:lineRule="auto"/>
              <w:ind/>
              <w:rPr>
                <w:rFonts w:ascii="Times New Roman" w:hAnsi="Times New Roman"/>
                <w:sz w:val="24"/>
              </w:rPr>
            </w:pPr>
            <w:r>
              <w:rPr>
                <w:rFonts w:ascii="Times New Roman" w:hAnsi="Times New Roman"/>
                <w:sz w:val="24"/>
              </w:rPr>
              <w:t>МП</w:t>
            </w:r>
          </w:p>
        </w:tc>
        <w:tc>
          <w:tcPr>
            <w:tcW w:type="dxa" w:w="914"/>
            <w:tcBorders>
              <w:left w:color="000000" w:sz="4" w:val="single"/>
              <w:bottom w:color="000000" w:sz="4" w:val="single"/>
              <w:right w:color="000000" w:sz="4" w:val="single"/>
            </w:tcBorders>
            <w:tcMar>
              <w:top w:type="dxa" w:w="0"/>
              <w:left w:type="dxa" w:w="75"/>
              <w:bottom w:type="dxa" w:w="0"/>
              <w:right w:type="dxa" w:w="75"/>
            </w:tcMar>
          </w:tcPr>
          <w:p w14:paraId="C8000000">
            <w:pPr>
              <w:widowControl w:val="0"/>
              <w:spacing w:after="0" w:line="240" w:lineRule="auto"/>
              <w:ind/>
              <w:rPr>
                <w:rFonts w:ascii="Times New Roman" w:hAnsi="Times New Roman"/>
                <w:sz w:val="24"/>
              </w:rPr>
            </w:pPr>
            <w:r>
              <w:rPr>
                <w:rFonts w:ascii="Times New Roman" w:hAnsi="Times New Roman"/>
                <w:sz w:val="24"/>
              </w:rPr>
              <w:t>возрастание</w:t>
            </w:r>
          </w:p>
        </w:tc>
        <w:tc>
          <w:tcPr>
            <w:tcW w:type="dxa" w:w="936"/>
            <w:tcBorders>
              <w:left w:color="000000" w:sz="4" w:val="single"/>
              <w:bottom w:color="000000" w:sz="4" w:val="single"/>
              <w:right w:color="000000" w:sz="4" w:val="single"/>
            </w:tcBorders>
            <w:tcMar>
              <w:top w:type="dxa" w:w="0"/>
              <w:left w:type="dxa" w:w="75"/>
              <w:bottom w:type="dxa" w:w="0"/>
              <w:right w:type="dxa" w:w="75"/>
            </w:tcMar>
          </w:tcPr>
          <w:p w14:paraId="C9000000">
            <w:pPr>
              <w:widowControl w:val="0"/>
              <w:spacing w:after="0" w:line="240" w:lineRule="auto"/>
              <w:ind/>
              <w:rPr>
                <w:rFonts w:ascii="Times New Roman" w:hAnsi="Times New Roman"/>
                <w:sz w:val="24"/>
              </w:rPr>
            </w:pPr>
            <w:r>
              <w:rPr>
                <w:rFonts w:ascii="Times New Roman" w:hAnsi="Times New Roman"/>
                <w:sz w:val="24"/>
              </w:rPr>
              <w:t>процентов</w:t>
            </w:r>
          </w:p>
        </w:tc>
        <w:tc>
          <w:tcPr>
            <w:tcW w:type="dxa" w:w="1134"/>
            <w:tcBorders>
              <w:left w:color="000000" w:sz="4" w:val="single"/>
              <w:bottom w:color="000000" w:sz="4" w:val="single"/>
              <w:right w:color="000000" w:sz="4" w:val="single"/>
            </w:tcBorders>
            <w:tcMar>
              <w:top w:type="dxa" w:w="0"/>
              <w:left w:type="dxa" w:w="75"/>
              <w:bottom w:type="dxa" w:w="0"/>
              <w:right w:type="dxa" w:w="75"/>
            </w:tcMar>
          </w:tcPr>
          <w:p w14:paraId="CA000000">
            <w:pPr>
              <w:widowControl w:val="0"/>
              <w:spacing w:after="0" w:line="240" w:lineRule="auto"/>
              <w:ind/>
              <w:rPr>
                <w:rFonts w:ascii="Times New Roman" w:hAnsi="Times New Roman"/>
                <w:sz w:val="24"/>
                <w:highlight w:val="yellow"/>
              </w:rPr>
            </w:pPr>
            <w:r>
              <w:rPr>
                <w:rFonts w:ascii="Times New Roman" w:hAnsi="Times New Roman"/>
                <w:sz w:val="24"/>
              </w:rPr>
              <w:t>ведомственный</w:t>
            </w:r>
          </w:p>
        </w:tc>
        <w:tc>
          <w:tcPr>
            <w:tcW w:type="dxa" w:w="1417"/>
            <w:tcBorders>
              <w:left w:color="000000" w:sz="4" w:val="single"/>
              <w:bottom w:color="000000" w:sz="4" w:val="single"/>
              <w:right w:color="000000" w:sz="4" w:val="single"/>
            </w:tcBorders>
            <w:tcMar>
              <w:top w:type="dxa" w:w="0"/>
              <w:left w:type="dxa" w:w="75"/>
              <w:bottom w:type="dxa" w:w="0"/>
              <w:right w:type="dxa" w:w="75"/>
            </w:tcMar>
          </w:tcPr>
          <w:p w14:paraId="CB000000">
            <w:pPr>
              <w:widowControl w:val="0"/>
              <w:spacing w:after="0" w:line="240" w:lineRule="auto"/>
              <w:ind/>
              <w:rPr>
                <w:rFonts w:ascii="Times New Roman" w:hAnsi="Times New Roman"/>
                <w:sz w:val="24"/>
              </w:rPr>
            </w:pPr>
            <w:r>
              <w:rPr>
                <w:rFonts w:ascii="Times New Roman" w:hAnsi="Times New Roman"/>
                <w:sz w:val="24"/>
              </w:rPr>
              <w:t>96</w:t>
            </w:r>
          </w:p>
        </w:tc>
        <w:tc>
          <w:tcPr>
            <w:tcW w:type="dxa" w:w="709"/>
            <w:tcBorders>
              <w:left w:color="000000" w:sz="4" w:val="single"/>
              <w:bottom w:color="000000" w:sz="4" w:val="single"/>
              <w:right w:color="000000" w:sz="4" w:val="single"/>
            </w:tcBorders>
            <w:tcMar>
              <w:top w:type="dxa" w:w="0"/>
              <w:left w:type="dxa" w:w="75"/>
              <w:bottom w:type="dxa" w:w="0"/>
              <w:right w:type="dxa" w:w="75"/>
            </w:tcMar>
          </w:tcPr>
          <w:p w14:paraId="CC000000">
            <w:pPr>
              <w:widowControl w:val="0"/>
              <w:spacing w:after="0" w:line="240" w:lineRule="auto"/>
              <w:ind/>
              <w:rPr>
                <w:rFonts w:ascii="Times New Roman" w:hAnsi="Times New Roman"/>
                <w:sz w:val="24"/>
              </w:rPr>
            </w:pPr>
            <w:r>
              <w:rPr>
                <w:rFonts w:ascii="Times New Roman" w:hAnsi="Times New Roman"/>
                <w:sz w:val="24"/>
              </w:rPr>
              <w:t>97</w:t>
            </w:r>
          </w:p>
        </w:tc>
        <w:tc>
          <w:tcPr>
            <w:tcW w:type="dxa" w:w="709"/>
            <w:tcBorders>
              <w:left w:color="000000" w:sz="4" w:val="single"/>
              <w:bottom w:color="000000" w:sz="4" w:val="single"/>
              <w:right w:color="000000" w:sz="4" w:val="single"/>
            </w:tcBorders>
            <w:tcMar>
              <w:top w:type="dxa" w:w="0"/>
              <w:left w:type="dxa" w:w="75"/>
              <w:bottom w:type="dxa" w:w="0"/>
              <w:right w:type="dxa" w:w="75"/>
            </w:tcMar>
          </w:tcPr>
          <w:p w14:paraId="CD000000">
            <w:pPr>
              <w:widowControl w:val="0"/>
              <w:spacing w:after="0" w:line="240" w:lineRule="auto"/>
              <w:ind/>
              <w:rPr>
                <w:rFonts w:ascii="Times New Roman" w:hAnsi="Times New Roman"/>
                <w:sz w:val="24"/>
              </w:rPr>
            </w:pPr>
            <w:r>
              <w:rPr>
                <w:rFonts w:ascii="Times New Roman" w:hAnsi="Times New Roman"/>
                <w:sz w:val="24"/>
              </w:rPr>
              <w:t>98</w:t>
            </w:r>
          </w:p>
        </w:tc>
        <w:tc>
          <w:tcPr>
            <w:tcW w:type="dxa" w:w="708"/>
            <w:tcBorders>
              <w:left w:color="000000" w:sz="4" w:val="single"/>
              <w:bottom w:color="000000" w:sz="4" w:val="single"/>
              <w:right w:color="000000" w:sz="4" w:val="single"/>
            </w:tcBorders>
            <w:tcMar>
              <w:top w:type="dxa" w:w="0"/>
              <w:left w:type="dxa" w:w="75"/>
              <w:bottom w:type="dxa" w:w="0"/>
              <w:right w:type="dxa" w:w="75"/>
            </w:tcMar>
          </w:tcPr>
          <w:p w14:paraId="CE000000">
            <w:pPr>
              <w:widowControl w:val="0"/>
              <w:spacing w:after="0" w:line="240" w:lineRule="auto"/>
              <w:ind/>
              <w:rPr>
                <w:rFonts w:ascii="Times New Roman" w:hAnsi="Times New Roman"/>
                <w:sz w:val="24"/>
              </w:rPr>
            </w:pPr>
            <w:r>
              <w:rPr>
                <w:rFonts w:ascii="Times New Roman" w:hAnsi="Times New Roman"/>
                <w:sz w:val="24"/>
              </w:rPr>
              <w:t>99</w:t>
            </w:r>
          </w:p>
        </w:tc>
        <w:tc>
          <w:tcPr>
            <w:tcW w:type="dxa" w:w="851"/>
            <w:tcBorders>
              <w:left w:color="000000" w:sz="4" w:val="single"/>
              <w:bottom w:color="000000" w:sz="4" w:val="single"/>
              <w:right w:color="000000" w:sz="4" w:val="single"/>
            </w:tcBorders>
            <w:tcMar>
              <w:top w:type="dxa" w:w="0"/>
              <w:left w:type="dxa" w:w="75"/>
              <w:bottom w:type="dxa" w:w="0"/>
              <w:right w:type="dxa" w:w="75"/>
            </w:tcMar>
          </w:tcPr>
          <w:p w14:paraId="CF000000">
            <w:pPr>
              <w:widowControl w:val="0"/>
              <w:spacing w:after="0" w:line="240" w:lineRule="auto"/>
              <w:ind/>
              <w:rPr>
                <w:rFonts w:ascii="Times New Roman" w:hAnsi="Times New Roman"/>
                <w:sz w:val="24"/>
              </w:rPr>
            </w:pPr>
            <w:r>
              <w:rPr>
                <w:rFonts w:ascii="Times New Roman" w:hAnsi="Times New Roman"/>
                <w:sz w:val="24"/>
              </w:rPr>
              <w:t>99</w:t>
            </w:r>
          </w:p>
        </w:tc>
        <w:tc>
          <w:tcPr>
            <w:tcW w:type="dxa" w:w="1477"/>
            <w:tcBorders>
              <w:left w:color="000000" w:sz="4" w:val="single"/>
              <w:bottom w:color="000000" w:sz="4" w:val="single"/>
              <w:right w:color="000000" w:sz="4" w:val="single"/>
            </w:tcBorders>
            <w:tcMar>
              <w:top w:type="dxa" w:w="0"/>
              <w:left w:type="dxa" w:w="75"/>
              <w:bottom w:type="dxa" w:w="0"/>
              <w:right w:type="dxa" w:w="75"/>
            </w:tcMar>
          </w:tcPr>
          <w:p w14:paraId="D0000000">
            <w:pPr>
              <w:widowControl w:val="0"/>
              <w:spacing w:after="0" w:line="240" w:lineRule="auto"/>
              <w:ind/>
              <w:rPr>
                <w:rFonts w:ascii="Times New Roman" w:hAnsi="Times New Roman"/>
              </w:rPr>
            </w:pPr>
            <w:r>
              <w:rPr>
                <w:rFonts w:ascii="Times New Roman" w:hAnsi="Times New Roman"/>
                <w:highlight w:val="white"/>
              </w:rPr>
              <w:t>Указ Президента Российской Федерации</w:t>
            </w:r>
            <w:r>
              <w:rPr>
                <w:rFonts w:ascii="Times New Roman" w:hAnsi="Times New Roman"/>
              </w:rPr>
              <w:t xml:space="preserve"> от 21.07.2020 N 474 "О национальных целях развития Российской Федерации на период до </w:t>
            </w:r>
            <w:r>
              <w:rPr>
                <w:rFonts w:ascii="Times New Roman" w:hAnsi="Times New Roman"/>
              </w:rPr>
              <w:t>2030 года</w:t>
            </w:r>
          </w:p>
        </w:tc>
        <w:tc>
          <w:tcPr>
            <w:tcW w:type="dxa" w:w="1276"/>
            <w:tcBorders>
              <w:left w:color="000000" w:sz="4" w:val="single"/>
              <w:bottom w:color="000000" w:sz="4" w:val="single"/>
              <w:right w:color="000000" w:sz="4" w:val="single"/>
            </w:tcBorders>
            <w:tcMar>
              <w:top w:type="dxa" w:w="0"/>
              <w:left w:type="dxa" w:w="75"/>
              <w:bottom w:type="dxa" w:w="0"/>
              <w:right w:type="dxa" w:w="75"/>
            </w:tcMar>
          </w:tcPr>
          <w:p w14:paraId="D1000000">
            <w:pPr>
              <w:widowControl w:val="0"/>
              <w:spacing w:after="0" w:line="240" w:lineRule="auto"/>
              <w:ind/>
              <w:rPr>
                <w:rFonts w:ascii="Times New Roman" w:hAnsi="Times New Roman"/>
                <w:sz w:val="24"/>
              </w:rPr>
            </w:pPr>
            <w:r>
              <w:rPr>
                <w:rFonts w:ascii="Times New Roman" w:hAnsi="Times New Roman"/>
                <w:sz w:val="24"/>
              </w:rPr>
              <w:t xml:space="preserve">специалист первой категории Администрации </w:t>
            </w:r>
            <w:r>
              <w:rPr>
                <w:rFonts w:ascii="Times New Roman" w:hAnsi="Times New Roman"/>
                <w:sz w:val="24"/>
              </w:rPr>
              <w:t>Поляковского</w:t>
            </w:r>
            <w:r>
              <w:rPr>
                <w:rFonts w:ascii="Times New Roman" w:hAnsi="Times New Roman"/>
                <w:sz w:val="24"/>
              </w:rPr>
              <w:t xml:space="preserve"> сельского поселения (Изох А.Д.)</w:t>
            </w:r>
          </w:p>
          <w:p w14:paraId="D2000000">
            <w:pPr>
              <w:widowControl w:val="0"/>
              <w:spacing w:after="0" w:line="240" w:lineRule="auto"/>
              <w:ind/>
              <w:rPr>
                <w:rFonts w:ascii="Times New Roman" w:hAnsi="Times New Roman"/>
                <w:sz w:val="24"/>
              </w:rPr>
            </w:pPr>
          </w:p>
        </w:tc>
        <w:tc>
          <w:tcPr>
            <w:tcW w:type="dxa" w:w="912"/>
            <w:tcBorders>
              <w:left w:color="000000" w:sz="4" w:val="single"/>
              <w:bottom w:color="000000" w:sz="4" w:val="single"/>
              <w:right w:color="000000" w:sz="4" w:val="single"/>
            </w:tcBorders>
            <w:tcMar>
              <w:top w:type="dxa" w:w="0"/>
              <w:left w:type="dxa" w:w="75"/>
              <w:bottom w:type="dxa" w:w="0"/>
              <w:right w:type="dxa" w:w="75"/>
            </w:tcMar>
          </w:tcPr>
          <w:p w14:paraId="D3000000">
            <w:pPr>
              <w:widowControl w:val="0"/>
              <w:spacing w:after="0" w:line="240" w:lineRule="auto"/>
              <w:ind/>
              <w:rPr>
                <w:rFonts w:ascii="Times New Roman" w:hAnsi="Times New Roman"/>
                <w:sz w:val="24"/>
              </w:rPr>
            </w:pPr>
            <w:r>
              <w:rPr>
                <w:rFonts w:ascii="Times New Roman" w:hAnsi="Times New Roman"/>
                <w:sz w:val="24"/>
              </w:rPr>
              <w:t>-</w:t>
            </w:r>
          </w:p>
        </w:tc>
        <w:tc>
          <w:tcPr>
            <w:tcW w:type="dxa" w:w="892"/>
            <w:tcBorders>
              <w:left w:color="000000" w:sz="4" w:val="single"/>
              <w:bottom w:color="000000" w:sz="4" w:val="single"/>
              <w:right w:color="000000" w:sz="4" w:val="single"/>
            </w:tcBorders>
            <w:tcMar>
              <w:top w:type="dxa" w:w="0"/>
              <w:left w:type="dxa" w:w="75"/>
              <w:bottom w:type="dxa" w:w="0"/>
              <w:right w:type="dxa" w:w="75"/>
            </w:tcMar>
          </w:tcPr>
          <w:p w14:paraId="D4000000">
            <w:pPr>
              <w:widowControl w:val="0"/>
              <w:spacing w:after="0" w:line="240" w:lineRule="auto"/>
              <w:ind/>
              <w:rPr>
                <w:rFonts w:ascii="Times New Roman" w:hAnsi="Times New Roman"/>
                <w:sz w:val="24"/>
              </w:rPr>
            </w:pPr>
            <w:r>
              <w:rPr>
                <w:rFonts w:ascii="Times New Roman" w:hAnsi="Times New Roman"/>
                <w:sz w:val="24"/>
              </w:rPr>
              <w:t>-</w:t>
            </w:r>
          </w:p>
        </w:tc>
      </w:tr>
      <w:tr>
        <w:trPr>
          <w:trHeight w:hRule="atLeast" w:val="185"/>
        </w:trPr>
        <w:tc>
          <w:tcPr>
            <w:tcW w:type="dxa" w:w="625"/>
            <w:tcBorders>
              <w:left w:color="000000" w:sz="4" w:val="single"/>
              <w:bottom w:color="000000" w:sz="4" w:val="single"/>
              <w:right w:color="000000" w:sz="4" w:val="single"/>
            </w:tcBorders>
            <w:tcMar>
              <w:top w:type="dxa" w:w="0"/>
              <w:left w:type="dxa" w:w="75"/>
              <w:bottom w:type="dxa" w:w="0"/>
              <w:right w:type="dxa" w:w="75"/>
            </w:tcMar>
          </w:tcPr>
          <w:p w14:paraId="D5000000">
            <w:pPr>
              <w:widowControl w:val="0"/>
              <w:spacing w:after="0" w:line="240" w:lineRule="auto"/>
              <w:ind/>
              <w:rPr>
                <w:rFonts w:ascii="Times New Roman" w:hAnsi="Times New Roman"/>
                <w:sz w:val="24"/>
              </w:rPr>
            </w:pPr>
            <w:r>
              <w:rPr>
                <w:rFonts w:ascii="Times New Roman" w:hAnsi="Times New Roman"/>
                <w:sz w:val="24"/>
              </w:rPr>
              <w:t>1.3.</w:t>
            </w:r>
          </w:p>
        </w:tc>
        <w:tc>
          <w:tcPr>
            <w:tcW w:type="dxa" w:w="2013"/>
            <w:tcBorders>
              <w:left w:color="000000" w:sz="4" w:val="single"/>
              <w:bottom w:color="000000" w:sz="4" w:val="single"/>
              <w:right w:color="000000" w:sz="4" w:val="single"/>
            </w:tcBorders>
            <w:tcMar>
              <w:top w:type="dxa" w:w="0"/>
              <w:left w:type="dxa" w:w="75"/>
              <w:bottom w:type="dxa" w:w="0"/>
              <w:right w:type="dxa" w:w="75"/>
            </w:tcMar>
          </w:tcPr>
          <w:p w14:paraId="D6000000">
            <w:pPr>
              <w:widowControl w:val="0"/>
              <w:spacing w:after="0" w:line="240" w:lineRule="auto"/>
              <w:ind/>
              <w:jc w:val="left"/>
              <w:rPr>
                <w:rFonts w:ascii="Times New Roman" w:hAnsi="Times New Roman"/>
                <w:sz w:val="24"/>
              </w:rPr>
            </w:pPr>
            <w:r>
              <w:rPr>
                <w:rFonts w:ascii="Times New Roman" w:hAnsi="Times New Roman"/>
                <w:sz w:val="24"/>
              </w:rPr>
              <w:t>Доля межевых планов на объекты недвижимости в муниципальной собственности</w:t>
            </w:r>
          </w:p>
        </w:tc>
        <w:tc>
          <w:tcPr>
            <w:tcW w:type="dxa" w:w="631"/>
            <w:tcBorders>
              <w:left w:color="000000" w:sz="4" w:val="single"/>
              <w:bottom w:color="000000" w:sz="4" w:val="single"/>
              <w:right w:color="000000" w:sz="4" w:val="single"/>
            </w:tcBorders>
            <w:tcMar>
              <w:top w:type="dxa" w:w="0"/>
              <w:left w:type="dxa" w:w="75"/>
              <w:bottom w:type="dxa" w:w="0"/>
              <w:right w:type="dxa" w:w="75"/>
            </w:tcMar>
          </w:tcPr>
          <w:p w14:paraId="D7000000">
            <w:pPr>
              <w:widowControl w:val="0"/>
              <w:spacing w:after="0" w:line="240" w:lineRule="auto"/>
              <w:ind/>
              <w:rPr>
                <w:rFonts w:ascii="Times New Roman" w:hAnsi="Times New Roman"/>
                <w:sz w:val="24"/>
              </w:rPr>
            </w:pPr>
            <w:r>
              <w:rPr>
                <w:rFonts w:ascii="Times New Roman" w:hAnsi="Times New Roman"/>
                <w:sz w:val="24"/>
              </w:rPr>
              <w:t>МП</w:t>
            </w:r>
          </w:p>
        </w:tc>
        <w:tc>
          <w:tcPr>
            <w:tcW w:type="dxa" w:w="914"/>
            <w:tcBorders>
              <w:left w:color="000000" w:sz="4" w:val="single"/>
              <w:bottom w:color="000000" w:sz="4" w:val="single"/>
              <w:right w:color="000000" w:sz="4" w:val="single"/>
            </w:tcBorders>
            <w:tcMar>
              <w:top w:type="dxa" w:w="0"/>
              <w:left w:type="dxa" w:w="75"/>
              <w:bottom w:type="dxa" w:w="0"/>
              <w:right w:type="dxa" w:w="75"/>
            </w:tcMar>
          </w:tcPr>
          <w:p w14:paraId="D8000000">
            <w:pPr>
              <w:widowControl w:val="0"/>
              <w:spacing w:after="0" w:line="240" w:lineRule="auto"/>
              <w:ind/>
              <w:rPr>
                <w:rFonts w:ascii="Times New Roman" w:hAnsi="Times New Roman"/>
                <w:sz w:val="24"/>
              </w:rPr>
            </w:pPr>
            <w:r>
              <w:rPr>
                <w:rFonts w:ascii="Times New Roman" w:hAnsi="Times New Roman"/>
                <w:sz w:val="24"/>
              </w:rPr>
              <w:t>возрастание</w:t>
            </w:r>
          </w:p>
        </w:tc>
        <w:tc>
          <w:tcPr>
            <w:tcW w:type="dxa" w:w="936"/>
            <w:tcBorders>
              <w:left w:color="000000" w:sz="4" w:val="single"/>
              <w:bottom w:color="000000" w:sz="4" w:val="single"/>
              <w:right w:color="000000" w:sz="4" w:val="single"/>
            </w:tcBorders>
            <w:tcMar>
              <w:top w:type="dxa" w:w="0"/>
              <w:left w:type="dxa" w:w="75"/>
              <w:bottom w:type="dxa" w:w="0"/>
              <w:right w:type="dxa" w:w="75"/>
            </w:tcMar>
          </w:tcPr>
          <w:p w14:paraId="D9000000">
            <w:pPr>
              <w:widowControl w:val="0"/>
              <w:spacing w:after="0" w:line="240" w:lineRule="auto"/>
              <w:ind/>
              <w:rPr>
                <w:rFonts w:ascii="Times New Roman" w:hAnsi="Times New Roman"/>
                <w:sz w:val="24"/>
              </w:rPr>
            </w:pPr>
            <w:r>
              <w:rPr>
                <w:rFonts w:ascii="Times New Roman" w:hAnsi="Times New Roman"/>
                <w:sz w:val="24"/>
              </w:rPr>
              <w:t>процентов</w:t>
            </w:r>
          </w:p>
        </w:tc>
        <w:tc>
          <w:tcPr>
            <w:tcW w:type="dxa" w:w="1134"/>
            <w:tcBorders>
              <w:left w:color="000000" w:sz="4" w:val="single"/>
              <w:bottom w:color="000000" w:sz="4" w:val="single"/>
              <w:right w:color="000000" w:sz="4" w:val="single"/>
            </w:tcBorders>
            <w:tcMar>
              <w:top w:type="dxa" w:w="0"/>
              <w:left w:type="dxa" w:w="75"/>
              <w:bottom w:type="dxa" w:w="0"/>
              <w:right w:type="dxa" w:w="75"/>
            </w:tcMar>
          </w:tcPr>
          <w:p w14:paraId="DA000000">
            <w:pPr>
              <w:widowControl w:val="0"/>
              <w:spacing w:after="0" w:line="240" w:lineRule="auto"/>
              <w:ind/>
              <w:rPr>
                <w:rFonts w:ascii="Times New Roman" w:hAnsi="Times New Roman"/>
                <w:sz w:val="24"/>
                <w:highlight w:val="yellow"/>
              </w:rPr>
            </w:pPr>
            <w:r>
              <w:rPr>
                <w:rFonts w:ascii="Times New Roman" w:hAnsi="Times New Roman"/>
                <w:sz w:val="24"/>
              </w:rPr>
              <w:t>ведомственный</w:t>
            </w:r>
          </w:p>
        </w:tc>
        <w:tc>
          <w:tcPr>
            <w:tcW w:type="dxa" w:w="1417"/>
            <w:tcBorders>
              <w:left w:color="000000" w:sz="4" w:val="single"/>
              <w:bottom w:color="000000" w:sz="4" w:val="single"/>
              <w:right w:color="000000" w:sz="4" w:val="single"/>
            </w:tcBorders>
            <w:tcMar>
              <w:top w:type="dxa" w:w="0"/>
              <w:left w:type="dxa" w:w="75"/>
              <w:bottom w:type="dxa" w:w="0"/>
              <w:right w:type="dxa" w:w="75"/>
            </w:tcMar>
          </w:tcPr>
          <w:p w14:paraId="DB000000">
            <w:pPr>
              <w:widowControl w:val="0"/>
              <w:spacing w:after="0" w:line="240" w:lineRule="auto"/>
              <w:ind/>
              <w:rPr>
                <w:rFonts w:ascii="Times New Roman" w:hAnsi="Times New Roman"/>
                <w:sz w:val="24"/>
              </w:rPr>
            </w:pPr>
            <w:r>
              <w:rPr>
                <w:rFonts w:ascii="Times New Roman" w:hAnsi="Times New Roman"/>
                <w:sz w:val="24"/>
              </w:rPr>
              <w:t>96</w:t>
            </w:r>
          </w:p>
        </w:tc>
        <w:tc>
          <w:tcPr>
            <w:tcW w:type="dxa" w:w="709"/>
            <w:tcBorders>
              <w:left w:color="000000" w:sz="4" w:val="single"/>
              <w:bottom w:color="000000" w:sz="4" w:val="single"/>
              <w:right w:color="000000" w:sz="4" w:val="single"/>
            </w:tcBorders>
            <w:tcMar>
              <w:top w:type="dxa" w:w="0"/>
              <w:left w:type="dxa" w:w="75"/>
              <w:bottom w:type="dxa" w:w="0"/>
              <w:right w:type="dxa" w:w="75"/>
            </w:tcMar>
          </w:tcPr>
          <w:p w14:paraId="DC000000">
            <w:pPr>
              <w:widowControl w:val="0"/>
              <w:spacing w:after="0" w:line="240" w:lineRule="auto"/>
              <w:ind/>
              <w:rPr>
                <w:rFonts w:ascii="Times New Roman" w:hAnsi="Times New Roman"/>
                <w:sz w:val="24"/>
              </w:rPr>
            </w:pPr>
            <w:r>
              <w:rPr>
                <w:rFonts w:ascii="Times New Roman" w:hAnsi="Times New Roman"/>
                <w:sz w:val="24"/>
              </w:rPr>
              <w:t>9</w:t>
            </w:r>
            <w:r>
              <w:rPr>
                <w:rFonts w:ascii="Times New Roman" w:hAnsi="Times New Roman"/>
                <w:sz w:val="24"/>
              </w:rPr>
              <w:t>7</w:t>
            </w:r>
          </w:p>
        </w:tc>
        <w:tc>
          <w:tcPr>
            <w:tcW w:type="dxa" w:w="709"/>
            <w:tcBorders>
              <w:left w:color="000000" w:sz="4" w:val="single"/>
              <w:bottom w:color="000000" w:sz="4" w:val="single"/>
              <w:right w:color="000000" w:sz="4" w:val="single"/>
            </w:tcBorders>
            <w:tcMar>
              <w:top w:type="dxa" w:w="0"/>
              <w:left w:type="dxa" w:w="75"/>
              <w:bottom w:type="dxa" w:w="0"/>
              <w:right w:type="dxa" w:w="75"/>
            </w:tcMar>
          </w:tcPr>
          <w:p w14:paraId="DD000000">
            <w:pPr>
              <w:widowControl w:val="0"/>
              <w:spacing w:after="0" w:line="240" w:lineRule="auto"/>
              <w:ind/>
              <w:rPr>
                <w:rFonts w:ascii="Times New Roman" w:hAnsi="Times New Roman"/>
                <w:sz w:val="24"/>
              </w:rPr>
            </w:pPr>
            <w:r>
              <w:rPr>
                <w:rFonts w:ascii="Times New Roman" w:hAnsi="Times New Roman"/>
                <w:sz w:val="24"/>
              </w:rPr>
              <w:t>9</w:t>
            </w:r>
            <w:r>
              <w:rPr>
                <w:rFonts w:ascii="Times New Roman" w:hAnsi="Times New Roman"/>
                <w:sz w:val="24"/>
              </w:rPr>
              <w:t>8</w:t>
            </w:r>
          </w:p>
        </w:tc>
        <w:tc>
          <w:tcPr>
            <w:tcW w:type="dxa" w:w="708"/>
            <w:tcBorders>
              <w:left w:color="000000" w:sz="4" w:val="single"/>
              <w:bottom w:color="000000" w:sz="4" w:val="single"/>
              <w:right w:color="000000" w:sz="4" w:val="single"/>
            </w:tcBorders>
            <w:tcMar>
              <w:top w:type="dxa" w:w="0"/>
              <w:left w:type="dxa" w:w="75"/>
              <w:bottom w:type="dxa" w:w="0"/>
              <w:right w:type="dxa" w:w="75"/>
            </w:tcMar>
          </w:tcPr>
          <w:p w14:paraId="DE000000">
            <w:pPr>
              <w:widowControl w:val="0"/>
              <w:spacing w:after="0" w:line="240" w:lineRule="auto"/>
              <w:ind/>
              <w:rPr>
                <w:rFonts w:ascii="Times New Roman" w:hAnsi="Times New Roman"/>
                <w:sz w:val="24"/>
              </w:rPr>
            </w:pPr>
            <w:r>
              <w:rPr>
                <w:rFonts w:ascii="Times New Roman" w:hAnsi="Times New Roman"/>
                <w:sz w:val="24"/>
              </w:rPr>
              <w:t>99</w:t>
            </w:r>
          </w:p>
        </w:tc>
        <w:tc>
          <w:tcPr>
            <w:tcW w:type="dxa" w:w="851"/>
            <w:tcBorders>
              <w:left w:color="000000" w:sz="4" w:val="single"/>
              <w:bottom w:color="000000" w:sz="4" w:val="single"/>
              <w:right w:color="000000" w:sz="4" w:val="single"/>
            </w:tcBorders>
            <w:tcMar>
              <w:top w:type="dxa" w:w="0"/>
              <w:left w:type="dxa" w:w="75"/>
              <w:bottom w:type="dxa" w:w="0"/>
              <w:right w:type="dxa" w:w="75"/>
            </w:tcMar>
          </w:tcPr>
          <w:p w14:paraId="DF000000">
            <w:pPr>
              <w:widowControl w:val="0"/>
              <w:spacing w:after="0" w:line="240" w:lineRule="auto"/>
              <w:ind/>
              <w:rPr>
                <w:rFonts w:ascii="Times New Roman" w:hAnsi="Times New Roman"/>
                <w:sz w:val="24"/>
              </w:rPr>
            </w:pPr>
            <w:r>
              <w:rPr>
                <w:rFonts w:ascii="Times New Roman" w:hAnsi="Times New Roman"/>
                <w:sz w:val="24"/>
              </w:rPr>
              <w:t>99</w:t>
            </w:r>
          </w:p>
        </w:tc>
        <w:tc>
          <w:tcPr>
            <w:tcW w:type="dxa" w:w="1477"/>
            <w:tcBorders>
              <w:left w:color="000000" w:sz="4" w:val="single"/>
              <w:bottom w:color="000000" w:sz="4" w:val="single"/>
              <w:right w:color="000000" w:sz="4" w:val="single"/>
            </w:tcBorders>
            <w:tcMar>
              <w:top w:type="dxa" w:w="0"/>
              <w:left w:type="dxa" w:w="75"/>
              <w:bottom w:type="dxa" w:w="0"/>
              <w:right w:type="dxa" w:w="75"/>
            </w:tcMar>
          </w:tcPr>
          <w:p w14:paraId="E0000000">
            <w:pPr>
              <w:widowControl w:val="0"/>
              <w:spacing w:after="0" w:line="240" w:lineRule="auto"/>
              <w:ind/>
              <w:rPr>
                <w:rFonts w:ascii="Times New Roman" w:hAnsi="Times New Roman"/>
              </w:rPr>
            </w:pPr>
            <w:r>
              <w:rPr>
                <w:rFonts w:ascii="Times New Roman" w:hAnsi="Times New Roman"/>
                <w:highlight w:val="white"/>
              </w:rPr>
              <w:t>Указ Президента Российской Федерации</w:t>
            </w:r>
            <w:r>
              <w:rPr>
                <w:rFonts w:ascii="Times New Roman" w:hAnsi="Times New Roman"/>
              </w:rPr>
              <w:t xml:space="preserve"> от 21.07.2020 N 474 "О национальных целях развития Российской Федерации на период до 2030 года</w:t>
            </w:r>
          </w:p>
        </w:tc>
        <w:tc>
          <w:tcPr>
            <w:tcW w:type="dxa" w:w="1276"/>
            <w:tcBorders>
              <w:left w:color="000000" w:sz="4" w:val="single"/>
              <w:bottom w:color="000000" w:sz="4" w:val="single"/>
              <w:right w:color="000000" w:sz="4" w:val="single"/>
            </w:tcBorders>
            <w:tcMar>
              <w:top w:type="dxa" w:w="0"/>
              <w:left w:type="dxa" w:w="75"/>
              <w:bottom w:type="dxa" w:w="0"/>
              <w:right w:type="dxa" w:w="75"/>
            </w:tcMar>
          </w:tcPr>
          <w:p w14:paraId="E1000000">
            <w:pPr>
              <w:widowControl w:val="0"/>
              <w:spacing w:after="0" w:line="240" w:lineRule="auto"/>
              <w:ind/>
              <w:rPr>
                <w:rFonts w:ascii="Times New Roman" w:hAnsi="Times New Roman"/>
                <w:sz w:val="24"/>
              </w:rPr>
            </w:pPr>
            <w:r>
              <w:rPr>
                <w:rFonts w:ascii="Times New Roman" w:hAnsi="Times New Roman"/>
                <w:sz w:val="24"/>
              </w:rPr>
              <w:t xml:space="preserve">специалист первой категории Администрации </w:t>
            </w:r>
            <w:r>
              <w:rPr>
                <w:rFonts w:ascii="Times New Roman" w:hAnsi="Times New Roman"/>
                <w:sz w:val="24"/>
              </w:rPr>
              <w:t>Поляковского</w:t>
            </w:r>
            <w:r>
              <w:rPr>
                <w:rFonts w:ascii="Times New Roman" w:hAnsi="Times New Roman"/>
                <w:sz w:val="24"/>
              </w:rPr>
              <w:t xml:space="preserve"> сельского поселения (Изох А.Д.)</w:t>
            </w:r>
          </w:p>
          <w:p w14:paraId="E2000000">
            <w:pPr>
              <w:widowControl w:val="0"/>
              <w:spacing w:after="0" w:line="240" w:lineRule="auto"/>
              <w:ind/>
              <w:rPr>
                <w:rFonts w:ascii="Times New Roman" w:hAnsi="Times New Roman"/>
                <w:sz w:val="24"/>
              </w:rPr>
            </w:pPr>
          </w:p>
        </w:tc>
        <w:tc>
          <w:tcPr>
            <w:tcW w:type="dxa" w:w="912"/>
            <w:tcBorders>
              <w:left w:color="000000" w:sz="4" w:val="single"/>
              <w:bottom w:color="000000" w:sz="4" w:val="single"/>
              <w:right w:color="000000" w:sz="4" w:val="single"/>
            </w:tcBorders>
            <w:tcMar>
              <w:top w:type="dxa" w:w="0"/>
              <w:left w:type="dxa" w:w="75"/>
              <w:bottom w:type="dxa" w:w="0"/>
              <w:right w:type="dxa" w:w="75"/>
            </w:tcMar>
          </w:tcPr>
          <w:p w14:paraId="E3000000">
            <w:pPr>
              <w:widowControl w:val="0"/>
              <w:spacing w:after="0" w:line="240" w:lineRule="auto"/>
              <w:ind/>
              <w:rPr>
                <w:rFonts w:ascii="Times New Roman" w:hAnsi="Times New Roman"/>
                <w:sz w:val="24"/>
              </w:rPr>
            </w:pPr>
            <w:r>
              <w:rPr>
                <w:rFonts w:ascii="Times New Roman" w:hAnsi="Times New Roman"/>
                <w:sz w:val="24"/>
              </w:rPr>
              <w:t>-</w:t>
            </w:r>
          </w:p>
        </w:tc>
        <w:tc>
          <w:tcPr>
            <w:tcW w:type="dxa" w:w="892"/>
            <w:tcBorders>
              <w:left w:color="000000" w:sz="4" w:val="single"/>
              <w:bottom w:color="000000" w:sz="4" w:val="single"/>
              <w:right w:color="000000" w:sz="4" w:val="single"/>
            </w:tcBorders>
            <w:tcMar>
              <w:top w:type="dxa" w:w="0"/>
              <w:left w:type="dxa" w:w="75"/>
              <w:bottom w:type="dxa" w:w="0"/>
              <w:right w:type="dxa" w:w="75"/>
            </w:tcMar>
          </w:tcPr>
          <w:p w14:paraId="E4000000">
            <w:pPr>
              <w:widowControl w:val="0"/>
              <w:spacing w:after="0" w:line="240" w:lineRule="auto"/>
              <w:ind/>
              <w:rPr>
                <w:rFonts w:ascii="Times New Roman" w:hAnsi="Times New Roman"/>
                <w:sz w:val="24"/>
              </w:rPr>
            </w:pPr>
            <w:r>
              <w:rPr>
                <w:rFonts w:ascii="Times New Roman" w:hAnsi="Times New Roman"/>
                <w:sz w:val="24"/>
              </w:rPr>
              <w:t xml:space="preserve">- </w:t>
            </w:r>
          </w:p>
        </w:tc>
      </w:tr>
      <w:tr>
        <w:trPr>
          <w:trHeight w:hRule="atLeast" w:val="185"/>
        </w:trPr>
        <w:tc>
          <w:tcPr>
            <w:tcW w:type="dxa" w:w="15204"/>
            <w:gridSpan w:val="15"/>
            <w:tcBorders>
              <w:left w:color="000000" w:sz="4" w:val="single"/>
              <w:bottom w:color="000000" w:sz="4" w:val="single"/>
              <w:right w:color="000000" w:sz="4" w:val="single"/>
            </w:tcBorders>
            <w:tcMar>
              <w:top w:type="dxa" w:w="0"/>
              <w:left w:type="dxa" w:w="75"/>
              <w:bottom w:type="dxa" w:w="0"/>
              <w:right w:type="dxa" w:w="75"/>
            </w:tcMar>
          </w:tcPr>
          <w:p w14:paraId="E5000000">
            <w:pPr>
              <w:widowControl w:val="0"/>
              <w:spacing w:after="0"/>
              <w:ind/>
              <w:rPr>
                <w:rFonts w:ascii="Times New Roman" w:hAnsi="Times New Roman"/>
                <w:b w:val="1"/>
                <w:sz w:val="24"/>
              </w:rPr>
            </w:pPr>
            <w:r>
              <w:rPr>
                <w:rFonts w:ascii="Times New Roman" w:hAnsi="Times New Roman"/>
                <w:b w:val="1"/>
                <w:sz w:val="24"/>
              </w:rPr>
              <w:t xml:space="preserve">Цель 2 Создание системы ведения учета объектов недвижимости, обеспечивающей эффективное использование объектов недвижимости </w:t>
            </w:r>
          </w:p>
        </w:tc>
      </w:tr>
      <w:tr>
        <w:trPr>
          <w:trHeight w:hRule="atLeast" w:val="292"/>
        </w:trPr>
        <w:tc>
          <w:tcPr>
            <w:tcW w:type="dxa" w:w="625"/>
            <w:tcBorders>
              <w:left w:color="000000" w:sz="4" w:val="single"/>
              <w:bottom w:color="000000" w:sz="4" w:val="single"/>
              <w:right w:color="000000" w:sz="4" w:val="single"/>
            </w:tcBorders>
            <w:tcMar>
              <w:top w:type="dxa" w:w="0"/>
              <w:left w:type="dxa" w:w="75"/>
              <w:bottom w:type="dxa" w:w="0"/>
              <w:right w:type="dxa" w:w="75"/>
            </w:tcMar>
          </w:tcPr>
          <w:p w14:paraId="E6000000">
            <w:pPr>
              <w:widowControl w:val="0"/>
              <w:ind/>
              <w:rPr>
                <w:rFonts w:ascii="Times New Roman" w:hAnsi="Times New Roman"/>
                <w:sz w:val="24"/>
              </w:rPr>
            </w:pPr>
            <w:r>
              <w:rPr>
                <w:rFonts w:ascii="Times New Roman" w:hAnsi="Times New Roman"/>
                <w:sz w:val="24"/>
              </w:rPr>
              <w:t>2.1.</w:t>
            </w:r>
          </w:p>
        </w:tc>
        <w:tc>
          <w:tcPr>
            <w:tcW w:type="dxa" w:w="2013"/>
            <w:tcBorders>
              <w:left w:color="000000" w:sz="4" w:val="single"/>
              <w:bottom w:color="000000" w:sz="4" w:val="single"/>
              <w:right w:color="000000" w:sz="4" w:val="single"/>
            </w:tcBorders>
            <w:tcMar>
              <w:top w:type="dxa" w:w="0"/>
              <w:left w:type="dxa" w:w="75"/>
              <w:bottom w:type="dxa" w:w="0"/>
              <w:right w:type="dxa" w:w="75"/>
            </w:tcMar>
          </w:tcPr>
          <w:p w14:paraId="E7000000">
            <w:pPr>
              <w:widowControl w:val="0"/>
              <w:ind/>
              <w:jc w:val="left"/>
              <w:rPr>
                <w:rFonts w:ascii="Times New Roman" w:hAnsi="Times New Roman"/>
                <w:sz w:val="24"/>
              </w:rPr>
            </w:pPr>
            <w:r>
              <w:rPr>
                <w:rFonts w:ascii="Times New Roman" w:hAnsi="Times New Roman"/>
                <w:sz w:val="24"/>
              </w:rPr>
              <w:t>Доля программных обеспечений для регистрации и ведения реестра муниципальной собственности</w:t>
            </w:r>
          </w:p>
        </w:tc>
        <w:tc>
          <w:tcPr>
            <w:tcW w:type="dxa" w:w="631"/>
            <w:tcBorders>
              <w:left w:color="000000" w:sz="4" w:val="single"/>
              <w:bottom w:color="000000" w:sz="4" w:val="single"/>
              <w:right w:color="000000" w:sz="4" w:val="single"/>
            </w:tcBorders>
            <w:tcMar>
              <w:top w:type="dxa" w:w="0"/>
              <w:left w:type="dxa" w:w="75"/>
              <w:bottom w:type="dxa" w:w="0"/>
              <w:right w:type="dxa" w:w="75"/>
            </w:tcMar>
          </w:tcPr>
          <w:p w14:paraId="E8000000">
            <w:pPr>
              <w:widowControl w:val="0"/>
              <w:ind/>
              <w:rPr>
                <w:rFonts w:ascii="Times New Roman" w:hAnsi="Times New Roman"/>
                <w:sz w:val="24"/>
              </w:rPr>
            </w:pPr>
            <w:r>
              <w:rPr>
                <w:rFonts w:ascii="Times New Roman" w:hAnsi="Times New Roman"/>
                <w:sz w:val="24"/>
              </w:rPr>
              <w:t>МП</w:t>
            </w:r>
          </w:p>
        </w:tc>
        <w:tc>
          <w:tcPr>
            <w:tcW w:type="dxa" w:w="914"/>
            <w:tcBorders>
              <w:left w:color="000000" w:sz="4" w:val="single"/>
              <w:bottom w:color="000000" w:sz="4" w:val="single"/>
              <w:right w:color="000000" w:sz="4" w:val="single"/>
            </w:tcBorders>
            <w:tcMar>
              <w:top w:type="dxa" w:w="0"/>
              <w:left w:type="dxa" w:w="75"/>
              <w:bottom w:type="dxa" w:w="0"/>
              <w:right w:type="dxa" w:w="75"/>
            </w:tcMar>
          </w:tcPr>
          <w:p w14:paraId="E9000000">
            <w:pPr>
              <w:widowControl w:val="0"/>
              <w:ind/>
              <w:rPr>
                <w:rFonts w:ascii="Times New Roman" w:hAnsi="Times New Roman"/>
                <w:sz w:val="24"/>
              </w:rPr>
            </w:pPr>
            <w:r>
              <w:rPr>
                <w:rFonts w:ascii="Times New Roman" w:hAnsi="Times New Roman"/>
                <w:sz w:val="24"/>
              </w:rPr>
              <w:t>возрастание</w:t>
            </w:r>
          </w:p>
        </w:tc>
        <w:tc>
          <w:tcPr>
            <w:tcW w:type="dxa" w:w="936"/>
            <w:tcBorders>
              <w:left w:color="000000" w:sz="4" w:val="single"/>
              <w:bottom w:color="000000" w:sz="4" w:val="single"/>
              <w:right w:color="000000" w:sz="4" w:val="single"/>
            </w:tcBorders>
            <w:tcMar>
              <w:top w:type="dxa" w:w="0"/>
              <w:left w:type="dxa" w:w="75"/>
              <w:bottom w:type="dxa" w:w="0"/>
              <w:right w:type="dxa" w:w="75"/>
            </w:tcMar>
          </w:tcPr>
          <w:p w14:paraId="EA000000">
            <w:pPr>
              <w:widowControl w:val="0"/>
              <w:ind/>
              <w:rPr>
                <w:rFonts w:ascii="Times New Roman" w:hAnsi="Times New Roman"/>
                <w:sz w:val="24"/>
              </w:rPr>
            </w:pPr>
            <w:r>
              <w:rPr>
                <w:rFonts w:ascii="Times New Roman" w:hAnsi="Times New Roman"/>
                <w:sz w:val="24"/>
              </w:rPr>
              <w:t>процентов</w:t>
            </w:r>
          </w:p>
        </w:tc>
        <w:tc>
          <w:tcPr>
            <w:tcW w:type="dxa" w:w="1134"/>
            <w:tcBorders>
              <w:left w:color="000000" w:sz="4" w:val="single"/>
              <w:bottom w:color="000000" w:sz="4" w:val="single"/>
              <w:right w:color="000000" w:sz="4" w:val="single"/>
            </w:tcBorders>
            <w:tcMar>
              <w:top w:type="dxa" w:w="0"/>
              <w:left w:type="dxa" w:w="75"/>
              <w:bottom w:type="dxa" w:w="0"/>
              <w:right w:type="dxa" w:w="75"/>
            </w:tcMar>
          </w:tcPr>
          <w:p w14:paraId="EB000000">
            <w:pPr>
              <w:widowControl w:val="0"/>
              <w:ind/>
              <w:rPr>
                <w:rFonts w:ascii="Times New Roman" w:hAnsi="Times New Roman"/>
                <w:sz w:val="24"/>
              </w:rPr>
            </w:pPr>
            <w:r>
              <w:rPr>
                <w:rFonts w:ascii="Times New Roman" w:hAnsi="Times New Roman"/>
                <w:sz w:val="24"/>
              </w:rPr>
              <w:t>ведомственный</w:t>
            </w:r>
          </w:p>
        </w:tc>
        <w:tc>
          <w:tcPr>
            <w:tcW w:type="dxa" w:w="1417"/>
            <w:tcBorders>
              <w:left w:color="000000" w:sz="4" w:val="single"/>
              <w:bottom w:color="000000" w:sz="4" w:val="single"/>
              <w:right w:color="000000" w:sz="4" w:val="single"/>
            </w:tcBorders>
            <w:tcMar>
              <w:top w:type="dxa" w:w="0"/>
              <w:left w:type="dxa" w:w="75"/>
              <w:bottom w:type="dxa" w:w="0"/>
              <w:right w:type="dxa" w:w="75"/>
            </w:tcMar>
          </w:tcPr>
          <w:p w14:paraId="EC000000">
            <w:pPr>
              <w:widowControl w:val="0"/>
              <w:ind/>
              <w:rPr>
                <w:rFonts w:ascii="Times New Roman" w:hAnsi="Times New Roman"/>
                <w:sz w:val="24"/>
              </w:rPr>
            </w:pPr>
            <w:r>
              <w:rPr>
                <w:rFonts w:ascii="Times New Roman" w:hAnsi="Times New Roman"/>
                <w:sz w:val="24"/>
              </w:rPr>
              <w:t>100</w:t>
            </w:r>
          </w:p>
        </w:tc>
        <w:tc>
          <w:tcPr>
            <w:tcW w:type="dxa" w:w="709"/>
            <w:tcBorders>
              <w:left w:color="000000" w:sz="4" w:val="single"/>
              <w:bottom w:color="000000" w:sz="4" w:val="single"/>
              <w:right w:color="000000" w:sz="4" w:val="single"/>
            </w:tcBorders>
            <w:tcMar>
              <w:top w:type="dxa" w:w="0"/>
              <w:left w:type="dxa" w:w="75"/>
              <w:bottom w:type="dxa" w:w="0"/>
              <w:right w:type="dxa" w:w="75"/>
            </w:tcMar>
          </w:tcPr>
          <w:p w14:paraId="ED000000">
            <w:pPr>
              <w:widowControl w:val="0"/>
              <w:ind/>
              <w:rPr>
                <w:rFonts w:ascii="Times New Roman" w:hAnsi="Times New Roman"/>
                <w:sz w:val="24"/>
              </w:rPr>
            </w:pPr>
            <w:r>
              <w:rPr>
                <w:rFonts w:ascii="Times New Roman" w:hAnsi="Times New Roman"/>
                <w:sz w:val="24"/>
              </w:rPr>
              <w:t>100</w:t>
            </w:r>
          </w:p>
        </w:tc>
        <w:tc>
          <w:tcPr>
            <w:tcW w:type="dxa" w:w="709"/>
            <w:tcBorders>
              <w:left w:color="000000" w:sz="4" w:val="single"/>
              <w:bottom w:color="000000" w:sz="4" w:val="single"/>
              <w:right w:color="000000" w:sz="4" w:val="single"/>
            </w:tcBorders>
            <w:tcMar>
              <w:top w:type="dxa" w:w="0"/>
              <w:left w:type="dxa" w:w="75"/>
              <w:bottom w:type="dxa" w:w="0"/>
              <w:right w:type="dxa" w:w="75"/>
            </w:tcMar>
          </w:tcPr>
          <w:p w14:paraId="EE000000">
            <w:pPr>
              <w:widowControl w:val="0"/>
              <w:ind/>
              <w:rPr>
                <w:rFonts w:ascii="Times New Roman" w:hAnsi="Times New Roman"/>
                <w:sz w:val="24"/>
              </w:rPr>
            </w:pPr>
            <w:r>
              <w:rPr>
                <w:rFonts w:ascii="Times New Roman" w:hAnsi="Times New Roman"/>
                <w:sz w:val="24"/>
              </w:rPr>
              <w:t>100</w:t>
            </w:r>
          </w:p>
        </w:tc>
        <w:tc>
          <w:tcPr>
            <w:tcW w:type="dxa" w:w="708"/>
            <w:tcBorders>
              <w:left w:color="000000" w:sz="4" w:val="single"/>
              <w:bottom w:color="000000" w:sz="4" w:val="single"/>
              <w:right w:color="000000" w:sz="4" w:val="single"/>
            </w:tcBorders>
            <w:tcMar>
              <w:top w:type="dxa" w:w="0"/>
              <w:left w:type="dxa" w:w="75"/>
              <w:bottom w:type="dxa" w:w="0"/>
              <w:right w:type="dxa" w:w="75"/>
            </w:tcMar>
          </w:tcPr>
          <w:p w14:paraId="EF000000">
            <w:pPr>
              <w:widowControl w:val="0"/>
              <w:ind/>
              <w:rPr>
                <w:rFonts w:ascii="Times New Roman" w:hAnsi="Times New Roman"/>
                <w:sz w:val="24"/>
              </w:rPr>
            </w:pPr>
            <w:r>
              <w:rPr>
                <w:rFonts w:ascii="Times New Roman" w:hAnsi="Times New Roman"/>
                <w:sz w:val="24"/>
              </w:rPr>
              <w:t>100</w:t>
            </w:r>
          </w:p>
        </w:tc>
        <w:tc>
          <w:tcPr>
            <w:tcW w:type="dxa" w:w="851"/>
            <w:tcBorders>
              <w:left w:color="000000" w:sz="4" w:val="single"/>
              <w:bottom w:color="000000" w:sz="4" w:val="single"/>
              <w:right w:color="000000" w:sz="4" w:val="single"/>
            </w:tcBorders>
            <w:tcMar>
              <w:top w:type="dxa" w:w="0"/>
              <w:left w:type="dxa" w:w="75"/>
              <w:bottom w:type="dxa" w:w="0"/>
              <w:right w:type="dxa" w:w="75"/>
            </w:tcMar>
          </w:tcPr>
          <w:p w14:paraId="F0000000">
            <w:pPr>
              <w:widowControl w:val="0"/>
              <w:ind/>
              <w:rPr>
                <w:rFonts w:ascii="Times New Roman" w:hAnsi="Times New Roman"/>
                <w:sz w:val="24"/>
              </w:rPr>
            </w:pPr>
            <w:r>
              <w:rPr>
                <w:rFonts w:ascii="Times New Roman" w:hAnsi="Times New Roman"/>
                <w:sz w:val="24"/>
              </w:rPr>
              <w:t>100</w:t>
            </w:r>
          </w:p>
        </w:tc>
        <w:tc>
          <w:tcPr>
            <w:tcW w:type="dxa" w:w="1477"/>
            <w:tcBorders>
              <w:left w:color="000000" w:sz="4" w:val="single"/>
              <w:bottom w:color="000000" w:sz="4" w:val="single"/>
              <w:right w:color="000000" w:sz="4" w:val="single"/>
            </w:tcBorders>
            <w:tcMar>
              <w:top w:type="dxa" w:w="0"/>
              <w:left w:type="dxa" w:w="75"/>
              <w:bottom w:type="dxa" w:w="0"/>
              <w:right w:type="dxa" w:w="75"/>
            </w:tcMar>
          </w:tcPr>
          <w:p w14:paraId="F1000000">
            <w:pPr>
              <w:widowControl w:val="0"/>
              <w:ind/>
              <w:rPr>
                <w:rFonts w:ascii="Times New Roman" w:hAnsi="Times New Roman"/>
              </w:rPr>
            </w:pPr>
            <w:r>
              <w:rPr>
                <w:rFonts w:ascii="Times New Roman" w:hAnsi="Times New Roman"/>
                <w:highlight w:val="white"/>
              </w:rPr>
              <w:t>Указ Президента Российской Федерации</w:t>
            </w:r>
            <w:r>
              <w:rPr>
                <w:rFonts w:ascii="Times New Roman" w:hAnsi="Times New Roman"/>
              </w:rPr>
              <w:t xml:space="preserve"> от 21.07.2020 N 474 "О национальных целях развития Российской Федерации на период до 2030 года</w:t>
            </w:r>
          </w:p>
        </w:tc>
        <w:tc>
          <w:tcPr>
            <w:tcW w:type="dxa" w:w="1276"/>
            <w:tcBorders>
              <w:left w:color="000000" w:sz="4" w:val="single"/>
              <w:bottom w:color="000000" w:sz="4" w:val="single"/>
              <w:right w:color="000000" w:sz="4" w:val="single"/>
            </w:tcBorders>
            <w:tcMar>
              <w:top w:type="dxa" w:w="0"/>
              <w:left w:type="dxa" w:w="75"/>
              <w:bottom w:type="dxa" w:w="0"/>
              <w:right w:type="dxa" w:w="75"/>
            </w:tcMar>
          </w:tcPr>
          <w:p w14:paraId="F2000000">
            <w:pPr>
              <w:widowControl w:val="0"/>
              <w:ind/>
              <w:rPr>
                <w:rFonts w:ascii="Times New Roman" w:hAnsi="Times New Roman"/>
                <w:sz w:val="24"/>
              </w:rPr>
            </w:pPr>
            <w:r>
              <w:rPr>
                <w:rFonts w:ascii="Times New Roman" w:hAnsi="Times New Roman"/>
                <w:sz w:val="24"/>
              </w:rPr>
              <w:t xml:space="preserve">специалист первой категории Администрации </w:t>
            </w:r>
            <w:r>
              <w:rPr>
                <w:rFonts w:ascii="Times New Roman" w:hAnsi="Times New Roman"/>
                <w:sz w:val="24"/>
              </w:rPr>
              <w:t>Поляковского</w:t>
            </w:r>
            <w:r>
              <w:rPr>
                <w:rFonts w:ascii="Times New Roman" w:hAnsi="Times New Roman"/>
                <w:sz w:val="24"/>
              </w:rPr>
              <w:t xml:space="preserve"> сельского поселения (Изох А.Д.)</w:t>
            </w:r>
          </w:p>
        </w:tc>
        <w:tc>
          <w:tcPr>
            <w:tcW w:type="dxa" w:w="912"/>
            <w:tcBorders>
              <w:left w:color="000000" w:sz="4" w:val="single"/>
              <w:bottom w:color="000000" w:sz="4" w:val="single"/>
              <w:right w:color="000000" w:sz="4" w:val="single"/>
            </w:tcBorders>
            <w:tcMar>
              <w:top w:type="dxa" w:w="0"/>
              <w:left w:type="dxa" w:w="75"/>
              <w:bottom w:type="dxa" w:w="0"/>
              <w:right w:type="dxa" w:w="75"/>
            </w:tcMar>
          </w:tcPr>
          <w:p w14:paraId="F3000000">
            <w:pPr>
              <w:widowControl w:val="0"/>
              <w:ind/>
              <w:rPr>
                <w:rFonts w:ascii="Times New Roman" w:hAnsi="Times New Roman"/>
                <w:sz w:val="24"/>
              </w:rPr>
            </w:pPr>
            <w:r>
              <w:rPr>
                <w:rFonts w:ascii="Times New Roman" w:hAnsi="Times New Roman"/>
                <w:sz w:val="24"/>
              </w:rPr>
              <w:t>-</w:t>
            </w:r>
          </w:p>
        </w:tc>
        <w:tc>
          <w:tcPr>
            <w:tcW w:type="dxa" w:w="892"/>
            <w:tcBorders>
              <w:left w:color="000000" w:sz="4" w:val="single"/>
              <w:bottom w:color="000000" w:sz="4" w:val="single"/>
              <w:right w:color="000000" w:sz="4" w:val="single"/>
            </w:tcBorders>
            <w:tcMar>
              <w:top w:type="dxa" w:w="0"/>
              <w:left w:type="dxa" w:w="75"/>
              <w:bottom w:type="dxa" w:w="0"/>
              <w:right w:type="dxa" w:w="75"/>
            </w:tcMar>
          </w:tcPr>
          <w:p w14:paraId="F4000000">
            <w:pPr>
              <w:widowControl w:val="0"/>
              <w:ind/>
              <w:rPr>
                <w:rFonts w:ascii="Times New Roman" w:hAnsi="Times New Roman"/>
                <w:sz w:val="24"/>
              </w:rPr>
            </w:pPr>
            <w:r>
              <w:rPr>
                <w:rFonts w:ascii="Times New Roman" w:hAnsi="Times New Roman"/>
                <w:sz w:val="24"/>
              </w:rPr>
              <w:t>-</w:t>
            </w:r>
          </w:p>
        </w:tc>
      </w:tr>
    </w:tbl>
    <w:p w14:paraId="F5000000">
      <w:pPr>
        <w:widowControl w:val="0"/>
        <w:spacing w:after="0" w:line="240" w:lineRule="auto"/>
        <w:ind/>
        <w:outlineLvl w:val="2"/>
        <w:rPr>
          <w:rFonts w:ascii="Times New Roman" w:hAnsi="Times New Roman"/>
          <w:sz w:val="24"/>
        </w:rPr>
      </w:pPr>
    </w:p>
    <w:p w14:paraId="F6000000">
      <w:pPr>
        <w:widowControl w:val="0"/>
        <w:spacing w:after="0" w:line="240" w:lineRule="auto"/>
        <w:ind w:firstLine="709" w:left="0"/>
        <w:jc w:val="both"/>
        <w:rPr>
          <w:rFonts w:ascii="Times New Roman" w:hAnsi="Times New Roman"/>
        </w:rPr>
      </w:pPr>
      <w:r>
        <w:rPr>
          <w:rFonts w:ascii="Times New Roman" w:hAnsi="Times New Roman"/>
        </w:rPr>
        <w:t>Примечание.</w:t>
      </w:r>
    </w:p>
    <w:p w14:paraId="F7000000">
      <w:pPr>
        <w:widowControl w:val="0"/>
        <w:spacing w:after="0" w:line="240" w:lineRule="auto"/>
        <w:ind w:firstLine="709" w:left="0"/>
        <w:jc w:val="both"/>
        <w:rPr>
          <w:rFonts w:ascii="Times New Roman" w:hAnsi="Times New Roman"/>
        </w:rPr>
      </w:pPr>
      <w:r>
        <w:rPr>
          <w:rFonts w:ascii="Times New Roman" w:hAnsi="Times New Roman"/>
        </w:rPr>
        <w:t xml:space="preserve">Используемое сокращение: </w:t>
      </w:r>
    </w:p>
    <w:p w14:paraId="F8000000">
      <w:pPr>
        <w:widowControl w:val="0"/>
        <w:spacing w:after="0" w:line="240" w:lineRule="auto"/>
        <w:ind w:firstLine="709" w:left="0"/>
        <w:jc w:val="both"/>
        <w:rPr>
          <w:rFonts w:ascii="Times New Roman" w:hAnsi="Times New Roman"/>
        </w:rPr>
      </w:pPr>
      <w:r>
        <w:rPr>
          <w:rFonts w:ascii="Times New Roman" w:hAnsi="Times New Roman"/>
        </w:rPr>
        <w:t>ОКЕИ – Общероссийский классификатор единиц измерения;</w:t>
      </w:r>
    </w:p>
    <w:p w14:paraId="F9000000">
      <w:pPr>
        <w:widowControl w:val="0"/>
        <w:spacing w:after="0" w:line="240" w:lineRule="auto"/>
        <w:ind w:firstLine="709" w:left="0"/>
        <w:jc w:val="both"/>
        <w:rPr>
          <w:rFonts w:ascii="Times New Roman" w:hAnsi="Times New Roman"/>
        </w:rPr>
      </w:pPr>
      <w:r>
        <w:rPr>
          <w:rFonts w:ascii="Times New Roman" w:hAnsi="Times New Roman"/>
        </w:rPr>
        <w:t>КПМ – комплекс процессных мероприятий.</w:t>
      </w:r>
    </w:p>
    <w:p w14:paraId="FA000000">
      <w:pPr>
        <w:widowControl w:val="0"/>
        <w:spacing w:after="0" w:line="240" w:lineRule="auto"/>
        <w:ind w:firstLine="709" w:left="0"/>
        <w:jc w:val="both"/>
        <w:rPr>
          <w:rFonts w:ascii="Times New Roman" w:hAnsi="Times New Roman"/>
        </w:rPr>
      </w:pPr>
      <w:r>
        <w:rPr>
          <w:rFonts w:ascii="Times New Roman" w:hAnsi="Times New Roman"/>
        </w:rPr>
        <w:t>АС УМС – автоматическая система управления муниципальной собственностью</w:t>
      </w:r>
    </w:p>
    <w:p w14:paraId="FB000000">
      <w:pPr>
        <w:widowControl w:val="0"/>
        <w:spacing w:after="0" w:line="240" w:lineRule="auto"/>
        <w:ind w:firstLine="709" w:left="0"/>
        <w:jc w:val="both"/>
        <w:rPr>
          <w:rFonts w:ascii="Times New Roman" w:hAnsi="Times New Roman"/>
        </w:rPr>
      </w:pPr>
      <w:r>
        <w:rPr>
          <w:rFonts w:ascii="Times New Roman" w:hAnsi="Times New Roman"/>
        </w:rPr>
        <w:t>Технокад</w:t>
      </w:r>
      <w:r>
        <w:rPr>
          <w:rFonts w:ascii="Times New Roman" w:hAnsi="Times New Roman"/>
        </w:rPr>
        <w:t>-Муниципалитет – программное обеспечение для эффективного взаимодействия с Росреестром и управления недвижимым имуществом</w:t>
      </w:r>
    </w:p>
    <w:p w14:paraId="FC000000">
      <w:pPr>
        <w:widowControl w:val="0"/>
        <w:spacing w:after="0" w:line="240" w:lineRule="auto"/>
        <w:ind/>
        <w:outlineLvl w:val="2"/>
        <w:rPr>
          <w:rFonts w:ascii="Times New Roman" w:hAnsi="Times New Roman"/>
          <w:sz w:val="24"/>
        </w:rPr>
      </w:pPr>
    </w:p>
    <w:p w14:paraId="FD000000">
      <w:pPr>
        <w:widowControl w:val="0"/>
        <w:spacing w:after="0" w:line="240" w:lineRule="auto"/>
        <w:ind w:firstLine="0" w:left="720"/>
        <w:outlineLvl w:val="2"/>
        <w:rPr>
          <w:rFonts w:ascii="Times New Roman" w:hAnsi="Times New Roman"/>
          <w:b w:val="1"/>
          <w:sz w:val="28"/>
        </w:rPr>
      </w:pPr>
    </w:p>
    <w:p w14:paraId="FE000000">
      <w:pPr>
        <w:widowControl w:val="0"/>
        <w:spacing w:after="0" w:line="240" w:lineRule="auto"/>
        <w:ind w:firstLine="0" w:left="720"/>
        <w:outlineLvl w:val="2"/>
        <w:rPr>
          <w:rFonts w:ascii="Times New Roman" w:hAnsi="Times New Roman"/>
          <w:b w:val="1"/>
          <w:sz w:val="28"/>
        </w:rPr>
      </w:pPr>
      <w:r>
        <w:rPr>
          <w:rFonts w:ascii="Times New Roman" w:hAnsi="Times New Roman"/>
          <w:b w:val="1"/>
          <w:sz w:val="28"/>
        </w:rPr>
        <w:t xml:space="preserve">3. Перечень структурных элементов муниципальной программы </w:t>
      </w:r>
    </w:p>
    <w:p w14:paraId="FF000000">
      <w:pPr>
        <w:widowControl w:val="0"/>
        <w:spacing w:after="0" w:line="240" w:lineRule="auto"/>
        <w:ind/>
        <w:outlineLvl w:val="2"/>
        <w:rPr>
          <w:rFonts w:ascii="Times New Roman" w:hAnsi="Times New Roman"/>
          <w:sz w:val="24"/>
        </w:rPr>
      </w:pP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57"/>
        <w:gridCol w:w="5480"/>
        <w:gridCol w:w="5870"/>
        <w:gridCol w:w="2919"/>
      </w:tblGrid>
      <w:tr>
        <w:tc>
          <w:tcPr>
            <w:tcW w:type="dxa" w:w="757"/>
            <w:tcBorders>
              <w:top w:color="000000" w:sz="4" w:val="single"/>
              <w:left w:color="000000" w:sz="4" w:val="single"/>
              <w:bottom w:color="000000" w:sz="4" w:val="single"/>
              <w:right w:color="000000" w:sz="4" w:val="single"/>
            </w:tcBorders>
            <w:shd w:fill="auto" w:val="clear"/>
          </w:tcPr>
          <w:p w14:paraId="00010000">
            <w:pPr>
              <w:widowControl w:val="0"/>
              <w:spacing w:after="0" w:line="240" w:lineRule="auto"/>
              <w:ind/>
              <w:outlineLvl w:val="2"/>
              <w:rPr>
                <w:rFonts w:ascii="Times New Roman" w:hAnsi="Times New Roman"/>
                <w:sz w:val="24"/>
              </w:rPr>
            </w:pPr>
            <w:r>
              <w:rPr>
                <w:rFonts w:ascii="Times New Roman" w:hAnsi="Times New Roman"/>
                <w:sz w:val="24"/>
              </w:rPr>
              <w:t>№ п/п</w:t>
            </w:r>
          </w:p>
        </w:tc>
        <w:tc>
          <w:tcPr>
            <w:tcW w:type="dxa" w:w="5480"/>
            <w:tcBorders>
              <w:top w:color="000000" w:sz="4" w:val="single"/>
              <w:left w:color="000000" w:sz="4" w:val="single"/>
              <w:bottom w:color="000000" w:sz="4" w:val="single"/>
              <w:right w:color="000000" w:sz="4" w:val="single"/>
            </w:tcBorders>
            <w:shd w:fill="auto" w:val="clear"/>
          </w:tcPr>
          <w:p w14:paraId="01010000">
            <w:pPr>
              <w:widowControl w:val="0"/>
              <w:spacing w:after="0" w:line="240" w:lineRule="auto"/>
              <w:ind/>
              <w:outlineLvl w:val="2"/>
              <w:rPr>
                <w:rFonts w:ascii="Times New Roman" w:hAnsi="Times New Roman"/>
                <w:sz w:val="24"/>
              </w:rPr>
            </w:pPr>
            <w:r>
              <w:rPr>
                <w:rFonts w:ascii="Times New Roman" w:hAnsi="Times New Roman"/>
                <w:sz w:val="24"/>
              </w:rPr>
              <w:t xml:space="preserve">Задачи структурного элемента </w:t>
            </w:r>
          </w:p>
        </w:tc>
        <w:tc>
          <w:tcPr>
            <w:tcW w:type="dxa" w:w="5870"/>
            <w:tcBorders>
              <w:top w:color="000000" w:sz="4" w:val="single"/>
              <w:left w:color="000000" w:sz="4" w:val="single"/>
              <w:bottom w:color="000000" w:sz="4" w:val="single"/>
              <w:right w:color="000000" w:sz="4" w:val="single"/>
            </w:tcBorders>
            <w:shd w:fill="auto" w:val="clear"/>
          </w:tcPr>
          <w:p w14:paraId="02010000">
            <w:pPr>
              <w:widowControl w:val="0"/>
              <w:spacing w:after="0" w:line="240" w:lineRule="auto"/>
              <w:ind/>
              <w:outlineLvl w:val="2"/>
              <w:rPr>
                <w:rFonts w:ascii="Times New Roman" w:hAnsi="Times New Roman"/>
                <w:sz w:val="24"/>
              </w:rPr>
            </w:pPr>
            <w:r>
              <w:rPr>
                <w:rFonts w:ascii="Times New Roman" w:hAnsi="Times New Roman"/>
                <w:sz w:val="24"/>
              </w:rPr>
              <w:t xml:space="preserve">Краткое описание ожидаемых эффектов от реализации задачи структурного элемента </w:t>
            </w:r>
          </w:p>
        </w:tc>
        <w:tc>
          <w:tcPr>
            <w:tcW w:type="dxa" w:w="2919"/>
            <w:tcBorders>
              <w:top w:color="000000" w:sz="4" w:val="single"/>
              <w:left w:color="000000" w:sz="4" w:val="single"/>
              <w:bottom w:color="000000" w:sz="4" w:val="single"/>
              <w:right w:color="000000" w:sz="4" w:val="single"/>
            </w:tcBorders>
            <w:shd w:fill="auto" w:val="clear"/>
          </w:tcPr>
          <w:p w14:paraId="03010000">
            <w:pPr>
              <w:widowControl w:val="0"/>
              <w:spacing w:after="0" w:line="240" w:lineRule="auto"/>
              <w:ind/>
              <w:outlineLvl w:val="2"/>
              <w:rPr>
                <w:rFonts w:ascii="Times New Roman" w:hAnsi="Times New Roman"/>
                <w:sz w:val="24"/>
              </w:rPr>
            </w:pPr>
            <w:r>
              <w:rPr>
                <w:rFonts w:ascii="Times New Roman" w:hAnsi="Times New Roman"/>
                <w:sz w:val="24"/>
              </w:rPr>
              <w:t xml:space="preserve">Связь с показателями </w:t>
            </w:r>
          </w:p>
        </w:tc>
      </w:tr>
      <w:tr>
        <w:tc>
          <w:tcPr>
            <w:tcW w:type="dxa" w:w="757"/>
            <w:tcBorders>
              <w:top w:color="000000" w:sz="4" w:val="single"/>
              <w:left w:color="000000" w:sz="4" w:val="single"/>
              <w:bottom w:color="000000" w:sz="4" w:val="single"/>
              <w:right w:color="000000" w:sz="4" w:val="single"/>
            </w:tcBorders>
            <w:shd w:fill="auto" w:val="clear"/>
          </w:tcPr>
          <w:p w14:paraId="04010000">
            <w:pPr>
              <w:widowControl w:val="0"/>
              <w:spacing w:after="0" w:line="240" w:lineRule="auto"/>
              <w:ind/>
              <w:outlineLvl w:val="2"/>
              <w:rPr>
                <w:rFonts w:ascii="Times New Roman" w:hAnsi="Times New Roman"/>
                <w:sz w:val="24"/>
              </w:rPr>
            </w:pPr>
            <w:r>
              <w:rPr>
                <w:rFonts w:ascii="Times New Roman" w:hAnsi="Times New Roman"/>
                <w:sz w:val="24"/>
              </w:rPr>
              <w:t>1</w:t>
            </w:r>
          </w:p>
        </w:tc>
        <w:tc>
          <w:tcPr>
            <w:tcW w:type="dxa" w:w="5480"/>
            <w:tcBorders>
              <w:top w:color="000000" w:sz="4" w:val="single"/>
              <w:left w:color="000000" w:sz="4" w:val="single"/>
              <w:bottom w:color="000000" w:sz="4" w:val="single"/>
              <w:right w:color="000000" w:sz="4" w:val="single"/>
            </w:tcBorders>
            <w:shd w:fill="auto" w:val="clear"/>
          </w:tcPr>
          <w:p w14:paraId="05010000">
            <w:pPr>
              <w:widowControl w:val="0"/>
              <w:spacing w:after="0" w:line="240" w:lineRule="auto"/>
              <w:ind/>
              <w:outlineLvl w:val="2"/>
              <w:rPr>
                <w:rFonts w:ascii="Times New Roman" w:hAnsi="Times New Roman"/>
                <w:sz w:val="24"/>
              </w:rPr>
            </w:pPr>
            <w:r>
              <w:rPr>
                <w:rFonts w:ascii="Times New Roman" w:hAnsi="Times New Roman"/>
                <w:sz w:val="24"/>
              </w:rPr>
              <w:t>2</w:t>
            </w:r>
          </w:p>
        </w:tc>
        <w:tc>
          <w:tcPr>
            <w:tcW w:type="dxa" w:w="5870"/>
            <w:tcBorders>
              <w:top w:color="000000" w:sz="4" w:val="single"/>
              <w:left w:color="000000" w:sz="4" w:val="single"/>
              <w:bottom w:color="000000" w:sz="4" w:val="single"/>
              <w:right w:color="000000" w:sz="4" w:val="single"/>
            </w:tcBorders>
            <w:shd w:fill="auto" w:val="clear"/>
          </w:tcPr>
          <w:p w14:paraId="06010000">
            <w:pPr>
              <w:widowControl w:val="0"/>
              <w:spacing w:after="0" w:line="240" w:lineRule="auto"/>
              <w:ind/>
              <w:outlineLvl w:val="2"/>
              <w:rPr>
                <w:rFonts w:ascii="Times New Roman" w:hAnsi="Times New Roman"/>
                <w:sz w:val="24"/>
              </w:rPr>
            </w:pPr>
            <w:r>
              <w:rPr>
                <w:rFonts w:ascii="Times New Roman" w:hAnsi="Times New Roman"/>
                <w:sz w:val="24"/>
              </w:rPr>
              <w:t>3</w:t>
            </w:r>
          </w:p>
        </w:tc>
        <w:tc>
          <w:tcPr>
            <w:tcW w:type="dxa" w:w="2919"/>
            <w:tcBorders>
              <w:top w:color="000000" w:sz="4" w:val="single"/>
              <w:left w:color="000000" w:sz="4" w:val="single"/>
              <w:bottom w:color="000000" w:sz="4" w:val="single"/>
              <w:right w:color="000000" w:sz="4" w:val="single"/>
            </w:tcBorders>
            <w:shd w:fill="auto" w:val="clear"/>
          </w:tcPr>
          <w:p w14:paraId="07010000">
            <w:pPr>
              <w:widowControl w:val="0"/>
              <w:spacing w:after="0" w:line="240" w:lineRule="auto"/>
              <w:ind/>
              <w:outlineLvl w:val="2"/>
              <w:rPr>
                <w:rFonts w:ascii="Times New Roman" w:hAnsi="Times New Roman"/>
                <w:sz w:val="24"/>
              </w:rPr>
            </w:pPr>
            <w:r>
              <w:rPr>
                <w:rFonts w:ascii="Times New Roman" w:hAnsi="Times New Roman"/>
                <w:sz w:val="24"/>
              </w:rPr>
              <w:t>4</w:t>
            </w:r>
          </w:p>
        </w:tc>
      </w:tr>
      <w:tr>
        <w:tc>
          <w:tcPr>
            <w:tcW w:type="dxa" w:w="15026"/>
            <w:gridSpan w:val="4"/>
            <w:tcBorders>
              <w:top w:color="000000" w:sz="4" w:val="single"/>
              <w:left w:color="000000" w:sz="4" w:val="single"/>
              <w:bottom w:sz="4" w:val="nil"/>
              <w:right w:color="000000" w:sz="4" w:val="single"/>
            </w:tcBorders>
            <w:shd w:fill="auto" w:val="clear"/>
          </w:tcPr>
          <w:p w14:paraId="08010000">
            <w:pPr>
              <w:widowControl w:val="0"/>
              <w:spacing w:after="0" w:line="240" w:lineRule="auto"/>
              <w:ind/>
              <w:outlineLvl w:val="2"/>
              <w:rPr>
                <w:rFonts w:ascii="Times New Roman" w:hAnsi="Times New Roman"/>
                <w:sz w:val="24"/>
              </w:rPr>
            </w:pPr>
            <w:r>
              <w:rPr>
                <w:rFonts w:ascii="Times New Roman" w:hAnsi="Times New Roman"/>
                <w:sz w:val="24"/>
              </w:rPr>
              <w:t>1. Комплекс процессных мероприятий</w:t>
            </w:r>
          </w:p>
          <w:p w14:paraId="09010000">
            <w:pPr>
              <w:widowControl w:val="0"/>
              <w:spacing w:after="0" w:line="240" w:lineRule="auto"/>
              <w:ind w:firstLine="0" w:left="2880"/>
              <w:outlineLvl w:val="2"/>
              <w:rPr>
                <w:rFonts w:ascii="Times New Roman" w:hAnsi="Times New Roman"/>
                <w:sz w:val="24"/>
              </w:rPr>
            </w:pPr>
            <w:r>
              <w:rPr>
                <w:rFonts w:ascii="Times New Roman" w:hAnsi="Times New Roman"/>
                <w:sz w:val="24"/>
              </w:rPr>
              <w:t>«Повышение эффективности управления муниципальным имуществом и приватизации»</w:t>
            </w:r>
          </w:p>
          <w:p w14:paraId="0A010000">
            <w:pPr>
              <w:widowControl w:val="0"/>
              <w:spacing w:after="0" w:line="240" w:lineRule="auto"/>
              <w:ind w:firstLine="0" w:left="2880"/>
              <w:outlineLvl w:val="2"/>
              <w:rPr>
                <w:rFonts w:ascii="Times New Roman" w:hAnsi="Times New Roman"/>
                <w:b w:val="1"/>
                <w:i w:val="1"/>
                <w:sz w:val="24"/>
              </w:rPr>
            </w:pPr>
          </w:p>
        </w:tc>
      </w:tr>
      <w:tr>
        <w:tc>
          <w:tcPr>
            <w:tcW w:type="dxa" w:w="15026"/>
            <w:gridSpan w:val="4"/>
            <w:tcBorders>
              <w:top w:sz="4" w:val="nil"/>
              <w:left w:color="000000" w:sz="4" w:val="single"/>
              <w:bottom w:color="000000" w:sz="4" w:val="single"/>
              <w:right w:color="000000" w:sz="4" w:val="single"/>
            </w:tcBorders>
            <w:shd w:fill="auto" w:val="clear"/>
          </w:tcPr>
          <w:p w14:paraId="0B010000">
            <w:pPr>
              <w:widowControl w:val="0"/>
              <w:spacing w:after="0" w:line="240" w:lineRule="auto"/>
              <w:ind/>
              <w:jc w:val="left"/>
              <w:outlineLvl w:val="2"/>
              <w:rPr>
                <w:rFonts w:ascii="Times New Roman" w:hAnsi="Times New Roman"/>
                <w:sz w:val="24"/>
              </w:rPr>
            </w:pPr>
            <w:r>
              <w:rPr>
                <w:rFonts w:ascii="Times New Roman" w:hAnsi="Times New Roman"/>
                <w:sz w:val="24"/>
              </w:rPr>
              <w:t xml:space="preserve">Ответственный за реализацию: Администрация </w:t>
            </w:r>
            <w:r>
              <w:rPr>
                <w:rFonts w:ascii="Times New Roman" w:hAnsi="Times New Roman"/>
                <w:sz w:val="24"/>
              </w:rPr>
              <w:t>Поляковского</w:t>
            </w:r>
            <w:r>
              <w:rPr>
                <w:rFonts w:ascii="Times New Roman" w:hAnsi="Times New Roman"/>
                <w:sz w:val="24"/>
              </w:rPr>
              <w:t xml:space="preserve"> сельского поселения</w:t>
            </w:r>
          </w:p>
          <w:p w14:paraId="0C010000">
            <w:pPr>
              <w:widowControl w:val="0"/>
              <w:spacing w:after="0" w:line="240" w:lineRule="auto"/>
              <w:ind/>
              <w:jc w:val="left"/>
              <w:outlineLvl w:val="2"/>
              <w:rPr>
                <w:rFonts w:ascii="Times New Roman" w:hAnsi="Times New Roman"/>
                <w:i w:val="1"/>
                <w:sz w:val="24"/>
              </w:rPr>
            </w:pPr>
            <w:r>
              <w:rPr>
                <w:rFonts w:ascii="Times New Roman" w:hAnsi="Times New Roman"/>
                <w:sz w:val="24"/>
              </w:rPr>
              <w:t>Срок реализации:2025-2030гг.</w:t>
            </w:r>
          </w:p>
        </w:tc>
      </w:tr>
      <w:tr>
        <w:tc>
          <w:tcPr>
            <w:tcW w:type="dxa" w:w="757"/>
            <w:tcBorders>
              <w:top w:color="000000" w:sz="4" w:val="single"/>
              <w:left w:color="000000" w:sz="4" w:val="single"/>
              <w:bottom w:color="000000" w:sz="4" w:val="single"/>
              <w:right w:color="000000" w:sz="4" w:val="single"/>
            </w:tcBorders>
            <w:shd w:fill="auto" w:val="clear"/>
          </w:tcPr>
          <w:p w14:paraId="0D010000">
            <w:pPr>
              <w:widowControl w:val="0"/>
              <w:spacing w:after="0" w:line="240" w:lineRule="auto"/>
              <w:ind/>
              <w:outlineLvl w:val="2"/>
              <w:rPr>
                <w:rFonts w:ascii="Times New Roman" w:hAnsi="Times New Roman"/>
                <w:sz w:val="24"/>
              </w:rPr>
            </w:pPr>
            <w:r>
              <w:rPr>
                <w:rFonts w:ascii="Times New Roman" w:hAnsi="Times New Roman"/>
                <w:sz w:val="24"/>
              </w:rPr>
              <w:t>1.1.</w:t>
            </w:r>
          </w:p>
        </w:tc>
        <w:tc>
          <w:tcPr>
            <w:tcW w:type="dxa" w:w="5480"/>
            <w:tcBorders>
              <w:top w:color="000000" w:sz="4" w:val="single"/>
              <w:left w:color="000000" w:sz="4" w:val="single"/>
              <w:bottom w:color="000000" w:sz="4" w:val="single"/>
              <w:right w:color="000000" w:sz="4" w:val="single"/>
            </w:tcBorders>
            <w:shd w:fill="auto" w:val="clear"/>
          </w:tcPr>
          <w:p w14:paraId="0E010000">
            <w:pPr>
              <w:widowControl w:val="0"/>
              <w:spacing w:after="0" w:line="240" w:lineRule="auto"/>
              <w:ind/>
              <w:jc w:val="left"/>
              <w:outlineLvl w:val="2"/>
              <w:rPr>
                <w:rFonts w:ascii="Times New Roman" w:hAnsi="Times New Roman"/>
                <w:i w:val="1"/>
                <w:sz w:val="24"/>
              </w:rPr>
            </w:pPr>
            <w:r>
              <w:rPr>
                <w:rFonts w:ascii="Times New Roman" w:hAnsi="Times New Roman"/>
                <w:sz w:val="24"/>
              </w:rPr>
              <w:t>Оформлены права муниципальной собственности на все объекты недвижимости муниципальной собственности, использования и содержания муниципальной собственности</w:t>
            </w:r>
          </w:p>
        </w:tc>
        <w:tc>
          <w:tcPr>
            <w:tcW w:type="dxa" w:w="5870"/>
            <w:tcBorders>
              <w:top w:color="000000" w:sz="4" w:val="single"/>
              <w:left w:color="000000" w:sz="4" w:val="single"/>
              <w:bottom w:color="000000" w:sz="4" w:val="single"/>
              <w:right w:color="000000" w:sz="4" w:val="single"/>
            </w:tcBorders>
            <w:shd w:fill="auto" w:val="clear"/>
          </w:tcPr>
          <w:p w14:paraId="0F010000">
            <w:pPr>
              <w:widowControl w:val="0"/>
              <w:spacing w:after="0" w:line="240" w:lineRule="auto"/>
              <w:ind/>
              <w:jc w:val="left"/>
              <w:outlineLvl w:val="2"/>
              <w:rPr>
                <w:rFonts w:ascii="Times New Roman" w:hAnsi="Times New Roman"/>
                <w:sz w:val="24"/>
              </w:rPr>
            </w:pPr>
            <w:r>
              <w:rPr>
                <w:rFonts w:ascii="Times New Roman" w:hAnsi="Times New Roman"/>
                <w:sz w:val="24"/>
              </w:rPr>
              <w:t>обеспечено повышение вовлечение объектов недвижимости в муниципальную собственность</w:t>
            </w:r>
          </w:p>
        </w:tc>
        <w:tc>
          <w:tcPr>
            <w:tcW w:type="dxa" w:w="2919"/>
            <w:tcBorders>
              <w:top w:color="000000" w:sz="4" w:val="single"/>
              <w:left w:color="000000" w:sz="4" w:val="single"/>
              <w:bottom w:color="000000" w:sz="4" w:val="single"/>
              <w:right w:color="000000" w:sz="4" w:val="single"/>
            </w:tcBorders>
            <w:shd w:fill="auto" w:val="clear"/>
          </w:tcPr>
          <w:p w14:paraId="10010000">
            <w:pPr>
              <w:widowControl w:val="0"/>
              <w:spacing w:after="0" w:line="240" w:lineRule="auto"/>
              <w:ind/>
              <w:jc w:val="left"/>
              <w:outlineLvl w:val="2"/>
              <w:rPr>
                <w:rFonts w:ascii="Times New Roman" w:hAnsi="Times New Roman"/>
                <w:sz w:val="24"/>
              </w:rPr>
            </w:pPr>
            <w:r>
              <w:rPr>
                <w:rFonts w:ascii="Times New Roman" w:hAnsi="Times New Roman"/>
                <w:sz w:val="24"/>
              </w:rPr>
              <w:t xml:space="preserve">эффективное использование муниципального имущества </w:t>
            </w:r>
            <w:r>
              <w:rPr>
                <w:rFonts w:ascii="Times New Roman" w:hAnsi="Times New Roman"/>
                <w:sz w:val="24"/>
              </w:rPr>
              <w:t>Поляковского</w:t>
            </w:r>
            <w:r>
              <w:rPr>
                <w:rFonts w:ascii="Times New Roman" w:hAnsi="Times New Roman"/>
                <w:sz w:val="24"/>
              </w:rPr>
              <w:t xml:space="preserve"> сельского поселения</w:t>
            </w:r>
          </w:p>
        </w:tc>
      </w:tr>
      <w:tr>
        <w:tc>
          <w:tcPr>
            <w:tcW w:type="dxa" w:w="15026"/>
            <w:gridSpan w:val="4"/>
            <w:tcBorders>
              <w:top w:color="000000" w:sz="4" w:val="single"/>
              <w:left w:color="000000" w:sz="4" w:val="single"/>
              <w:bottom w:sz="4" w:val="nil"/>
              <w:right w:color="000000" w:sz="4" w:val="single"/>
            </w:tcBorders>
            <w:shd w:fill="auto" w:val="clear"/>
          </w:tcPr>
          <w:p w14:paraId="11010000">
            <w:pPr>
              <w:widowControl w:val="0"/>
              <w:spacing w:after="0" w:line="240" w:lineRule="auto"/>
              <w:ind/>
              <w:outlineLvl w:val="2"/>
              <w:rPr>
                <w:rFonts w:ascii="Times New Roman" w:hAnsi="Times New Roman"/>
                <w:color w:themeColor="text1" w:val="000000"/>
                <w:sz w:val="24"/>
              </w:rPr>
            </w:pPr>
            <w:r>
              <w:rPr>
                <w:rFonts w:ascii="Times New Roman" w:hAnsi="Times New Roman"/>
                <w:color w:themeColor="text1" w:val="000000"/>
                <w:sz w:val="24"/>
              </w:rPr>
              <w:t>2. Комплекс процессных мероприятий</w:t>
            </w:r>
          </w:p>
          <w:p w14:paraId="12010000">
            <w:pPr>
              <w:widowControl w:val="0"/>
              <w:spacing w:after="0" w:line="240" w:lineRule="auto"/>
              <w:ind/>
              <w:outlineLvl w:val="2"/>
              <w:rPr>
                <w:rFonts w:ascii="Times New Roman" w:hAnsi="Times New Roman"/>
                <w:b w:val="1"/>
                <w:sz w:val="24"/>
              </w:rPr>
            </w:pPr>
            <w:r>
              <w:rPr>
                <w:rFonts w:ascii="Times New Roman" w:hAnsi="Times New Roman"/>
                <w:color w:themeColor="text1" w:val="000000"/>
                <w:sz w:val="24"/>
              </w:rPr>
              <w:t xml:space="preserve">«Программное обеспечение по управлению муниципальным </w:t>
            </w:r>
            <w:r>
              <w:rPr>
                <w:rFonts w:ascii="Times New Roman" w:hAnsi="Times New Roman"/>
                <w:sz w:val="24"/>
              </w:rPr>
              <w:t>имуществом»</w:t>
            </w:r>
            <w:r>
              <w:rPr>
                <w:rFonts w:ascii="Times New Roman" w:hAnsi="Times New Roman"/>
                <w:b w:val="1"/>
                <w:sz w:val="24"/>
              </w:rPr>
              <w:t xml:space="preserve"> </w:t>
            </w:r>
          </w:p>
          <w:p w14:paraId="13010000">
            <w:pPr>
              <w:widowControl w:val="0"/>
              <w:spacing w:after="0" w:line="240" w:lineRule="auto"/>
              <w:ind/>
              <w:outlineLvl w:val="2"/>
              <w:rPr>
                <w:rFonts w:ascii="Times New Roman" w:hAnsi="Times New Roman"/>
                <w:i w:val="1"/>
                <w:sz w:val="24"/>
              </w:rPr>
            </w:pPr>
          </w:p>
        </w:tc>
      </w:tr>
      <w:tr>
        <w:tc>
          <w:tcPr>
            <w:tcW w:type="dxa" w:w="15026"/>
            <w:gridSpan w:val="4"/>
            <w:tcBorders>
              <w:top w:sz="4" w:val="nil"/>
              <w:left w:color="000000" w:sz="4" w:val="single"/>
              <w:bottom w:color="000000" w:sz="4" w:val="single"/>
              <w:right w:color="000000" w:sz="4" w:val="single"/>
            </w:tcBorders>
            <w:shd w:fill="auto" w:val="clear"/>
          </w:tcPr>
          <w:p w14:paraId="14010000">
            <w:pPr>
              <w:widowControl w:val="0"/>
              <w:spacing w:after="0" w:line="240" w:lineRule="auto"/>
              <w:ind/>
              <w:jc w:val="left"/>
              <w:outlineLvl w:val="2"/>
              <w:rPr>
                <w:rFonts w:ascii="Times New Roman" w:hAnsi="Times New Roman"/>
                <w:sz w:val="24"/>
              </w:rPr>
            </w:pPr>
            <w:r>
              <w:rPr>
                <w:rFonts w:ascii="Times New Roman" w:hAnsi="Times New Roman"/>
                <w:sz w:val="24"/>
              </w:rPr>
              <w:t xml:space="preserve">Ответственный за реализацию: Администрация </w:t>
            </w:r>
            <w:r>
              <w:rPr>
                <w:rFonts w:ascii="Times New Roman" w:hAnsi="Times New Roman"/>
                <w:sz w:val="24"/>
              </w:rPr>
              <w:t>Поляковского</w:t>
            </w:r>
            <w:r>
              <w:rPr>
                <w:rFonts w:ascii="Times New Roman" w:hAnsi="Times New Roman"/>
                <w:sz w:val="24"/>
              </w:rPr>
              <w:t xml:space="preserve"> сельского поселения</w:t>
            </w:r>
          </w:p>
          <w:p w14:paraId="15010000">
            <w:pPr>
              <w:widowControl w:val="0"/>
              <w:spacing w:after="0" w:line="240" w:lineRule="auto"/>
              <w:ind/>
              <w:jc w:val="left"/>
              <w:outlineLvl w:val="2"/>
              <w:rPr>
                <w:rFonts w:ascii="Times New Roman" w:hAnsi="Times New Roman"/>
                <w:i w:val="1"/>
                <w:sz w:val="24"/>
              </w:rPr>
            </w:pPr>
            <w:r>
              <w:rPr>
                <w:rFonts w:ascii="Times New Roman" w:hAnsi="Times New Roman"/>
                <w:sz w:val="24"/>
              </w:rPr>
              <w:t>Срок реализации:2025-2030гг.</w:t>
            </w:r>
          </w:p>
        </w:tc>
      </w:tr>
      <w:tr>
        <w:trPr>
          <w:trHeight w:hRule="atLeast" w:val="70"/>
        </w:trPr>
        <w:tc>
          <w:tcPr>
            <w:tcW w:type="dxa" w:w="757"/>
            <w:tcBorders>
              <w:top w:color="000000" w:sz="4" w:val="single"/>
              <w:left w:color="000000" w:sz="4" w:val="single"/>
              <w:bottom w:color="000000" w:sz="4" w:val="single"/>
              <w:right w:color="000000" w:sz="4" w:val="single"/>
            </w:tcBorders>
            <w:shd w:fill="auto" w:val="clear"/>
          </w:tcPr>
          <w:p w14:paraId="16010000">
            <w:pPr>
              <w:widowControl w:val="0"/>
              <w:spacing w:after="0" w:line="240" w:lineRule="auto"/>
              <w:ind/>
              <w:outlineLvl w:val="2"/>
              <w:rPr>
                <w:rFonts w:ascii="Times New Roman" w:hAnsi="Times New Roman"/>
                <w:sz w:val="24"/>
              </w:rPr>
            </w:pPr>
            <w:r>
              <w:rPr>
                <w:rFonts w:ascii="Times New Roman" w:hAnsi="Times New Roman"/>
                <w:sz w:val="24"/>
              </w:rPr>
              <w:t>2.1.</w:t>
            </w:r>
          </w:p>
        </w:tc>
        <w:tc>
          <w:tcPr>
            <w:tcW w:type="dxa" w:w="5480"/>
            <w:tcBorders>
              <w:top w:color="000000" w:sz="4" w:val="single"/>
              <w:left w:color="000000" w:sz="4" w:val="single"/>
              <w:bottom w:color="000000" w:sz="4" w:val="single"/>
              <w:right w:color="000000" w:sz="4" w:val="single"/>
            </w:tcBorders>
            <w:shd w:fill="auto" w:val="clear"/>
          </w:tcPr>
          <w:p w14:paraId="17010000">
            <w:pPr>
              <w:widowControl w:val="0"/>
              <w:spacing w:after="0" w:line="240" w:lineRule="auto"/>
              <w:ind/>
              <w:jc w:val="left"/>
              <w:outlineLvl w:val="2"/>
              <w:rPr>
                <w:rFonts w:ascii="Times New Roman" w:hAnsi="Times New Roman"/>
                <w:i w:val="1"/>
                <w:sz w:val="24"/>
              </w:rPr>
            </w:pPr>
            <w:r>
              <w:rPr>
                <w:rFonts w:ascii="Times New Roman" w:hAnsi="Times New Roman"/>
                <w:sz w:val="24"/>
              </w:rPr>
              <w:t>Обеспечен учет и мониторинг муниципального имущества путем создания единой системы учета и управления муниципальным имуществом</w:t>
            </w:r>
          </w:p>
        </w:tc>
        <w:tc>
          <w:tcPr>
            <w:tcW w:type="dxa" w:w="5870"/>
            <w:tcBorders>
              <w:top w:color="000000" w:sz="4" w:val="single"/>
              <w:left w:color="000000" w:sz="4" w:val="single"/>
              <w:bottom w:color="000000" w:sz="4" w:val="single"/>
              <w:right w:color="000000" w:sz="4" w:val="single"/>
            </w:tcBorders>
            <w:shd w:fill="auto" w:val="clear"/>
          </w:tcPr>
          <w:p w14:paraId="18010000">
            <w:pPr>
              <w:widowControl w:val="0"/>
              <w:spacing w:after="0" w:line="240" w:lineRule="auto"/>
              <w:ind/>
              <w:jc w:val="left"/>
              <w:outlineLvl w:val="2"/>
              <w:rPr>
                <w:rFonts w:ascii="Times New Roman" w:hAnsi="Times New Roman"/>
                <w:i w:val="1"/>
                <w:sz w:val="24"/>
              </w:rPr>
            </w:pPr>
            <w:r>
              <w:rPr>
                <w:rFonts w:ascii="Times New Roman" w:hAnsi="Times New Roman"/>
                <w:sz w:val="24"/>
              </w:rPr>
              <w:t>обеспечен механизмы сбора и представления информации для принятия и анализа эффективности управленческих решений в отношении объектов муниципального имущества</w:t>
            </w:r>
          </w:p>
        </w:tc>
        <w:tc>
          <w:tcPr>
            <w:tcW w:type="dxa" w:w="2919"/>
            <w:tcBorders>
              <w:top w:color="000000" w:sz="4" w:val="single"/>
              <w:left w:color="000000" w:sz="4" w:val="single"/>
              <w:bottom w:color="000000" w:sz="4" w:val="single"/>
              <w:right w:color="000000" w:sz="4" w:val="single"/>
            </w:tcBorders>
            <w:shd w:fill="auto" w:val="clear"/>
          </w:tcPr>
          <w:p w14:paraId="19010000">
            <w:pPr>
              <w:widowControl w:val="0"/>
              <w:spacing w:after="0" w:line="240" w:lineRule="auto"/>
              <w:ind/>
              <w:jc w:val="left"/>
              <w:outlineLvl w:val="2"/>
              <w:rPr>
                <w:rFonts w:ascii="Times New Roman" w:hAnsi="Times New Roman"/>
                <w:i w:val="1"/>
                <w:sz w:val="24"/>
              </w:rPr>
            </w:pPr>
            <w:r>
              <w:rPr>
                <w:rFonts w:ascii="Times New Roman" w:hAnsi="Times New Roman"/>
                <w:sz w:val="24"/>
              </w:rPr>
              <w:t xml:space="preserve">актуальная информация по учету муниципального имущества </w:t>
            </w:r>
            <w:r>
              <w:rPr>
                <w:rFonts w:ascii="Times New Roman" w:hAnsi="Times New Roman"/>
                <w:sz w:val="24"/>
              </w:rPr>
              <w:t>Поляковского</w:t>
            </w:r>
            <w:r>
              <w:rPr>
                <w:rFonts w:ascii="Times New Roman" w:hAnsi="Times New Roman"/>
                <w:sz w:val="24"/>
              </w:rPr>
              <w:t xml:space="preserve"> сельского поселения</w:t>
            </w:r>
          </w:p>
        </w:tc>
      </w:tr>
    </w:tbl>
    <w:p w14:paraId="1A010000">
      <w:pPr>
        <w:widowControl w:val="0"/>
        <w:spacing w:after="0" w:line="240" w:lineRule="auto"/>
        <w:ind w:right="-173"/>
        <w:jc w:val="both"/>
        <w:outlineLvl w:val="2"/>
        <w:rPr>
          <w:rFonts w:ascii="Times New Roman" w:hAnsi="Times New Roman"/>
          <w:sz w:val="24"/>
        </w:rPr>
      </w:pPr>
    </w:p>
    <w:p w14:paraId="1B010000">
      <w:pPr>
        <w:widowControl w:val="0"/>
        <w:spacing w:after="0" w:line="240" w:lineRule="auto"/>
        <w:ind w:firstLine="0" w:left="928" w:right="-173"/>
        <w:outlineLvl w:val="2"/>
        <w:rPr>
          <w:rFonts w:ascii="Times New Roman" w:hAnsi="Times New Roman"/>
          <w:b w:val="1"/>
          <w:sz w:val="28"/>
        </w:rPr>
      </w:pPr>
    </w:p>
    <w:p w14:paraId="1C010000">
      <w:pPr>
        <w:widowControl w:val="0"/>
        <w:spacing w:after="0" w:line="240" w:lineRule="auto"/>
        <w:ind w:firstLine="0" w:left="928" w:right="-173"/>
        <w:outlineLvl w:val="2"/>
        <w:rPr>
          <w:rFonts w:ascii="Times New Roman" w:hAnsi="Times New Roman"/>
          <w:b w:val="1"/>
          <w:sz w:val="28"/>
        </w:rPr>
      </w:pPr>
    </w:p>
    <w:p w14:paraId="1D010000">
      <w:pPr>
        <w:widowControl w:val="0"/>
        <w:spacing w:after="0" w:line="240" w:lineRule="auto"/>
        <w:ind w:firstLine="0" w:left="928" w:right="-173"/>
        <w:outlineLvl w:val="2"/>
        <w:rPr>
          <w:rFonts w:ascii="Times New Roman" w:hAnsi="Times New Roman"/>
          <w:b w:val="1"/>
          <w:sz w:val="28"/>
        </w:rPr>
      </w:pPr>
    </w:p>
    <w:p w14:paraId="1E010000">
      <w:pPr>
        <w:widowControl w:val="0"/>
        <w:spacing w:after="0" w:line="240" w:lineRule="auto"/>
        <w:ind w:firstLine="0" w:left="928" w:right="-173"/>
        <w:outlineLvl w:val="2"/>
        <w:rPr>
          <w:rFonts w:ascii="Times New Roman" w:hAnsi="Times New Roman"/>
          <w:b w:val="1"/>
          <w:sz w:val="28"/>
        </w:rPr>
      </w:pPr>
    </w:p>
    <w:p w14:paraId="1F010000">
      <w:pPr>
        <w:widowControl w:val="0"/>
        <w:spacing w:after="0" w:line="240" w:lineRule="auto"/>
        <w:ind w:firstLine="0" w:left="928" w:right="-173"/>
        <w:outlineLvl w:val="2"/>
        <w:rPr>
          <w:rFonts w:ascii="Times New Roman" w:hAnsi="Times New Roman"/>
          <w:b w:val="1"/>
          <w:sz w:val="28"/>
        </w:rPr>
      </w:pPr>
    </w:p>
    <w:p w14:paraId="20010000">
      <w:pPr>
        <w:widowControl w:val="0"/>
        <w:spacing w:after="0" w:line="240" w:lineRule="auto"/>
        <w:ind w:firstLine="0" w:left="928" w:right="-173"/>
        <w:outlineLvl w:val="2"/>
        <w:rPr>
          <w:rFonts w:ascii="Times New Roman" w:hAnsi="Times New Roman"/>
          <w:b w:val="1"/>
          <w:sz w:val="28"/>
        </w:rPr>
      </w:pPr>
    </w:p>
    <w:p w14:paraId="21010000">
      <w:pPr>
        <w:widowControl w:val="0"/>
        <w:spacing w:after="0" w:line="240" w:lineRule="auto"/>
        <w:ind w:firstLine="0" w:left="928" w:right="-173"/>
        <w:outlineLvl w:val="2"/>
        <w:rPr>
          <w:rFonts w:ascii="Times New Roman" w:hAnsi="Times New Roman"/>
          <w:b w:val="1"/>
          <w:sz w:val="28"/>
        </w:rPr>
      </w:pPr>
    </w:p>
    <w:p w14:paraId="22010000">
      <w:pPr>
        <w:widowControl w:val="0"/>
        <w:spacing w:after="0" w:line="240" w:lineRule="auto"/>
        <w:ind w:firstLine="0" w:left="-489" w:right="-173"/>
        <w:outlineLvl w:val="2"/>
        <w:rPr>
          <w:rFonts w:ascii="Times New Roman" w:hAnsi="Times New Roman"/>
          <w:b w:val="1"/>
          <w:sz w:val="28"/>
        </w:rPr>
      </w:pPr>
    </w:p>
    <w:p w14:paraId="23010000">
      <w:pPr>
        <w:widowControl w:val="0"/>
        <w:spacing w:after="0" w:line="240" w:lineRule="auto"/>
        <w:ind w:firstLine="0" w:left="-489" w:right="-173"/>
        <w:outlineLvl w:val="2"/>
        <w:rPr>
          <w:rFonts w:ascii="Times New Roman" w:hAnsi="Times New Roman"/>
          <w:b w:val="1"/>
          <w:sz w:val="28"/>
        </w:rPr>
      </w:pPr>
    </w:p>
    <w:p w14:paraId="24010000">
      <w:pPr>
        <w:widowControl w:val="0"/>
        <w:spacing w:after="0" w:line="240" w:lineRule="auto"/>
        <w:ind w:firstLine="0" w:left="928" w:right="-173"/>
        <w:outlineLvl w:val="2"/>
        <w:rPr>
          <w:rFonts w:ascii="Times New Roman" w:hAnsi="Times New Roman"/>
          <w:b w:val="1"/>
          <w:sz w:val="28"/>
        </w:rPr>
      </w:pPr>
      <w:r>
        <w:rPr>
          <w:rFonts w:ascii="Times New Roman" w:hAnsi="Times New Roman"/>
          <w:b w:val="1"/>
          <w:sz w:val="28"/>
        </w:rPr>
        <w:t xml:space="preserve">4.Параметры финансового обеспечения муниципальной программы </w:t>
      </w:r>
    </w:p>
    <w:p w14:paraId="25010000">
      <w:pPr>
        <w:widowControl w:val="0"/>
        <w:spacing w:after="0" w:line="240" w:lineRule="auto"/>
        <w:ind w:firstLine="0" w:left="720" w:right="-173"/>
        <w:outlineLvl w:val="2"/>
        <w:rPr>
          <w:rFonts w:ascii="Times New Roman" w:hAnsi="Times New Roman"/>
          <w:sz w:val="24"/>
        </w:rPr>
      </w:pP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60"/>
        <w:gridCol w:w="6449"/>
        <w:gridCol w:w="1632"/>
        <w:gridCol w:w="1502"/>
        <w:gridCol w:w="1418"/>
        <w:gridCol w:w="3231"/>
      </w:tblGrid>
      <w:tr>
        <w:tc>
          <w:tcPr>
            <w:tcW w:type="dxa" w:w="760"/>
            <w:vMerge w:val="restart"/>
            <w:tcBorders>
              <w:top w:color="000000" w:sz="4" w:val="single"/>
              <w:left w:color="000000" w:sz="4" w:val="single"/>
              <w:bottom w:color="000000" w:sz="4" w:val="single"/>
              <w:right w:color="000000" w:sz="4" w:val="single"/>
            </w:tcBorders>
            <w:shd w:fill="auto" w:val="clear"/>
          </w:tcPr>
          <w:p w14:paraId="26010000">
            <w:pPr>
              <w:widowControl w:val="0"/>
              <w:spacing w:after="0" w:line="240" w:lineRule="auto"/>
              <w:ind/>
              <w:outlineLvl w:val="2"/>
              <w:rPr>
                <w:rFonts w:ascii="Times New Roman" w:hAnsi="Times New Roman"/>
                <w:sz w:val="24"/>
              </w:rPr>
            </w:pPr>
            <w:r>
              <w:rPr>
                <w:rFonts w:ascii="Times New Roman" w:hAnsi="Times New Roman"/>
                <w:sz w:val="24"/>
              </w:rPr>
              <w:t>№ п/п</w:t>
            </w:r>
          </w:p>
        </w:tc>
        <w:tc>
          <w:tcPr>
            <w:tcW w:type="dxa" w:w="6449"/>
            <w:vMerge w:val="restart"/>
            <w:tcBorders>
              <w:top w:color="000000" w:sz="4" w:val="single"/>
              <w:left w:color="000000" w:sz="4" w:val="single"/>
              <w:bottom w:color="000000" w:sz="4" w:val="single"/>
              <w:right w:color="000000" w:sz="4" w:val="single"/>
            </w:tcBorders>
            <w:shd w:fill="auto" w:val="clear"/>
          </w:tcPr>
          <w:p w14:paraId="27010000">
            <w:pPr>
              <w:spacing w:after="0" w:line="240" w:lineRule="auto"/>
              <w:ind/>
              <w:rPr>
                <w:rFonts w:ascii="Times New Roman" w:hAnsi="Times New Roman"/>
                <w:sz w:val="24"/>
              </w:rPr>
            </w:pPr>
            <w:r>
              <w:rPr>
                <w:rFonts w:ascii="Times New Roman" w:hAnsi="Times New Roman"/>
                <w:sz w:val="24"/>
              </w:rPr>
              <w:t>Наименование муниципальной (комплексной) программы, структурного элемента/ источник</w:t>
            </w:r>
          </w:p>
          <w:p w14:paraId="28010000">
            <w:pPr>
              <w:widowControl w:val="0"/>
              <w:spacing w:after="0" w:line="240" w:lineRule="auto"/>
              <w:ind/>
              <w:outlineLvl w:val="2"/>
              <w:rPr>
                <w:rFonts w:ascii="Times New Roman" w:hAnsi="Times New Roman"/>
                <w:sz w:val="24"/>
              </w:rPr>
            </w:pPr>
            <w:r>
              <w:rPr>
                <w:rFonts w:ascii="Times New Roman" w:hAnsi="Times New Roman"/>
                <w:sz w:val="24"/>
              </w:rPr>
              <w:t xml:space="preserve">финансового обеспечения </w:t>
            </w:r>
          </w:p>
        </w:tc>
        <w:tc>
          <w:tcPr>
            <w:tcW w:type="dxa" w:w="7783"/>
            <w:gridSpan w:val="4"/>
            <w:tcBorders>
              <w:top w:color="000000" w:sz="4" w:val="single"/>
              <w:left w:color="000000" w:sz="4" w:val="single"/>
              <w:bottom w:color="000000" w:sz="4" w:val="single"/>
              <w:right w:color="000000" w:sz="4" w:val="single"/>
            </w:tcBorders>
            <w:shd w:fill="auto" w:val="clear"/>
          </w:tcPr>
          <w:p w14:paraId="29010000">
            <w:pPr>
              <w:widowControl w:val="0"/>
              <w:spacing w:after="0" w:line="240" w:lineRule="auto"/>
              <w:ind w:right="-173"/>
              <w:outlineLvl w:val="2"/>
              <w:rPr>
                <w:rFonts w:ascii="Times New Roman" w:hAnsi="Times New Roman"/>
                <w:sz w:val="24"/>
              </w:rPr>
            </w:pPr>
            <w:r>
              <w:rPr>
                <w:rFonts w:ascii="Times New Roman" w:hAnsi="Times New Roman"/>
                <w:sz w:val="24"/>
              </w:rPr>
              <w:t xml:space="preserve">Объем расходов по годам реализации, </w:t>
            </w:r>
            <w:r>
              <w:rPr>
                <w:rFonts w:ascii="Times New Roman" w:hAnsi="Times New Roman"/>
                <w:sz w:val="24"/>
              </w:rPr>
              <w:t>тыс.рублей</w:t>
            </w:r>
          </w:p>
        </w:tc>
      </w:tr>
      <w:tr>
        <w:tc>
          <w:tcPr>
            <w:tcW w:type="dxa" w:w="760"/>
            <w:gridSpan w:val="1"/>
            <w:vMerge w:val="continue"/>
            <w:tcBorders>
              <w:top w:color="000000" w:sz="4" w:val="single"/>
              <w:left w:color="000000" w:sz="4" w:val="single"/>
              <w:bottom w:color="000000" w:sz="4" w:val="single"/>
              <w:right w:color="000000" w:sz="4" w:val="single"/>
            </w:tcBorders>
            <w:shd w:fill="auto" w:val="clear"/>
          </w:tcPr>
          <w:p/>
        </w:tc>
        <w:tc>
          <w:tcPr>
            <w:tcW w:type="dxa" w:w="6449"/>
            <w:gridSpan w:val="1"/>
            <w:vMerge w:val="continue"/>
            <w:tcBorders>
              <w:top w:color="000000" w:sz="4" w:val="single"/>
              <w:left w:color="000000" w:sz="4" w:val="single"/>
              <w:bottom w:color="000000" w:sz="4" w:val="single"/>
              <w:right w:color="000000" w:sz="4" w:val="single"/>
            </w:tcBorders>
            <w:shd w:fill="auto" w:val="clear"/>
          </w:tcPr>
          <w:p/>
        </w:tc>
        <w:tc>
          <w:tcPr>
            <w:tcW w:type="dxa" w:w="1632"/>
            <w:tcBorders>
              <w:top w:color="000000" w:sz="4" w:val="single"/>
              <w:left w:color="000000" w:sz="4" w:val="single"/>
              <w:bottom w:color="000000" w:sz="4" w:val="single"/>
              <w:right w:color="000000" w:sz="4" w:val="single"/>
            </w:tcBorders>
            <w:shd w:fill="auto" w:val="clear"/>
          </w:tcPr>
          <w:p w14:paraId="2A010000">
            <w:pPr>
              <w:widowControl w:val="0"/>
              <w:spacing w:after="0" w:line="240" w:lineRule="auto"/>
              <w:ind w:right="-173"/>
              <w:outlineLvl w:val="2"/>
              <w:rPr>
                <w:rFonts w:ascii="Times New Roman" w:hAnsi="Times New Roman"/>
                <w:sz w:val="24"/>
              </w:rPr>
            </w:pPr>
            <w:r>
              <w:rPr>
                <w:rFonts w:ascii="Times New Roman" w:hAnsi="Times New Roman"/>
                <w:sz w:val="24"/>
              </w:rPr>
              <w:t xml:space="preserve">2025 </w:t>
            </w:r>
          </w:p>
        </w:tc>
        <w:tc>
          <w:tcPr>
            <w:tcW w:type="dxa" w:w="1502"/>
            <w:tcBorders>
              <w:top w:color="000000" w:sz="4" w:val="single"/>
              <w:left w:color="000000" w:sz="4" w:val="single"/>
              <w:bottom w:color="000000" w:sz="4" w:val="single"/>
              <w:right w:color="000000" w:sz="4" w:val="single"/>
            </w:tcBorders>
            <w:shd w:fill="auto" w:val="clear"/>
          </w:tcPr>
          <w:p w14:paraId="2B010000">
            <w:pPr>
              <w:widowControl w:val="0"/>
              <w:spacing w:after="0" w:line="240" w:lineRule="auto"/>
              <w:ind w:right="-173"/>
              <w:outlineLvl w:val="2"/>
              <w:rPr>
                <w:rFonts w:ascii="Times New Roman" w:hAnsi="Times New Roman"/>
                <w:sz w:val="24"/>
              </w:rPr>
            </w:pPr>
            <w:r>
              <w:rPr>
                <w:rFonts w:ascii="Times New Roman" w:hAnsi="Times New Roman"/>
                <w:sz w:val="24"/>
              </w:rPr>
              <w:t xml:space="preserve">2026 </w:t>
            </w:r>
          </w:p>
        </w:tc>
        <w:tc>
          <w:tcPr>
            <w:tcW w:type="dxa" w:w="1418"/>
            <w:tcBorders>
              <w:top w:color="000000" w:sz="4" w:val="single"/>
              <w:left w:color="000000" w:sz="4" w:val="single"/>
              <w:bottom w:color="000000" w:sz="4" w:val="single"/>
              <w:right w:color="000000" w:sz="4" w:val="single"/>
            </w:tcBorders>
          </w:tcPr>
          <w:p w14:paraId="2C010000">
            <w:pPr>
              <w:rPr>
                <w:rFonts w:ascii="Times New Roman" w:hAnsi="Times New Roman"/>
                <w:sz w:val="24"/>
              </w:rPr>
            </w:pPr>
            <w:r>
              <w:rPr>
                <w:rFonts w:ascii="Times New Roman" w:hAnsi="Times New Roman"/>
                <w:sz w:val="24"/>
              </w:rPr>
              <w:t>2027</w:t>
            </w:r>
          </w:p>
        </w:tc>
        <w:tc>
          <w:tcPr>
            <w:tcW w:type="dxa" w:w="3231"/>
            <w:tcBorders>
              <w:top w:color="000000" w:sz="4" w:val="single"/>
              <w:left w:color="000000" w:sz="4" w:val="single"/>
              <w:bottom w:color="000000" w:sz="4" w:val="single"/>
              <w:right w:color="000000" w:sz="4" w:val="single"/>
            </w:tcBorders>
            <w:shd w:fill="auto" w:val="clear"/>
          </w:tcPr>
          <w:p w14:paraId="2D010000">
            <w:pPr>
              <w:widowControl w:val="0"/>
              <w:spacing w:after="0" w:line="240" w:lineRule="auto"/>
              <w:ind w:right="-173"/>
              <w:outlineLvl w:val="2"/>
              <w:rPr>
                <w:rFonts w:ascii="Times New Roman" w:hAnsi="Times New Roman"/>
                <w:sz w:val="24"/>
              </w:rPr>
            </w:pPr>
            <w:r>
              <w:rPr>
                <w:rFonts w:ascii="Times New Roman" w:hAnsi="Times New Roman"/>
                <w:sz w:val="24"/>
              </w:rPr>
              <w:t>Всего</w:t>
            </w:r>
          </w:p>
        </w:tc>
      </w:tr>
      <w:tr>
        <w:tc>
          <w:tcPr>
            <w:tcW w:type="dxa" w:w="760"/>
            <w:tcBorders>
              <w:top w:color="000000" w:sz="4" w:val="single"/>
              <w:left w:color="000000" w:sz="4" w:val="single"/>
              <w:bottom w:color="000000" w:sz="4" w:val="single"/>
              <w:right w:color="000000" w:sz="4" w:val="single"/>
            </w:tcBorders>
            <w:shd w:fill="auto" w:val="clear"/>
          </w:tcPr>
          <w:p w14:paraId="2E010000">
            <w:pPr>
              <w:widowControl w:val="0"/>
              <w:spacing w:after="0" w:line="240" w:lineRule="auto"/>
              <w:ind/>
              <w:outlineLvl w:val="2"/>
              <w:rPr>
                <w:rFonts w:ascii="Times New Roman" w:hAnsi="Times New Roman"/>
                <w:sz w:val="24"/>
              </w:rPr>
            </w:pPr>
            <w:r>
              <w:rPr>
                <w:rFonts w:ascii="Times New Roman" w:hAnsi="Times New Roman"/>
                <w:sz w:val="24"/>
              </w:rPr>
              <w:t>1</w:t>
            </w:r>
          </w:p>
        </w:tc>
        <w:tc>
          <w:tcPr>
            <w:tcW w:type="dxa" w:w="6449"/>
            <w:tcBorders>
              <w:top w:color="000000" w:sz="4" w:val="single"/>
              <w:left w:color="000000" w:sz="4" w:val="single"/>
              <w:bottom w:color="000000" w:sz="4" w:val="single"/>
              <w:right w:color="000000" w:sz="4" w:val="single"/>
            </w:tcBorders>
            <w:shd w:fill="auto" w:val="clear"/>
          </w:tcPr>
          <w:p w14:paraId="2F010000">
            <w:pPr>
              <w:widowControl w:val="0"/>
              <w:spacing w:after="0" w:line="240" w:lineRule="auto"/>
              <w:ind w:right="-173"/>
              <w:outlineLvl w:val="2"/>
              <w:rPr>
                <w:rFonts w:ascii="Times New Roman" w:hAnsi="Times New Roman"/>
                <w:sz w:val="24"/>
              </w:rPr>
            </w:pPr>
            <w:r>
              <w:rPr>
                <w:rFonts w:ascii="Times New Roman" w:hAnsi="Times New Roman"/>
                <w:sz w:val="24"/>
              </w:rPr>
              <w:t>3</w:t>
            </w:r>
          </w:p>
        </w:tc>
        <w:tc>
          <w:tcPr>
            <w:tcW w:type="dxa" w:w="1632"/>
            <w:tcBorders>
              <w:top w:color="000000" w:sz="4" w:val="single"/>
              <w:left w:color="000000" w:sz="4" w:val="single"/>
              <w:bottom w:color="000000" w:sz="4" w:val="single"/>
              <w:right w:color="000000" w:sz="4" w:val="single"/>
            </w:tcBorders>
            <w:shd w:fill="auto" w:val="clear"/>
          </w:tcPr>
          <w:p w14:paraId="30010000">
            <w:pPr>
              <w:widowControl w:val="0"/>
              <w:spacing w:after="0" w:line="240" w:lineRule="auto"/>
              <w:ind w:right="-173"/>
              <w:outlineLvl w:val="2"/>
              <w:rPr>
                <w:rFonts w:ascii="Times New Roman" w:hAnsi="Times New Roman"/>
                <w:sz w:val="24"/>
              </w:rPr>
            </w:pPr>
            <w:r>
              <w:rPr>
                <w:rFonts w:ascii="Times New Roman" w:hAnsi="Times New Roman"/>
                <w:sz w:val="24"/>
              </w:rPr>
              <w:t>4</w:t>
            </w:r>
          </w:p>
        </w:tc>
        <w:tc>
          <w:tcPr>
            <w:tcW w:type="dxa" w:w="1502"/>
            <w:tcBorders>
              <w:top w:color="000000" w:sz="4" w:val="single"/>
              <w:left w:color="000000" w:sz="4" w:val="single"/>
              <w:bottom w:color="000000" w:sz="4" w:val="single"/>
              <w:right w:color="000000" w:sz="4" w:val="single"/>
            </w:tcBorders>
            <w:shd w:fill="auto" w:val="clear"/>
          </w:tcPr>
          <w:p w14:paraId="31010000">
            <w:pPr>
              <w:widowControl w:val="0"/>
              <w:spacing w:after="0" w:line="240" w:lineRule="auto"/>
              <w:ind w:right="-173"/>
              <w:outlineLvl w:val="2"/>
              <w:rPr>
                <w:rFonts w:ascii="Times New Roman" w:hAnsi="Times New Roman"/>
                <w:sz w:val="24"/>
              </w:rPr>
            </w:pPr>
            <w:r>
              <w:rPr>
                <w:rFonts w:ascii="Times New Roman" w:hAnsi="Times New Roman"/>
                <w:sz w:val="24"/>
              </w:rPr>
              <w:t>5</w:t>
            </w:r>
          </w:p>
        </w:tc>
        <w:tc>
          <w:tcPr>
            <w:tcW w:type="dxa" w:w="1418"/>
            <w:tcBorders>
              <w:top w:color="000000" w:sz="4" w:val="single"/>
              <w:left w:color="000000" w:sz="4" w:val="single"/>
              <w:bottom w:color="000000" w:sz="4" w:val="single"/>
              <w:right w:color="000000" w:sz="4" w:val="single"/>
            </w:tcBorders>
            <w:shd w:fill="auto" w:val="clear"/>
          </w:tcPr>
          <w:p w14:paraId="32010000">
            <w:pPr>
              <w:widowControl w:val="0"/>
              <w:spacing w:after="0" w:line="240" w:lineRule="auto"/>
              <w:ind w:right="-173"/>
              <w:outlineLvl w:val="2"/>
              <w:rPr>
                <w:rFonts w:ascii="Times New Roman" w:hAnsi="Times New Roman"/>
                <w:sz w:val="24"/>
              </w:rPr>
            </w:pPr>
            <w:r>
              <w:rPr>
                <w:rFonts w:ascii="Times New Roman" w:hAnsi="Times New Roman"/>
                <w:sz w:val="24"/>
              </w:rPr>
              <w:t>6</w:t>
            </w:r>
          </w:p>
        </w:tc>
        <w:tc>
          <w:tcPr>
            <w:tcW w:type="dxa" w:w="3231"/>
            <w:tcBorders>
              <w:top w:color="000000" w:sz="4" w:val="single"/>
              <w:left w:color="000000" w:sz="4" w:val="single"/>
              <w:bottom w:color="000000" w:sz="4" w:val="single"/>
              <w:right w:color="000000" w:sz="4" w:val="single"/>
            </w:tcBorders>
            <w:shd w:fill="auto" w:val="clear"/>
          </w:tcPr>
          <w:p w14:paraId="33010000">
            <w:pPr>
              <w:widowControl w:val="0"/>
              <w:spacing w:after="0" w:line="240" w:lineRule="auto"/>
              <w:ind w:right="-173"/>
              <w:outlineLvl w:val="2"/>
              <w:rPr>
                <w:rFonts w:ascii="Times New Roman" w:hAnsi="Times New Roman"/>
                <w:sz w:val="24"/>
              </w:rPr>
            </w:pPr>
            <w:r>
              <w:rPr>
                <w:rFonts w:ascii="Times New Roman" w:hAnsi="Times New Roman"/>
                <w:sz w:val="24"/>
              </w:rPr>
              <w:t>8</w:t>
            </w:r>
          </w:p>
        </w:tc>
      </w:tr>
      <w:tr>
        <w:tc>
          <w:tcPr>
            <w:tcW w:type="dxa" w:w="760"/>
            <w:vMerge w:val="restart"/>
            <w:tcBorders>
              <w:top w:color="000000" w:sz="4" w:val="single"/>
              <w:left w:color="000000" w:sz="4" w:val="single"/>
              <w:bottom w:color="000000" w:sz="4" w:val="single"/>
              <w:right w:color="000000" w:sz="4" w:val="single"/>
            </w:tcBorders>
            <w:shd w:fill="auto" w:val="clear"/>
          </w:tcPr>
          <w:p w14:paraId="34010000">
            <w:pPr>
              <w:widowControl w:val="0"/>
              <w:spacing w:after="0" w:line="240" w:lineRule="auto"/>
              <w:ind/>
              <w:outlineLvl w:val="2"/>
              <w:rPr>
                <w:rFonts w:ascii="Times New Roman" w:hAnsi="Times New Roman"/>
                <w:sz w:val="24"/>
              </w:rPr>
            </w:pPr>
            <w:r>
              <w:rPr>
                <w:rFonts w:ascii="Times New Roman" w:hAnsi="Times New Roman"/>
                <w:sz w:val="24"/>
              </w:rPr>
              <w:t>1.</w:t>
            </w:r>
          </w:p>
        </w:tc>
        <w:tc>
          <w:tcPr>
            <w:tcW w:type="dxa" w:w="6449"/>
            <w:tcBorders>
              <w:top w:color="000000" w:sz="4" w:val="single"/>
              <w:left w:color="000000" w:sz="4" w:val="single"/>
              <w:bottom w:color="000000" w:sz="4" w:val="single"/>
              <w:right w:color="000000" w:sz="4" w:val="single"/>
            </w:tcBorders>
            <w:shd w:fill="auto" w:val="clear"/>
          </w:tcPr>
          <w:p w14:paraId="35010000">
            <w:pPr>
              <w:widowControl w:val="0"/>
              <w:spacing w:after="0" w:line="240" w:lineRule="auto"/>
              <w:ind w:right="-173"/>
              <w:jc w:val="left"/>
              <w:outlineLvl w:val="2"/>
              <w:rPr>
                <w:rFonts w:ascii="Times New Roman" w:hAnsi="Times New Roman"/>
                <w:sz w:val="24"/>
              </w:rPr>
            </w:pPr>
            <w:r>
              <w:rPr>
                <w:rFonts w:ascii="Times New Roman" w:hAnsi="Times New Roman"/>
                <w:sz w:val="24"/>
              </w:rPr>
              <w:t xml:space="preserve">Муниципальная программа </w:t>
            </w:r>
            <w:r>
              <w:rPr>
                <w:rFonts w:ascii="Times New Roman" w:hAnsi="Times New Roman"/>
                <w:sz w:val="24"/>
              </w:rPr>
              <w:t>Поляковского</w:t>
            </w:r>
            <w:r>
              <w:rPr>
                <w:rFonts w:ascii="Times New Roman" w:hAnsi="Times New Roman"/>
                <w:sz w:val="24"/>
              </w:rPr>
              <w:t xml:space="preserve"> сельского поселения «Оформление права собственности на муниципальное имущество и бесхозяйные объекты» (всего),</w:t>
            </w:r>
          </w:p>
          <w:p w14:paraId="36010000">
            <w:pPr>
              <w:widowControl w:val="0"/>
              <w:spacing w:after="0" w:line="240" w:lineRule="auto"/>
              <w:ind w:right="-173"/>
              <w:jc w:val="left"/>
              <w:outlineLvl w:val="2"/>
              <w:rPr>
                <w:rFonts w:ascii="Times New Roman" w:hAnsi="Times New Roman"/>
                <w:sz w:val="24"/>
              </w:rPr>
            </w:pPr>
            <w:r>
              <w:rPr>
                <w:rFonts w:ascii="Times New Roman" w:hAnsi="Times New Roman"/>
                <w:sz w:val="24"/>
              </w:rPr>
              <w:t xml:space="preserve"> в том числе:</w:t>
            </w:r>
          </w:p>
        </w:tc>
        <w:tc>
          <w:tcPr>
            <w:tcW w:type="dxa" w:w="1632"/>
            <w:tcBorders>
              <w:top w:color="000000" w:sz="4" w:val="single"/>
              <w:left w:color="000000" w:sz="4" w:val="single"/>
              <w:bottom w:color="000000" w:sz="4" w:val="single"/>
              <w:right w:color="000000" w:sz="4" w:val="single"/>
            </w:tcBorders>
            <w:shd w:fill="auto" w:val="clear"/>
          </w:tcPr>
          <w:p w14:paraId="37010000">
            <w:pPr>
              <w:widowControl w:val="0"/>
              <w:spacing w:after="0" w:line="240" w:lineRule="auto"/>
              <w:ind w:right="-173"/>
              <w:outlineLvl w:val="2"/>
              <w:rPr>
                <w:rFonts w:ascii="Times New Roman" w:hAnsi="Times New Roman"/>
                <w:sz w:val="24"/>
              </w:rPr>
            </w:pPr>
            <w:r>
              <w:rPr>
                <w:rFonts w:ascii="Times New Roman" w:hAnsi="Times New Roman"/>
                <w:sz w:val="24"/>
              </w:rPr>
              <w:t>90,4</w:t>
            </w:r>
          </w:p>
        </w:tc>
        <w:tc>
          <w:tcPr>
            <w:tcW w:type="dxa" w:w="1502"/>
            <w:tcBorders>
              <w:top w:color="000000" w:sz="4" w:val="single"/>
              <w:left w:color="000000" w:sz="4" w:val="single"/>
              <w:bottom w:color="000000" w:sz="4" w:val="single"/>
              <w:right w:color="000000" w:sz="4" w:val="single"/>
            </w:tcBorders>
            <w:shd w:fill="auto" w:val="clear"/>
          </w:tcPr>
          <w:p w14:paraId="38010000">
            <w:pPr>
              <w:widowControl w:val="0"/>
              <w:spacing w:after="0" w:line="240" w:lineRule="auto"/>
              <w:ind w:right="-173"/>
              <w:outlineLvl w:val="2"/>
              <w:rPr>
                <w:rFonts w:ascii="Times New Roman" w:hAnsi="Times New Roman"/>
                <w:sz w:val="24"/>
              </w:rPr>
            </w:pPr>
            <w:r>
              <w:rPr>
                <w:rFonts w:ascii="Times New Roman" w:hAnsi="Times New Roman"/>
                <w:sz w:val="24"/>
              </w:rPr>
              <w:t>93,0</w:t>
            </w:r>
          </w:p>
        </w:tc>
        <w:tc>
          <w:tcPr>
            <w:tcW w:type="dxa" w:w="1418"/>
            <w:tcBorders>
              <w:top w:color="000000" w:sz="4" w:val="single"/>
              <w:left w:color="000000" w:sz="4" w:val="single"/>
              <w:bottom w:color="000000" w:sz="4" w:val="single"/>
              <w:right w:color="000000" w:sz="4" w:val="single"/>
            </w:tcBorders>
            <w:shd w:fill="auto" w:val="clear"/>
          </w:tcPr>
          <w:p w14:paraId="39010000">
            <w:pPr>
              <w:widowControl w:val="0"/>
              <w:spacing w:after="0" w:line="240" w:lineRule="auto"/>
              <w:ind w:right="-173"/>
              <w:outlineLvl w:val="2"/>
              <w:rPr>
                <w:rFonts w:ascii="Times New Roman" w:hAnsi="Times New Roman"/>
                <w:sz w:val="24"/>
              </w:rPr>
            </w:pPr>
            <w:r>
              <w:rPr>
                <w:rFonts w:ascii="Times New Roman" w:hAnsi="Times New Roman"/>
                <w:sz w:val="24"/>
              </w:rPr>
              <w:t>0</w:t>
            </w:r>
          </w:p>
        </w:tc>
        <w:tc>
          <w:tcPr>
            <w:tcW w:type="dxa" w:w="3231"/>
            <w:tcBorders>
              <w:top w:color="000000" w:sz="4" w:val="single"/>
              <w:left w:color="000000" w:sz="4" w:val="single"/>
              <w:bottom w:color="000000" w:sz="4" w:val="single"/>
              <w:right w:color="000000" w:sz="4" w:val="single"/>
            </w:tcBorders>
            <w:shd w:fill="auto" w:val="clear"/>
          </w:tcPr>
          <w:p w14:paraId="3A010000">
            <w:pPr>
              <w:widowControl w:val="0"/>
              <w:spacing w:after="0" w:line="240" w:lineRule="auto"/>
              <w:ind w:right="-173"/>
              <w:outlineLvl w:val="2"/>
              <w:rPr>
                <w:rFonts w:ascii="Times New Roman" w:hAnsi="Times New Roman"/>
                <w:sz w:val="24"/>
              </w:rPr>
            </w:pPr>
            <w:r>
              <w:rPr>
                <w:rFonts w:ascii="Times New Roman" w:hAnsi="Times New Roman"/>
                <w:sz w:val="24"/>
              </w:rPr>
              <w:t>183,4</w:t>
            </w:r>
          </w:p>
        </w:tc>
      </w:tr>
      <w:tr>
        <w:trPr>
          <w:trHeight w:hRule="atLeast" w:val="383"/>
        </w:trPr>
        <w:tc>
          <w:tcPr>
            <w:tcW w:type="dxa" w:w="760"/>
            <w:gridSpan w:val="1"/>
            <w:vMerge w:val="continue"/>
            <w:tcBorders>
              <w:top w:color="000000" w:sz="4" w:val="single"/>
              <w:left w:color="000000" w:sz="4" w:val="single"/>
              <w:bottom w:color="000000" w:sz="4" w:val="single"/>
              <w:right w:color="000000" w:sz="4" w:val="single"/>
            </w:tcBorders>
            <w:shd w:fill="auto" w:val="clear"/>
          </w:tcPr>
          <w:p/>
        </w:tc>
        <w:tc>
          <w:tcPr>
            <w:tcW w:type="dxa" w:w="6449"/>
            <w:tcBorders>
              <w:top w:color="000000" w:sz="4" w:val="single"/>
              <w:left w:color="000000" w:sz="4" w:val="single"/>
              <w:bottom w:color="000000" w:sz="4" w:val="single"/>
              <w:right w:color="000000" w:sz="4" w:val="single"/>
            </w:tcBorders>
            <w:shd w:fill="auto" w:val="clear"/>
          </w:tcPr>
          <w:p w14:paraId="3B010000">
            <w:pPr>
              <w:spacing w:after="0" w:line="240" w:lineRule="auto"/>
              <w:ind/>
              <w:jc w:val="left"/>
              <w:rPr>
                <w:rFonts w:ascii="Times New Roman" w:hAnsi="Times New Roman"/>
                <w:sz w:val="24"/>
              </w:rPr>
            </w:pPr>
            <w:r>
              <w:rPr>
                <w:rFonts w:ascii="Times New Roman" w:hAnsi="Times New Roman"/>
                <w:sz w:val="24"/>
              </w:rPr>
              <w:t xml:space="preserve">Бюджет </w:t>
            </w:r>
            <w:r>
              <w:rPr>
                <w:rFonts w:ascii="Times New Roman" w:hAnsi="Times New Roman"/>
                <w:sz w:val="24"/>
              </w:rPr>
              <w:t>Поляковского</w:t>
            </w:r>
            <w:r>
              <w:rPr>
                <w:rFonts w:ascii="Times New Roman" w:hAnsi="Times New Roman"/>
                <w:sz w:val="24"/>
              </w:rPr>
              <w:t xml:space="preserve"> сельского поселения</w:t>
            </w:r>
          </w:p>
        </w:tc>
        <w:tc>
          <w:tcPr>
            <w:tcW w:type="dxa" w:w="1632"/>
            <w:tcBorders>
              <w:top w:color="000000" w:sz="4" w:val="single"/>
              <w:left w:color="000000" w:sz="4" w:val="single"/>
              <w:bottom w:color="000000" w:sz="4" w:val="single"/>
              <w:right w:color="000000" w:sz="4" w:val="single"/>
            </w:tcBorders>
            <w:shd w:fill="auto" w:val="clear"/>
          </w:tcPr>
          <w:p w14:paraId="3C010000">
            <w:pPr>
              <w:widowControl w:val="0"/>
              <w:spacing w:after="0" w:line="240" w:lineRule="auto"/>
              <w:ind w:right="-173"/>
              <w:outlineLvl w:val="2"/>
              <w:rPr>
                <w:rFonts w:ascii="Times New Roman" w:hAnsi="Times New Roman"/>
                <w:sz w:val="24"/>
              </w:rPr>
            </w:pPr>
            <w:r>
              <w:rPr>
                <w:rFonts w:ascii="Times New Roman" w:hAnsi="Times New Roman"/>
                <w:sz w:val="24"/>
              </w:rPr>
              <w:t>90,4</w:t>
            </w:r>
          </w:p>
        </w:tc>
        <w:tc>
          <w:tcPr>
            <w:tcW w:type="dxa" w:w="1502"/>
            <w:tcBorders>
              <w:top w:color="000000" w:sz="4" w:val="single"/>
              <w:left w:color="000000" w:sz="4" w:val="single"/>
              <w:bottom w:color="000000" w:sz="4" w:val="single"/>
              <w:right w:color="000000" w:sz="4" w:val="single"/>
            </w:tcBorders>
            <w:shd w:fill="auto" w:val="clear"/>
          </w:tcPr>
          <w:p w14:paraId="3D010000">
            <w:pPr>
              <w:widowControl w:val="0"/>
              <w:spacing w:after="0" w:line="240" w:lineRule="auto"/>
              <w:ind w:right="-173"/>
              <w:outlineLvl w:val="2"/>
              <w:rPr>
                <w:rFonts w:ascii="Times New Roman" w:hAnsi="Times New Roman"/>
                <w:sz w:val="24"/>
              </w:rPr>
            </w:pPr>
            <w:r>
              <w:rPr>
                <w:rFonts w:ascii="Times New Roman" w:hAnsi="Times New Roman"/>
                <w:sz w:val="24"/>
              </w:rPr>
              <w:t>93,0</w:t>
            </w:r>
          </w:p>
        </w:tc>
        <w:tc>
          <w:tcPr>
            <w:tcW w:type="dxa" w:w="1418"/>
            <w:tcBorders>
              <w:top w:color="000000" w:sz="4" w:val="single"/>
              <w:left w:color="000000" w:sz="4" w:val="single"/>
              <w:bottom w:color="000000" w:sz="4" w:val="single"/>
              <w:right w:color="000000" w:sz="4" w:val="single"/>
            </w:tcBorders>
            <w:shd w:fill="auto" w:val="clear"/>
          </w:tcPr>
          <w:p w14:paraId="3E010000">
            <w:pPr>
              <w:widowControl w:val="0"/>
              <w:spacing w:after="0" w:line="240" w:lineRule="auto"/>
              <w:ind w:right="-173"/>
              <w:outlineLvl w:val="2"/>
              <w:rPr>
                <w:rFonts w:ascii="Times New Roman" w:hAnsi="Times New Roman"/>
                <w:sz w:val="24"/>
              </w:rPr>
            </w:pPr>
            <w:r>
              <w:rPr>
                <w:rFonts w:ascii="Times New Roman" w:hAnsi="Times New Roman"/>
                <w:sz w:val="24"/>
              </w:rPr>
              <w:t>0</w:t>
            </w:r>
          </w:p>
        </w:tc>
        <w:tc>
          <w:tcPr>
            <w:tcW w:type="dxa" w:w="3231"/>
            <w:tcBorders>
              <w:top w:color="000000" w:sz="4" w:val="single"/>
              <w:left w:color="000000" w:sz="4" w:val="single"/>
              <w:bottom w:color="000000" w:sz="4" w:val="single"/>
              <w:right w:color="000000" w:sz="4" w:val="single"/>
            </w:tcBorders>
            <w:shd w:fill="auto" w:val="clear"/>
          </w:tcPr>
          <w:p w14:paraId="3F010000">
            <w:pPr>
              <w:widowControl w:val="0"/>
              <w:spacing w:after="0" w:line="240" w:lineRule="auto"/>
              <w:ind w:right="-173"/>
              <w:outlineLvl w:val="2"/>
              <w:rPr>
                <w:rFonts w:ascii="Times New Roman" w:hAnsi="Times New Roman"/>
                <w:sz w:val="24"/>
              </w:rPr>
            </w:pPr>
            <w:r>
              <w:rPr>
                <w:rFonts w:ascii="Times New Roman" w:hAnsi="Times New Roman"/>
                <w:sz w:val="24"/>
              </w:rPr>
              <w:t>183,4</w:t>
            </w:r>
          </w:p>
        </w:tc>
      </w:tr>
      <w:tr>
        <w:tc>
          <w:tcPr>
            <w:tcW w:type="dxa" w:w="760"/>
            <w:vMerge w:val="restart"/>
            <w:tcBorders>
              <w:top w:color="000000" w:sz="4" w:val="single"/>
              <w:left w:color="000000" w:sz="4" w:val="single"/>
              <w:bottom w:color="000000" w:sz="4" w:val="single"/>
              <w:right w:color="000000" w:sz="4" w:val="single"/>
            </w:tcBorders>
            <w:shd w:fill="auto" w:val="clear"/>
          </w:tcPr>
          <w:p w14:paraId="40010000">
            <w:pPr>
              <w:widowControl w:val="0"/>
              <w:spacing w:after="0" w:line="240" w:lineRule="auto"/>
              <w:ind w:right="-173"/>
              <w:outlineLvl w:val="2"/>
              <w:rPr>
                <w:rFonts w:ascii="Times New Roman" w:hAnsi="Times New Roman"/>
                <w:sz w:val="24"/>
              </w:rPr>
            </w:pPr>
            <w:r>
              <w:rPr>
                <w:rFonts w:ascii="Times New Roman" w:hAnsi="Times New Roman"/>
                <w:sz w:val="24"/>
              </w:rPr>
              <w:t>2.</w:t>
            </w:r>
          </w:p>
        </w:tc>
        <w:tc>
          <w:tcPr>
            <w:tcW w:type="dxa" w:w="6449"/>
            <w:tcBorders>
              <w:top w:color="000000" w:sz="4" w:val="single"/>
              <w:left w:color="000000" w:sz="4" w:val="single"/>
              <w:bottom w:color="000000" w:sz="4" w:val="single"/>
              <w:right w:color="000000" w:sz="4" w:val="single"/>
            </w:tcBorders>
            <w:shd w:fill="auto" w:val="clear"/>
          </w:tcPr>
          <w:p w14:paraId="41010000">
            <w:pPr>
              <w:widowControl w:val="0"/>
              <w:spacing w:after="0" w:line="240" w:lineRule="auto"/>
              <w:ind w:right="-173"/>
              <w:jc w:val="left"/>
              <w:outlineLvl w:val="2"/>
              <w:rPr>
                <w:rFonts w:ascii="Times New Roman" w:hAnsi="Times New Roman"/>
                <w:sz w:val="24"/>
              </w:rPr>
            </w:pPr>
            <w:r>
              <w:rPr>
                <w:rFonts w:ascii="Times New Roman" w:hAnsi="Times New Roman"/>
                <w:sz w:val="24"/>
              </w:rPr>
              <w:t>Комплекс процессных мероприятий «Повышение эффективности управления муниципальным имуществом и приватизации» (всего), в том числе:</w:t>
            </w:r>
          </w:p>
        </w:tc>
        <w:tc>
          <w:tcPr>
            <w:tcW w:type="dxa" w:w="1632"/>
            <w:tcBorders>
              <w:top w:color="000000" w:sz="4" w:val="single"/>
              <w:left w:color="000000" w:sz="4" w:val="single"/>
              <w:bottom w:color="000000" w:sz="4" w:val="single"/>
              <w:right w:color="000000" w:sz="4" w:val="single"/>
            </w:tcBorders>
            <w:shd w:fill="auto" w:val="clear"/>
          </w:tcPr>
          <w:p w14:paraId="42010000">
            <w:pPr>
              <w:widowControl w:val="0"/>
              <w:spacing w:after="0" w:line="240" w:lineRule="auto"/>
              <w:ind w:right="-173"/>
              <w:outlineLvl w:val="2"/>
              <w:rPr>
                <w:rFonts w:ascii="Times New Roman" w:hAnsi="Times New Roman"/>
                <w:sz w:val="24"/>
              </w:rPr>
            </w:pPr>
            <w:r>
              <w:rPr>
                <w:rFonts w:ascii="Times New Roman" w:hAnsi="Times New Roman"/>
                <w:sz w:val="24"/>
              </w:rPr>
              <w:t>25,0</w:t>
            </w:r>
          </w:p>
        </w:tc>
        <w:tc>
          <w:tcPr>
            <w:tcW w:type="dxa" w:w="1502"/>
            <w:tcBorders>
              <w:top w:color="000000" w:sz="4" w:val="single"/>
              <w:left w:color="000000" w:sz="4" w:val="single"/>
              <w:bottom w:color="000000" w:sz="4" w:val="single"/>
              <w:right w:color="000000" w:sz="4" w:val="single"/>
            </w:tcBorders>
            <w:shd w:fill="auto" w:val="clear"/>
          </w:tcPr>
          <w:p w14:paraId="43010000">
            <w:pPr>
              <w:widowControl w:val="0"/>
              <w:spacing w:after="0" w:line="240" w:lineRule="auto"/>
              <w:ind w:right="-173"/>
              <w:outlineLvl w:val="2"/>
              <w:rPr>
                <w:rFonts w:ascii="Times New Roman" w:hAnsi="Times New Roman"/>
                <w:sz w:val="24"/>
              </w:rPr>
            </w:pPr>
            <w:r>
              <w:rPr>
                <w:rFonts w:ascii="Times New Roman" w:hAnsi="Times New Roman"/>
                <w:sz w:val="24"/>
              </w:rPr>
              <w:t>25,0</w:t>
            </w:r>
          </w:p>
        </w:tc>
        <w:tc>
          <w:tcPr>
            <w:tcW w:type="dxa" w:w="1418"/>
            <w:tcBorders>
              <w:top w:color="000000" w:sz="4" w:val="single"/>
              <w:left w:color="000000" w:sz="4" w:val="single"/>
              <w:bottom w:color="000000" w:sz="4" w:val="single"/>
              <w:right w:color="000000" w:sz="4" w:val="single"/>
            </w:tcBorders>
            <w:shd w:fill="auto" w:val="clear"/>
          </w:tcPr>
          <w:p w14:paraId="44010000">
            <w:pPr>
              <w:widowControl w:val="0"/>
              <w:spacing w:after="0" w:line="240" w:lineRule="auto"/>
              <w:ind w:right="-173"/>
              <w:outlineLvl w:val="2"/>
              <w:rPr>
                <w:rFonts w:ascii="Times New Roman" w:hAnsi="Times New Roman"/>
                <w:sz w:val="24"/>
              </w:rPr>
            </w:pPr>
            <w:r>
              <w:rPr>
                <w:rFonts w:ascii="Times New Roman" w:hAnsi="Times New Roman"/>
                <w:sz w:val="24"/>
              </w:rPr>
              <w:t>0</w:t>
            </w:r>
          </w:p>
        </w:tc>
        <w:tc>
          <w:tcPr>
            <w:tcW w:type="dxa" w:w="3231"/>
            <w:tcBorders>
              <w:top w:color="000000" w:sz="4" w:val="single"/>
              <w:left w:color="000000" w:sz="4" w:val="single"/>
              <w:bottom w:color="000000" w:sz="4" w:val="single"/>
              <w:right w:color="000000" w:sz="4" w:val="single"/>
            </w:tcBorders>
            <w:shd w:fill="auto" w:val="clear"/>
          </w:tcPr>
          <w:p w14:paraId="45010000">
            <w:pPr>
              <w:widowControl w:val="0"/>
              <w:spacing w:after="0" w:line="240" w:lineRule="auto"/>
              <w:ind w:right="-173"/>
              <w:outlineLvl w:val="2"/>
              <w:rPr>
                <w:rFonts w:ascii="Times New Roman" w:hAnsi="Times New Roman"/>
                <w:sz w:val="24"/>
              </w:rPr>
            </w:pPr>
            <w:r>
              <w:rPr>
                <w:rFonts w:ascii="Times New Roman" w:hAnsi="Times New Roman"/>
                <w:sz w:val="24"/>
              </w:rPr>
              <w:t>50,0</w:t>
            </w:r>
          </w:p>
        </w:tc>
      </w:tr>
      <w:tr>
        <w:trPr>
          <w:trHeight w:hRule="atLeast" w:val="429"/>
        </w:trPr>
        <w:tc>
          <w:tcPr>
            <w:tcW w:type="dxa" w:w="760"/>
            <w:gridSpan w:val="1"/>
            <w:vMerge w:val="continue"/>
            <w:tcBorders>
              <w:top w:color="000000" w:sz="4" w:val="single"/>
              <w:left w:color="000000" w:sz="4" w:val="single"/>
              <w:bottom w:color="000000" w:sz="4" w:val="single"/>
              <w:right w:color="000000" w:sz="4" w:val="single"/>
            </w:tcBorders>
            <w:shd w:fill="auto" w:val="clear"/>
          </w:tcPr>
          <w:p/>
        </w:tc>
        <w:tc>
          <w:tcPr>
            <w:tcW w:type="dxa" w:w="64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6010000">
            <w:pPr>
              <w:spacing w:after="0" w:line="240" w:lineRule="auto"/>
              <w:ind/>
              <w:jc w:val="left"/>
              <w:rPr>
                <w:rFonts w:ascii="Times New Roman" w:hAnsi="Times New Roman"/>
                <w:sz w:val="24"/>
              </w:rPr>
            </w:pPr>
            <w:r>
              <w:rPr>
                <w:rFonts w:ascii="Times New Roman" w:hAnsi="Times New Roman"/>
                <w:sz w:val="24"/>
              </w:rPr>
              <w:t xml:space="preserve">Бюджет </w:t>
            </w:r>
            <w:r>
              <w:rPr>
                <w:rFonts w:ascii="Times New Roman" w:hAnsi="Times New Roman"/>
                <w:sz w:val="24"/>
              </w:rPr>
              <w:t>Поляковского</w:t>
            </w:r>
            <w:r>
              <w:rPr>
                <w:rFonts w:ascii="Times New Roman" w:hAnsi="Times New Roman"/>
                <w:sz w:val="24"/>
              </w:rPr>
              <w:t xml:space="preserve"> сельского поселения</w:t>
            </w:r>
          </w:p>
        </w:tc>
        <w:tc>
          <w:tcPr>
            <w:tcW w:type="dxa" w:w="1632"/>
            <w:tcBorders>
              <w:top w:color="000000" w:sz="4" w:val="single"/>
              <w:left w:color="000000" w:sz="4" w:val="single"/>
              <w:bottom w:color="000000" w:sz="4" w:val="single"/>
              <w:right w:color="000000" w:sz="4" w:val="single"/>
            </w:tcBorders>
            <w:shd w:fill="auto" w:val="clear"/>
          </w:tcPr>
          <w:p w14:paraId="47010000">
            <w:pPr>
              <w:widowControl w:val="0"/>
              <w:spacing w:after="0" w:line="240" w:lineRule="auto"/>
              <w:ind w:right="-173"/>
              <w:outlineLvl w:val="2"/>
              <w:rPr>
                <w:rFonts w:ascii="Times New Roman" w:hAnsi="Times New Roman"/>
                <w:sz w:val="24"/>
              </w:rPr>
            </w:pPr>
            <w:r>
              <w:rPr>
                <w:rFonts w:ascii="Times New Roman" w:hAnsi="Times New Roman"/>
                <w:sz w:val="24"/>
              </w:rPr>
              <w:t>25,0</w:t>
            </w:r>
          </w:p>
        </w:tc>
        <w:tc>
          <w:tcPr>
            <w:tcW w:type="dxa" w:w="1502"/>
            <w:tcBorders>
              <w:top w:color="000000" w:sz="4" w:val="single"/>
              <w:left w:color="000000" w:sz="4" w:val="single"/>
              <w:bottom w:color="000000" w:sz="4" w:val="single"/>
              <w:right w:color="000000" w:sz="4" w:val="single"/>
            </w:tcBorders>
            <w:shd w:fill="auto" w:val="clear"/>
          </w:tcPr>
          <w:p w14:paraId="48010000">
            <w:pPr>
              <w:widowControl w:val="0"/>
              <w:spacing w:after="0" w:line="240" w:lineRule="auto"/>
              <w:ind w:right="-173"/>
              <w:outlineLvl w:val="2"/>
              <w:rPr>
                <w:rFonts w:ascii="Times New Roman" w:hAnsi="Times New Roman"/>
                <w:sz w:val="24"/>
              </w:rPr>
            </w:pPr>
            <w:r>
              <w:rPr>
                <w:rFonts w:ascii="Times New Roman" w:hAnsi="Times New Roman"/>
                <w:sz w:val="24"/>
              </w:rPr>
              <w:t>25,0</w:t>
            </w:r>
          </w:p>
        </w:tc>
        <w:tc>
          <w:tcPr>
            <w:tcW w:type="dxa" w:w="1418"/>
            <w:tcBorders>
              <w:top w:color="000000" w:sz="4" w:val="single"/>
              <w:left w:color="000000" w:sz="4" w:val="single"/>
              <w:bottom w:color="000000" w:sz="4" w:val="single"/>
              <w:right w:color="000000" w:sz="4" w:val="single"/>
            </w:tcBorders>
            <w:shd w:fill="auto" w:val="clear"/>
          </w:tcPr>
          <w:p w14:paraId="49010000">
            <w:pPr>
              <w:widowControl w:val="0"/>
              <w:spacing w:after="0" w:line="240" w:lineRule="auto"/>
              <w:ind w:right="-173"/>
              <w:outlineLvl w:val="2"/>
              <w:rPr>
                <w:rFonts w:ascii="Times New Roman" w:hAnsi="Times New Roman"/>
                <w:sz w:val="24"/>
              </w:rPr>
            </w:pPr>
            <w:r>
              <w:rPr>
                <w:rFonts w:ascii="Times New Roman" w:hAnsi="Times New Roman"/>
                <w:sz w:val="24"/>
              </w:rPr>
              <w:t>0</w:t>
            </w:r>
          </w:p>
        </w:tc>
        <w:tc>
          <w:tcPr>
            <w:tcW w:type="dxa" w:w="3231"/>
            <w:tcBorders>
              <w:top w:color="000000" w:sz="4" w:val="single"/>
              <w:left w:color="000000" w:sz="4" w:val="single"/>
              <w:bottom w:color="000000" w:sz="4" w:val="single"/>
              <w:right w:color="000000" w:sz="4" w:val="single"/>
            </w:tcBorders>
            <w:shd w:fill="auto" w:val="clear"/>
          </w:tcPr>
          <w:p w14:paraId="4A010000">
            <w:pPr>
              <w:widowControl w:val="0"/>
              <w:spacing w:after="0" w:line="240" w:lineRule="auto"/>
              <w:ind w:right="-173"/>
              <w:outlineLvl w:val="2"/>
              <w:rPr>
                <w:rFonts w:ascii="Times New Roman" w:hAnsi="Times New Roman"/>
                <w:sz w:val="24"/>
              </w:rPr>
            </w:pPr>
            <w:r>
              <w:rPr>
                <w:rFonts w:ascii="Times New Roman" w:hAnsi="Times New Roman"/>
                <w:sz w:val="24"/>
              </w:rPr>
              <w:t>50,0</w:t>
            </w:r>
          </w:p>
        </w:tc>
      </w:tr>
      <w:tr>
        <w:tc>
          <w:tcPr>
            <w:tcW w:type="dxa" w:w="760"/>
            <w:vMerge w:val="restart"/>
            <w:tcBorders>
              <w:top w:color="000000" w:sz="4" w:val="single"/>
              <w:left w:color="000000" w:sz="4" w:val="single"/>
              <w:bottom w:color="000000" w:sz="4" w:val="single"/>
              <w:right w:color="000000" w:sz="4" w:val="single"/>
            </w:tcBorders>
            <w:shd w:fill="auto" w:val="clear"/>
          </w:tcPr>
          <w:p w14:paraId="4B010000">
            <w:pPr>
              <w:widowControl w:val="0"/>
              <w:spacing w:after="0" w:line="240" w:lineRule="auto"/>
              <w:ind w:right="-173"/>
              <w:outlineLvl w:val="2"/>
              <w:rPr>
                <w:rFonts w:ascii="Times New Roman" w:hAnsi="Times New Roman"/>
                <w:sz w:val="24"/>
              </w:rPr>
            </w:pPr>
            <w:r>
              <w:rPr>
                <w:rFonts w:ascii="Times New Roman" w:hAnsi="Times New Roman"/>
                <w:sz w:val="24"/>
              </w:rPr>
              <w:t>3.</w:t>
            </w:r>
          </w:p>
        </w:tc>
        <w:tc>
          <w:tcPr>
            <w:tcW w:type="dxa" w:w="6449"/>
            <w:tcBorders>
              <w:top w:color="000000" w:sz="4" w:val="single"/>
              <w:left w:color="000000" w:sz="4" w:val="single"/>
              <w:bottom w:color="000000" w:sz="4" w:val="single"/>
              <w:right w:color="000000" w:sz="4" w:val="single"/>
            </w:tcBorders>
            <w:shd w:fill="auto" w:val="clear"/>
          </w:tcPr>
          <w:p w14:paraId="4C010000">
            <w:pPr>
              <w:widowControl w:val="0"/>
              <w:spacing w:after="0" w:line="240" w:lineRule="auto"/>
              <w:ind w:right="-173"/>
              <w:jc w:val="left"/>
              <w:outlineLvl w:val="2"/>
              <w:rPr>
                <w:rFonts w:ascii="Times New Roman" w:hAnsi="Times New Roman"/>
                <w:b w:val="1"/>
                <w:i w:val="1"/>
                <w:sz w:val="24"/>
              </w:rPr>
            </w:pPr>
            <w:r>
              <w:rPr>
                <w:rFonts w:ascii="Times New Roman" w:hAnsi="Times New Roman"/>
                <w:sz w:val="24"/>
              </w:rPr>
              <w:t>Комплекс процессных мероприятий «</w:t>
            </w:r>
            <w:r>
              <w:rPr>
                <w:rFonts w:ascii="Times New Roman" w:hAnsi="Times New Roman"/>
                <w:color w:themeColor="text1" w:val="000000"/>
                <w:sz w:val="24"/>
              </w:rPr>
              <w:t xml:space="preserve">Программное обеспечение по управлению муниципальным </w:t>
            </w:r>
            <w:r>
              <w:rPr>
                <w:rFonts w:ascii="Times New Roman" w:hAnsi="Times New Roman"/>
                <w:sz w:val="24"/>
              </w:rPr>
              <w:t>имуществом» (всего), в том числе:</w:t>
            </w:r>
          </w:p>
        </w:tc>
        <w:tc>
          <w:tcPr>
            <w:tcW w:type="dxa" w:w="1632"/>
            <w:tcBorders>
              <w:top w:color="000000" w:sz="4" w:val="single"/>
              <w:left w:color="000000" w:sz="4" w:val="single"/>
              <w:bottom w:color="000000" w:sz="4" w:val="single"/>
              <w:right w:color="000000" w:sz="4" w:val="single"/>
            </w:tcBorders>
            <w:shd w:fill="auto" w:val="clear"/>
          </w:tcPr>
          <w:p w14:paraId="4D010000">
            <w:pPr>
              <w:rPr>
                <w:rFonts w:ascii="Times New Roman" w:hAnsi="Times New Roman"/>
                <w:sz w:val="24"/>
              </w:rPr>
            </w:pPr>
            <w:r>
              <w:rPr>
                <w:rFonts w:ascii="Times New Roman" w:hAnsi="Times New Roman"/>
                <w:sz w:val="24"/>
              </w:rPr>
              <w:t>65,4</w:t>
            </w:r>
          </w:p>
        </w:tc>
        <w:tc>
          <w:tcPr>
            <w:tcW w:type="dxa" w:w="1502"/>
            <w:tcBorders>
              <w:top w:color="000000" w:sz="4" w:val="single"/>
              <w:left w:color="000000" w:sz="4" w:val="single"/>
              <w:bottom w:color="000000" w:sz="4" w:val="single"/>
              <w:right w:color="000000" w:sz="4" w:val="single"/>
            </w:tcBorders>
            <w:shd w:fill="auto" w:val="clear"/>
          </w:tcPr>
          <w:p w14:paraId="4E010000">
            <w:pPr>
              <w:rPr>
                <w:rFonts w:ascii="Times New Roman" w:hAnsi="Times New Roman"/>
                <w:sz w:val="24"/>
              </w:rPr>
            </w:pPr>
            <w:r>
              <w:rPr>
                <w:rFonts w:ascii="Times New Roman" w:hAnsi="Times New Roman"/>
                <w:sz w:val="24"/>
              </w:rPr>
              <w:t>68,0</w:t>
            </w:r>
          </w:p>
        </w:tc>
        <w:tc>
          <w:tcPr>
            <w:tcW w:type="dxa" w:w="1418"/>
            <w:tcBorders>
              <w:top w:color="000000" w:sz="4" w:val="single"/>
              <w:left w:color="000000" w:sz="4" w:val="single"/>
              <w:bottom w:color="000000" w:sz="4" w:val="single"/>
              <w:right w:color="000000" w:sz="4" w:val="single"/>
            </w:tcBorders>
            <w:shd w:fill="auto" w:val="clear"/>
          </w:tcPr>
          <w:p w14:paraId="4F010000">
            <w:pPr>
              <w:rPr>
                <w:rFonts w:ascii="Times New Roman" w:hAnsi="Times New Roman"/>
                <w:sz w:val="24"/>
              </w:rPr>
            </w:pPr>
            <w:r>
              <w:rPr>
                <w:rFonts w:ascii="Times New Roman" w:hAnsi="Times New Roman"/>
                <w:sz w:val="24"/>
              </w:rPr>
              <w:t>0</w:t>
            </w:r>
          </w:p>
        </w:tc>
        <w:tc>
          <w:tcPr>
            <w:tcW w:type="dxa" w:w="3231"/>
            <w:tcBorders>
              <w:top w:color="000000" w:sz="4" w:val="single"/>
              <w:left w:color="000000" w:sz="4" w:val="single"/>
              <w:bottom w:color="000000" w:sz="4" w:val="single"/>
              <w:right w:color="000000" w:sz="4" w:val="single"/>
            </w:tcBorders>
            <w:shd w:fill="auto" w:val="clear"/>
          </w:tcPr>
          <w:p w14:paraId="50010000">
            <w:pPr>
              <w:rPr>
                <w:rFonts w:ascii="Times New Roman" w:hAnsi="Times New Roman"/>
                <w:sz w:val="24"/>
              </w:rPr>
            </w:pPr>
            <w:r>
              <w:rPr>
                <w:rFonts w:ascii="Times New Roman" w:hAnsi="Times New Roman"/>
                <w:sz w:val="24"/>
              </w:rPr>
              <w:t>133,4</w:t>
            </w:r>
          </w:p>
        </w:tc>
      </w:tr>
      <w:tr>
        <w:trPr>
          <w:trHeight w:hRule="atLeast" w:val="434"/>
        </w:trPr>
        <w:tc>
          <w:tcPr>
            <w:tcW w:type="dxa" w:w="760"/>
            <w:gridSpan w:val="1"/>
            <w:vMerge w:val="continue"/>
            <w:tcBorders>
              <w:top w:color="000000" w:sz="4" w:val="single"/>
              <w:left w:color="000000" w:sz="4" w:val="single"/>
              <w:bottom w:color="000000" w:sz="4" w:val="single"/>
              <w:right w:color="000000" w:sz="4" w:val="single"/>
            </w:tcBorders>
            <w:shd w:fill="auto" w:val="clear"/>
          </w:tcPr>
          <w:p/>
        </w:tc>
        <w:tc>
          <w:tcPr>
            <w:tcW w:type="dxa" w:w="64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1010000">
            <w:pPr>
              <w:spacing w:after="0" w:line="240" w:lineRule="auto"/>
              <w:ind/>
              <w:jc w:val="left"/>
              <w:rPr>
                <w:rFonts w:ascii="Times New Roman" w:hAnsi="Times New Roman"/>
                <w:sz w:val="24"/>
              </w:rPr>
            </w:pPr>
            <w:r>
              <w:rPr>
                <w:rFonts w:ascii="Times New Roman" w:hAnsi="Times New Roman"/>
                <w:sz w:val="24"/>
              </w:rPr>
              <w:t xml:space="preserve">Бюджет </w:t>
            </w:r>
            <w:r>
              <w:rPr>
                <w:rFonts w:ascii="Times New Roman" w:hAnsi="Times New Roman"/>
                <w:sz w:val="24"/>
              </w:rPr>
              <w:t>Поляковского</w:t>
            </w:r>
            <w:r>
              <w:rPr>
                <w:rFonts w:ascii="Times New Roman" w:hAnsi="Times New Roman"/>
                <w:sz w:val="24"/>
              </w:rPr>
              <w:t xml:space="preserve"> сельского поселения</w:t>
            </w:r>
          </w:p>
        </w:tc>
        <w:tc>
          <w:tcPr>
            <w:tcW w:type="dxa" w:w="1632"/>
            <w:tcBorders>
              <w:top w:color="000000" w:sz="4" w:val="single"/>
              <w:left w:color="000000" w:sz="4" w:val="single"/>
              <w:bottom w:color="000000" w:sz="4" w:val="single"/>
              <w:right w:color="000000" w:sz="4" w:val="single"/>
            </w:tcBorders>
            <w:shd w:fill="auto" w:val="clear"/>
          </w:tcPr>
          <w:p w14:paraId="52010000">
            <w:pPr>
              <w:rPr>
                <w:rFonts w:ascii="Times New Roman" w:hAnsi="Times New Roman"/>
                <w:sz w:val="24"/>
              </w:rPr>
            </w:pPr>
            <w:r>
              <w:rPr>
                <w:rFonts w:ascii="Times New Roman" w:hAnsi="Times New Roman"/>
                <w:sz w:val="24"/>
              </w:rPr>
              <w:t>65,4</w:t>
            </w:r>
          </w:p>
        </w:tc>
        <w:tc>
          <w:tcPr>
            <w:tcW w:type="dxa" w:w="1502"/>
            <w:tcBorders>
              <w:top w:color="000000" w:sz="4" w:val="single"/>
              <w:left w:color="000000" w:sz="4" w:val="single"/>
              <w:bottom w:color="000000" w:sz="4" w:val="single"/>
              <w:right w:color="000000" w:sz="4" w:val="single"/>
            </w:tcBorders>
            <w:shd w:fill="auto" w:val="clear"/>
          </w:tcPr>
          <w:p w14:paraId="53010000">
            <w:pPr>
              <w:rPr>
                <w:rFonts w:ascii="Times New Roman" w:hAnsi="Times New Roman"/>
                <w:sz w:val="24"/>
              </w:rPr>
            </w:pPr>
            <w:r>
              <w:rPr>
                <w:rFonts w:ascii="Times New Roman" w:hAnsi="Times New Roman"/>
                <w:sz w:val="24"/>
              </w:rPr>
              <w:t>68,0</w:t>
            </w:r>
          </w:p>
        </w:tc>
        <w:tc>
          <w:tcPr>
            <w:tcW w:type="dxa" w:w="1418"/>
            <w:tcBorders>
              <w:top w:color="000000" w:sz="4" w:val="single"/>
              <w:left w:color="000000" w:sz="4" w:val="single"/>
              <w:bottom w:color="000000" w:sz="4" w:val="single"/>
              <w:right w:color="000000" w:sz="4" w:val="single"/>
            </w:tcBorders>
            <w:shd w:fill="auto" w:val="clear"/>
          </w:tcPr>
          <w:p w14:paraId="54010000">
            <w:pPr>
              <w:spacing w:after="0"/>
              <w:ind/>
              <w:rPr>
                <w:rFonts w:ascii="Times New Roman" w:hAnsi="Times New Roman"/>
                <w:sz w:val="24"/>
              </w:rPr>
            </w:pPr>
            <w:r>
              <w:rPr>
                <w:rFonts w:ascii="Times New Roman" w:hAnsi="Times New Roman"/>
                <w:sz w:val="24"/>
              </w:rPr>
              <w:t>0</w:t>
            </w:r>
          </w:p>
        </w:tc>
        <w:tc>
          <w:tcPr>
            <w:tcW w:type="dxa" w:w="323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5010000">
            <w:pPr>
              <w:rPr>
                <w:rFonts w:ascii="Times New Roman" w:hAnsi="Times New Roman"/>
                <w:sz w:val="24"/>
              </w:rPr>
            </w:pPr>
            <w:r>
              <w:rPr>
                <w:rFonts w:ascii="Times New Roman" w:hAnsi="Times New Roman"/>
                <w:sz w:val="24"/>
              </w:rPr>
              <w:t>133,4</w:t>
            </w:r>
          </w:p>
        </w:tc>
      </w:tr>
    </w:tbl>
    <w:p w14:paraId="56010000">
      <w:pPr>
        <w:spacing w:after="0" w:line="240" w:lineRule="auto"/>
        <w:ind/>
        <w:rPr>
          <w:sz w:val="2"/>
        </w:rPr>
      </w:pPr>
    </w:p>
    <w:p w14:paraId="57010000">
      <w:pPr>
        <w:widowControl w:val="0"/>
        <w:spacing w:after="0" w:line="240" w:lineRule="auto"/>
        <w:ind w:firstLine="0" w:left="720" w:right="-173"/>
        <w:outlineLvl w:val="2"/>
        <w:rPr>
          <w:rFonts w:ascii="Times New Roman" w:hAnsi="Times New Roman"/>
          <w:sz w:val="24"/>
        </w:rPr>
      </w:pPr>
    </w:p>
    <w:p w14:paraId="58010000">
      <w:pPr>
        <w:widowControl w:val="0"/>
        <w:spacing w:after="0" w:line="240" w:lineRule="auto"/>
        <w:ind w:firstLine="0" w:left="720" w:right="-173"/>
        <w:outlineLvl w:val="2"/>
        <w:rPr>
          <w:rFonts w:ascii="Times New Roman" w:hAnsi="Times New Roman"/>
          <w:sz w:val="28"/>
        </w:rPr>
      </w:pPr>
    </w:p>
    <w:p w14:paraId="59010000">
      <w:pPr>
        <w:widowControl w:val="0"/>
        <w:spacing w:after="0" w:line="240" w:lineRule="auto"/>
        <w:ind w:firstLine="0" w:left="720" w:right="-173"/>
        <w:outlineLvl w:val="2"/>
        <w:rPr>
          <w:rFonts w:ascii="Times New Roman" w:hAnsi="Times New Roman"/>
          <w:sz w:val="28"/>
        </w:rPr>
      </w:pPr>
    </w:p>
    <w:p w14:paraId="5A010000">
      <w:pPr>
        <w:widowControl w:val="0"/>
        <w:spacing w:after="0" w:line="240" w:lineRule="auto"/>
        <w:ind w:firstLine="0" w:left="720" w:right="-173"/>
        <w:outlineLvl w:val="2"/>
        <w:rPr>
          <w:rFonts w:ascii="Times New Roman" w:hAnsi="Times New Roman"/>
          <w:sz w:val="28"/>
        </w:rPr>
      </w:pPr>
    </w:p>
    <w:p w14:paraId="5B010000">
      <w:pPr>
        <w:widowControl w:val="0"/>
        <w:spacing w:after="0" w:line="240" w:lineRule="auto"/>
        <w:ind w:firstLine="0" w:left="10773"/>
        <w:outlineLvl w:val="1"/>
        <w:rPr>
          <w:rFonts w:ascii="Times New Roman" w:hAnsi="Times New Roman"/>
          <w:sz w:val="24"/>
        </w:rPr>
      </w:pPr>
      <w:r>
        <w:rPr>
          <w:rFonts w:ascii="Times New Roman" w:hAnsi="Times New Roman"/>
          <w:sz w:val="28"/>
        </w:rPr>
        <w:br w:type="page"/>
      </w:r>
    </w:p>
    <w:p w14:paraId="5C010000">
      <w:pPr>
        <w:widowControl w:val="0"/>
        <w:spacing w:after="0" w:line="240" w:lineRule="auto"/>
        <w:ind/>
        <w:outlineLvl w:val="2"/>
        <w:rPr>
          <w:rFonts w:ascii="Times New Roman" w:hAnsi="Times New Roman"/>
          <w:b w:val="1"/>
          <w:sz w:val="24"/>
          <w:shd w:fill="92FF99" w:val="clear"/>
        </w:rPr>
      </w:pPr>
    </w:p>
    <w:p w14:paraId="5D010000">
      <w:pPr>
        <w:widowControl w:val="0"/>
        <w:spacing w:after="0" w:line="240" w:lineRule="auto"/>
        <w:ind/>
        <w:outlineLvl w:val="2"/>
        <w:rPr>
          <w:rFonts w:ascii="Times New Roman" w:hAnsi="Times New Roman"/>
          <w:b w:val="1"/>
          <w:sz w:val="28"/>
        </w:rPr>
      </w:pPr>
      <w:r>
        <w:rPr>
          <w:rFonts w:ascii="Times New Roman" w:hAnsi="Times New Roman"/>
          <w:b w:val="1"/>
          <w:sz w:val="28"/>
        </w:rPr>
        <w:t>III. ПАСПОРТ</w:t>
      </w:r>
    </w:p>
    <w:p w14:paraId="5E010000">
      <w:pPr>
        <w:widowControl w:val="0"/>
        <w:spacing w:after="0" w:line="240" w:lineRule="auto"/>
        <w:ind/>
        <w:outlineLvl w:val="2"/>
        <w:rPr>
          <w:rFonts w:ascii="Times New Roman" w:hAnsi="Times New Roman"/>
          <w:b w:val="1"/>
          <w:i w:val="1"/>
          <w:sz w:val="28"/>
        </w:rPr>
      </w:pPr>
      <w:r>
        <w:rPr>
          <w:rFonts w:ascii="Times New Roman" w:hAnsi="Times New Roman"/>
          <w:b w:val="1"/>
          <w:sz w:val="28"/>
        </w:rPr>
        <w:t xml:space="preserve">комплекса процессных мероприятий </w:t>
      </w:r>
      <w:r>
        <w:rPr>
          <w:rFonts w:ascii="Times New Roman" w:hAnsi="Times New Roman"/>
          <w:b w:val="1"/>
          <w:i w:val="1"/>
          <w:sz w:val="28"/>
        </w:rPr>
        <w:t>«</w:t>
      </w:r>
      <w:r>
        <w:rPr>
          <w:rFonts w:ascii="Times New Roman" w:hAnsi="Times New Roman"/>
          <w:b w:val="1"/>
          <w:sz w:val="28"/>
        </w:rPr>
        <w:t>Повышение эффективности управления муниципальным имуществом и приватизации</w:t>
      </w:r>
      <w:r>
        <w:rPr>
          <w:rFonts w:ascii="Times New Roman" w:hAnsi="Times New Roman"/>
          <w:b w:val="1"/>
          <w:i w:val="1"/>
          <w:sz w:val="28"/>
        </w:rPr>
        <w:t>»</w:t>
      </w:r>
    </w:p>
    <w:p w14:paraId="5F010000">
      <w:pPr>
        <w:widowControl w:val="0"/>
        <w:spacing w:after="0" w:line="240" w:lineRule="auto"/>
        <w:ind/>
        <w:outlineLvl w:val="2"/>
        <w:rPr>
          <w:rFonts w:ascii="Times New Roman" w:hAnsi="Times New Roman"/>
          <w:i w:val="1"/>
          <w:sz w:val="28"/>
          <w:shd w:fill="92FF99" w:val="clear"/>
        </w:rPr>
      </w:pPr>
    </w:p>
    <w:p w14:paraId="60010000">
      <w:pPr>
        <w:widowControl w:val="0"/>
        <w:numPr>
          <w:ilvl w:val="0"/>
          <w:numId w:val="5"/>
        </w:numPr>
        <w:spacing w:after="0" w:line="240" w:lineRule="auto"/>
        <w:ind/>
        <w:outlineLvl w:val="2"/>
        <w:rPr>
          <w:rFonts w:ascii="Times New Roman" w:hAnsi="Times New Roman"/>
          <w:b w:val="1"/>
          <w:sz w:val="28"/>
        </w:rPr>
      </w:pPr>
      <w:r>
        <w:rPr>
          <w:rFonts w:ascii="Times New Roman" w:hAnsi="Times New Roman"/>
          <w:b w:val="1"/>
          <w:sz w:val="28"/>
        </w:rPr>
        <w:t xml:space="preserve">Основные положения </w:t>
      </w:r>
    </w:p>
    <w:p w14:paraId="61010000">
      <w:pPr>
        <w:widowControl w:val="0"/>
        <w:spacing w:after="0" w:line="240" w:lineRule="auto"/>
        <w:ind w:firstLine="0" w:left="720"/>
        <w:outlineLvl w:val="2"/>
        <w:rPr>
          <w:rFonts w:ascii="Times New Roman" w:hAnsi="Times New Roman"/>
          <w:sz w:val="24"/>
        </w:rPr>
      </w:pPr>
    </w:p>
    <w:tbl>
      <w:tblPr>
        <w:tblStyle w:val="Style_2"/>
        <w:tblLayout w:type="fixed"/>
      </w:tblPr>
      <w:tblGrid>
        <w:gridCol w:w="817"/>
        <w:gridCol w:w="4253"/>
        <w:gridCol w:w="283"/>
        <w:gridCol w:w="9639"/>
      </w:tblGrid>
      <w:tr>
        <w:tc>
          <w:tcPr>
            <w:tcW w:type="dxa" w:w="817"/>
          </w:tcPr>
          <w:p w14:paraId="62010000">
            <w:pPr>
              <w:widowControl w:val="0"/>
              <w:spacing w:after="0" w:line="240" w:lineRule="auto"/>
              <w:ind/>
              <w:outlineLvl w:val="2"/>
              <w:rPr>
                <w:rFonts w:ascii="Times New Roman" w:hAnsi="Times New Roman"/>
                <w:sz w:val="24"/>
              </w:rPr>
            </w:pPr>
            <w:r>
              <w:rPr>
                <w:rFonts w:ascii="Times New Roman" w:hAnsi="Times New Roman"/>
                <w:sz w:val="24"/>
              </w:rPr>
              <w:t>1.1.</w:t>
            </w:r>
          </w:p>
        </w:tc>
        <w:tc>
          <w:tcPr>
            <w:tcW w:type="dxa" w:w="4253"/>
            <w:shd w:fill="auto" w:val="clear"/>
          </w:tcPr>
          <w:p w14:paraId="63010000">
            <w:pPr>
              <w:widowControl w:val="0"/>
              <w:spacing w:after="0" w:line="240" w:lineRule="auto"/>
              <w:ind/>
              <w:jc w:val="left"/>
              <w:outlineLvl w:val="2"/>
              <w:rPr>
                <w:rFonts w:ascii="Times New Roman" w:hAnsi="Times New Roman"/>
                <w:sz w:val="24"/>
              </w:rPr>
            </w:pPr>
            <w:r>
              <w:rPr>
                <w:rFonts w:ascii="Times New Roman" w:hAnsi="Times New Roman"/>
                <w:sz w:val="24"/>
              </w:rPr>
              <w:t>Ответственный за разработку и реализацию комплекса процессных мероприятий</w:t>
            </w:r>
          </w:p>
        </w:tc>
        <w:tc>
          <w:tcPr>
            <w:tcW w:type="dxa" w:w="283"/>
          </w:tcPr>
          <w:p w14:paraId="64010000">
            <w:pPr>
              <w:spacing w:line="240" w:lineRule="auto"/>
              <w:ind/>
              <w:jc w:val="both"/>
              <w:rPr>
                <w:rFonts w:ascii="Times New Roman" w:hAnsi="Times New Roman"/>
                <w:sz w:val="24"/>
              </w:rPr>
            </w:pPr>
            <w:r>
              <w:rPr>
                <w:rFonts w:ascii="Times New Roman" w:hAnsi="Times New Roman"/>
                <w:sz w:val="24"/>
              </w:rPr>
              <w:t>-</w:t>
            </w:r>
          </w:p>
        </w:tc>
        <w:tc>
          <w:tcPr>
            <w:tcW w:type="dxa" w:w="9639"/>
            <w:shd w:fill="auto" w:val="clear"/>
          </w:tcPr>
          <w:p w14:paraId="65010000">
            <w:pPr>
              <w:spacing w:line="240" w:lineRule="auto"/>
              <w:ind/>
              <w:jc w:val="both"/>
              <w:rPr>
                <w:rFonts w:ascii="Times New Roman" w:hAnsi="Times New Roman"/>
                <w:sz w:val="24"/>
              </w:rPr>
            </w:pPr>
            <w:r>
              <w:rPr>
                <w:rFonts w:ascii="Times New Roman" w:hAnsi="Times New Roman"/>
                <w:sz w:val="24"/>
              </w:rPr>
              <w:t xml:space="preserve">Администрация </w:t>
            </w:r>
            <w:r>
              <w:rPr>
                <w:rFonts w:ascii="Times New Roman" w:hAnsi="Times New Roman"/>
                <w:sz w:val="24"/>
              </w:rPr>
              <w:t>Поляковского</w:t>
            </w:r>
            <w:r>
              <w:rPr>
                <w:rFonts w:ascii="Times New Roman" w:hAnsi="Times New Roman"/>
                <w:sz w:val="24"/>
              </w:rPr>
              <w:t xml:space="preserve"> сельского поселения (Изох Артём Дмитриевич, специалист первой категории) </w:t>
            </w:r>
          </w:p>
          <w:p w14:paraId="66010000">
            <w:pPr>
              <w:widowControl w:val="0"/>
              <w:spacing w:after="0" w:line="240" w:lineRule="auto"/>
              <w:ind/>
              <w:outlineLvl w:val="2"/>
              <w:rPr>
                <w:rFonts w:ascii="Times New Roman" w:hAnsi="Times New Roman"/>
                <w:i w:val="1"/>
                <w:sz w:val="24"/>
              </w:rPr>
            </w:pPr>
          </w:p>
        </w:tc>
      </w:tr>
      <w:tr>
        <w:tc>
          <w:tcPr>
            <w:tcW w:type="dxa" w:w="817"/>
          </w:tcPr>
          <w:p w14:paraId="67010000">
            <w:pPr>
              <w:widowControl w:val="0"/>
              <w:spacing w:after="0" w:line="240" w:lineRule="auto"/>
              <w:ind/>
              <w:outlineLvl w:val="2"/>
              <w:rPr>
                <w:rFonts w:ascii="Times New Roman" w:hAnsi="Times New Roman"/>
                <w:sz w:val="24"/>
              </w:rPr>
            </w:pPr>
            <w:r>
              <w:rPr>
                <w:rFonts w:ascii="Times New Roman" w:hAnsi="Times New Roman"/>
                <w:sz w:val="24"/>
              </w:rPr>
              <w:t>1.2.</w:t>
            </w:r>
          </w:p>
        </w:tc>
        <w:tc>
          <w:tcPr>
            <w:tcW w:type="dxa" w:w="4253"/>
            <w:shd w:fill="auto" w:val="clear"/>
          </w:tcPr>
          <w:p w14:paraId="68010000">
            <w:pPr>
              <w:widowControl w:val="0"/>
              <w:spacing w:after="0" w:line="240" w:lineRule="auto"/>
              <w:ind/>
              <w:jc w:val="left"/>
              <w:outlineLvl w:val="2"/>
              <w:rPr>
                <w:rFonts w:ascii="Times New Roman" w:hAnsi="Times New Roman"/>
                <w:sz w:val="24"/>
              </w:rPr>
            </w:pPr>
            <w:r>
              <w:rPr>
                <w:rFonts w:ascii="Times New Roman" w:hAnsi="Times New Roman"/>
                <w:sz w:val="24"/>
              </w:rPr>
              <w:t xml:space="preserve">Связь с муниципальной программой </w:t>
            </w:r>
            <w:r>
              <w:rPr>
                <w:rFonts w:ascii="Times New Roman" w:hAnsi="Times New Roman"/>
                <w:sz w:val="24"/>
              </w:rPr>
              <w:t>Поляковского</w:t>
            </w:r>
            <w:r>
              <w:rPr>
                <w:rFonts w:ascii="Times New Roman" w:hAnsi="Times New Roman"/>
                <w:sz w:val="24"/>
              </w:rPr>
              <w:t xml:space="preserve"> сельского поселения</w:t>
            </w:r>
          </w:p>
        </w:tc>
        <w:tc>
          <w:tcPr>
            <w:tcW w:type="dxa" w:w="283"/>
          </w:tcPr>
          <w:p w14:paraId="69010000">
            <w:pPr>
              <w:widowControl w:val="0"/>
              <w:spacing w:after="0" w:line="240" w:lineRule="auto"/>
              <w:ind/>
              <w:outlineLvl w:val="2"/>
              <w:rPr>
                <w:rFonts w:ascii="Times New Roman" w:hAnsi="Times New Roman"/>
                <w:sz w:val="24"/>
              </w:rPr>
            </w:pPr>
            <w:r>
              <w:rPr>
                <w:rFonts w:ascii="Times New Roman" w:hAnsi="Times New Roman"/>
                <w:sz w:val="24"/>
              </w:rPr>
              <w:t>-</w:t>
            </w:r>
          </w:p>
        </w:tc>
        <w:tc>
          <w:tcPr>
            <w:tcW w:type="dxa" w:w="9639"/>
            <w:shd w:fill="auto" w:val="clear"/>
          </w:tcPr>
          <w:p w14:paraId="6A010000">
            <w:pPr>
              <w:widowControl w:val="0"/>
              <w:spacing w:after="0" w:line="240" w:lineRule="auto"/>
              <w:ind/>
              <w:jc w:val="left"/>
              <w:outlineLvl w:val="2"/>
              <w:rPr>
                <w:rFonts w:ascii="Times New Roman" w:hAnsi="Times New Roman"/>
                <w:sz w:val="24"/>
              </w:rPr>
            </w:pPr>
            <w:r>
              <w:rPr>
                <w:rFonts w:ascii="Times New Roman" w:hAnsi="Times New Roman"/>
                <w:sz w:val="24"/>
              </w:rPr>
              <w:t xml:space="preserve">муниципальная программа </w:t>
            </w:r>
            <w:r>
              <w:rPr>
                <w:rFonts w:ascii="Times New Roman" w:hAnsi="Times New Roman"/>
                <w:sz w:val="24"/>
              </w:rPr>
              <w:t>Поляковского</w:t>
            </w:r>
            <w:r>
              <w:rPr>
                <w:rFonts w:ascii="Times New Roman" w:hAnsi="Times New Roman"/>
                <w:sz w:val="24"/>
              </w:rPr>
              <w:t xml:space="preserve"> сельского поселения</w:t>
            </w:r>
          </w:p>
          <w:p w14:paraId="6B010000">
            <w:pPr>
              <w:widowControl w:val="0"/>
              <w:spacing w:after="0" w:line="240" w:lineRule="auto"/>
              <w:ind/>
              <w:jc w:val="left"/>
              <w:outlineLvl w:val="2"/>
              <w:rPr>
                <w:rFonts w:ascii="Times New Roman" w:hAnsi="Times New Roman"/>
                <w:i w:val="1"/>
                <w:sz w:val="24"/>
              </w:rPr>
            </w:pPr>
            <w:r>
              <w:rPr>
                <w:rFonts w:ascii="Times New Roman" w:hAnsi="Times New Roman"/>
                <w:sz w:val="24"/>
              </w:rPr>
              <w:t>«Оформление права собственности на муниципальное имущество и бесхозяйные объекты»</w:t>
            </w:r>
          </w:p>
        </w:tc>
      </w:tr>
    </w:tbl>
    <w:p w14:paraId="6C010000">
      <w:pPr>
        <w:widowControl w:val="0"/>
        <w:spacing w:after="0" w:line="240" w:lineRule="auto"/>
        <w:ind w:firstLine="0" w:left="720"/>
        <w:outlineLvl w:val="2"/>
        <w:rPr>
          <w:rFonts w:ascii="Times New Roman" w:hAnsi="Times New Roman"/>
          <w:sz w:val="24"/>
        </w:rPr>
      </w:pPr>
    </w:p>
    <w:p w14:paraId="6D010000">
      <w:pPr>
        <w:widowControl w:val="0"/>
        <w:spacing w:after="0" w:line="240" w:lineRule="auto"/>
        <w:ind/>
        <w:jc w:val="left"/>
        <w:outlineLvl w:val="2"/>
        <w:rPr>
          <w:rFonts w:ascii="Times New Roman" w:hAnsi="Times New Roman"/>
          <w:b w:val="1"/>
          <w:sz w:val="26"/>
        </w:rPr>
      </w:pPr>
    </w:p>
    <w:p w14:paraId="6E010000">
      <w:pPr>
        <w:widowControl w:val="0"/>
        <w:spacing w:after="0" w:line="240" w:lineRule="auto"/>
        <w:ind/>
        <w:jc w:val="left"/>
        <w:outlineLvl w:val="2"/>
        <w:rPr>
          <w:rFonts w:ascii="Times New Roman" w:hAnsi="Times New Roman"/>
          <w:b w:val="1"/>
          <w:sz w:val="26"/>
        </w:rPr>
      </w:pPr>
    </w:p>
    <w:p w14:paraId="6F010000">
      <w:pPr>
        <w:widowControl w:val="0"/>
        <w:spacing w:after="0" w:line="240" w:lineRule="auto"/>
        <w:ind/>
        <w:jc w:val="left"/>
        <w:outlineLvl w:val="2"/>
        <w:rPr>
          <w:rFonts w:ascii="Times New Roman" w:hAnsi="Times New Roman"/>
          <w:b w:val="1"/>
          <w:sz w:val="26"/>
        </w:rPr>
      </w:pPr>
    </w:p>
    <w:p w14:paraId="70010000">
      <w:pPr>
        <w:widowControl w:val="0"/>
        <w:spacing w:after="0" w:line="240" w:lineRule="auto"/>
        <w:ind/>
        <w:jc w:val="left"/>
        <w:outlineLvl w:val="2"/>
        <w:rPr>
          <w:rFonts w:ascii="Times New Roman" w:hAnsi="Times New Roman"/>
          <w:b w:val="1"/>
          <w:sz w:val="26"/>
        </w:rPr>
      </w:pPr>
    </w:p>
    <w:p w14:paraId="71010000">
      <w:pPr>
        <w:widowControl w:val="0"/>
        <w:spacing w:after="0" w:line="240" w:lineRule="auto"/>
        <w:ind/>
        <w:jc w:val="left"/>
        <w:outlineLvl w:val="2"/>
        <w:rPr>
          <w:rFonts w:ascii="Times New Roman" w:hAnsi="Times New Roman"/>
          <w:b w:val="1"/>
          <w:sz w:val="26"/>
        </w:rPr>
      </w:pPr>
    </w:p>
    <w:p w14:paraId="72010000">
      <w:pPr>
        <w:widowControl w:val="0"/>
        <w:spacing w:after="0" w:line="240" w:lineRule="auto"/>
        <w:ind/>
        <w:jc w:val="left"/>
        <w:outlineLvl w:val="2"/>
        <w:rPr>
          <w:rFonts w:ascii="Times New Roman" w:hAnsi="Times New Roman"/>
          <w:b w:val="1"/>
          <w:sz w:val="26"/>
        </w:rPr>
      </w:pPr>
    </w:p>
    <w:p w14:paraId="73010000">
      <w:pPr>
        <w:widowControl w:val="0"/>
        <w:spacing w:after="0" w:line="240" w:lineRule="auto"/>
        <w:ind/>
        <w:jc w:val="left"/>
        <w:outlineLvl w:val="2"/>
        <w:rPr>
          <w:rFonts w:ascii="Times New Roman" w:hAnsi="Times New Roman"/>
          <w:b w:val="1"/>
          <w:sz w:val="26"/>
        </w:rPr>
      </w:pPr>
    </w:p>
    <w:p w14:paraId="74010000">
      <w:pPr>
        <w:widowControl w:val="0"/>
        <w:spacing w:after="0" w:line="240" w:lineRule="auto"/>
        <w:ind/>
        <w:jc w:val="left"/>
        <w:outlineLvl w:val="2"/>
        <w:rPr>
          <w:rFonts w:ascii="Times New Roman" w:hAnsi="Times New Roman"/>
          <w:b w:val="1"/>
          <w:sz w:val="26"/>
        </w:rPr>
      </w:pPr>
    </w:p>
    <w:p w14:paraId="75010000">
      <w:pPr>
        <w:widowControl w:val="0"/>
        <w:spacing w:after="0" w:line="240" w:lineRule="auto"/>
        <w:ind/>
        <w:jc w:val="left"/>
        <w:outlineLvl w:val="2"/>
        <w:rPr>
          <w:rFonts w:ascii="Times New Roman" w:hAnsi="Times New Roman"/>
          <w:b w:val="1"/>
          <w:sz w:val="26"/>
        </w:rPr>
      </w:pPr>
    </w:p>
    <w:p w14:paraId="76010000">
      <w:pPr>
        <w:widowControl w:val="0"/>
        <w:spacing w:after="0" w:line="240" w:lineRule="auto"/>
        <w:ind/>
        <w:jc w:val="left"/>
        <w:outlineLvl w:val="2"/>
        <w:rPr>
          <w:rFonts w:ascii="Times New Roman" w:hAnsi="Times New Roman"/>
          <w:b w:val="1"/>
          <w:sz w:val="26"/>
        </w:rPr>
      </w:pPr>
    </w:p>
    <w:p w14:paraId="77010000">
      <w:pPr>
        <w:widowControl w:val="0"/>
        <w:spacing w:after="0" w:line="240" w:lineRule="auto"/>
        <w:ind/>
        <w:jc w:val="left"/>
        <w:outlineLvl w:val="2"/>
        <w:rPr>
          <w:rFonts w:ascii="Times New Roman" w:hAnsi="Times New Roman"/>
          <w:b w:val="1"/>
          <w:sz w:val="26"/>
        </w:rPr>
      </w:pPr>
    </w:p>
    <w:p w14:paraId="78010000">
      <w:pPr>
        <w:widowControl w:val="0"/>
        <w:spacing w:after="0" w:line="240" w:lineRule="auto"/>
        <w:ind/>
        <w:jc w:val="left"/>
        <w:outlineLvl w:val="2"/>
        <w:rPr>
          <w:rFonts w:ascii="Times New Roman" w:hAnsi="Times New Roman"/>
          <w:b w:val="1"/>
          <w:sz w:val="26"/>
        </w:rPr>
      </w:pPr>
    </w:p>
    <w:p w14:paraId="79010000">
      <w:pPr>
        <w:widowControl w:val="0"/>
        <w:spacing w:after="0" w:line="240" w:lineRule="auto"/>
        <w:ind/>
        <w:jc w:val="left"/>
        <w:outlineLvl w:val="2"/>
        <w:rPr>
          <w:rFonts w:ascii="Times New Roman" w:hAnsi="Times New Roman"/>
          <w:b w:val="1"/>
          <w:sz w:val="26"/>
        </w:rPr>
      </w:pPr>
    </w:p>
    <w:p w14:paraId="7A010000">
      <w:pPr>
        <w:widowControl w:val="0"/>
        <w:spacing w:after="0" w:line="240" w:lineRule="auto"/>
        <w:ind/>
        <w:jc w:val="left"/>
        <w:outlineLvl w:val="2"/>
        <w:rPr>
          <w:rFonts w:ascii="Times New Roman" w:hAnsi="Times New Roman"/>
          <w:b w:val="1"/>
          <w:sz w:val="26"/>
        </w:rPr>
      </w:pPr>
    </w:p>
    <w:p w14:paraId="7B010000">
      <w:pPr>
        <w:widowControl w:val="0"/>
        <w:spacing w:after="0" w:line="240" w:lineRule="auto"/>
        <w:ind/>
        <w:jc w:val="left"/>
        <w:outlineLvl w:val="2"/>
        <w:rPr>
          <w:rFonts w:ascii="Times New Roman" w:hAnsi="Times New Roman"/>
          <w:b w:val="1"/>
          <w:sz w:val="26"/>
        </w:rPr>
      </w:pPr>
    </w:p>
    <w:p w14:paraId="7C010000">
      <w:pPr>
        <w:widowControl w:val="0"/>
        <w:spacing w:after="0" w:line="240" w:lineRule="auto"/>
        <w:ind/>
        <w:jc w:val="left"/>
        <w:outlineLvl w:val="2"/>
        <w:rPr>
          <w:rFonts w:ascii="Times New Roman" w:hAnsi="Times New Roman"/>
          <w:b w:val="1"/>
          <w:sz w:val="26"/>
        </w:rPr>
      </w:pPr>
    </w:p>
    <w:p w14:paraId="7D010000">
      <w:pPr>
        <w:widowControl w:val="0"/>
        <w:spacing w:after="0" w:line="240" w:lineRule="auto"/>
        <w:ind/>
        <w:jc w:val="left"/>
        <w:outlineLvl w:val="2"/>
        <w:rPr>
          <w:rFonts w:ascii="Times New Roman" w:hAnsi="Times New Roman"/>
          <w:b w:val="1"/>
          <w:sz w:val="26"/>
        </w:rPr>
      </w:pPr>
    </w:p>
    <w:p w14:paraId="7E010000">
      <w:pPr>
        <w:widowControl w:val="0"/>
        <w:spacing w:after="0" w:line="240" w:lineRule="auto"/>
        <w:ind/>
        <w:jc w:val="left"/>
        <w:outlineLvl w:val="2"/>
        <w:rPr>
          <w:rFonts w:ascii="Times New Roman" w:hAnsi="Times New Roman"/>
          <w:b w:val="1"/>
          <w:sz w:val="26"/>
        </w:rPr>
      </w:pPr>
    </w:p>
    <w:p w14:paraId="7F010000">
      <w:pPr>
        <w:widowControl w:val="0"/>
        <w:spacing w:after="0" w:line="240" w:lineRule="auto"/>
        <w:ind/>
        <w:jc w:val="left"/>
        <w:outlineLvl w:val="2"/>
        <w:rPr>
          <w:rFonts w:ascii="Times New Roman" w:hAnsi="Times New Roman"/>
          <w:b w:val="1"/>
          <w:sz w:val="26"/>
        </w:rPr>
      </w:pPr>
    </w:p>
    <w:p w14:paraId="80010000">
      <w:pPr>
        <w:widowControl w:val="0"/>
        <w:spacing w:after="0" w:line="240" w:lineRule="auto"/>
        <w:ind/>
        <w:jc w:val="left"/>
        <w:outlineLvl w:val="2"/>
        <w:rPr>
          <w:rFonts w:ascii="Times New Roman" w:hAnsi="Times New Roman"/>
          <w:b w:val="1"/>
          <w:sz w:val="26"/>
        </w:rPr>
      </w:pPr>
    </w:p>
    <w:p w14:paraId="81010000">
      <w:pPr>
        <w:widowControl w:val="0"/>
        <w:spacing w:after="0" w:line="240" w:lineRule="auto"/>
        <w:ind/>
        <w:outlineLvl w:val="2"/>
        <w:rPr>
          <w:rFonts w:ascii="Times New Roman" w:hAnsi="Times New Roman"/>
          <w:b w:val="1"/>
          <w:sz w:val="28"/>
        </w:rPr>
      </w:pPr>
      <w:r>
        <w:rPr>
          <w:rFonts w:ascii="Times New Roman" w:hAnsi="Times New Roman"/>
          <w:b w:val="1"/>
          <w:sz w:val="28"/>
        </w:rPr>
        <w:t>2. Показатели комплекса процессных мероприятий</w:t>
      </w:r>
    </w:p>
    <w:p w14:paraId="82010000">
      <w:pPr>
        <w:widowControl w:val="0"/>
        <w:spacing w:after="0" w:line="240" w:lineRule="auto"/>
        <w:ind/>
        <w:jc w:val="both"/>
        <w:rPr>
          <w:rFonts w:ascii="Times New Roman" w:hAnsi="Times New Roman"/>
          <w:sz w:val="24"/>
        </w:rPr>
      </w:pPr>
    </w:p>
    <w:tbl>
      <w:tblPr>
        <w:tblStyle w:val="Style_2"/>
        <w:tblLayout w:type="fixed"/>
        <w:tblCellMar>
          <w:left w:type="dxa" w:w="75"/>
          <w:right w:type="dxa" w:w="75"/>
        </w:tblCellMar>
      </w:tblPr>
      <w:tblGrid>
        <w:gridCol w:w="590"/>
        <w:gridCol w:w="3546"/>
        <w:gridCol w:w="1433"/>
        <w:gridCol w:w="1291"/>
        <w:gridCol w:w="1295"/>
        <w:gridCol w:w="855"/>
        <w:gridCol w:w="704"/>
        <w:gridCol w:w="709"/>
        <w:gridCol w:w="709"/>
        <w:gridCol w:w="709"/>
        <w:gridCol w:w="8"/>
        <w:gridCol w:w="1671"/>
        <w:gridCol w:w="1784"/>
      </w:tblGrid>
      <w:tr>
        <w:trPr>
          <w:trHeight w:hRule="atLeast" w:val="244"/>
        </w:trPr>
        <w:tc>
          <w:tcPr>
            <w:tcW w:type="dxa" w:w="590"/>
            <w:vMerge w:val="restart"/>
            <w:tcBorders>
              <w:top w:color="000000" w:sz="4" w:val="single"/>
              <w:left w:color="000000" w:sz="4" w:val="single"/>
              <w:bottom w:color="000000" w:sz="4" w:val="single"/>
              <w:right w:color="000000" w:sz="4" w:val="single"/>
            </w:tcBorders>
            <w:tcMar>
              <w:left w:type="dxa" w:w="75"/>
              <w:right w:type="dxa" w:w="75"/>
            </w:tcMar>
          </w:tcPr>
          <w:p w14:paraId="83010000">
            <w:pPr>
              <w:widowControl w:val="0"/>
              <w:spacing w:after="0" w:line="240" w:lineRule="auto"/>
              <w:ind/>
              <w:rPr>
                <w:rFonts w:ascii="Times New Roman" w:hAnsi="Times New Roman"/>
                <w:sz w:val="24"/>
              </w:rPr>
            </w:pPr>
            <w:r>
              <w:rPr>
                <w:rFonts w:ascii="Times New Roman" w:hAnsi="Times New Roman"/>
                <w:sz w:val="24"/>
              </w:rPr>
              <w:t>№</w:t>
            </w:r>
            <w:r>
              <w:rPr>
                <w:rFonts w:ascii="Times New Roman" w:hAnsi="Times New Roman"/>
                <w:sz w:val="24"/>
              </w:rPr>
              <w:br/>
            </w:r>
            <w:r>
              <w:rPr>
                <w:rFonts w:ascii="Times New Roman" w:hAnsi="Times New Roman"/>
                <w:sz w:val="24"/>
              </w:rPr>
              <w:t>п/п</w:t>
            </w:r>
          </w:p>
        </w:tc>
        <w:tc>
          <w:tcPr>
            <w:tcW w:type="dxa" w:w="3546"/>
            <w:vMerge w:val="restart"/>
            <w:tcBorders>
              <w:top w:color="000000" w:sz="4" w:val="single"/>
              <w:left w:color="000000" w:sz="4" w:val="single"/>
              <w:bottom w:color="000000" w:sz="4" w:val="single"/>
              <w:right w:color="000000" w:sz="4" w:val="single"/>
            </w:tcBorders>
            <w:tcMar>
              <w:left w:type="dxa" w:w="75"/>
              <w:right w:type="dxa" w:w="75"/>
            </w:tcMar>
          </w:tcPr>
          <w:p w14:paraId="84010000">
            <w:pPr>
              <w:widowControl w:val="0"/>
              <w:spacing w:after="0" w:line="240" w:lineRule="auto"/>
              <w:ind/>
              <w:rPr>
                <w:rFonts w:ascii="Times New Roman" w:hAnsi="Times New Roman"/>
                <w:sz w:val="24"/>
              </w:rPr>
            </w:pPr>
            <w:r>
              <w:rPr>
                <w:rFonts w:ascii="Times New Roman" w:hAnsi="Times New Roman"/>
                <w:sz w:val="24"/>
              </w:rPr>
              <w:t xml:space="preserve">Наименование показателя </w:t>
            </w:r>
          </w:p>
        </w:tc>
        <w:tc>
          <w:tcPr>
            <w:tcW w:type="dxa" w:w="1433"/>
            <w:vMerge w:val="restart"/>
            <w:tcBorders>
              <w:top w:color="000000" w:sz="4" w:val="single"/>
              <w:left w:color="000000" w:sz="4" w:val="single"/>
              <w:bottom w:color="000000" w:sz="4" w:val="single"/>
              <w:right w:color="000000" w:sz="4" w:val="single"/>
            </w:tcBorders>
            <w:tcMar>
              <w:left w:type="dxa" w:w="75"/>
              <w:right w:type="dxa" w:w="75"/>
            </w:tcMar>
          </w:tcPr>
          <w:p w14:paraId="85010000">
            <w:pPr>
              <w:widowControl w:val="0"/>
              <w:spacing w:after="0" w:line="240" w:lineRule="auto"/>
              <w:ind/>
              <w:rPr>
                <w:rFonts w:ascii="Times New Roman" w:hAnsi="Times New Roman"/>
                <w:sz w:val="24"/>
              </w:rPr>
            </w:pPr>
            <w:r>
              <w:rPr>
                <w:rFonts w:ascii="Times New Roman" w:hAnsi="Times New Roman"/>
                <w:sz w:val="24"/>
              </w:rPr>
              <w:t>Признак возрастания/убывания</w:t>
            </w:r>
          </w:p>
        </w:tc>
        <w:tc>
          <w:tcPr>
            <w:tcW w:type="dxa" w:w="1291"/>
            <w:vMerge w:val="restart"/>
            <w:tcBorders>
              <w:top w:color="000000" w:sz="4" w:val="single"/>
              <w:left w:color="000000" w:sz="4" w:val="single"/>
              <w:bottom w:color="000000" w:sz="4" w:val="single"/>
              <w:right w:color="000000" w:sz="4" w:val="single"/>
            </w:tcBorders>
            <w:tcMar>
              <w:left w:type="dxa" w:w="75"/>
              <w:right w:type="dxa" w:w="75"/>
            </w:tcMar>
          </w:tcPr>
          <w:p w14:paraId="86010000">
            <w:pPr>
              <w:widowControl w:val="0"/>
              <w:spacing w:after="0" w:line="240" w:lineRule="auto"/>
              <w:ind/>
              <w:rPr>
                <w:rFonts w:ascii="Times New Roman" w:hAnsi="Times New Roman"/>
                <w:sz w:val="24"/>
              </w:rPr>
            </w:pPr>
            <w:r>
              <w:rPr>
                <w:rFonts w:ascii="Times New Roman" w:hAnsi="Times New Roman"/>
                <w:sz w:val="24"/>
              </w:rPr>
              <w:t xml:space="preserve">Уровень показателя </w:t>
            </w:r>
          </w:p>
        </w:tc>
        <w:tc>
          <w:tcPr>
            <w:tcW w:type="dxa" w:w="1295"/>
            <w:vMerge w:val="restart"/>
            <w:tcBorders>
              <w:top w:color="000000" w:sz="4" w:val="single"/>
              <w:left w:color="000000" w:sz="4" w:val="single"/>
              <w:bottom w:color="000000" w:sz="4" w:val="single"/>
              <w:right w:color="000000" w:sz="4" w:val="single"/>
            </w:tcBorders>
            <w:tcMar>
              <w:left w:type="dxa" w:w="75"/>
              <w:right w:type="dxa" w:w="75"/>
            </w:tcMar>
          </w:tcPr>
          <w:p w14:paraId="87010000">
            <w:pPr>
              <w:widowControl w:val="0"/>
              <w:spacing w:after="0" w:line="240" w:lineRule="auto"/>
              <w:ind/>
              <w:rPr>
                <w:rFonts w:ascii="Times New Roman" w:hAnsi="Times New Roman"/>
                <w:sz w:val="24"/>
              </w:rPr>
            </w:pPr>
            <w:r>
              <w:rPr>
                <w:rFonts w:ascii="Times New Roman" w:hAnsi="Times New Roman"/>
                <w:sz w:val="24"/>
              </w:rPr>
              <w:t>Единица измерения (по ОКЕИ)</w:t>
            </w:r>
          </w:p>
        </w:tc>
        <w:tc>
          <w:tcPr>
            <w:tcW w:type="dxa" w:w="855"/>
            <w:vMerge w:val="restart"/>
            <w:tcBorders>
              <w:top w:color="000000" w:sz="4" w:val="single"/>
              <w:left w:color="000000" w:sz="4" w:val="single"/>
              <w:bottom w:color="000000" w:sz="4" w:val="single"/>
              <w:right w:color="000000" w:sz="4" w:val="single"/>
            </w:tcBorders>
            <w:tcMar>
              <w:left w:type="dxa" w:w="75"/>
              <w:right w:type="dxa" w:w="75"/>
            </w:tcMar>
          </w:tcPr>
          <w:p w14:paraId="88010000">
            <w:pPr>
              <w:widowControl w:val="0"/>
              <w:spacing w:after="0" w:line="240" w:lineRule="auto"/>
              <w:ind/>
              <w:rPr>
                <w:rFonts w:ascii="Times New Roman" w:hAnsi="Times New Roman"/>
                <w:sz w:val="24"/>
              </w:rPr>
            </w:pPr>
            <w:r>
              <w:rPr>
                <w:rFonts w:ascii="Times New Roman" w:hAnsi="Times New Roman"/>
                <w:sz w:val="24"/>
              </w:rPr>
              <w:t xml:space="preserve">Базовое значение </w:t>
            </w:r>
            <w:r>
              <w:rPr>
                <w:rFonts w:ascii="Times New Roman" w:hAnsi="Times New Roman"/>
                <w:sz w:val="24"/>
              </w:rPr>
              <w:t>показателя  (</w:t>
            </w:r>
            <w:r>
              <w:rPr>
                <w:rFonts w:ascii="Times New Roman" w:hAnsi="Times New Roman"/>
                <w:sz w:val="24"/>
              </w:rPr>
              <w:t>2023)</w:t>
            </w:r>
          </w:p>
        </w:tc>
        <w:tc>
          <w:tcPr>
            <w:tcW w:type="dxa" w:w="2839"/>
            <w:gridSpan w:val="5"/>
            <w:tcBorders>
              <w:top w:color="000000" w:sz="4" w:val="single"/>
              <w:left w:color="000000" w:sz="4" w:val="single"/>
              <w:bottom w:color="000000" w:sz="4" w:val="single"/>
              <w:right w:color="000000" w:sz="4" w:val="single"/>
            </w:tcBorders>
            <w:tcMar>
              <w:left w:type="dxa" w:w="75"/>
              <w:right w:type="dxa" w:w="75"/>
            </w:tcMar>
          </w:tcPr>
          <w:p w14:paraId="89010000">
            <w:pPr>
              <w:widowControl w:val="0"/>
              <w:spacing w:after="0" w:line="240" w:lineRule="auto"/>
              <w:ind/>
              <w:rPr>
                <w:rFonts w:ascii="Times New Roman" w:hAnsi="Times New Roman"/>
                <w:sz w:val="24"/>
              </w:rPr>
            </w:pPr>
            <w:r>
              <w:rPr>
                <w:rFonts w:ascii="Times New Roman" w:hAnsi="Times New Roman"/>
                <w:sz w:val="24"/>
              </w:rPr>
              <w:t>Значения показателей</w:t>
            </w:r>
          </w:p>
          <w:p w14:paraId="8A010000">
            <w:pPr>
              <w:widowControl w:val="0"/>
              <w:spacing w:after="0" w:line="240" w:lineRule="auto"/>
              <w:ind/>
              <w:rPr>
                <w:rFonts w:ascii="Times New Roman" w:hAnsi="Times New Roman"/>
                <w:sz w:val="24"/>
              </w:rPr>
            </w:pPr>
          </w:p>
        </w:tc>
        <w:tc>
          <w:tcPr>
            <w:tcW w:type="dxa" w:w="1671"/>
            <w:vMerge w:val="restart"/>
            <w:tcBorders>
              <w:top w:color="000000" w:sz="4" w:val="single"/>
              <w:left w:color="000000" w:sz="4" w:val="single"/>
              <w:bottom w:color="000000" w:sz="4" w:val="single"/>
              <w:right w:color="000000" w:sz="4" w:val="single"/>
            </w:tcBorders>
            <w:tcMar>
              <w:left w:type="dxa" w:w="75"/>
              <w:right w:type="dxa" w:w="75"/>
            </w:tcMar>
          </w:tcPr>
          <w:p w14:paraId="8B010000">
            <w:pPr>
              <w:widowControl w:val="0"/>
              <w:spacing w:after="0" w:line="240" w:lineRule="auto"/>
              <w:ind/>
              <w:rPr>
                <w:rFonts w:ascii="Times New Roman" w:hAnsi="Times New Roman"/>
                <w:sz w:val="24"/>
              </w:rPr>
            </w:pPr>
            <w:r>
              <w:rPr>
                <w:rFonts w:ascii="Times New Roman" w:hAnsi="Times New Roman"/>
                <w:sz w:val="24"/>
              </w:rPr>
              <w:t>Ответственный за достижение показателя</w:t>
            </w:r>
          </w:p>
        </w:tc>
        <w:tc>
          <w:tcPr>
            <w:tcW w:type="dxa" w:w="1784"/>
            <w:vMerge w:val="restart"/>
            <w:tcBorders>
              <w:top w:color="000000" w:sz="4" w:val="single"/>
              <w:left w:color="000000" w:sz="4" w:val="single"/>
              <w:bottom w:color="000000" w:sz="4" w:val="single"/>
              <w:right w:color="000000" w:sz="4" w:val="single"/>
            </w:tcBorders>
            <w:tcMar>
              <w:left w:type="dxa" w:w="75"/>
              <w:right w:type="dxa" w:w="75"/>
            </w:tcMar>
          </w:tcPr>
          <w:p w14:paraId="8C010000">
            <w:pPr>
              <w:widowControl w:val="0"/>
              <w:spacing w:after="0" w:line="240" w:lineRule="auto"/>
              <w:ind/>
              <w:rPr>
                <w:rFonts w:ascii="Times New Roman" w:hAnsi="Times New Roman"/>
                <w:sz w:val="24"/>
              </w:rPr>
            </w:pPr>
            <w:r>
              <w:rPr>
                <w:rFonts w:ascii="Times New Roman" w:hAnsi="Times New Roman"/>
                <w:sz w:val="24"/>
              </w:rPr>
              <w:t>Информационная система</w:t>
            </w:r>
          </w:p>
        </w:tc>
      </w:tr>
      <w:tr>
        <w:trPr>
          <w:trHeight w:hRule="atLeast" w:val="570"/>
        </w:trPr>
        <w:tc>
          <w:tcPr>
            <w:tcW w:type="dxa" w:w="590"/>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3546"/>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433"/>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291"/>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295"/>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855"/>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704"/>
            <w:tcBorders>
              <w:left w:color="000000" w:sz="4" w:val="single"/>
              <w:bottom w:color="000000" w:sz="4" w:val="single"/>
              <w:right w:color="000000" w:sz="4" w:val="single"/>
            </w:tcBorders>
            <w:tcMar>
              <w:left w:type="dxa" w:w="75"/>
              <w:right w:type="dxa" w:w="75"/>
            </w:tcMar>
          </w:tcPr>
          <w:p w14:paraId="8D010000">
            <w:pPr>
              <w:widowControl w:val="0"/>
              <w:spacing w:after="0" w:line="240" w:lineRule="auto"/>
              <w:ind/>
              <w:rPr>
                <w:rFonts w:ascii="Times New Roman" w:hAnsi="Times New Roman"/>
                <w:sz w:val="24"/>
              </w:rPr>
            </w:pPr>
            <w:r>
              <w:rPr>
                <w:rFonts w:ascii="Times New Roman" w:hAnsi="Times New Roman"/>
                <w:sz w:val="24"/>
              </w:rPr>
              <w:t>2025</w:t>
            </w:r>
          </w:p>
        </w:tc>
        <w:tc>
          <w:tcPr>
            <w:tcW w:type="dxa" w:w="709"/>
            <w:tcBorders>
              <w:top w:color="000000" w:sz="4" w:val="single"/>
              <w:left w:color="000000" w:sz="4" w:val="single"/>
              <w:bottom w:color="000000" w:sz="4" w:val="single"/>
              <w:right w:color="000000" w:sz="4" w:val="single"/>
            </w:tcBorders>
            <w:tcMar>
              <w:left w:type="dxa" w:w="75"/>
              <w:right w:type="dxa" w:w="75"/>
            </w:tcMar>
          </w:tcPr>
          <w:p w14:paraId="8E010000">
            <w:pPr>
              <w:widowControl w:val="0"/>
              <w:spacing w:after="0" w:line="240" w:lineRule="auto"/>
              <w:ind/>
              <w:rPr>
                <w:rFonts w:ascii="Times New Roman" w:hAnsi="Times New Roman"/>
                <w:sz w:val="24"/>
              </w:rPr>
            </w:pPr>
            <w:r>
              <w:rPr>
                <w:rFonts w:ascii="Times New Roman" w:hAnsi="Times New Roman"/>
                <w:sz w:val="24"/>
              </w:rPr>
              <w:t>2026</w:t>
            </w:r>
          </w:p>
        </w:tc>
        <w:tc>
          <w:tcPr>
            <w:tcW w:type="dxa" w:w="709"/>
            <w:tcBorders>
              <w:top w:color="000000" w:sz="4" w:val="single"/>
              <w:left w:color="000000" w:sz="4" w:val="single"/>
              <w:bottom w:color="000000" w:sz="4" w:val="single"/>
              <w:right w:color="000000" w:sz="4" w:val="single"/>
            </w:tcBorders>
            <w:tcMar>
              <w:left w:type="dxa" w:w="75"/>
              <w:right w:type="dxa" w:w="75"/>
            </w:tcMar>
          </w:tcPr>
          <w:p w14:paraId="8F010000">
            <w:pPr>
              <w:widowControl w:val="0"/>
              <w:spacing w:after="0" w:line="240" w:lineRule="auto"/>
              <w:ind/>
              <w:rPr>
                <w:rFonts w:ascii="Times New Roman" w:hAnsi="Times New Roman"/>
                <w:sz w:val="24"/>
              </w:rPr>
            </w:pPr>
            <w:r>
              <w:rPr>
                <w:rFonts w:ascii="Times New Roman" w:hAnsi="Times New Roman"/>
                <w:sz w:val="24"/>
              </w:rPr>
              <w:t>2027</w:t>
            </w:r>
          </w:p>
        </w:tc>
        <w:tc>
          <w:tcPr>
            <w:tcW w:type="dxa" w:w="717"/>
            <w:gridSpan w:val="2"/>
            <w:tcBorders>
              <w:top w:color="000000" w:sz="4" w:val="single"/>
              <w:left w:color="000000" w:sz="4" w:val="single"/>
              <w:bottom w:color="000000" w:sz="4" w:val="single"/>
              <w:right w:color="000000" w:sz="4" w:val="single"/>
            </w:tcBorders>
            <w:tcMar>
              <w:left w:type="dxa" w:w="75"/>
              <w:right w:type="dxa" w:w="75"/>
            </w:tcMar>
          </w:tcPr>
          <w:p w14:paraId="90010000">
            <w:pPr>
              <w:widowControl w:val="0"/>
              <w:spacing w:after="0" w:line="240" w:lineRule="auto"/>
              <w:ind/>
              <w:rPr>
                <w:rFonts w:ascii="Times New Roman" w:hAnsi="Times New Roman"/>
                <w:sz w:val="24"/>
              </w:rPr>
            </w:pPr>
            <w:r>
              <w:rPr>
                <w:rFonts w:ascii="Times New Roman" w:hAnsi="Times New Roman"/>
                <w:sz w:val="24"/>
              </w:rPr>
              <w:t>2030 (</w:t>
            </w:r>
            <w:r>
              <w:rPr>
                <w:rFonts w:ascii="Times New Roman" w:hAnsi="Times New Roman"/>
                <w:sz w:val="24"/>
              </w:rPr>
              <w:t>справочно</w:t>
            </w:r>
            <w:r>
              <w:rPr>
                <w:rFonts w:ascii="Times New Roman" w:hAnsi="Times New Roman"/>
                <w:sz w:val="24"/>
              </w:rPr>
              <w:t>)</w:t>
            </w:r>
          </w:p>
        </w:tc>
        <w:tc>
          <w:tcPr>
            <w:tcW w:type="dxa" w:w="1671"/>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784"/>
            <w:gridSpan w:val="1"/>
            <w:vMerge w:val="continue"/>
            <w:tcBorders>
              <w:top w:color="000000" w:sz="4" w:val="single"/>
              <w:left w:color="000000" w:sz="4" w:val="single"/>
              <w:bottom w:color="000000" w:sz="4" w:val="single"/>
              <w:right w:color="000000" w:sz="4" w:val="single"/>
            </w:tcBorders>
            <w:tcMar>
              <w:left w:type="dxa" w:w="75"/>
              <w:right w:type="dxa" w:w="75"/>
            </w:tcMar>
          </w:tcPr>
          <w:p/>
        </w:tc>
      </w:tr>
      <w:tr>
        <w:trPr>
          <w:trHeight w:hRule="atLeast" w:val="449"/>
        </w:trPr>
        <w:tc>
          <w:tcPr>
            <w:tcW w:type="dxa" w:w="590"/>
            <w:tcBorders>
              <w:left w:color="000000" w:sz="4" w:val="single"/>
              <w:bottom w:color="000000" w:sz="4" w:val="single"/>
              <w:right w:color="000000" w:sz="4" w:val="single"/>
            </w:tcBorders>
            <w:tcMar>
              <w:left w:type="dxa" w:w="75"/>
              <w:right w:type="dxa" w:w="75"/>
            </w:tcMar>
          </w:tcPr>
          <w:p w14:paraId="91010000">
            <w:pPr>
              <w:widowControl w:val="0"/>
              <w:spacing w:after="0" w:line="240" w:lineRule="auto"/>
              <w:ind/>
              <w:rPr>
                <w:rFonts w:ascii="Times New Roman" w:hAnsi="Times New Roman"/>
                <w:sz w:val="24"/>
              </w:rPr>
            </w:pPr>
            <w:r>
              <w:rPr>
                <w:rFonts w:ascii="Times New Roman" w:hAnsi="Times New Roman"/>
                <w:sz w:val="24"/>
              </w:rPr>
              <w:t>1</w:t>
            </w:r>
          </w:p>
        </w:tc>
        <w:tc>
          <w:tcPr>
            <w:tcW w:type="dxa" w:w="3546"/>
            <w:tcBorders>
              <w:left w:color="000000" w:sz="4" w:val="single"/>
              <w:bottom w:color="000000" w:sz="4" w:val="single"/>
              <w:right w:color="000000" w:sz="4" w:val="single"/>
            </w:tcBorders>
            <w:tcMar>
              <w:left w:type="dxa" w:w="75"/>
              <w:right w:type="dxa" w:w="75"/>
            </w:tcMar>
          </w:tcPr>
          <w:p w14:paraId="92010000">
            <w:pPr>
              <w:widowControl w:val="0"/>
              <w:spacing w:after="0" w:line="240" w:lineRule="auto"/>
              <w:ind/>
              <w:rPr>
                <w:rFonts w:ascii="Times New Roman" w:hAnsi="Times New Roman"/>
                <w:sz w:val="24"/>
              </w:rPr>
            </w:pPr>
            <w:r>
              <w:rPr>
                <w:rFonts w:ascii="Times New Roman" w:hAnsi="Times New Roman"/>
                <w:sz w:val="24"/>
              </w:rPr>
              <w:t>2</w:t>
            </w:r>
          </w:p>
        </w:tc>
        <w:tc>
          <w:tcPr>
            <w:tcW w:type="dxa" w:w="1433"/>
            <w:tcBorders>
              <w:left w:color="000000" w:sz="4" w:val="single"/>
              <w:bottom w:color="000000" w:sz="4" w:val="single"/>
              <w:right w:color="000000" w:sz="4" w:val="single"/>
            </w:tcBorders>
            <w:tcMar>
              <w:left w:type="dxa" w:w="75"/>
              <w:right w:type="dxa" w:w="75"/>
            </w:tcMar>
          </w:tcPr>
          <w:p w14:paraId="93010000">
            <w:pPr>
              <w:widowControl w:val="0"/>
              <w:spacing w:after="0" w:line="240" w:lineRule="auto"/>
              <w:ind/>
              <w:rPr>
                <w:rFonts w:ascii="Times New Roman" w:hAnsi="Times New Roman"/>
                <w:sz w:val="24"/>
              </w:rPr>
            </w:pPr>
            <w:r>
              <w:rPr>
                <w:rFonts w:ascii="Times New Roman" w:hAnsi="Times New Roman"/>
                <w:sz w:val="24"/>
              </w:rPr>
              <w:t>3</w:t>
            </w:r>
          </w:p>
        </w:tc>
        <w:tc>
          <w:tcPr>
            <w:tcW w:type="dxa" w:w="1291"/>
            <w:tcBorders>
              <w:left w:color="000000" w:sz="4" w:val="single"/>
              <w:bottom w:color="000000" w:sz="4" w:val="single"/>
              <w:right w:color="000000" w:sz="4" w:val="single"/>
            </w:tcBorders>
            <w:tcMar>
              <w:left w:type="dxa" w:w="75"/>
              <w:right w:type="dxa" w:w="75"/>
            </w:tcMar>
          </w:tcPr>
          <w:p w14:paraId="94010000">
            <w:pPr>
              <w:widowControl w:val="0"/>
              <w:spacing w:after="0" w:line="240" w:lineRule="auto"/>
              <w:ind/>
              <w:rPr>
                <w:rFonts w:ascii="Times New Roman" w:hAnsi="Times New Roman"/>
                <w:sz w:val="24"/>
              </w:rPr>
            </w:pPr>
            <w:r>
              <w:rPr>
                <w:rFonts w:ascii="Times New Roman" w:hAnsi="Times New Roman"/>
                <w:sz w:val="24"/>
              </w:rPr>
              <w:t>4</w:t>
            </w:r>
          </w:p>
        </w:tc>
        <w:tc>
          <w:tcPr>
            <w:tcW w:type="dxa" w:w="1295"/>
            <w:tcBorders>
              <w:left w:color="000000" w:sz="4" w:val="single"/>
              <w:bottom w:color="000000" w:sz="4" w:val="single"/>
              <w:right w:color="000000" w:sz="4" w:val="single"/>
            </w:tcBorders>
            <w:tcMar>
              <w:left w:type="dxa" w:w="75"/>
              <w:right w:type="dxa" w:w="75"/>
            </w:tcMar>
          </w:tcPr>
          <w:p w14:paraId="95010000">
            <w:pPr>
              <w:widowControl w:val="0"/>
              <w:spacing w:after="0" w:line="240" w:lineRule="auto"/>
              <w:ind/>
              <w:rPr>
                <w:rFonts w:ascii="Times New Roman" w:hAnsi="Times New Roman"/>
                <w:sz w:val="24"/>
              </w:rPr>
            </w:pPr>
            <w:r>
              <w:rPr>
                <w:rFonts w:ascii="Times New Roman" w:hAnsi="Times New Roman"/>
                <w:sz w:val="24"/>
              </w:rPr>
              <w:t>5</w:t>
            </w:r>
          </w:p>
        </w:tc>
        <w:tc>
          <w:tcPr>
            <w:tcW w:type="dxa" w:w="855"/>
            <w:tcBorders>
              <w:left w:color="000000" w:sz="4" w:val="single"/>
              <w:bottom w:color="000000" w:sz="4" w:val="single"/>
              <w:right w:color="000000" w:sz="4" w:val="single"/>
            </w:tcBorders>
            <w:tcMar>
              <w:left w:type="dxa" w:w="75"/>
              <w:right w:type="dxa" w:w="75"/>
            </w:tcMar>
          </w:tcPr>
          <w:p w14:paraId="96010000">
            <w:pPr>
              <w:widowControl w:val="0"/>
              <w:spacing w:after="0" w:line="240" w:lineRule="auto"/>
              <w:ind/>
              <w:rPr>
                <w:rFonts w:ascii="Times New Roman" w:hAnsi="Times New Roman"/>
                <w:sz w:val="24"/>
              </w:rPr>
            </w:pPr>
            <w:r>
              <w:rPr>
                <w:rFonts w:ascii="Times New Roman" w:hAnsi="Times New Roman"/>
                <w:sz w:val="24"/>
              </w:rPr>
              <w:t>6</w:t>
            </w:r>
          </w:p>
        </w:tc>
        <w:tc>
          <w:tcPr>
            <w:tcW w:type="dxa" w:w="704"/>
            <w:tcBorders>
              <w:left w:color="000000" w:sz="4" w:val="single"/>
              <w:bottom w:color="000000" w:sz="4" w:val="single"/>
              <w:right w:color="000000" w:sz="4" w:val="single"/>
            </w:tcBorders>
            <w:tcMar>
              <w:left w:type="dxa" w:w="75"/>
              <w:right w:type="dxa" w:w="75"/>
            </w:tcMar>
          </w:tcPr>
          <w:p w14:paraId="97010000">
            <w:pPr>
              <w:widowControl w:val="0"/>
              <w:spacing w:after="0" w:line="240" w:lineRule="auto"/>
              <w:ind/>
              <w:rPr>
                <w:rFonts w:ascii="Times New Roman" w:hAnsi="Times New Roman"/>
                <w:sz w:val="24"/>
              </w:rPr>
            </w:pPr>
            <w:r>
              <w:rPr>
                <w:rFonts w:ascii="Times New Roman" w:hAnsi="Times New Roman"/>
                <w:sz w:val="24"/>
              </w:rPr>
              <w:t>7</w:t>
            </w:r>
          </w:p>
        </w:tc>
        <w:tc>
          <w:tcPr>
            <w:tcW w:type="dxa" w:w="709"/>
            <w:tcBorders>
              <w:left w:color="000000" w:sz="4" w:val="single"/>
              <w:bottom w:color="000000" w:sz="4" w:val="single"/>
              <w:right w:color="000000" w:sz="4" w:val="single"/>
            </w:tcBorders>
            <w:tcMar>
              <w:left w:type="dxa" w:w="75"/>
              <w:right w:type="dxa" w:w="75"/>
            </w:tcMar>
          </w:tcPr>
          <w:p w14:paraId="98010000">
            <w:pPr>
              <w:widowControl w:val="0"/>
              <w:spacing w:after="0" w:line="240" w:lineRule="auto"/>
              <w:ind/>
              <w:rPr>
                <w:rFonts w:ascii="Times New Roman" w:hAnsi="Times New Roman"/>
                <w:sz w:val="24"/>
              </w:rPr>
            </w:pPr>
            <w:r>
              <w:rPr>
                <w:rFonts w:ascii="Times New Roman" w:hAnsi="Times New Roman"/>
                <w:sz w:val="24"/>
              </w:rPr>
              <w:t>8</w:t>
            </w:r>
          </w:p>
        </w:tc>
        <w:tc>
          <w:tcPr>
            <w:tcW w:type="dxa" w:w="709"/>
            <w:tcBorders>
              <w:top w:color="000000" w:sz="4" w:val="single"/>
              <w:left w:color="000000" w:sz="4" w:val="single"/>
              <w:bottom w:color="000000" w:sz="4" w:val="single"/>
              <w:right w:color="000000" w:sz="4" w:val="single"/>
            </w:tcBorders>
            <w:tcMar>
              <w:left w:type="dxa" w:w="75"/>
              <w:right w:type="dxa" w:w="75"/>
            </w:tcMar>
          </w:tcPr>
          <w:p w14:paraId="99010000">
            <w:pPr>
              <w:widowControl w:val="0"/>
              <w:spacing w:after="0" w:line="240" w:lineRule="auto"/>
              <w:ind/>
              <w:rPr>
                <w:rFonts w:ascii="Times New Roman" w:hAnsi="Times New Roman"/>
                <w:sz w:val="24"/>
              </w:rPr>
            </w:pPr>
            <w:r>
              <w:rPr>
                <w:rFonts w:ascii="Times New Roman" w:hAnsi="Times New Roman"/>
                <w:sz w:val="24"/>
              </w:rPr>
              <w:t>9</w:t>
            </w:r>
          </w:p>
        </w:tc>
        <w:tc>
          <w:tcPr>
            <w:tcW w:type="dxa" w:w="717"/>
            <w:gridSpan w:val="2"/>
            <w:tcBorders>
              <w:top w:color="000000" w:sz="4" w:val="single"/>
              <w:left w:color="000000" w:sz="4" w:val="single"/>
              <w:bottom w:color="000000" w:sz="4" w:val="single"/>
              <w:right w:color="000000" w:sz="4" w:val="single"/>
            </w:tcBorders>
            <w:tcMar>
              <w:left w:type="dxa" w:w="75"/>
              <w:right w:type="dxa" w:w="75"/>
            </w:tcMar>
          </w:tcPr>
          <w:p w14:paraId="9A010000">
            <w:pPr>
              <w:widowControl w:val="0"/>
              <w:spacing w:after="0" w:line="240" w:lineRule="auto"/>
              <w:ind/>
              <w:rPr>
                <w:rFonts w:ascii="Times New Roman" w:hAnsi="Times New Roman"/>
                <w:sz w:val="24"/>
              </w:rPr>
            </w:pPr>
            <w:r>
              <w:rPr>
                <w:rFonts w:ascii="Times New Roman" w:hAnsi="Times New Roman"/>
                <w:sz w:val="24"/>
              </w:rPr>
              <w:t>10</w:t>
            </w:r>
          </w:p>
        </w:tc>
        <w:tc>
          <w:tcPr>
            <w:tcW w:type="dxa" w:w="1671"/>
            <w:tcBorders>
              <w:top w:color="000000" w:sz="4" w:val="single"/>
              <w:left w:color="000000" w:sz="4" w:val="single"/>
              <w:bottom w:color="000000" w:sz="4" w:val="single"/>
              <w:right w:color="000000" w:sz="4" w:val="single"/>
            </w:tcBorders>
            <w:tcMar>
              <w:left w:type="dxa" w:w="75"/>
              <w:right w:type="dxa" w:w="75"/>
            </w:tcMar>
          </w:tcPr>
          <w:p w14:paraId="9B010000">
            <w:pPr>
              <w:widowControl w:val="0"/>
              <w:spacing w:after="0" w:line="240" w:lineRule="auto"/>
              <w:ind/>
              <w:rPr>
                <w:rFonts w:ascii="Times New Roman" w:hAnsi="Times New Roman"/>
                <w:sz w:val="24"/>
              </w:rPr>
            </w:pPr>
            <w:r>
              <w:rPr>
                <w:rFonts w:ascii="Times New Roman" w:hAnsi="Times New Roman"/>
                <w:sz w:val="24"/>
              </w:rPr>
              <w:t>11</w:t>
            </w:r>
          </w:p>
        </w:tc>
        <w:tc>
          <w:tcPr>
            <w:tcW w:type="dxa" w:w="1784"/>
            <w:tcBorders>
              <w:top w:color="000000" w:sz="4" w:val="single"/>
              <w:left w:color="000000" w:sz="4" w:val="single"/>
              <w:bottom w:color="000000" w:sz="4" w:val="single"/>
              <w:right w:color="000000" w:sz="4" w:val="single"/>
            </w:tcBorders>
            <w:tcMar>
              <w:left w:type="dxa" w:w="75"/>
              <w:right w:type="dxa" w:w="75"/>
            </w:tcMar>
          </w:tcPr>
          <w:p w14:paraId="9C010000">
            <w:pPr>
              <w:widowControl w:val="0"/>
              <w:spacing w:after="0" w:line="240" w:lineRule="auto"/>
              <w:ind/>
              <w:rPr>
                <w:rFonts w:ascii="Times New Roman" w:hAnsi="Times New Roman"/>
                <w:sz w:val="24"/>
              </w:rPr>
            </w:pPr>
            <w:r>
              <w:rPr>
                <w:rFonts w:ascii="Times New Roman" w:hAnsi="Times New Roman"/>
                <w:sz w:val="24"/>
              </w:rPr>
              <w:t>12</w:t>
            </w:r>
          </w:p>
        </w:tc>
      </w:tr>
      <w:tr>
        <w:trPr>
          <w:trHeight w:hRule="atLeast" w:val="237"/>
        </w:trPr>
        <w:tc>
          <w:tcPr>
            <w:tcW w:type="dxa" w:w="15304"/>
            <w:gridSpan w:val="13"/>
            <w:tcBorders>
              <w:left w:color="000000" w:sz="4" w:val="single"/>
              <w:bottom w:color="000000" w:sz="4" w:val="single"/>
              <w:right w:color="000000" w:sz="4" w:val="single"/>
            </w:tcBorders>
            <w:tcMar>
              <w:left w:type="dxa" w:w="75"/>
              <w:right w:type="dxa" w:w="75"/>
            </w:tcMar>
          </w:tcPr>
          <w:p w14:paraId="9D010000">
            <w:pPr>
              <w:spacing w:after="0" w:line="240" w:lineRule="auto"/>
              <w:ind w:right="606"/>
              <w:rPr>
                <w:rFonts w:ascii="Times New Roman" w:hAnsi="Times New Roman"/>
                <w:sz w:val="24"/>
              </w:rPr>
            </w:pPr>
            <w:r>
              <w:rPr>
                <w:rFonts w:ascii="Times New Roman" w:hAnsi="Times New Roman"/>
                <w:sz w:val="24"/>
              </w:rPr>
              <w:t>Задача 1. «Проведение оценки объектов недвижимости муниципальной собственности»</w:t>
            </w:r>
          </w:p>
        </w:tc>
      </w:tr>
      <w:tr>
        <w:trPr>
          <w:trHeight w:hRule="atLeast" w:val="167"/>
        </w:trPr>
        <w:tc>
          <w:tcPr>
            <w:tcW w:type="dxa" w:w="590"/>
            <w:tcBorders>
              <w:left w:color="000000" w:sz="4" w:val="single"/>
              <w:bottom w:color="000000" w:sz="4" w:val="single"/>
              <w:right w:color="000000" w:sz="4" w:val="single"/>
            </w:tcBorders>
            <w:tcMar>
              <w:left w:type="dxa" w:w="75"/>
              <w:right w:type="dxa" w:w="75"/>
            </w:tcMar>
          </w:tcPr>
          <w:p w14:paraId="9E010000">
            <w:pPr>
              <w:widowControl w:val="0"/>
              <w:spacing w:after="0" w:line="240" w:lineRule="auto"/>
              <w:ind/>
              <w:rPr>
                <w:rFonts w:ascii="Times New Roman" w:hAnsi="Times New Roman"/>
                <w:sz w:val="24"/>
              </w:rPr>
            </w:pPr>
            <w:r>
              <w:rPr>
                <w:rFonts w:ascii="Times New Roman" w:hAnsi="Times New Roman"/>
                <w:sz w:val="24"/>
              </w:rPr>
              <w:t>1.1.</w:t>
            </w:r>
          </w:p>
        </w:tc>
        <w:tc>
          <w:tcPr>
            <w:tcW w:type="dxa" w:w="3546"/>
            <w:tcBorders>
              <w:left w:color="000000" w:sz="4" w:val="single"/>
              <w:bottom w:color="000000" w:sz="4" w:val="single"/>
              <w:right w:color="000000" w:sz="4" w:val="single"/>
            </w:tcBorders>
            <w:tcMar>
              <w:left w:type="dxa" w:w="75"/>
              <w:right w:type="dxa" w:w="75"/>
            </w:tcMar>
          </w:tcPr>
          <w:p w14:paraId="9F010000">
            <w:pPr>
              <w:spacing w:after="0" w:line="240" w:lineRule="auto"/>
              <w:ind/>
              <w:jc w:val="left"/>
              <w:rPr>
                <w:rFonts w:ascii="Times New Roman" w:hAnsi="Times New Roman"/>
                <w:i w:val="1"/>
                <w:sz w:val="24"/>
              </w:rPr>
            </w:pPr>
            <w:r>
              <w:rPr>
                <w:rFonts w:ascii="Times New Roman" w:hAnsi="Times New Roman"/>
                <w:sz w:val="24"/>
              </w:rPr>
              <w:t>Увеличение объектов недвижимости</w:t>
            </w:r>
            <w:r>
              <w:rPr>
                <w:rFonts w:ascii="Times New Roman" w:hAnsi="Times New Roman"/>
                <w:sz w:val="24"/>
              </w:rPr>
              <w:t xml:space="preserve"> в отношении которых проведена оценка, для последующей продажи либо сдачи в аренду муниципального имущества</w:t>
            </w:r>
          </w:p>
        </w:tc>
        <w:tc>
          <w:tcPr>
            <w:tcW w:type="dxa" w:w="1433"/>
            <w:tcBorders>
              <w:left w:color="000000" w:sz="4" w:val="single"/>
              <w:bottom w:color="000000" w:sz="4" w:val="single"/>
              <w:right w:color="000000" w:sz="4" w:val="single"/>
            </w:tcBorders>
            <w:tcMar>
              <w:left w:type="dxa" w:w="75"/>
              <w:right w:type="dxa" w:w="75"/>
            </w:tcMar>
          </w:tcPr>
          <w:p w14:paraId="A0010000">
            <w:pPr>
              <w:widowControl w:val="0"/>
              <w:spacing w:after="0" w:line="240" w:lineRule="auto"/>
              <w:ind/>
              <w:rPr>
                <w:rFonts w:ascii="Times New Roman" w:hAnsi="Times New Roman"/>
                <w:sz w:val="24"/>
              </w:rPr>
            </w:pPr>
            <w:r>
              <w:rPr>
                <w:rFonts w:ascii="Times New Roman" w:hAnsi="Times New Roman"/>
                <w:sz w:val="24"/>
              </w:rPr>
              <w:t>возрастания</w:t>
            </w:r>
          </w:p>
        </w:tc>
        <w:tc>
          <w:tcPr>
            <w:tcW w:type="dxa" w:w="1291"/>
            <w:tcBorders>
              <w:left w:color="000000" w:sz="4" w:val="single"/>
              <w:bottom w:color="000000" w:sz="4" w:val="single"/>
              <w:right w:color="000000" w:sz="4" w:val="single"/>
            </w:tcBorders>
            <w:tcMar>
              <w:left w:type="dxa" w:w="75"/>
              <w:right w:type="dxa" w:w="75"/>
            </w:tcMar>
          </w:tcPr>
          <w:p w14:paraId="A1010000">
            <w:pPr>
              <w:widowControl w:val="0"/>
              <w:spacing w:after="0" w:line="240" w:lineRule="auto"/>
              <w:ind/>
              <w:rPr>
                <w:rFonts w:ascii="Times New Roman" w:hAnsi="Times New Roman"/>
                <w:sz w:val="24"/>
              </w:rPr>
            </w:pPr>
            <w:r>
              <w:rPr>
                <w:rFonts w:ascii="Times New Roman" w:hAnsi="Times New Roman"/>
                <w:sz w:val="24"/>
              </w:rPr>
              <w:t>КПМ</w:t>
            </w:r>
          </w:p>
        </w:tc>
        <w:tc>
          <w:tcPr>
            <w:tcW w:type="dxa" w:w="1295"/>
            <w:tcBorders>
              <w:left w:color="000000" w:sz="4" w:val="single"/>
              <w:bottom w:color="000000" w:sz="4" w:val="single"/>
              <w:right w:color="000000" w:sz="4" w:val="single"/>
            </w:tcBorders>
            <w:tcMar>
              <w:left w:type="dxa" w:w="75"/>
              <w:right w:type="dxa" w:w="75"/>
            </w:tcMar>
          </w:tcPr>
          <w:p w14:paraId="A2010000">
            <w:pPr>
              <w:widowControl w:val="0"/>
              <w:spacing w:after="0" w:line="240" w:lineRule="auto"/>
              <w:ind/>
              <w:rPr>
                <w:rFonts w:ascii="Times New Roman" w:hAnsi="Times New Roman"/>
                <w:sz w:val="24"/>
              </w:rPr>
            </w:pPr>
            <w:r>
              <w:rPr>
                <w:rFonts w:ascii="Times New Roman" w:hAnsi="Times New Roman"/>
                <w:sz w:val="24"/>
              </w:rPr>
              <w:t>процент</w:t>
            </w:r>
          </w:p>
        </w:tc>
        <w:tc>
          <w:tcPr>
            <w:tcW w:type="dxa" w:w="855"/>
            <w:tcBorders>
              <w:left w:color="000000" w:sz="4" w:val="single"/>
              <w:bottom w:color="000000" w:sz="4" w:val="single"/>
              <w:right w:color="000000" w:sz="4" w:val="single"/>
            </w:tcBorders>
            <w:tcMar>
              <w:left w:type="dxa" w:w="75"/>
              <w:right w:type="dxa" w:w="75"/>
            </w:tcMar>
          </w:tcPr>
          <w:p w14:paraId="A3010000">
            <w:pPr>
              <w:widowControl w:val="0"/>
              <w:spacing w:after="0" w:line="240" w:lineRule="auto"/>
              <w:ind/>
              <w:rPr>
                <w:rFonts w:ascii="Times New Roman" w:hAnsi="Times New Roman"/>
                <w:sz w:val="24"/>
              </w:rPr>
            </w:pPr>
            <w:r>
              <w:rPr>
                <w:rFonts w:ascii="Times New Roman" w:hAnsi="Times New Roman"/>
                <w:sz w:val="24"/>
              </w:rPr>
              <w:t>100</w:t>
            </w:r>
          </w:p>
        </w:tc>
        <w:tc>
          <w:tcPr>
            <w:tcW w:type="dxa" w:w="704"/>
            <w:tcBorders>
              <w:left w:color="000000" w:sz="4" w:val="single"/>
              <w:bottom w:color="000000" w:sz="4" w:val="single"/>
              <w:right w:color="000000" w:sz="4" w:val="single"/>
            </w:tcBorders>
            <w:tcMar>
              <w:left w:type="dxa" w:w="75"/>
              <w:right w:type="dxa" w:w="75"/>
            </w:tcMar>
          </w:tcPr>
          <w:p w14:paraId="A4010000">
            <w:pPr>
              <w:widowControl w:val="0"/>
              <w:spacing w:after="0" w:line="240" w:lineRule="auto"/>
              <w:ind/>
              <w:rPr>
                <w:rFonts w:ascii="Times New Roman" w:hAnsi="Times New Roman"/>
                <w:sz w:val="24"/>
              </w:rPr>
            </w:pPr>
            <w:r>
              <w:rPr>
                <w:rFonts w:ascii="Times New Roman" w:hAnsi="Times New Roman"/>
                <w:sz w:val="24"/>
              </w:rPr>
              <w:t>100</w:t>
            </w:r>
          </w:p>
        </w:tc>
        <w:tc>
          <w:tcPr>
            <w:tcW w:type="dxa" w:w="709"/>
            <w:tcBorders>
              <w:left w:color="000000" w:sz="4" w:val="single"/>
              <w:bottom w:color="000000" w:sz="4" w:val="single"/>
              <w:right w:color="000000" w:sz="4" w:val="single"/>
            </w:tcBorders>
            <w:tcMar>
              <w:left w:type="dxa" w:w="75"/>
              <w:right w:type="dxa" w:w="75"/>
            </w:tcMar>
          </w:tcPr>
          <w:p w14:paraId="A5010000">
            <w:pPr>
              <w:widowControl w:val="0"/>
              <w:ind/>
              <w:rPr>
                <w:rFonts w:ascii="Times New Roman" w:hAnsi="Times New Roman"/>
                <w:sz w:val="24"/>
              </w:rPr>
            </w:pPr>
            <w:r>
              <w:rPr>
                <w:rFonts w:ascii="Times New Roman" w:hAnsi="Times New Roman"/>
                <w:sz w:val="24"/>
              </w:rPr>
              <w:t>100</w:t>
            </w:r>
          </w:p>
        </w:tc>
        <w:tc>
          <w:tcPr>
            <w:tcW w:type="dxa" w:w="709"/>
            <w:tcBorders>
              <w:left w:color="000000" w:sz="4" w:val="single"/>
              <w:bottom w:color="000000" w:sz="4" w:val="single"/>
              <w:right w:color="000000" w:sz="4" w:val="single"/>
            </w:tcBorders>
            <w:tcMar>
              <w:left w:type="dxa" w:w="75"/>
              <w:right w:type="dxa" w:w="75"/>
            </w:tcMar>
          </w:tcPr>
          <w:p w14:paraId="A6010000">
            <w:pPr>
              <w:widowControl w:val="0"/>
              <w:ind/>
              <w:rPr>
                <w:rFonts w:ascii="Times New Roman" w:hAnsi="Times New Roman"/>
                <w:sz w:val="24"/>
              </w:rPr>
            </w:pPr>
            <w:r>
              <w:rPr>
                <w:rFonts w:ascii="Times New Roman" w:hAnsi="Times New Roman"/>
                <w:sz w:val="24"/>
              </w:rPr>
              <w:t>100</w:t>
            </w:r>
          </w:p>
        </w:tc>
        <w:tc>
          <w:tcPr>
            <w:tcW w:type="dxa" w:w="709"/>
            <w:tcBorders>
              <w:left w:color="000000" w:sz="4" w:val="single"/>
              <w:bottom w:color="000000" w:sz="4" w:val="single"/>
              <w:right w:color="000000" w:sz="4" w:val="single"/>
            </w:tcBorders>
            <w:tcMar>
              <w:left w:type="dxa" w:w="75"/>
              <w:right w:type="dxa" w:w="75"/>
            </w:tcMar>
          </w:tcPr>
          <w:p w14:paraId="A7010000">
            <w:pPr>
              <w:widowControl w:val="0"/>
              <w:ind/>
              <w:rPr>
                <w:rFonts w:ascii="Times New Roman" w:hAnsi="Times New Roman"/>
                <w:sz w:val="24"/>
              </w:rPr>
            </w:pPr>
            <w:r>
              <w:rPr>
                <w:rFonts w:ascii="Times New Roman" w:hAnsi="Times New Roman"/>
                <w:sz w:val="24"/>
              </w:rPr>
              <w:t>100</w:t>
            </w:r>
          </w:p>
        </w:tc>
        <w:tc>
          <w:tcPr>
            <w:tcW w:type="dxa" w:w="1679"/>
            <w:gridSpan w:val="2"/>
            <w:tcBorders>
              <w:left w:color="000000" w:sz="4" w:val="single"/>
              <w:bottom w:color="000000" w:sz="4" w:val="single"/>
              <w:right w:color="000000" w:sz="4" w:val="single"/>
            </w:tcBorders>
            <w:tcMar>
              <w:left w:type="dxa" w:w="75"/>
              <w:right w:type="dxa" w:w="75"/>
            </w:tcMar>
          </w:tcPr>
          <w:p w14:paraId="A8010000">
            <w:pPr>
              <w:widowControl w:val="0"/>
              <w:spacing w:after="0" w:line="240" w:lineRule="auto"/>
              <w:ind/>
              <w:rPr>
                <w:rFonts w:ascii="Times New Roman" w:hAnsi="Times New Roman"/>
                <w:sz w:val="24"/>
              </w:rPr>
            </w:pPr>
            <w:r>
              <w:rPr>
                <w:rFonts w:ascii="Times New Roman" w:hAnsi="Times New Roman"/>
                <w:sz w:val="24"/>
              </w:rPr>
              <w:t xml:space="preserve">Администрация </w:t>
            </w:r>
            <w:r>
              <w:rPr>
                <w:rFonts w:ascii="Times New Roman" w:hAnsi="Times New Roman"/>
                <w:sz w:val="24"/>
              </w:rPr>
              <w:t>Поляковского</w:t>
            </w:r>
            <w:r>
              <w:rPr>
                <w:rFonts w:ascii="Times New Roman" w:hAnsi="Times New Roman"/>
                <w:sz w:val="24"/>
              </w:rPr>
              <w:t xml:space="preserve"> сельского поселения</w:t>
            </w:r>
          </w:p>
        </w:tc>
        <w:tc>
          <w:tcPr>
            <w:tcW w:type="dxa" w:w="1784"/>
            <w:tcBorders>
              <w:left w:color="000000" w:sz="4" w:val="single"/>
              <w:bottom w:color="000000" w:sz="4" w:val="single"/>
              <w:right w:color="000000" w:sz="4" w:val="single"/>
            </w:tcBorders>
            <w:tcMar>
              <w:left w:type="dxa" w:w="75"/>
              <w:right w:type="dxa" w:w="75"/>
            </w:tcMar>
          </w:tcPr>
          <w:p w14:paraId="A9010000">
            <w:pPr>
              <w:widowControl w:val="0"/>
              <w:spacing w:after="0" w:line="240" w:lineRule="auto"/>
              <w:ind/>
              <w:rPr>
                <w:rFonts w:ascii="Times New Roman" w:hAnsi="Times New Roman"/>
                <w:sz w:val="24"/>
              </w:rPr>
            </w:pPr>
            <w:r>
              <w:rPr>
                <w:rFonts w:ascii="Times New Roman" w:hAnsi="Times New Roman"/>
                <w:sz w:val="24"/>
              </w:rPr>
              <w:t>АС УМС</w:t>
            </w:r>
          </w:p>
        </w:tc>
      </w:tr>
      <w:tr>
        <w:trPr>
          <w:trHeight w:hRule="atLeast" w:val="167"/>
        </w:trPr>
        <w:tc>
          <w:tcPr>
            <w:tcW w:type="dxa" w:w="15304"/>
            <w:gridSpan w:val="13"/>
            <w:tcBorders>
              <w:top w:color="000000" w:sz="4" w:val="single"/>
              <w:left w:color="000000" w:sz="4" w:val="single"/>
              <w:bottom w:color="000000" w:sz="4" w:val="single"/>
              <w:right w:color="000000" w:sz="4" w:val="single"/>
            </w:tcBorders>
            <w:tcMar>
              <w:left w:type="dxa" w:w="75"/>
              <w:right w:type="dxa" w:w="75"/>
            </w:tcMar>
          </w:tcPr>
          <w:p w14:paraId="AA010000">
            <w:pPr>
              <w:spacing w:after="0" w:line="240" w:lineRule="auto"/>
              <w:ind/>
              <w:rPr>
                <w:sz w:val="24"/>
              </w:rPr>
            </w:pPr>
            <w:r>
              <w:rPr>
                <w:rFonts w:ascii="Times New Roman" w:hAnsi="Times New Roman"/>
                <w:sz w:val="24"/>
              </w:rPr>
              <w:t>Задача 2. «Оформление права муниципальной собственности на все объекты недвижимости муниципальной собственности»</w:t>
            </w:r>
          </w:p>
        </w:tc>
      </w:tr>
      <w:tr>
        <w:trPr>
          <w:trHeight w:hRule="atLeast" w:val="167"/>
        </w:trPr>
        <w:tc>
          <w:tcPr>
            <w:tcW w:type="dxa" w:w="590"/>
            <w:tcBorders>
              <w:top w:color="000000" w:sz="4" w:val="single"/>
              <w:left w:color="000000" w:sz="4" w:val="single"/>
              <w:bottom w:color="000000" w:sz="4" w:val="single"/>
              <w:right w:color="000000" w:sz="4" w:val="single"/>
            </w:tcBorders>
            <w:tcMar>
              <w:left w:type="dxa" w:w="75"/>
              <w:right w:type="dxa" w:w="75"/>
            </w:tcMar>
          </w:tcPr>
          <w:p w14:paraId="AB010000">
            <w:pPr>
              <w:widowControl w:val="0"/>
              <w:spacing w:after="0" w:line="240" w:lineRule="auto"/>
              <w:ind/>
              <w:rPr>
                <w:rFonts w:ascii="Times New Roman" w:hAnsi="Times New Roman"/>
                <w:sz w:val="24"/>
              </w:rPr>
            </w:pPr>
            <w:r>
              <w:rPr>
                <w:rFonts w:ascii="Times New Roman" w:hAnsi="Times New Roman"/>
                <w:sz w:val="24"/>
              </w:rPr>
              <w:t>2.1.</w:t>
            </w:r>
            <w:bookmarkStart w:id="2" w:name="_GoBack"/>
            <w:bookmarkEnd w:id="2"/>
          </w:p>
        </w:tc>
        <w:tc>
          <w:tcPr>
            <w:tcW w:type="dxa" w:w="3546"/>
            <w:tcBorders>
              <w:top w:color="000000" w:sz="4" w:val="single"/>
              <w:left w:color="000000" w:sz="4" w:val="single"/>
              <w:bottom w:color="000000" w:sz="4" w:val="single"/>
              <w:right w:color="000000" w:sz="4" w:val="single"/>
            </w:tcBorders>
            <w:tcMar>
              <w:left w:type="dxa" w:w="75"/>
              <w:right w:type="dxa" w:w="75"/>
            </w:tcMar>
          </w:tcPr>
          <w:p w14:paraId="AC010000">
            <w:pPr>
              <w:spacing w:after="0" w:line="240" w:lineRule="auto"/>
              <w:ind/>
              <w:jc w:val="left"/>
              <w:rPr>
                <w:rFonts w:ascii="Times New Roman" w:hAnsi="Times New Roman"/>
                <w:sz w:val="24"/>
              </w:rPr>
            </w:pPr>
            <w:r>
              <w:rPr>
                <w:rFonts w:ascii="Times New Roman" w:hAnsi="Times New Roman"/>
                <w:sz w:val="24"/>
              </w:rPr>
              <w:t>Увеличение объектов недвижимости, оформленных в муниципальную</w:t>
            </w:r>
          </w:p>
          <w:p w14:paraId="AD010000">
            <w:pPr>
              <w:widowControl w:val="0"/>
              <w:spacing w:after="0" w:line="240" w:lineRule="auto"/>
              <w:ind/>
              <w:jc w:val="left"/>
              <w:rPr>
                <w:rFonts w:ascii="Times New Roman" w:hAnsi="Times New Roman"/>
                <w:i w:val="1"/>
                <w:sz w:val="24"/>
              </w:rPr>
            </w:pPr>
            <w:r>
              <w:rPr>
                <w:rFonts w:ascii="Times New Roman" w:hAnsi="Times New Roman"/>
                <w:sz w:val="24"/>
              </w:rPr>
              <w:t>собственность, с привлечением в хозяйственный оборот</w:t>
            </w:r>
          </w:p>
        </w:tc>
        <w:tc>
          <w:tcPr>
            <w:tcW w:type="dxa" w:w="1433"/>
            <w:tcBorders>
              <w:top w:color="000000" w:sz="4" w:val="single"/>
              <w:left w:color="000000" w:sz="4" w:val="single"/>
              <w:bottom w:color="000000" w:sz="4" w:val="single"/>
              <w:right w:color="000000" w:sz="4" w:val="single"/>
            </w:tcBorders>
            <w:tcMar>
              <w:left w:type="dxa" w:w="75"/>
              <w:right w:type="dxa" w:w="75"/>
            </w:tcMar>
          </w:tcPr>
          <w:p w14:paraId="AE010000">
            <w:pPr>
              <w:widowControl w:val="0"/>
              <w:spacing w:after="0" w:line="240" w:lineRule="auto"/>
              <w:ind/>
              <w:rPr>
                <w:rFonts w:ascii="Times New Roman" w:hAnsi="Times New Roman"/>
                <w:sz w:val="24"/>
              </w:rPr>
            </w:pPr>
            <w:r>
              <w:rPr>
                <w:rFonts w:ascii="Times New Roman" w:hAnsi="Times New Roman"/>
                <w:sz w:val="24"/>
              </w:rPr>
              <w:t>возрастания</w:t>
            </w:r>
          </w:p>
        </w:tc>
        <w:tc>
          <w:tcPr>
            <w:tcW w:type="dxa" w:w="1291"/>
            <w:tcBorders>
              <w:top w:color="000000" w:sz="4" w:val="single"/>
              <w:left w:color="000000" w:sz="4" w:val="single"/>
              <w:bottom w:color="000000" w:sz="4" w:val="single"/>
              <w:right w:color="000000" w:sz="4" w:val="single"/>
            </w:tcBorders>
            <w:tcMar>
              <w:left w:type="dxa" w:w="75"/>
              <w:right w:type="dxa" w:w="75"/>
            </w:tcMar>
          </w:tcPr>
          <w:p w14:paraId="AF010000">
            <w:pPr>
              <w:widowControl w:val="0"/>
              <w:spacing w:after="0" w:line="240" w:lineRule="auto"/>
              <w:ind/>
              <w:rPr>
                <w:rFonts w:ascii="Times New Roman" w:hAnsi="Times New Roman"/>
                <w:sz w:val="24"/>
              </w:rPr>
            </w:pPr>
            <w:r>
              <w:rPr>
                <w:rFonts w:ascii="Times New Roman" w:hAnsi="Times New Roman"/>
                <w:sz w:val="24"/>
              </w:rPr>
              <w:t>КПМ</w:t>
            </w:r>
          </w:p>
        </w:tc>
        <w:tc>
          <w:tcPr>
            <w:tcW w:type="dxa" w:w="1295"/>
            <w:tcBorders>
              <w:top w:color="000000" w:sz="4" w:val="single"/>
              <w:left w:color="000000" w:sz="4" w:val="single"/>
              <w:bottom w:color="000000" w:sz="4" w:val="single"/>
              <w:right w:color="000000" w:sz="4" w:val="single"/>
            </w:tcBorders>
            <w:tcMar>
              <w:left w:type="dxa" w:w="75"/>
              <w:right w:type="dxa" w:w="75"/>
            </w:tcMar>
          </w:tcPr>
          <w:p w14:paraId="B0010000">
            <w:pPr>
              <w:widowControl w:val="0"/>
              <w:spacing w:after="0" w:line="240" w:lineRule="auto"/>
              <w:ind/>
              <w:rPr>
                <w:rFonts w:ascii="Times New Roman" w:hAnsi="Times New Roman"/>
                <w:sz w:val="24"/>
              </w:rPr>
            </w:pPr>
            <w:r>
              <w:rPr>
                <w:rFonts w:ascii="Times New Roman" w:hAnsi="Times New Roman"/>
                <w:sz w:val="24"/>
              </w:rPr>
              <w:t>процент</w:t>
            </w:r>
          </w:p>
        </w:tc>
        <w:tc>
          <w:tcPr>
            <w:tcW w:type="dxa" w:w="855"/>
            <w:tcBorders>
              <w:top w:color="000000" w:sz="4" w:val="single"/>
              <w:left w:color="000000" w:sz="4" w:val="single"/>
              <w:bottom w:color="000000" w:sz="4" w:val="single"/>
              <w:right w:color="000000" w:sz="4" w:val="single"/>
            </w:tcBorders>
            <w:tcMar>
              <w:left w:type="dxa" w:w="75"/>
              <w:right w:type="dxa" w:w="75"/>
            </w:tcMar>
          </w:tcPr>
          <w:p w14:paraId="B1010000">
            <w:pPr>
              <w:widowControl w:val="0"/>
              <w:spacing w:after="0" w:line="240" w:lineRule="auto"/>
              <w:ind/>
              <w:rPr>
                <w:rFonts w:ascii="Times New Roman" w:hAnsi="Times New Roman"/>
                <w:sz w:val="24"/>
              </w:rPr>
            </w:pPr>
            <w:r>
              <w:rPr>
                <w:rFonts w:ascii="Times New Roman" w:hAnsi="Times New Roman"/>
                <w:sz w:val="24"/>
              </w:rPr>
              <w:t>96</w:t>
            </w:r>
          </w:p>
        </w:tc>
        <w:tc>
          <w:tcPr>
            <w:tcW w:type="dxa" w:w="704"/>
            <w:tcBorders>
              <w:top w:color="000000" w:sz="4" w:val="single"/>
              <w:left w:color="000000" w:sz="4" w:val="single"/>
              <w:bottom w:color="000000" w:sz="4" w:val="single"/>
              <w:right w:color="000000" w:sz="4" w:val="single"/>
            </w:tcBorders>
            <w:tcMar>
              <w:left w:type="dxa" w:w="75"/>
              <w:right w:type="dxa" w:w="75"/>
            </w:tcMar>
          </w:tcPr>
          <w:p w14:paraId="B2010000">
            <w:pPr>
              <w:widowControl w:val="0"/>
              <w:spacing w:after="0" w:line="240" w:lineRule="auto"/>
              <w:ind/>
              <w:rPr>
                <w:rFonts w:ascii="Times New Roman" w:hAnsi="Times New Roman"/>
                <w:sz w:val="24"/>
              </w:rPr>
            </w:pPr>
            <w:r>
              <w:rPr>
                <w:rFonts w:ascii="Times New Roman" w:hAnsi="Times New Roman"/>
                <w:sz w:val="24"/>
              </w:rPr>
              <w:t>97</w:t>
            </w:r>
          </w:p>
        </w:tc>
        <w:tc>
          <w:tcPr>
            <w:tcW w:type="dxa" w:w="709"/>
            <w:tcBorders>
              <w:top w:color="000000" w:sz="4" w:val="single"/>
              <w:left w:color="000000" w:sz="4" w:val="single"/>
              <w:bottom w:color="000000" w:sz="4" w:val="single"/>
              <w:right w:color="000000" w:sz="4" w:val="single"/>
            </w:tcBorders>
            <w:tcMar>
              <w:left w:type="dxa" w:w="75"/>
              <w:right w:type="dxa" w:w="75"/>
            </w:tcMar>
          </w:tcPr>
          <w:p w14:paraId="B3010000">
            <w:pPr>
              <w:widowControl w:val="0"/>
              <w:ind/>
              <w:rPr>
                <w:rFonts w:ascii="Times New Roman" w:hAnsi="Times New Roman"/>
                <w:sz w:val="24"/>
              </w:rPr>
            </w:pPr>
            <w:r>
              <w:rPr>
                <w:rFonts w:ascii="Times New Roman" w:hAnsi="Times New Roman"/>
                <w:sz w:val="24"/>
              </w:rPr>
              <w:t>9</w:t>
            </w:r>
            <w:r>
              <w:rPr>
                <w:rFonts w:ascii="Times New Roman" w:hAnsi="Times New Roman"/>
                <w:sz w:val="24"/>
              </w:rPr>
              <w:t>8</w:t>
            </w:r>
          </w:p>
        </w:tc>
        <w:tc>
          <w:tcPr>
            <w:tcW w:type="dxa" w:w="709"/>
            <w:tcBorders>
              <w:top w:color="000000" w:sz="4" w:val="single"/>
              <w:left w:color="000000" w:sz="4" w:val="single"/>
              <w:bottom w:color="000000" w:sz="4" w:val="single"/>
              <w:right w:color="000000" w:sz="4" w:val="single"/>
            </w:tcBorders>
            <w:tcMar>
              <w:left w:type="dxa" w:w="75"/>
              <w:right w:type="dxa" w:w="75"/>
            </w:tcMar>
          </w:tcPr>
          <w:p w14:paraId="B4010000">
            <w:pPr>
              <w:widowControl w:val="0"/>
              <w:ind/>
              <w:rPr>
                <w:rFonts w:ascii="Times New Roman" w:hAnsi="Times New Roman"/>
                <w:sz w:val="24"/>
              </w:rPr>
            </w:pPr>
            <w:r>
              <w:rPr>
                <w:rFonts w:ascii="Times New Roman" w:hAnsi="Times New Roman"/>
                <w:sz w:val="24"/>
              </w:rPr>
              <w:t>99</w:t>
            </w:r>
          </w:p>
        </w:tc>
        <w:tc>
          <w:tcPr>
            <w:tcW w:type="dxa" w:w="709"/>
            <w:tcBorders>
              <w:top w:color="000000" w:sz="4" w:val="single"/>
              <w:left w:color="000000" w:sz="4" w:val="single"/>
              <w:bottom w:color="000000" w:sz="4" w:val="single"/>
              <w:right w:color="000000" w:sz="4" w:val="single"/>
            </w:tcBorders>
            <w:tcMar>
              <w:left w:type="dxa" w:w="75"/>
              <w:right w:type="dxa" w:w="75"/>
            </w:tcMar>
          </w:tcPr>
          <w:p w14:paraId="B5010000">
            <w:pPr>
              <w:widowControl w:val="0"/>
              <w:ind/>
              <w:rPr>
                <w:rFonts w:ascii="Times New Roman" w:hAnsi="Times New Roman"/>
                <w:sz w:val="24"/>
              </w:rPr>
            </w:pPr>
            <w:r>
              <w:rPr>
                <w:rFonts w:ascii="Times New Roman" w:hAnsi="Times New Roman"/>
                <w:sz w:val="24"/>
              </w:rPr>
              <w:t>99</w:t>
            </w:r>
          </w:p>
        </w:tc>
        <w:tc>
          <w:tcPr>
            <w:tcW w:type="dxa" w:w="1679"/>
            <w:gridSpan w:val="2"/>
            <w:tcBorders>
              <w:top w:color="000000" w:sz="4" w:val="single"/>
              <w:left w:color="000000" w:sz="4" w:val="single"/>
              <w:bottom w:color="000000" w:sz="4" w:val="single"/>
              <w:right w:color="000000" w:sz="4" w:val="single"/>
            </w:tcBorders>
            <w:tcMar>
              <w:left w:type="dxa" w:w="75"/>
              <w:right w:type="dxa" w:w="75"/>
            </w:tcMar>
          </w:tcPr>
          <w:p w14:paraId="B6010000">
            <w:pPr>
              <w:widowControl w:val="0"/>
              <w:spacing w:after="0" w:line="240" w:lineRule="auto"/>
              <w:ind/>
              <w:rPr>
                <w:rFonts w:ascii="Times New Roman" w:hAnsi="Times New Roman"/>
                <w:sz w:val="24"/>
              </w:rPr>
            </w:pPr>
            <w:r>
              <w:rPr>
                <w:rFonts w:ascii="Times New Roman" w:hAnsi="Times New Roman"/>
                <w:sz w:val="24"/>
              </w:rPr>
              <w:t xml:space="preserve">Администрация </w:t>
            </w:r>
            <w:r>
              <w:rPr>
                <w:rFonts w:ascii="Times New Roman" w:hAnsi="Times New Roman"/>
                <w:sz w:val="24"/>
              </w:rPr>
              <w:t>Поляковского</w:t>
            </w:r>
            <w:r>
              <w:rPr>
                <w:rFonts w:ascii="Times New Roman" w:hAnsi="Times New Roman"/>
                <w:sz w:val="24"/>
              </w:rPr>
              <w:t xml:space="preserve"> сельского поселения</w:t>
            </w:r>
          </w:p>
        </w:tc>
        <w:tc>
          <w:tcPr>
            <w:tcW w:type="dxa" w:w="1784"/>
            <w:tcBorders>
              <w:top w:color="000000" w:sz="4" w:val="single"/>
              <w:left w:color="000000" w:sz="4" w:val="single"/>
              <w:bottom w:color="000000" w:sz="4" w:val="single"/>
              <w:right w:color="000000" w:sz="4" w:val="single"/>
            </w:tcBorders>
            <w:tcMar>
              <w:left w:type="dxa" w:w="75"/>
              <w:right w:type="dxa" w:w="75"/>
            </w:tcMar>
          </w:tcPr>
          <w:p w14:paraId="B7010000">
            <w:pPr>
              <w:widowControl w:val="0"/>
              <w:spacing w:after="0" w:line="240" w:lineRule="auto"/>
              <w:ind/>
              <w:rPr>
                <w:rFonts w:ascii="Times New Roman" w:hAnsi="Times New Roman"/>
                <w:sz w:val="24"/>
              </w:rPr>
            </w:pPr>
            <w:r>
              <w:rPr>
                <w:rFonts w:ascii="Times New Roman" w:hAnsi="Times New Roman"/>
                <w:sz w:val="24"/>
              </w:rPr>
              <w:t>АС УМС</w:t>
            </w:r>
          </w:p>
        </w:tc>
      </w:tr>
    </w:tbl>
    <w:p w14:paraId="B8010000">
      <w:pPr>
        <w:widowControl w:val="0"/>
        <w:spacing w:after="0" w:line="240" w:lineRule="auto"/>
        <w:ind w:firstLine="709" w:left="0"/>
        <w:jc w:val="both"/>
        <w:rPr>
          <w:rFonts w:ascii="Times New Roman" w:hAnsi="Times New Roman"/>
          <w:sz w:val="24"/>
        </w:rPr>
      </w:pPr>
    </w:p>
    <w:p w14:paraId="B9010000">
      <w:pPr>
        <w:widowControl w:val="0"/>
        <w:spacing w:after="0" w:line="240" w:lineRule="auto"/>
        <w:ind/>
        <w:jc w:val="both"/>
        <w:rPr>
          <w:rFonts w:ascii="Times New Roman" w:hAnsi="Times New Roman"/>
          <w:sz w:val="24"/>
        </w:rPr>
      </w:pPr>
    </w:p>
    <w:p w14:paraId="BA010000">
      <w:pPr>
        <w:widowControl w:val="0"/>
        <w:spacing w:after="0" w:line="240" w:lineRule="auto"/>
        <w:ind w:firstLine="709" w:left="0"/>
        <w:jc w:val="both"/>
        <w:rPr>
          <w:rFonts w:ascii="Times New Roman" w:hAnsi="Times New Roman"/>
        </w:rPr>
      </w:pPr>
      <w:r>
        <w:rPr>
          <w:rFonts w:ascii="Times New Roman" w:hAnsi="Times New Roman"/>
        </w:rPr>
        <w:t>Примечание.</w:t>
      </w:r>
    </w:p>
    <w:p w14:paraId="BB010000">
      <w:pPr>
        <w:widowControl w:val="0"/>
        <w:spacing w:after="0" w:line="240" w:lineRule="auto"/>
        <w:ind w:firstLine="709" w:left="0"/>
        <w:jc w:val="both"/>
        <w:rPr>
          <w:rFonts w:ascii="Times New Roman" w:hAnsi="Times New Roman"/>
        </w:rPr>
      </w:pPr>
      <w:r>
        <w:rPr>
          <w:rFonts w:ascii="Times New Roman" w:hAnsi="Times New Roman"/>
        </w:rPr>
        <w:t xml:space="preserve">Используемое сокращение: </w:t>
      </w:r>
    </w:p>
    <w:p w14:paraId="BC010000">
      <w:pPr>
        <w:widowControl w:val="0"/>
        <w:spacing w:after="0" w:line="240" w:lineRule="auto"/>
        <w:ind w:firstLine="709" w:left="0"/>
        <w:jc w:val="both"/>
        <w:rPr>
          <w:rFonts w:ascii="Times New Roman" w:hAnsi="Times New Roman"/>
        </w:rPr>
      </w:pPr>
      <w:r>
        <w:rPr>
          <w:rFonts w:ascii="Times New Roman" w:hAnsi="Times New Roman"/>
        </w:rPr>
        <w:t>ОКЕИ – Общероссийский классификатор единиц измерения;</w:t>
      </w:r>
    </w:p>
    <w:p w14:paraId="BD010000">
      <w:pPr>
        <w:widowControl w:val="0"/>
        <w:spacing w:after="0" w:line="240" w:lineRule="auto"/>
        <w:ind w:firstLine="709" w:left="0"/>
        <w:jc w:val="both"/>
        <w:rPr>
          <w:rFonts w:ascii="Times New Roman" w:hAnsi="Times New Roman"/>
        </w:rPr>
      </w:pPr>
      <w:r>
        <w:rPr>
          <w:rFonts w:ascii="Times New Roman" w:hAnsi="Times New Roman"/>
        </w:rPr>
        <w:t>КПМ – комплекс процессных мероприятий.</w:t>
      </w:r>
    </w:p>
    <w:p w14:paraId="BE010000">
      <w:pPr>
        <w:widowControl w:val="0"/>
        <w:spacing w:after="0" w:line="240" w:lineRule="auto"/>
        <w:ind w:firstLine="709" w:left="0"/>
        <w:jc w:val="both"/>
        <w:rPr>
          <w:rFonts w:ascii="Times New Roman" w:hAnsi="Times New Roman"/>
        </w:rPr>
      </w:pPr>
      <w:r>
        <w:rPr>
          <w:rFonts w:ascii="Times New Roman" w:hAnsi="Times New Roman"/>
        </w:rPr>
        <w:t>АС УМС – автоматическая система управления муниципальной собственностью</w:t>
      </w:r>
    </w:p>
    <w:p w14:paraId="BF010000">
      <w:pPr>
        <w:widowControl w:val="0"/>
        <w:spacing w:after="0" w:line="240" w:lineRule="auto"/>
        <w:ind w:firstLine="709" w:left="0"/>
        <w:jc w:val="both"/>
        <w:rPr>
          <w:rFonts w:ascii="Times New Roman" w:hAnsi="Times New Roman"/>
        </w:rPr>
      </w:pPr>
      <w:r>
        <w:rPr>
          <w:rFonts w:ascii="Times New Roman" w:hAnsi="Times New Roman"/>
        </w:rPr>
        <w:t>Технокад</w:t>
      </w:r>
      <w:r>
        <w:rPr>
          <w:rFonts w:ascii="Times New Roman" w:hAnsi="Times New Roman"/>
        </w:rPr>
        <w:t>-Муниципалитет – программное обеспечение для эффективного взаимодействия с Росреестром и управления недвижимым имуществом</w:t>
      </w:r>
    </w:p>
    <w:p w14:paraId="C0010000">
      <w:pPr>
        <w:widowControl w:val="0"/>
        <w:spacing w:after="0" w:line="240" w:lineRule="auto"/>
        <w:ind w:firstLine="709" w:left="0"/>
        <w:jc w:val="both"/>
        <w:rPr>
          <w:rFonts w:ascii="Times New Roman" w:hAnsi="Times New Roman"/>
        </w:rPr>
      </w:pPr>
    </w:p>
    <w:p w14:paraId="C1010000">
      <w:pPr>
        <w:widowControl w:val="0"/>
        <w:spacing w:after="0" w:line="240" w:lineRule="auto"/>
        <w:ind w:firstLine="709" w:left="0"/>
        <w:jc w:val="both"/>
        <w:rPr>
          <w:rFonts w:ascii="Times New Roman" w:hAnsi="Times New Roman"/>
        </w:rPr>
      </w:pPr>
    </w:p>
    <w:p w14:paraId="C2010000">
      <w:pPr>
        <w:widowControl w:val="0"/>
        <w:spacing w:after="0" w:line="240" w:lineRule="auto"/>
        <w:ind w:firstLine="709" w:left="0"/>
        <w:jc w:val="both"/>
        <w:rPr>
          <w:rFonts w:ascii="Times New Roman" w:hAnsi="Times New Roman"/>
        </w:rPr>
      </w:pPr>
    </w:p>
    <w:p w14:paraId="C3010000">
      <w:pPr>
        <w:widowControl w:val="0"/>
        <w:spacing w:after="0" w:line="240" w:lineRule="auto"/>
        <w:ind w:firstLine="709" w:left="0"/>
        <w:jc w:val="both"/>
        <w:rPr>
          <w:rFonts w:ascii="Times New Roman" w:hAnsi="Times New Roman"/>
        </w:rPr>
      </w:pPr>
    </w:p>
    <w:p w14:paraId="C4010000">
      <w:pPr>
        <w:widowControl w:val="0"/>
        <w:spacing w:after="0" w:line="240" w:lineRule="auto"/>
        <w:ind/>
        <w:jc w:val="both"/>
        <w:outlineLvl w:val="2"/>
        <w:rPr>
          <w:rFonts w:ascii="Times New Roman" w:hAnsi="Times New Roman"/>
          <w:sz w:val="28"/>
        </w:rPr>
      </w:pPr>
    </w:p>
    <w:p w14:paraId="C5010000">
      <w:pPr>
        <w:widowControl w:val="0"/>
        <w:spacing w:after="0" w:line="240" w:lineRule="auto"/>
        <w:ind w:firstLine="0" w:left="360"/>
        <w:outlineLvl w:val="2"/>
        <w:rPr>
          <w:rFonts w:ascii="Times New Roman" w:hAnsi="Times New Roman"/>
          <w:b w:val="1"/>
          <w:sz w:val="28"/>
        </w:rPr>
      </w:pPr>
      <w:r>
        <w:rPr>
          <w:rFonts w:ascii="Times New Roman" w:hAnsi="Times New Roman"/>
          <w:b w:val="1"/>
          <w:sz w:val="28"/>
        </w:rPr>
        <w:t>3. Перечень мероприятий (результатов) комплекса процессных мероприятий</w:t>
      </w:r>
    </w:p>
    <w:p w14:paraId="C6010000">
      <w:pPr>
        <w:widowControl w:val="0"/>
        <w:spacing w:after="0" w:line="240" w:lineRule="auto"/>
        <w:ind w:firstLine="0" w:left="720"/>
        <w:outlineLvl w:val="2"/>
        <w:rPr>
          <w:rFonts w:ascii="Times New Roman" w:hAnsi="Times New Roman"/>
          <w:sz w:val="24"/>
        </w:rPr>
      </w:pP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31"/>
        <w:gridCol w:w="3475"/>
        <w:gridCol w:w="1843"/>
        <w:gridCol w:w="1984"/>
        <w:gridCol w:w="1418"/>
        <w:gridCol w:w="1559"/>
        <w:gridCol w:w="1559"/>
        <w:gridCol w:w="1418"/>
        <w:gridCol w:w="1317"/>
      </w:tblGrid>
      <w:tr>
        <w:tc>
          <w:tcPr>
            <w:tcW w:type="dxa" w:w="631"/>
            <w:vMerge w:val="restart"/>
            <w:tcBorders>
              <w:top w:color="000000" w:sz="4" w:val="single"/>
              <w:left w:color="000000" w:sz="4" w:val="single"/>
              <w:bottom w:color="000000" w:sz="4" w:val="single"/>
              <w:right w:color="000000" w:sz="4" w:val="single"/>
            </w:tcBorders>
            <w:shd w:fill="auto" w:val="clear"/>
          </w:tcPr>
          <w:p w14:paraId="C7010000">
            <w:pPr>
              <w:widowControl w:val="0"/>
              <w:spacing w:after="0" w:line="240" w:lineRule="auto"/>
              <w:ind/>
              <w:outlineLvl w:val="2"/>
              <w:rPr>
                <w:rFonts w:ascii="Times New Roman" w:hAnsi="Times New Roman"/>
                <w:sz w:val="24"/>
              </w:rPr>
            </w:pPr>
            <w:r>
              <w:rPr>
                <w:rFonts w:ascii="Times New Roman" w:hAnsi="Times New Roman"/>
                <w:sz w:val="24"/>
              </w:rPr>
              <w:t>№ п/п</w:t>
            </w:r>
          </w:p>
        </w:tc>
        <w:tc>
          <w:tcPr>
            <w:tcW w:type="dxa" w:w="3475"/>
            <w:vMerge w:val="restart"/>
            <w:tcBorders>
              <w:top w:color="000000" w:sz="4" w:val="single"/>
              <w:left w:color="000000" w:sz="4" w:val="single"/>
              <w:bottom w:color="000000" w:sz="4" w:val="single"/>
              <w:right w:color="000000" w:sz="4" w:val="single"/>
            </w:tcBorders>
            <w:shd w:fill="auto" w:val="clear"/>
          </w:tcPr>
          <w:p w14:paraId="C8010000">
            <w:pPr>
              <w:widowControl w:val="0"/>
              <w:spacing w:after="0" w:line="240" w:lineRule="auto"/>
              <w:ind/>
              <w:outlineLvl w:val="2"/>
              <w:rPr>
                <w:rFonts w:ascii="Times New Roman" w:hAnsi="Times New Roman"/>
                <w:sz w:val="24"/>
              </w:rPr>
            </w:pPr>
            <w:r>
              <w:rPr>
                <w:rFonts w:ascii="Times New Roman" w:hAnsi="Times New Roman"/>
                <w:sz w:val="24"/>
              </w:rPr>
              <w:t>Наименование мероприятия (результата)</w:t>
            </w:r>
          </w:p>
        </w:tc>
        <w:tc>
          <w:tcPr>
            <w:tcW w:type="dxa" w:w="1843"/>
            <w:vMerge w:val="restart"/>
            <w:tcBorders>
              <w:top w:color="000000" w:sz="4" w:val="single"/>
              <w:left w:color="000000" w:sz="4" w:val="single"/>
              <w:bottom w:color="000000" w:sz="4" w:val="single"/>
              <w:right w:color="000000" w:sz="4" w:val="single"/>
            </w:tcBorders>
          </w:tcPr>
          <w:p w14:paraId="C9010000">
            <w:pPr>
              <w:widowControl w:val="0"/>
              <w:spacing w:after="0" w:line="240" w:lineRule="auto"/>
              <w:ind/>
              <w:outlineLvl w:val="2"/>
              <w:rPr>
                <w:rFonts w:ascii="Times New Roman" w:hAnsi="Times New Roman"/>
                <w:sz w:val="24"/>
              </w:rPr>
            </w:pPr>
            <w:r>
              <w:rPr>
                <w:rFonts w:ascii="Times New Roman" w:hAnsi="Times New Roman"/>
                <w:sz w:val="24"/>
              </w:rPr>
              <w:t xml:space="preserve">Тип </w:t>
            </w:r>
            <w:r>
              <w:rPr>
                <w:rFonts w:ascii="Times New Roman" w:hAnsi="Times New Roman"/>
                <w:sz w:val="24"/>
              </w:rPr>
              <w:t>мероприятия  (</w:t>
            </w:r>
            <w:r>
              <w:rPr>
                <w:rFonts w:ascii="Times New Roman" w:hAnsi="Times New Roman"/>
                <w:sz w:val="24"/>
              </w:rPr>
              <w:t xml:space="preserve">результата) </w:t>
            </w:r>
          </w:p>
        </w:tc>
        <w:tc>
          <w:tcPr>
            <w:tcW w:type="dxa" w:w="1984"/>
            <w:vMerge w:val="restart"/>
            <w:tcBorders>
              <w:top w:color="000000" w:sz="4" w:val="single"/>
              <w:left w:color="000000" w:sz="4" w:val="single"/>
              <w:bottom w:color="000000" w:sz="4" w:val="single"/>
              <w:right w:color="000000" w:sz="4" w:val="single"/>
            </w:tcBorders>
          </w:tcPr>
          <w:p w14:paraId="CA010000">
            <w:pPr>
              <w:widowControl w:val="0"/>
              <w:spacing w:after="0" w:line="240" w:lineRule="auto"/>
              <w:ind/>
              <w:outlineLvl w:val="2"/>
              <w:rPr>
                <w:rFonts w:ascii="Times New Roman" w:hAnsi="Times New Roman"/>
                <w:sz w:val="24"/>
              </w:rPr>
            </w:pPr>
            <w:r>
              <w:rPr>
                <w:rFonts w:ascii="Times New Roman" w:hAnsi="Times New Roman"/>
                <w:sz w:val="24"/>
              </w:rPr>
              <w:t xml:space="preserve">Характеристика </w:t>
            </w:r>
          </w:p>
        </w:tc>
        <w:tc>
          <w:tcPr>
            <w:tcW w:type="dxa" w:w="1418"/>
            <w:vMerge w:val="restart"/>
            <w:tcBorders>
              <w:top w:color="000000" w:sz="4" w:val="single"/>
              <w:left w:color="000000" w:sz="4" w:val="single"/>
              <w:bottom w:color="000000" w:sz="4" w:val="single"/>
              <w:right w:color="000000" w:sz="4" w:val="single"/>
            </w:tcBorders>
            <w:shd w:fill="auto" w:val="clear"/>
          </w:tcPr>
          <w:p w14:paraId="CB010000">
            <w:pPr>
              <w:widowControl w:val="0"/>
              <w:spacing w:after="0" w:line="240" w:lineRule="auto"/>
              <w:ind/>
              <w:outlineLvl w:val="2"/>
              <w:rPr>
                <w:rFonts w:ascii="Times New Roman" w:hAnsi="Times New Roman"/>
                <w:sz w:val="24"/>
              </w:rPr>
            </w:pPr>
            <w:r>
              <w:rPr>
                <w:rFonts w:ascii="Times New Roman" w:hAnsi="Times New Roman"/>
                <w:sz w:val="24"/>
              </w:rPr>
              <w:t xml:space="preserve">Единица измерения </w:t>
            </w:r>
            <w:r>
              <w:rPr>
                <w:rFonts w:ascii="Times New Roman" w:hAnsi="Times New Roman"/>
                <w:sz w:val="24"/>
              </w:rPr>
              <w:br/>
            </w:r>
            <w:r>
              <w:rPr>
                <w:rFonts w:ascii="Times New Roman" w:hAnsi="Times New Roman"/>
                <w:sz w:val="24"/>
              </w:rPr>
              <w:t>(по ОКЕИ)</w:t>
            </w:r>
          </w:p>
        </w:tc>
        <w:tc>
          <w:tcPr>
            <w:tcW w:type="dxa" w:w="1559"/>
            <w:vMerge w:val="restart"/>
            <w:tcBorders>
              <w:top w:color="000000" w:sz="4" w:val="single"/>
              <w:left w:color="000000" w:sz="4" w:val="single"/>
              <w:bottom w:color="000000" w:sz="4" w:val="single"/>
              <w:right w:color="000000" w:sz="4" w:val="single"/>
            </w:tcBorders>
          </w:tcPr>
          <w:p w14:paraId="CC010000">
            <w:pPr>
              <w:widowControl w:val="0"/>
              <w:spacing w:after="0" w:line="240" w:lineRule="auto"/>
              <w:ind/>
              <w:outlineLvl w:val="2"/>
              <w:rPr>
                <w:rFonts w:ascii="Times New Roman" w:hAnsi="Times New Roman"/>
                <w:sz w:val="24"/>
              </w:rPr>
            </w:pPr>
            <w:r>
              <w:rPr>
                <w:rFonts w:ascii="Times New Roman" w:hAnsi="Times New Roman"/>
                <w:sz w:val="24"/>
              </w:rPr>
              <w:t>Базовое значение</w:t>
            </w:r>
          </w:p>
          <w:p w14:paraId="CD010000">
            <w:pPr>
              <w:widowControl w:val="0"/>
              <w:spacing w:after="0" w:line="240" w:lineRule="auto"/>
              <w:ind/>
              <w:outlineLvl w:val="2"/>
              <w:rPr>
                <w:rFonts w:ascii="Times New Roman" w:hAnsi="Times New Roman"/>
                <w:sz w:val="24"/>
              </w:rPr>
            </w:pPr>
            <w:r>
              <w:rPr>
                <w:rFonts w:ascii="Times New Roman" w:hAnsi="Times New Roman"/>
                <w:sz w:val="24"/>
              </w:rPr>
              <w:t>(2023)</w:t>
            </w:r>
          </w:p>
        </w:tc>
        <w:tc>
          <w:tcPr>
            <w:tcW w:type="dxa" w:w="4294"/>
            <w:gridSpan w:val="3"/>
            <w:tcBorders>
              <w:top w:color="000000" w:sz="4" w:val="single"/>
              <w:left w:color="000000" w:sz="4" w:val="single"/>
              <w:bottom w:color="000000" w:sz="4" w:val="single"/>
              <w:right w:color="000000" w:sz="4" w:val="single"/>
            </w:tcBorders>
          </w:tcPr>
          <w:p w14:paraId="CE010000">
            <w:pPr>
              <w:widowControl w:val="0"/>
              <w:spacing w:after="0" w:line="240" w:lineRule="auto"/>
              <w:ind/>
              <w:outlineLvl w:val="2"/>
              <w:rPr>
                <w:rFonts w:ascii="Times New Roman" w:hAnsi="Times New Roman"/>
                <w:sz w:val="24"/>
              </w:rPr>
            </w:pPr>
            <w:r>
              <w:rPr>
                <w:rFonts w:ascii="Times New Roman" w:hAnsi="Times New Roman"/>
                <w:sz w:val="24"/>
              </w:rPr>
              <w:t>Значение результата по годам реализации</w:t>
            </w:r>
          </w:p>
        </w:tc>
      </w:tr>
      <w:tr>
        <w:tc>
          <w:tcPr>
            <w:tcW w:type="dxa" w:w="631"/>
            <w:gridSpan w:val="1"/>
            <w:vMerge w:val="continue"/>
            <w:tcBorders>
              <w:top w:color="000000" w:sz="4" w:val="single"/>
              <w:left w:color="000000" w:sz="4" w:val="single"/>
              <w:bottom w:color="000000" w:sz="4" w:val="single"/>
              <w:right w:color="000000" w:sz="4" w:val="single"/>
            </w:tcBorders>
            <w:shd w:fill="auto" w:val="clear"/>
          </w:tcPr>
          <w:p/>
        </w:tc>
        <w:tc>
          <w:tcPr>
            <w:tcW w:type="dxa" w:w="3475"/>
            <w:gridSpan w:val="1"/>
            <w:vMerge w:val="continue"/>
            <w:tcBorders>
              <w:top w:color="000000" w:sz="4" w:val="single"/>
              <w:left w:color="000000" w:sz="4" w:val="single"/>
              <w:bottom w:color="000000" w:sz="4" w:val="single"/>
              <w:right w:color="000000" w:sz="4" w:val="single"/>
            </w:tcBorders>
            <w:shd w:fill="auto" w:val="clear"/>
          </w:tcPr>
          <w:p/>
        </w:tc>
        <w:tc>
          <w:tcPr>
            <w:tcW w:type="dxa" w:w="1843"/>
            <w:gridSpan w:val="1"/>
            <w:vMerge w:val="continue"/>
            <w:tcBorders>
              <w:top w:color="000000" w:sz="4" w:val="single"/>
              <w:left w:color="000000" w:sz="4" w:val="single"/>
              <w:bottom w:color="000000" w:sz="4" w:val="single"/>
              <w:right w:color="000000" w:sz="4" w:val="single"/>
            </w:tcBorders>
          </w:tcPr>
          <w:p/>
        </w:tc>
        <w:tc>
          <w:tcPr>
            <w:tcW w:type="dxa" w:w="1984"/>
            <w:gridSpan w:val="1"/>
            <w:vMerge w:val="continue"/>
            <w:tcBorders>
              <w:top w:color="000000" w:sz="4" w:val="single"/>
              <w:left w:color="000000" w:sz="4" w:val="single"/>
              <w:bottom w:color="000000" w:sz="4" w:val="single"/>
              <w:right w:color="000000" w:sz="4" w:val="single"/>
            </w:tcBorders>
          </w:tcPr>
          <w:p/>
        </w:tc>
        <w:tc>
          <w:tcPr>
            <w:tcW w:type="dxa" w:w="1418"/>
            <w:gridSpan w:val="1"/>
            <w:vMerge w:val="continue"/>
            <w:tcBorders>
              <w:top w:color="000000" w:sz="4" w:val="single"/>
              <w:left w:color="000000" w:sz="4" w:val="single"/>
              <w:bottom w:color="000000" w:sz="4" w:val="single"/>
              <w:right w:color="000000" w:sz="4" w:val="single"/>
            </w:tcBorders>
            <w:shd w:fill="auto" w:val="clear"/>
          </w:tcPr>
          <w:p/>
        </w:tc>
        <w:tc>
          <w:tcPr>
            <w:tcW w:type="dxa" w:w="1559"/>
            <w:gridSpan w:val="1"/>
            <w:vMerge w:val="continue"/>
            <w:tcBorders>
              <w:top w:color="000000" w:sz="4" w:val="single"/>
              <w:left w:color="000000" w:sz="4" w:val="single"/>
              <w:bottom w:color="000000" w:sz="4" w:val="single"/>
              <w:right w:color="000000" w:sz="4" w:val="single"/>
            </w:tcBorders>
          </w:tcPr>
          <w:p/>
        </w:tc>
        <w:tc>
          <w:tcPr>
            <w:tcW w:type="dxa" w:w="1559"/>
            <w:tcBorders>
              <w:top w:color="000000" w:sz="4" w:val="single"/>
              <w:left w:color="000000" w:sz="4" w:val="single"/>
              <w:bottom w:color="000000" w:sz="4" w:val="single"/>
              <w:right w:color="000000" w:sz="4" w:val="single"/>
            </w:tcBorders>
            <w:shd w:fill="auto" w:val="clear"/>
          </w:tcPr>
          <w:p w14:paraId="CF010000">
            <w:pPr>
              <w:widowControl w:val="0"/>
              <w:spacing w:after="0" w:line="240" w:lineRule="auto"/>
              <w:ind/>
              <w:outlineLvl w:val="2"/>
              <w:rPr>
                <w:rFonts w:ascii="Times New Roman" w:hAnsi="Times New Roman"/>
                <w:sz w:val="24"/>
              </w:rPr>
            </w:pPr>
            <w:r>
              <w:rPr>
                <w:rFonts w:ascii="Times New Roman" w:hAnsi="Times New Roman"/>
                <w:sz w:val="24"/>
              </w:rPr>
              <w:t>2025</w:t>
            </w:r>
          </w:p>
        </w:tc>
        <w:tc>
          <w:tcPr>
            <w:tcW w:type="dxa" w:w="1418"/>
            <w:tcBorders>
              <w:top w:color="000000" w:sz="4" w:val="single"/>
              <w:left w:color="000000" w:sz="4" w:val="single"/>
              <w:bottom w:color="000000" w:sz="4" w:val="single"/>
              <w:right w:color="000000" w:sz="4" w:val="single"/>
            </w:tcBorders>
            <w:shd w:fill="auto" w:val="clear"/>
          </w:tcPr>
          <w:p w14:paraId="D0010000">
            <w:pPr>
              <w:widowControl w:val="0"/>
              <w:spacing w:after="0" w:line="240" w:lineRule="auto"/>
              <w:ind/>
              <w:outlineLvl w:val="2"/>
              <w:rPr>
                <w:rFonts w:ascii="Times New Roman" w:hAnsi="Times New Roman"/>
                <w:sz w:val="24"/>
              </w:rPr>
            </w:pPr>
            <w:r>
              <w:rPr>
                <w:rFonts w:ascii="Times New Roman" w:hAnsi="Times New Roman"/>
                <w:sz w:val="24"/>
              </w:rPr>
              <w:t>2026</w:t>
            </w:r>
          </w:p>
        </w:tc>
        <w:tc>
          <w:tcPr>
            <w:tcW w:type="dxa" w:w="1317"/>
            <w:tcBorders>
              <w:top w:color="000000" w:sz="4" w:val="single"/>
              <w:left w:color="000000" w:sz="4" w:val="single"/>
              <w:bottom w:color="000000" w:sz="4" w:val="single"/>
              <w:right w:color="000000" w:sz="4" w:val="single"/>
            </w:tcBorders>
            <w:shd w:fill="auto" w:val="clear"/>
          </w:tcPr>
          <w:p w14:paraId="D1010000">
            <w:pPr>
              <w:widowControl w:val="0"/>
              <w:spacing w:after="0" w:line="240" w:lineRule="auto"/>
              <w:ind/>
              <w:outlineLvl w:val="2"/>
              <w:rPr>
                <w:rFonts w:ascii="Times New Roman" w:hAnsi="Times New Roman"/>
                <w:sz w:val="24"/>
              </w:rPr>
            </w:pPr>
            <w:r>
              <w:rPr>
                <w:rFonts w:ascii="Times New Roman" w:hAnsi="Times New Roman"/>
                <w:sz w:val="24"/>
              </w:rPr>
              <w:t>2027</w:t>
            </w:r>
          </w:p>
          <w:p w14:paraId="D2010000">
            <w:pPr>
              <w:widowControl w:val="0"/>
              <w:spacing w:after="0" w:line="240" w:lineRule="auto"/>
              <w:ind/>
              <w:outlineLvl w:val="2"/>
              <w:rPr>
                <w:rFonts w:ascii="Times New Roman" w:hAnsi="Times New Roman"/>
                <w:sz w:val="24"/>
              </w:rPr>
            </w:pPr>
          </w:p>
        </w:tc>
      </w:tr>
      <w:tr>
        <w:tc>
          <w:tcPr>
            <w:tcW w:type="dxa" w:w="631"/>
            <w:tcBorders>
              <w:top w:color="000000" w:sz="4" w:val="single"/>
              <w:left w:color="000000" w:sz="4" w:val="single"/>
              <w:bottom w:color="000000" w:sz="4" w:val="single"/>
              <w:right w:color="000000" w:sz="4" w:val="single"/>
            </w:tcBorders>
            <w:shd w:fill="auto" w:val="clear"/>
          </w:tcPr>
          <w:p w14:paraId="D3010000">
            <w:pPr>
              <w:widowControl w:val="0"/>
              <w:spacing w:after="0" w:line="240" w:lineRule="auto"/>
              <w:ind/>
              <w:outlineLvl w:val="2"/>
              <w:rPr>
                <w:rFonts w:ascii="Times New Roman" w:hAnsi="Times New Roman"/>
                <w:sz w:val="24"/>
              </w:rPr>
            </w:pPr>
            <w:r>
              <w:rPr>
                <w:rFonts w:ascii="Times New Roman" w:hAnsi="Times New Roman"/>
                <w:sz w:val="24"/>
              </w:rPr>
              <w:t>1</w:t>
            </w:r>
          </w:p>
        </w:tc>
        <w:tc>
          <w:tcPr>
            <w:tcW w:type="dxa" w:w="3475"/>
            <w:tcBorders>
              <w:top w:color="000000" w:sz="4" w:val="single"/>
              <w:left w:color="000000" w:sz="4" w:val="single"/>
              <w:bottom w:color="000000" w:sz="4" w:val="single"/>
              <w:right w:color="000000" w:sz="4" w:val="single"/>
            </w:tcBorders>
            <w:shd w:fill="auto" w:val="clear"/>
          </w:tcPr>
          <w:p w14:paraId="D4010000">
            <w:pPr>
              <w:widowControl w:val="0"/>
              <w:spacing w:after="0" w:line="240" w:lineRule="auto"/>
              <w:ind/>
              <w:outlineLvl w:val="2"/>
              <w:rPr>
                <w:rFonts w:ascii="Times New Roman" w:hAnsi="Times New Roman"/>
                <w:sz w:val="24"/>
              </w:rPr>
            </w:pPr>
            <w:r>
              <w:rPr>
                <w:rFonts w:ascii="Times New Roman" w:hAnsi="Times New Roman"/>
                <w:sz w:val="24"/>
              </w:rPr>
              <w:t>2</w:t>
            </w:r>
          </w:p>
        </w:tc>
        <w:tc>
          <w:tcPr>
            <w:tcW w:type="dxa" w:w="1843"/>
            <w:tcBorders>
              <w:top w:color="000000" w:sz="4" w:val="single"/>
              <w:left w:color="000000" w:sz="4" w:val="single"/>
              <w:bottom w:color="000000" w:sz="4" w:val="single"/>
              <w:right w:color="000000" w:sz="4" w:val="single"/>
            </w:tcBorders>
          </w:tcPr>
          <w:p w14:paraId="D5010000">
            <w:pPr>
              <w:widowControl w:val="0"/>
              <w:spacing w:after="0" w:line="240" w:lineRule="auto"/>
              <w:ind/>
              <w:outlineLvl w:val="2"/>
              <w:rPr>
                <w:rFonts w:ascii="Times New Roman" w:hAnsi="Times New Roman"/>
                <w:sz w:val="24"/>
              </w:rPr>
            </w:pPr>
            <w:r>
              <w:rPr>
                <w:rFonts w:ascii="Times New Roman" w:hAnsi="Times New Roman"/>
                <w:sz w:val="24"/>
              </w:rPr>
              <w:t>3</w:t>
            </w:r>
          </w:p>
        </w:tc>
        <w:tc>
          <w:tcPr>
            <w:tcW w:type="dxa" w:w="1984"/>
            <w:tcBorders>
              <w:top w:color="000000" w:sz="4" w:val="single"/>
              <w:left w:color="000000" w:sz="4" w:val="single"/>
              <w:bottom w:color="000000" w:sz="4" w:val="single"/>
              <w:right w:color="000000" w:sz="4" w:val="single"/>
            </w:tcBorders>
          </w:tcPr>
          <w:p w14:paraId="D6010000">
            <w:pPr>
              <w:widowControl w:val="0"/>
              <w:spacing w:after="0" w:line="240" w:lineRule="auto"/>
              <w:ind/>
              <w:outlineLvl w:val="2"/>
              <w:rPr>
                <w:rFonts w:ascii="Times New Roman" w:hAnsi="Times New Roman"/>
                <w:sz w:val="24"/>
              </w:rPr>
            </w:pPr>
            <w:r>
              <w:rPr>
                <w:rFonts w:ascii="Times New Roman" w:hAnsi="Times New Roman"/>
                <w:sz w:val="24"/>
              </w:rPr>
              <w:t>4</w:t>
            </w:r>
          </w:p>
        </w:tc>
        <w:tc>
          <w:tcPr>
            <w:tcW w:type="dxa" w:w="1418"/>
            <w:tcBorders>
              <w:top w:color="000000" w:sz="4" w:val="single"/>
              <w:left w:color="000000" w:sz="4" w:val="single"/>
              <w:bottom w:color="000000" w:sz="4" w:val="single"/>
              <w:right w:color="000000" w:sz="4" w:val="single"/>
            </w:tcBorders>
            <w:shd w:fill="auto" w:val="clear"/>
          </w:tcPr>
          <w:p w14:paraId="D7010000">
            <w:pPr>
              <w:widowControl w:val="0"/>
              <w:spacing w:after="0" w:line="240" w:lineRule="auto"/>
              <w:ind/>
              <w:outlineLvl w:val="2"/>
              <w:rPr>
                <w:rFonts w:ascii="Times New Roman" w:hAnsi="Times New Roman"/>
                <w:sz w:val="24"/>
              </w:rPr>
            </w:pPr>
            <w:r>
              <w:rPr>
                <w:rFonts w:ascii="Times New Roman" w:hAnsi="Times New Roman"/>
                <w:sz w:val="24"/>
              </w:rPr>
              <w:t>5</w:t>
            </w:r>
          </w:p>
        </w:tc>
        <w:tc>
          <w:tcPr>
            <w:tcW w:type="dxa" w:w="1559"/>
            <w:tcBorders>
              <w:top w:color="000000" w:sz="4" w:val="single"/>
              <w:left w:color="000000" w:sz="4" w:val="single"/>
              <w:bottom w:color="000000" w:sz="4" w:val="single"/>
              <w:right w:color="000000" w:sz="4" w:val="single"/>
            </w:tcBorders>
            <w:shd w:fill="auto" w:val="clear"/>
          </w:tcPr>
          <w:p w14:paraId="D8010000">
            <w:pPr>
              <w:widowControl w:val="0"/>
              <w:spacing w:after="0" w:line="240" w:lineRule="auto"/>
              <w:ind/>
              <w:outlineLvl w:val="2"/>
              <w:rPr>
                <w:rFonts w:ascii="Times New Roman" w:hAnsi="Times New Roman"/>
                <w:sz w:val="24"/>
              </w:rPr>
            </w:pPr>
            <w:r>
              <w:rPr>
                <w:rFonts w:ascii="Times New Roman" w:hAnsi="Times New Roman"/>
                <w:sz w:val="24"/>
              </w:rPr>
              <w:t>6</w:t>
            </w:r>
          </w:p>
        </w:tc>
        <w:tc>
          <w:tcPr>
            <w:tcW w:type="dxa" w:w="1559"/>
            <w:tcBorders>
              <w:top w:color="000000" w:sz="4" w:val="single"/>
              <w:left w:color="000000" w:sz="4" w:val="single"/>
              <w:bottom w:color="000000" w:sz="4" w:val="single"/>
              <w:right w:color="000000" w:sz="4" w:val="single"/>
            </w:tcBorders>
            <w:shd w:fill="auto" w:val="clear"/>
          </w:tcPr>
          <w:p w14:paraId="D9010000">
            <w:pPr>
              <w:widowControl w:val="0"/>
              <w:spacing w:after="0" w:line="240" w:lineRule="auto"/>
              <w:ind/>
              <w:outlineLvl w:val="2"/>
              <w:rPr>
                <w:rFonts w:ascii="Times New Roman" w:hAnsi="Times New Roman"/>
                <w:sz w:val="24"/>
              </w:rPr>
            </w:pPr>
            <w:r>
              <w:rPr>
                <w:rFonts w:ascii="Times New Roman" w:hAnsi="Times New Roman"/>
                <w:sz w:val="24"/>
              </w:rPr>
              <w:t>7</w:t>
            </w:r>
          </w:p>
        </w:tc>
        <w:tc>
          <w:tcPr>
            <w:tcW w:type="dxa" w:w="1418"/>
            <w:tcBorders>
              <w:top w:color="000000" w:sz="4" w:val="single"/>
              <w:left w:color="000000" w:sz="4" w:val="single"/>
              <w:bottom w:color="000000" w:sz="4" w:val="single"/>
              <w:right w:color="000000" w:sz="4" w:val="single"/>
            </w:tcBorders>
            <w:shd w:fill="auto" w:val="clear"/>
          </w:tcPr>
          <w:p w14:paraId="DA010000">
            <w:pPr>
              <w:widowControl w:val="0"/>
              <w:spacing w:after="0" w:line="240" w:lineRule="auto"/>
              <w:ind/>
              <w:jc w:val="both"/>
              <w:outlineLvl w:val="2"/>
              <w:rPr>
                <w:rFonts w:ascii="Times New Roman" w:hAnsi="Times New Roman"/>
                <w:sz w:val="24"/>
              </w:rPr>
            </w:pPr>
            <w:r>
              <w:rPr>
                <w:rFonts w:ascii="Times New Roman" w:hAnsi="Times New Roman"/>
                <w:sz w:val="24"/>
              </w:rPr>
              <w:t>8</w:t>
            </w:r>
          </w:p>
        </w:tc>
        <w:tc>
          <w:tcPr>
            <w:tcW w:type="dxa" w:w="1317"/>
            <w:tcBorders>
              <w:top w:color="000000" w:sz="4" w:val="single"/>
              <w:left w:color="000000" w:sz="4" w:val="single"/>
              <w:bottom w:color="000000" w:sz="4" w:val="single"/>
              <w:right w:color="000000" w:sz="4" w:val="single"/>
            </w:tcBorders>
            <w:shd w:fill="auto" w:val="clear"/>
          </w:tcPr>
          <w:p w14:paraId="DB010000">
            <w:pPr>
              <w:widowControl w:val="0"/>
              <w:spacing w:after="0" w:line="240" w:lineRule="auto"/>
              <w:ind/>
              <w:outlineLvl w:val="2"/>
              <w:rPr>
                <w:rFonts w:ascii="Times New Roman" w:hAnsi="Times New Roman"/>
                <w:sz w:val="24"/>
              </w:rPr>
            </w:pPr>
            <w:r>
              <w:rPr>
                <w:rFonts w:ascii="Times New Roman" w:hAnsi="Times New Roman"/>
                <w:sz w:val="24"/>
              </w:rPr>
              <w:t>68</w:t>
            </w:r>
          </w:p>
        </w:tc>
      </w:tr>
      <w:tr>
        <w:tc>
          <w:tcPr>
            <w:tcW w:type="dxa" w:w="15204"/>
            <w:gridSpan w:val="9"/>
            <w:tcBorders>
              <w:top w:color="000000" w:sz="4" w:val="single"/>
              <w:left w:color="000000" w:sz="4" w:val="single"/>
              <w:bottom w:color="000000" w:sz="4" w:val="single"/>
              <w:right w:color="000000" w:sz="4" w:val="single"/>
            </w:tcBorders>
          </w:tcPr>
          <w:p w14:paraId="DC010000">
            <w:pPr>
              <w:widowControl w:val="0"/>
              <w:spacing w:after="0" w:line="240" w:lineRule="auto"/>
              <w:ind w:hanging="578" w:left="720"/>
              <w:outlineLvl w:val="2"/>
              <w:rPr>
                <w:rFonts w:ascii="Times New Roman" w:hAnsi="Times New Roman"/>
                <w:sz w:val="24"/>
              </w:rPr>
            </w:pPr>
            <w:r>
              <w:rPr>
                <w:rFonts w:ascii="Times New Roman" w:hAnsi="Times New Roman"/>
                <w:sz w:val="24"/>
              </w:rPr>
              <w:t>Задача 1. «Проведение оценки объектов недвижимости муниципальной собственности»</w:t>
            </w:r>
          </w:p>
        </w:tc>
      </w:tr>
      <w:tr>
        <w:tc>
          <w:tcPr>
            <w:tcW w:type="dxa" w:w="631"/>
            <w:tcBorders>
              <w:top w:color="000000" w:sz="4" w:val="single"/>
              <w:left w:color="000000" w:sz="4" w:val="single"/>
              <w:bottom w:color="000000" w:sz="4" w:val="single"/>
              <w:right w:color="000000" w:sz="4" w:val="single"/>
            </w:tcBorders>
            <w:shd w:fill="auto" w:val="clear"/>
          </w:tcPr>
          <w:p w14:paraId="DD010000">
            <w:pPr>
              <w:widowControl w:val="0"/>
              <w:spacing w:after="0" w:line="240" w:lineRule="auto"/>
              <w:ind/>
              <w:outlineLvl w:val="2"/>
              <w:rPr>
                <w:rFonts w:ascii="Times New Roman" w:hAnsi="Times New Roman"/>
                <w:sz w:val="24"/>
              </w:rPr>
            </w:pPr>
            <w:r>
              <w:rPr>
                <w:rFonts w:ascii="Times New Roman" w:hAnsi="Times New Roman"/>
                <w:sz w:val="24"/>
              </w:rPr>
              <w:t>1.1.</w:t>
            </w:r>
          </w:p>
        </w:tc>
        <w:tc>
          <w:tcPr>
            <w:tcW w:type="dxa" w:w="3475"/>
            <w:tcBorders>
              <w:top w:color="000000" w:sz="4" w:val="single"/>
              <w:left w:color="000000" w:sz="4" w:val="single"/>
              <w:bottom w:color="000000" w:sz="4" w:val="single"/>
              <w:right w:color="000000" w:sz="4" w:val="single"/>
            </w:tcBorders>
            <w:shd w:fill="auto" w:val="clear"/>
          </w:tcPr>
          <w:p w14:paraId="DE010000">
            <w:pPr>
              <w:widowControl w:val="0"/>
              <w:spacing w:after="0" w:line="240" w:lineRule="auto"/>
              <w:ind/>
              <w:jc w:val="left"/>
              <w:outlineLvl w:val="2"/>
              <w:rPr>
                <w:rFonts w:ascii="Times New Roman" w:hAnsi="Times New Roman"/>
                <w:sz w:val="24"/>
              </w:rPr>
            </w:pPr>
            <w:r>
              <w:rPr>
                <w:rFonts w:ascii="Times New Roman" w:hAnsi="Times New Roman"/>
                <w:sz w:val="24"/>
              </w:rPr>
              <w:t>Мероприятие (результат) 1 «Оценка рыночной стоимости муниципального имущества»</w:t>
            </w:r>
          </w:p>
        </w:tc>
        <w:tc>
          <w:tcPr>
            <w:tcW w:type="dxa" w:w="1843"/>
            <w:tcBorders>
              <w:top w:color="000000" w:sz="4" w:val="single"/>
              <w:left w:color="000000" w:sz="4" w:val="single"/>
              <w:bottom w:color="000000" w:sz="4" w:val="single"/>
              <w:right w:color="000000" w:sz="4" w:val="single"/>
            </w:tcBorders>
          </w:tcPr>
          <w:p w14:paraId="DF010000">
            <w:pPr>
              <w:widowControl w:val="0"/>
              <w:spacing w:after="0" w:line="240" w:lineRule="auto"/>
              <w:ind/>
              <w:outlineLvl w:val="2"/>
              <w:rPr>
                <w:rFonts w:ascii="Times New Roman" w:hAnsi="Times New Roman"/>
                <w:sz w:val="24"/>
              </w:rPr>
            </w:pPr>
            <w:r>
              <w:rPr>
                <w:rFonts w:ascii="Times New Roman" w:hAnsi="Times New Roman"/>
                <w:sz w:val="24"/>
              </w:rPr>
              <w:t>иные мероприятия</w:t>
            </w:r>
          </w:p>
        </w:tc>
        <w:tc>
          <w:tcPr>
            <w:tcW w:type="dxa" w:w="1984"/>
            <w:tcBorders>
              <w:top w:color="000000" w:sz="4" w:val="single"/>
              <w:left w:color="000000" w:sz="4" w:val="single"/>
              <w:bottom w:color="000000" w:sz="4" w:val="single"/>
              <w:right w:color="000000" w:sz="4" w:val="single"/>
            </w:tcBorders>
          </w:tcPr>
          <w:p w14:paraId="E0010000">
            <w:pPr>
              <w:widowControl w:val="0"/>
              <w:spacing w:after="0" w:line="240" w:lineRule="auto"/>
              <w:ind/>
              <w:outlineLvl w:val="2"/>
              <w:rPr>
                <w:rFonts w:ascii="Times New Roman" w:hAnsi="Times New Roman"/>
                <w:sz w:val="24"/>
              </w:rPr>
            </w:pPr>
            <w:r>
              <w:rPr>
                <w:rFonts w:ascii="Times New Roman" w:hAnsi="Times New Roman"/>
                <w:sz w:val="24"/>
              </w:rPr>
              <w:t>мероприятие предусматривает проведение актуальных сведений оценки муниципального имущества</w:t>
            </w:r>
          </w:p>
        </w:tc>
        <w:tc>
          <w:tcPr>
            <w:tcW w:type="dxa" w:w="1418"/>
            <w:tcBorders>
              <w:top w:color="000000" w:sz="4" w:val="single"/>
              <w:left w:color="000000" w:sz="4" w:val="single"/>
              <w:bottom w:color="000000" w:sz="4" w:val="single"/>
              <w:right w:color="000000" w:sz="4" w:val="single"/>
            </w:tcBorders>
            <w:shd w:fill="auto" w:val="clear"/>
          </w:tcPr>
          <w:p w14:paraId="E1010000">
            <w:pPr>
              <w:widowControl w:val="0"/>
              <w:spacing w:after="0" w:line="240" w:lineRule="auto"/>
              <w:ind/>
              <w:outlineLvl w:val="2"/>
              <w:rPr>
                <w:rFonts w:ascii="Times New Roman" w:hAnsi="Times New Roman"/>
                <w:sz w:val="24"/>
              </w:rPr>
            </w:pPr>
            <w:r>
              <w:rPr>
                <w:rFonts w:ascii="Times New Roman" w:hAnsi="Times New Roman"/>
                <w:sz w:val="24"/>
              </w:rPr>
              <w:t>единиц</w:t>
            </w:r>
          </w:p>
        </w:tc>
        <w:tc>
          <w:tcPr>
            <w:tcW w:type="dxa" w:w="1559"/>
            <w:tcBorders>
              <w:top w:color="000000" w:sz="4" w:val="single"/>
              <w:left w:color="000000" w:sz="4" w:val="single"/>
              <w:bottom w:color="000000" w:sz="4" w:val="single"/>
              <w:right w:color="000000" w:sz="4" w:val="single"/>
            </w:tcBorders>
            <w:shd w:fill="auto" w:val="clear"/>
          </w:tcPr>
          <w:p w14:paraId="E2010000">
            <w:pPr>
              <w:widowControl w:val="0"/>
              <w:spacing w:after="0" w:line="240" w:lineRule="auto"/>
              <w:ind/>
              <w:outlineLvl w:val="2"/>
              <w:rPr>
                <w:rFonts w:ascii="Times New Roman" w:hAnsi="Times New Roman"/>
                <w:sz w:val="24"/>
              </w:rPr>
            </w:pPr>
            <w:r>
              <w:rPr>
                <w:rFonts w:ascii="Times New Roman" w:hAnsi="Times New Roman"/>
                <w:sz w:val="24"/>
              </w:rPr>
              <w:t>1</w:t>
            </w:r>
          </w:p>
        </w:tc>
        <w:tc>
          <w:tcPr>
            <w:tcW w:type="dxa" w:w="1559"/>
            <w:tcBorders>
              <w:top w:color="000000" w:sz="4" w:val="single"/>
              <w:left w:color="000000" w:sz="4" w:val="single"/>
              <w:bottom w:color="000000" w:sz="4" w:val="single"/>
              <w:right w:color="000000" w:sz="4" w:val="single"/>
            </w:tcBorders>
            <w:shd w:fill="auto" w:val="clear"/>
          </w:tcPr>
          <w:p w14:paraId="E3010000">
            <w:pPr>
              <w:widowControl w:val="0"/>
              <w:spacing w:after="0" w:line="240" w:lineRule="auto"/>
              <w:ind/>
              <w:outlineLvl w:val="2"/>
              <w:rPr>
                <w:rFonts w:ascii="Times New Roman" w:hAnsi="Times New Roman"/>
                <w:sz w:val="24"/>
              </w:rPr>
            </w:pPr>
            <w:r>
              <w:rPr>
                <w:rFonts w:ascii="Times New Roman" w:hAnsi="Times New Roman"/>
                <w:sz w:val="24"/>
              </w:rPr>
              <w:t>1</w:t>
            </w:r>
          </w:p>
        </w:tc>
        <w:tc>
          <w:tcPr>
            <w:tcW w:type="dxa" w:w="1418"/>
            <w:tcBorders>
              <w:top w:color="000000" w:sz="4" w:val="single"/>
              <w:left w:color="000000" w:sz="4" w:val="single"/>
              <w:bottom w:color="000000" w:sz="4" w:val="single"/>
              <w:right w:color="000000" w:sz="4" w:val="single"/>
            </w:tcBorders>
            <w:shd w:fill="auto" w:val="clear"/>
          </w:tcPr>
          <w:p w14:paraId="E4010000">
            <w:pPr>
              <w:widowControl w:val="0"/>
              <w:spacing w:after="0" w:line="240" w:lineRule="auto"/>
              <w:ind/>
              <w:outlineLvl w:val="2"/>
              <w:rPr>
                <w:rFonts w:ascii="Times New Roman" w:hAnsi="Times New Roman"/>
                <w:sz w:val="24"/>
              </w:rPr>
            </w:pPr>
            <w:r>
              <w:rPr>
                <w:rFonts w:ascii="Times New Roman" w:hAnsi="Times New Roman"/>
                <w:sz w:val="24"/>
              </w:rPr>
              <w:t>1</w:t>
            </w:r>
          </w:p>
        </w:tc>
        <w:tc>
          <w:tcPr>
            <w:tcW w:type="dxa" w:w="1317"/>
            <w:tcBorders>
              <w:top w:color="000000" w:sz="4" w:val="single"/>
              <w:left w:color="000000" w:sz="4" w:val="single"/>
              <w:bottom w:color="000000" w:sz="4" w:val="single"/>
              <w:right w:color="000000" w:sz="4" w:val="single"/>
            </w:tcBorders>
            <w:shd w:fill="auto" w:val="clear"/>
          </w:tcPr>
          <w:p w14:paraId="E5010000">
            <w:pPr>
              <w:widowControl w:val="0"/>
              <w:spacing w:after="0" w:line="240" w:lineRule="auto"/>
              <w:ind/>
              <w:outlineLvl w:val="2"/>
              <w:rPr>
                <w:rFonts w:ascii="Times New Roman" w:hAnsi="Times New Roman"/>
                <w:sz w:val="24"/>
              </w:rPr>
            </w:pPr>
            <w:r>
              <w:rPr>
                <w:rFonts w:ascii="Times New Roman" w:hAnsi="Times New Roman"/>
                <w:sz w:val="24"/>
              </w:rPr>
              <w:t>1</w:t>
            </w:r>
          </w:p>
        </w:tc>
      </w:tr>
      <w:tr>
        <w:tc>
          <w:tcPr>
            <w:tcW w:type="dxa" w:w="15204"/>
            <w:gridSpan w:val="9"/>
            <w:tcBorders>
              <w:top w:color="000000" w:sz="4" w:val="single"/>
              <w:left w:color="000000" w:sz="4" w:val="single"/>
              <w:bottom w:color="000000" w:sz="4" w:val="single"/>
              <w:right w:color="000000" w:sz="4" w:val="single"/>
            </w:tcBorders>
            <w:shd w:fill="auto" w:val="clear"/>
          </w:tcPr>
          <w:p w14:paraId="E6010000">
            <w:pPr>
              <w:widowControl w:val="0"/>
              <w:spacing w:after="0" w:line="240" w:lineRule="auto"/>
              <w:ind/>
              <w:jc w:val="left"/>
              <w:outlineLvl w:val="2"/>
              <w:rPr>
                <w:rFonts w:ascii="Times New Roman" w:hAnsi="Times New Roman"/>
                <w:sz w:val="24"/>
              </w:rPr>
            </w:pPr>
            <w:r>
              <w:rPr>
                <w:rFonts w:ascii="Times New Roman" w:hAnsi="Times New Roman"/>
                <w:sz w:val="24"/>
              </w:rPr>
              <w:t xml:space="preserve">Задача 2. </w:t>
            </w:r>
            <w:r>
              <w:rPr>
                <w:rFonts w:ascii="Times New Roman" w:hAnsi="Times New Roman"/>
                <w:sz w:val="24"/>
              </w:rPr>
              <w:t>«</w:t>
            </w:r>
            <w:r>
              <w:rPr>
                <w:rFonts w:ascii="Times New Roman" w:hAnsi="Times New Roman"/>
                <w:sz w:val="24"/>
              </w:rPr>
              <w:t>Оформление права муниципальной собственности на все объекты недвижимости муниципальной собственности</w:t>
            </w:r>
            <w:r>
              <w:rPr>
                <w:rFonts w:ascii="Times New Roman" w:hAnsi="Times New Roman"/>
                <w:sz w:val="24"/>
              </w:rPr>
              <w:t>»</w:t>
            </w:r>
            <w:r>
              <w:rPr>
                <w:rFonts w:ascii="Times New Roman" w:hAnsi="Times New Roman"/>
                <w:sz w:val="24"/>
              </w:rPr>
              <w:t xml:space="preserve"> </w:t>
            </w:r>
          </w:p>
        </w:tc>
      </w:tr>
      <w:tr>
        <w:tc>
          <w:tcPr>
            <w:tcW w:type="dxa" w:w="631"/>
            <w:tcBorders>
              <w:top w:color="000000" w:sz="4" w:val="single"/>
              <w:left w:color="000000" w:sz="4" w:val="single"/>
              <w:bottom w:color="000000" w:sz="4" w:val="single"/>
              <w:right w:color="000000" w:sz="4" w:val="single"/>
            </w:tcBorders>
            <w:shd w:fill="auto" w:val="clear"/>
          </w:tcPr>
          <w:p w14:paraId="E7010000">
            <w:pPr>
              <w:widowControl w:val="0"/>
              <w:spacing w:after="0" w:line="240" w:lineRule="auto"/>
              <w:ind/>
              <w:outlineLvl w:val="2"/>
              <w:rPr>
                <w:rFonts w:ascii="Times New Roman" w:hAnsi="Times New Roman"/>
                <w:sz w:val="24"/>
              </w:rPr>
            </w:pPr>
            <w:r>
              <w:rPr>
                <w:rFonts w:ascii="Times New Roman" w:hAnsi="Times New Roman"/>
                <w:sz w:val="24"/>
              </w:rPr>
              <w:t>1.2.</w:t>
            </w:r>
          </w:p>
        </w:tc>
        <w:tc>
          <w:tcPr>
            <w:tcW w:type="dxa" w:w="3475"/>
            <w:tcBorders>
              <w:top w:color="000000" w:sz="4" w:val="single"/>
              <w:left w:color="000000" w:sz="4" w:val="single"/>
              <w:bottom w:color="000000" w:sz="4" w:val="single"/>
              <w:right w:color="000000" w:sz="4" w:val="single"/>
            </w:tcBorders>
            <w:shd w:fill="auto" w:val="clear"/>
          </w:tcPr>
          <w:p w14:paraId="E8010000">
            <w:pPr>
              <w:widowControl w:val="0"/>
              <w:spacing w:after="0" w:line="240" w:lineRule="auto"/>
              <w:ind/>
              <w:jc w:val="left"/>
              <w:outlineLvl w:val="2"/>
              <w:rPr>
                <w:rFonts w:ascii="Times New Roman" w:hAnsi="Times New Roman"/>
                <w:sz w:val="24"/>
              </w:rPr>
            </w:pPr>
            <w:r>
              <w:rPr>
                <w:rFonts w:ascii="Times New Roman" w:hAnsi="Times New Roman"/>
                <w:sz w:val="24"/>
              </w:rPr>
              <w:t>Мероприятие (результат) 2. «Изготовление технической документации на объекты недвижимости имущества, технические планы»</w:t>
            </w:r>
          </w:p>
        </w:tc>
        <w:tc>
          <w:tcPr>
            <w:tcW w:type="dxa" w:w="1843"/>
            <w:tcBorders>
              <w:top w:color="000000" w:sz="4" w:val="single"/>
              <w:left w:color="000000" w:sz="4" w:val="single"/>
              <w:bottom w:color="000000" w:sz="4" w:val="single"/>
              <w:right w:color="000000" w:sz="4" w:val="single"/>
            </w:tcBorders>
          </w:tcPr>
          <w:p w14:paraId="E9010000">
            <w:pPr>
              <w:widowControl w:val="0"/>
              <w:spacing w:after="0" w:line="240" w:lineRule="auto"/>
              <w:ind/>
              <w:outlineLvl w:val="2"/>
              <w:rPr>
                <w:rFonts w:ascii="Times New Roman" w:hAnsi="Times New Roman"/>
                <w:sz w:val="24"/>
              </w:rPr>
            </w:pPr>
            <w:r>
              <w:rPr>
                <w:rFonts w:ascii="Times New Roman" w:hAnsi="Times New Roman"/>
                <w:sz w:val="24"/>
              </w:rPr>
              <w:t>иные мероприятия</w:t>
            </w:r>
          </w:p>
        </w:tc>
        <w:tc>
          <w:tcPr>
            <w:tcW w:type="dxa" w:w="1984"/>
            <w:tcBorders>
              <w:top w:color="000000" w:sz="4" w:val="single"/>
              <w:left w:color="000000" w:sz="4" w:val="single"/>
              <w:bottom w:color="000000" w:sz="4" w:val="single"/>
              <w:right w:color="000000" w:sz="4" w:val="single"/>
            </w:tcBorders>
          </w:tcPr>
          <w:p w14:paraId="EA010000">
            <w:pPr>
              <w:widowControl w:val="0"/>
              <w:spacing w:after="0" w:line="240" w:lineRule="auto"/>
              <w:ind/>
              <w:outlineLvl w:val="2"/>
              <w:rPr>
                <w:rFonts w:ascii="Times New Roman" w:hAnsi="Times New Roman"/>
                <w:sz w:val="24"/>
              </w:rPr>
            </w:pPr>
            <w:r>
              <w:rPr>
                <w:rFonts w:ascii="Times New Roman" w:hAnsi="Times New Roman"/>
                <w:sz w:val="24"/>
              </w:rPr>
              <w:t>оформление технических планов на объекты недвижимости муниципального имущества</w:t>
            </w:r>
          </w:p>
        </w:tc>
        <w:tc>
          <w:tcPr>
            <w:tcW w:type="dxa" w:w="1418"/>
            <w:tcBorders>
              <w:top w:color="000000" w:sz="4" w:val="single"/>
              <w:left w:color="000000" w:sz="4" w:val="single"/>
              <w:bottom w:color="000000" w:sz="4" w:val="single"/>
              <w:right w:color="000000" w:sz="4" w:val="single"/>
            </w:tcBorders>
            <w:shd w:fill="auto" w:val="clear"/>
          </w:tcPr>
          <w:p w14:paraId="EB010000">
            <w:pPr>
              <w:widowControl w:val="0"/>
              <w:spacing w:after="0" w:line="240" w:lineRule="auto"/>
              <w:ind/>
              <w:outlineLvl w:val="2"/>
              <w:rPr>
                <w:rFonts w:ascii="Times New Roman" w:hAnsi="Times New Roman"/>
                <w:sz w:val="24"/>
              </w:rPr>
            </w:pPr>
            <w:r>
              <w:rPr>
                <w:rFonts w:ascii="Times New Roman" w:hAnsi="Times New Roman"/>
                <w:sz w:val="24"/>
              </w:rPr>
              <w:t>единиц</w:t>
            </w:r>
          </w:p>
        </w:tc>
        <w:tc>
          <w:tcPr>
            <w:tcW w:type="dxa" w:w="1559"/>
            <w:tcBorders>
              <w:top w:color="000000" w:sz="4" w:val="single"/>
              <w:left w:color="000000" w:sz="4" w:val="single"/>
              <w:bottom w:color="000000" w:sz="4" w:val="single"/>
              <w:right w:color="000000" w:sz="4" w:val="single"/>
            </w:tcBorders>
            <w:shd w:fill="auto" w:val="clear"/>
          </w:tcPr>
          <w:p w14:paraId="EC010000">
            <w:pPr>
              <w:widowControl w:val="0"/>
              <w:spacing w:after="0" w:line="240" w:lineRule="auto"/>
              <w:ind/>
              <w:outlineLvl w:val="2"/>
              <w:rPr>
                <w:rFonts w:ascii="Times New Roman" w:hAnsi="Times New Roman"/>
                <w:sz w:val="24"/>
              </w:rPr>
            </w:pPr>
            <w:r>
              <w:rPr>
                <w:rFonts w:ascii="Times New Roman" w:hAnsi="Times New Roman"/>
                <w:sz w:val="24"/>
              </w:rPr>
              <w:t>1</w:t>
            </w:r>
          </w:p>
        </w:tc>
        <w:tc>
          <w:tcPr>
            <w:tcW w:type="dxa" w:w="1559"/>
            <w:tcBorders>
              <w:top w:color="000000" w:sz="4" w:val="single"/>
              <w:left w:color="000000" w:sz="4" w:val="single"/>
              <w:bottom w:color="000000" w:sz="4" w:val="single"/>
              <w:right w:color="000000" w:sz="4" w:val="single"/>
            </w:tcBorders>
            <w:shd w:fill="auto" w:val="clear"/>
          </w:tcPr>
          <w:p w14:paraId="ED010000">
            <w:pPr>
              <w:widowControl w:val="0"/>
              <w:spacing w:after="0" w:line="240" w:lineRule="auto"/>
              <w:ind/>
              <w:outlineLvl w:val="2"/>
              <w:rPr>
                <w:rFonts w:ascii="Times New Roman" w:hAnsi="Times New Roman"/>
                <w:sz w:val="24"/>
              </w:rPr>
            </w:pPr>
            <w:r>
              <w:rPr>
                <w:rFonts w:ascii="Times New Roman" w:hAnsi="Times New Roman"/>
                <w:sz w:val="24"/>
              </w:rPr>
              <w:t>1</w:t>
            </w:r>
          </w:p>
        </w:tc>
        <w:tc>
          <w:tcPr>
            <w:tcW w:type="dxa" w:w="1418"/>
            <w:tcBorders>
              <w:top w:color="000000" w:sz="4" w:val="single"/>
              <w:left w:color="000000" w:sz="4" w:val="single"/>
              <w:bottom w:color="000000" w:sz="4" w:val="single"/>
              <w:right w:color="000000" w:sz="4" w:val="single"/>
            </w:tcBorders>
            <w:shd w:fill="auto" w:val="clear"/>
          </w:tcPr>
          <w:p w14:paraId="EE010000">
            <w:pPr>
              <w:widowControl w:val="0"/>
              <w:spacing w:after="0" w:line="240" w:lineRule="auto"/>
              <w:ind/>
              <w:outlineLvl w:val="2"/>
              <w:rPr>
                <w:rFonts w:ascii="Times New Roman" w:hAnsi="Times New Roman"/>
                <w:sz w:val="24"/>
              </w:rPr>
            </w:pPr>
            <w:r>
              <w:rPr>
                <w:rFonts w:ascii="Times New Roman" w:hAnsi="Times New Roman"/>
                <w:sz w:val="24"/>
              </w:rPr>
              <w:t>1</w:t>
            </w:r>
          </w:p>
        </w:tc>
        <w:tc>
          <w:tcPr>
            <w:tcW w:type="dxa" w:w="1317"/>
            <w:tcBorders>
              <w:top w:color="000000" w:sz="4" w:val="single"/>
              <w:left w:color="000000" w:sz="4" w:val="single"/>
              <w:bottom w:color="000000" w:sz="4" w:val="single"/>
              <w:right w:color="000000" w:sz="4" w:val="single"/>
            </w:tcBorders>
            <w:shd w:fill="auto" w:val="clear"/>
          </w:tcPr>
          <w:p w14:paraId="EF010000">
            <w:pPr>
              <w:widowControl w:val="0"/>
              <w:spacing w:after="0" w:line="240" w:lineRule="auto"/>
              <w:ind/>
              <w:outlineLvl w:val="2"/>
              <w:rPr>
                <w:rFonts w:ascii="Times New Roman" w:hAnsi="Times New Roman"/>
                <w:sz w:val="24"/>
              </w:rPr>
            </w:pPr>
            <w:r>
              <w:rPr>
                <w:rFonts w:ascii="Times New Roman" w:hAnsi="Times New Roman"/>
                <w:sz w:val="24"/>
              </w:rPr>
              <w:t>1</w:t>
            </w:r>
          </w:p>
        </w:tc>
      </w:tr>
      <w:tr>
        <w:tc>
          <w:tcPr>
            <w:tcW w:type="dxa" w:w="631"/>
            <w:tcBorders>
              <w:top w:color="000000" w:sz="4" w:val="single"/>
              <w:left w:color="000000" w:sz="4" w:val="single"/>
              <w:bottom w:color="000000" w:sz="4" w:val="single"/>
              <w:right w:color="000000" w:sz="4" w:val="single"/>
            </w:tcBorders>
            <w:vAlign w:val="center"/>
          </w:tcPr>
          <w:p w14:paraId="F0010000">
            <w:pPr>
              <w:widowControl w:val="0"/>
              <w:spacing w:after="0" w:line="240" w:lineRule="auto"/>
              <w:ind/>
              <w:outlineLvl w:val="0"/>
              <w:rPr>
                <w:rFonts w:ascii="Times New Roman" w:hAnsi="Times New Roman"/>
                <w:sz w:val="24"/>
              </w:rPr>
            </w:pPr>
            <w:r>
              <w:rPr>
                <w:rFonts w:ascii="Times New Roman" w:hAnsi="Times New Roman"/>
                <w:sz w:val="24"/>
              </w:rPr>
              <w:t>1.3.</w:t>
            </w:r>
          </w:p>
        </w:tc>
        <w:tc>
          <w:tcPr>
            <w:tcW w:type="dxa" w:w="3475"/>
            <w:tcBorders>
              <w:top w:color="000000" w:sz="4" w:val="single"/>
              <w:left w:color="000000" w:sz="4" w:val="single"/>
              <w:bottom w:color="000000" w:sz="4" w:val="single"/>
              <w:right w:color="000000" w:sz="4" w:val="single"/>
            </w:tcBorders>
            <w:vAlign w:val="center"/>
          </w:tcPr>
          <w:p w14:paraId="F1010000">
            <w:pPr>
              <w:widowControl w:val="0"/>
              <w:spacing w:after="0" w:line="240" w:lineRule="auto"/>
              <w:ind/>
              <w:jc w:val="left"/>
              <w:outlineLvl w:val="0"/>
              <w:rPr>
                <w:rFonts w:ascii="Times New Roman" w:hAnsi="Times New Roman"/>
                <w:sz w:val="24"/>
              </w:rPr>
            </w:pPr>
            <w:r>
              <w:rPr>
                <w:rFonts w:ascii="Times New Roman" w:hAnsi="Times New Roman"/>
                <w:sz w:val="24"/>
              </w:rPr>
              <w:t>Мероприятие (результат) 3 «Изготовление документации для осуществления государственного кадастрового учета (изготовление межевых планов и вынос координатных точек на земельные участки</w:t>
            </w:r>
            <w:r>
              <w:rPr>
                <w:rFonts w:ascii="Times New Roman" w:hAnsi="Times New Roman"/>
                <w:color w:val="26282F"/>
                <w:sz w:val="24"/>
              </w:rPr>
              <w:t>»</w:t>
            </w:r>
          </w:p>
        </w:tc>
        <w:tc>
          <w:tcPr>
            <w:tcW w:type="dxa" w:w="1843"/>
            <w:tcBorders>
              <w:top w:color="000000" w:sz="4" w:val="single"/>
              <w:left w:color="000000" w:sz="4" w:val="single"/>
              <w:bottom w:color="000000" w:sz="4" w:val="single"/>
              <w:right w:color="000000" w:sz="4" w:val="single"/>
            </w:tcBorders>
          </w:tcPr>
          <w:p w14:paraId="F2010000">
            <w:pPr>
              <w:widowControl w:val="0"/>
              <w:spacing w:after="0" w:line="240" w:lineRule="auto"/>
              <w:ind/>
              <w:outlineLvl w:val="0"/>
              <w:rPr>
                <w:rFonts w:ascii="Times New Roman" w:hAnsi="Times New Roman"/>
                <w:sz w:val="24"/>
              </w:rPr>
            </w:pPr>
            <w:r>
              <w:rPr>
                <w:rFonts w:ascii="Times New Roman" w:hAnsi="Times New Roman"/>
                <w:sz w:val="24"/>
              </w:rPr>
              <w:t>иные мероприятия</w:t>
            </w:r>
          </w:p>
        </w:tc>
        <w:tc>
          <w:tcPr>
            <w:tcW w:type="dxa" w:w="1984"/>
            <w:tcBorders>
              <w:top w:color="000000" w:sz="4" w:val="single"/>
              <w:left w:color="000000" w:sz="4" w:val="single"/>
              <w:bottom w:color="000000" w:sz="4" w:val="single"/>
              <w:right w:color="000000" w:sz="4" w:val="single"/>
            </w:tcBorders>
          </w:tcPr>
          <w:p w14:paraId="F3010000">
            <w:pPr>
              <w:widowControl w:val="0"/>
              <w:spacing w:after="0" w:line="240" w:lineRule="auto"/>
              <w:ind/>
              <w:outlineLvl w:val="0"/>
              <w:rPr>
                <w:rFonts w:ascii="Times New Roman" w:hAnsi="Times New Roman"/>
                <w:sz w:val="24"/>
              </w:rPr>
            </w:pPr>
            <w:r>
              <w:rPr>
                <w:rFonts w:ascii="Times New Roman" w:hAnsi="Times New Roman"/>
                <w:sz w:val="24"/>
              </w:rPr>
              <w:t>изготовление межевых планов на земельные участки</w:t>
            </w:r>
          </w:p>
        </w:tc>
        <w:tc>
          <w:tcPr>
            <w:tcW w:type="dxa" w:w="1418"/>
            <w:tcBorders>
              <w:top w:color="000000" w:sz="4" w:val="single"/>
              <w:left w:color="000000" w:sz="4" w:val="single"/>
              <w:bottom w:color="000000" w:sz="4" w:val="single"/>
              <w:right w:color="000000" w:sz="4" w:val="single"/>
            </w:tcBorders>
          </w:tcPr>
          <w:p w14:paraId="F4010000">
            <w:pPr>
              <w:widowControl w:val="0"/>
              <w:spacing w:after="0" w:line="240" w:lineRule="auto"/>
              <w:ind/>
              <w:outlineLvl w:val="0"/>
              <w:rPr>
                <w:rFonts w:ascii="Times New Roman" w:hAnsi="Times New Roman"/>
                <w:sz w:val="24"/>
              </w:rPr>
            </w:pPr>
            <w:r>
              <w:rPr>
                <w:rFonts w:ascii="Times New Roman" w:hAnsi="Times New Roman"/>
                <w:sz w:val="24"/>
              </w:rPr>
              <w:t>единиц</w:t>
            </w:r>
          </w:p>
        </w:tc>
        <w:tc>
          <w:tcPr>
            <w:tcW w:type="dxa" w:w="1559"/>
            <w:tcBorders>
              <w:top w:color="000000" w:sz="4" w:val="single"/>
              <w:left w:color="000000" w:sz="4" w:val="single"/>
              <w:bottom w:color="000000" w:sz="4" w:val="single"/>
              <w:right w:color="000000" w:sz="4" w:val="single"/>
            </w:tcBorders>
          </w:tcPr>
          <w:p w14:paraId="F5010000">
            <w:pPr>
              <w:widowControl w:val="0"/>
              <w:spacing w:after="0" w:line="240" w:lineRule="auto"/>
              <w:ind/>
              <w:outlineLvl w:val="0"/>
              <w:rPr>
                <w:rFonts w:ascii="Times New Roman" w:hAnsi="Times New Roman"/>
                <w:sz w:val="24"/>
              </w:rPr>
            </w:pPr>
            <w:r>
              <w:rPr>
                <w:rFonts w:ascii="Times New Roman" w:hAnsi="Times New Roman"/>
                <w:sz w:val="24"/>
              </w:rPr>
              <w:t>1</w:t>
            </w:r>
          </w:p>
        </w:tc>
        <w:tc>
          <w:tcPr>
            <w:tcW w:type="dxa" w:w="1559"/>
            <w:tcBorders>
              <w:top w:color="000000" w:sz="4" w:val="single"/>
              <w:left w:color="000000" w:sz="4" w:val="single"/>
              <w:bottom w:color="000000" w:sz="4" w:val="single"/>
              <w:right w:color="000000" w:sz="4" w:val="single"/>
            </w:tcBorders>
          </w:tcPr>
          <w:p w14:paraId="F6010000">
            <w:pPr>
              <w:widowControl w:val="0"/>
              <w:spacing w:after="0" w:line="240" w:lineRule="auto"/>
              <w:ind/>
              <w:outlineLvl w:val="0"/>
              <w:rPr>
                <w:rFonts w:ascii="Times New Roman" w:hAnsi="Times New Roman"/>
                <w:sz w:val="24"/>
              </w:rPr>
            </w:pPr>
            <w:r>
              <w:rPr>
                <w:rFonts w:ascii="Times New Roman" w:hAnsi="Times New Roman"/>
                <w:sz w:val="24"/>
              </w:rPr>
              <w:t>1</w:t>
            </w:r>
          </w:p>
        </w:tc>
        <w:tc>
          <w:tcPr>
            <w:tcW w:type="dxa" w:w="1418"/>
            <w:tcBorders>
              <w:top w:color="000000" w:sz="4" w:val="single"/>
              <w:left w:color="000000" w:sz="4" w:val="single"/>
              <w:bottom w:color="000000" w:sz="4" w:val="single"/>
              <w:right w:color="000000" w:sz="4" w:val="single"/>
            </w:tcBorders>
          </w:tcPr>
          <w:p w14:paraId="F7010000">
            <w:pPr>
              <w:widowControl w:val="0"/>
              <w:spacing w:after="0" w:line="240" w:lineRule="auto"/>
              <w:ind/>
              <w:outlineLvl w:val="0"/>
              <w:rPr>
                <w:rFonts w:ascii="Times New Roman" w:hAnsi="Times New Roman"/>
                <w:sz w:val="24"/>
              </w:rPr>
            </w:pPr>
            <w:r>
              <w:rPr>
                <w:rFonts w:ascii="Times New Roman" w:hAnsi="Times New Roman"/>
                <w:sz w:val="24"/>
              </w:rPr>
              <w:t>1</w:t>
            </w:r>
          </w:p>
        </w:tc>
        <w:tc>
          <w:tcPr>
            <w:tcW w:type="dxa" w:w="1317"/>
            <w:tcBorders>
              <w:top w:color="000000" w:sz="4" w:val="single"/>
              <w:left w:color="000000" w:sz="4" w:val="single"/>
              <w:bottom w:color="000000" w:sz="4" w:val="single"/>
              <w:right w:color="000000" w:sz="4" w:val="single"/>
            </w:tcBorders>
          </w:tcPr>
          <w:p w14:paraId="F8010000">
            <w:pPr>
              <w:widowControl w:val="0"/>
              <w:spacing w:after="0" w:line="240" w:lineRule="auto"/>
              <w:ind/>
              <w:outlineLvl w:val="0"/>
              <w:rPr>
                <w:rFonts w:ascii="Times New Roman" w:hAnsi="Times New Roman"/>
                <w:sz w:val="24"/>
              </w:rPr>
            </w:pPr>
            <w:r>
              <w:rPr>
                <w:rFonts w:ascii="Times New Roman" w:hAnsi="Times New Roman"/>
                <w:sz w:val="24"/>
              </w:rPr>
              <w:t>1</w:t>
            </w:r>
          </w:p>
        </w:tc>
      </w:tr>
    </w:tbl>
    <w:p w14:paraId="F9010000">
      <w:pPr>
        <w:widowControl w:val="0"/>
        <w:spacing w:after="0" w:line="240" w:lineRule="auto"/>
        <w:ind w:firstLine="709" w:left="0"/>
        <w:jc w:val="both"/>
        <w:rPr>
          <w:rFonts w:ascii="Times New Roman" w:hAnsi="Times New Roman"/>
          <w:sz w:val="24"/>
        </w:rPr>
      </w:pPr>
    </w:p>
    <w:p w14:paraId="FA010000">
      <w:pPr>
        <w:widowControl w:val="0"/>
        <w:spacing w:after="0" w:line="240" w:lineRule="auto"/>
        <w:ind w:firstLine="709" w:left="0"/>
        <w:jc w:val="both"/>
        <w:rPr>
          <w:rFonts w:ascii="Times New Roman" w:hAnsi="Times New Roman"/>
          <w:sz w:val="24"/>
        </w:rPr>
      </w:pPr>
      <w:r>
        <w:rPr>
          <w:rFonts w:ascii="Times New Roman" w:hAnsi="Times New Roman"/>
          <w:sz w:val="24"/>
        </w:rPr>
        <w:t>Примечание.</w:t>
      </w:r>
    </w:p>
    <w:p w14:paraId="FB010000">
      <w:pPr>
        <w:widowControl w:val="0"/>
        <w:spacing w:after="0" w:line="240" w:lineRule="auto"/>
        <w:ind w:firstLine="709" w:left="0"/>
        <w:jc w:val="both"/>
        <w:rPr>
          <w:rFonts w:ascii="Times New Roman" w:hAnsi="Times New Roman"/>
          <w:sz w:val="24"/>
        </w:rPr>
      </w:pPr>
      <w:r>
        <w:rPr>
          <w:rFonts w:ascii="Times New Roman" w:hAnsi="Times New Roman"/>
          <w:sz w:val="24"/>
        </w:rPr>
        <w:t xml:space="preserve">Используемое сокращение: </w:t>
      </w:r>
    </w:p>
    <w:p w14:paraId="FC010000">
      <w:pPr>
        <w:widowControl w:val="0"/>
        <w:spacing w:after="0" w:line="240" w:lineRule="auto"/>
        <w:ind w:firstLine="709" w:left="0"/>
        <w:jc w:val="both"/>
        <w:rPr>
          <w:rFonts w:ascii="Times New Roman" w:hAnsi="Times New Roman"/>
          <w:sz w:val="24"/>
        </w:rPr>
      </w:pPr>
      <w:r>
        <w:rPr>
          <w:rFonts w:ascii="Times New Roman" w:hAnsi="Times New Roman"/>
          <w:sz w:val="24"/>
        </w:rPr>
        <w:t>ОКЕИ – Общероссийский классификатор единиц измерения</w:t>
      </w:r>
    </w:p>
    <w:p w14:paraId="FD010000">
      <w:pPr>
        <w:pStyle w:val="Style_4"/>
        <w:tabs>
          <w:tab w:leader="none" w:pos="11057" w:val="left"/>
        </w:tabs>
        <w:spacing w:after="1" w:before="8"/>
        <w:ind/>
        <w:rPr>
          <w:b w:val="1"/>
          <w:sz w:val="12"/>
        </w:rPr>
      </w:pPr>
    </w:p>
    <w:tbl>
      <w:tblPr>
        <w:tblStyle w:val="Style_2"/>
        <w:tblLayout w:type="fixed"/>
      </w:tblPr>
      <w:tblGrid>
        <w:gridCol w:w="15276"/>
      </w:tblGrid>
      <w:tr>
        <w:trPr>
          <w:trHeight w:hRule="atLeast" w:val="631"/>
          <w:hidden w:val="0"/>
        </w:trPr>
        <w:tc>
          <w:tcPr>
            <w:tcW w:type="dxa" w:w="15276"/>
            <w:shd w:fill="auto" w:val="clear"/>
          </w:tcPr>
          <w:p w14:paraId="FE010000">
            <w:pPr>
              <w:pStyle w:val="Style_5"/>
              <w:tabs>
                <w:tab w:leader="none" w:pos="709" w:val="left"/>
              </w:tabs>
              <w:spacing w:after="0" w:before="89"/>
              <w:ind w:firstLine="0" w:left="360"/>
              <w:rPr>
                <w:rFonts w:ascii="Times New Roman" w:hAnsi="Times New Roman"/>
                <w:sz w:val="28"/>
              </w:rPr>
            </w:pPr>
            <w:r>
              <w:rPr>
                <w:rFonts w:ascii="Times New Roman" w:hAnsi="Times New Roman"/>
                <w:sz w:val="28"/>
              </w:rPr>
              <w:t>4. Параметры финансового обеспечения комплекса процессных мероприятий</w:t>
            </w:r>
          </w:p>
        </w:tc>
      </w:tr>
    </w:tbl>
    <w:p w14:paraId="FF010000">
      <w:pPr>
        <w:spacing w:after="0" w:line="240" w:lineRule="auto"/>
        <w:ind/>
        <w:rPr>
          <w:sz w:val="2"/>
        </w:rPr>
      </w:pP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04"/>
        <w:gridCol w:w="6851"/>
        <w:gridCol w:w="2931"/>
        <w:gridCol w:w="1418"/>
        <w:gridCol w:w="992"/>
        <w:gridCol w:w="1134"/>
        <w:gridCol w:w="1317"/>
      </w:tblGrid>
      <w:tr>
        <w:trPr>
          <w:trHeight w:hRule="atLeast" w:val="264"/>
          <w:tblHeader/>
        </w:trPr>
        <w:tc>
          <w:tcPr>
            <w:tcW w:type="dxa" w:w="704"/>
            <w:vMerge w:val="restart"/>
            <w:tcBorders>
              <w:top w:color="000000" w:sz="4" w:val="single"/>
              <w:left w:color="000000" w:sz="4" w:val="single"/>
              <w:bottom w:color="000000" w:sz="4" w:val="single"/>
              <w:right w:color="000000" w:sz="4" w:val="single"/>
            </w:tcBorders>
            <w:shd w:fill="auto" w:val="clear"/>
          </w:tcPr>
          <w:p w14:paraId="00020000">
            <w:pPr>
              <w:widowControl w:val="0"/>
              <w:spacing w:after="0" w:line="240" w:lineRule="auto"/>
              <w:ind/>
              <w:outlineLvl w:val="2"/>
              <w:rPr>
                <w:rFonts w:ascii="Times New Roman" w:hAnsi="Times New Roman"/>
                <w:sz w:val="24"/>
              </w:rPr>
            </w:pPr>
            <w:r>
              <w:rPr>
                <w:rFonts w:ascii="Times New Roman" w:hAnsi="Times New Roman"/>
                <w:sz w:val="24"/>
              </w:rPr>
              <w:t>№ п/п</w:t>
            </w:r>
          </w:p>
        </w:tc>
        <w:tc>
          <w:tcPr>
            <w:tcW w:type="dxa" w:w="6851"/>
            <w:vMerge w:val="restart"/>
            <w:tcBorders>
              <w:top w:color="000000" w:sz="4" w:val="single"/>
              <w:left w:color="000000" w:sz="4" w:val="single"/>
              <w:bottom w:color="000000" w:sz="4" w:val="single"/>
              <w:right w:color="000000" w:sz="4" w:val="single"/>
            </w:tcBorders>
            <w:shd w:fill="auto" w:val="clear"/>
          </w:tcPr>
          <w:p w14:paraId="01020000">
            <w:pPr>
              <w:spacing w:after="0" w:line="240" w:lineRule="auto"/>
              <w:ind/>
              <w:rPr>
                <w:rFonts w:ascii="Times New Roman" w:hAnsi="Times New Roman"/>
                <w:sz w:val="24"/>
              </w:rPr>
            </w:pPr>
            <w:r>
              <w:rPr>
                <w:rFonts w:ascii="Times New Roman" w:hAnsi="Times New Roman"/>
                <w:sz w:val="24"/>
              </w:rPr>
              <w:t>Наименование комплекса процессных мероприятий, мероприятия (результата), источник</w:t>
            </w:r>
          </w:p>
          <w:p w14:paraId="02020000">
            <w:pPr>
              <w:widowControl w:val="0"/>
              <w:spacing w:after="0" w:line="240" w:lineRule="auto"/>
              <w:ind w:right="-173"/>
              <w:outlineLvl w:val="2"/>
              <w:rPr>
                <w:rFonts w:ascii="Times New Roman" w:hAnsi="Times New Roman"/>
                <w:sz w:val="24"/>
              </w:rPr>
            </w:pPr>
            <w:r>
              <w:rPr>
                <w:rFonts w:ascii="Times New Roman" w:hAnsi="Times New Roman"/>
                <w:sz w:val="24"/>
              </w:rPr>
              <w:t>финансового обеспечения</w:t>
            </w:r>
          </w:p>
        </w:tc>
        <w:tc>
          <w:tcPr>
            <w:tcW w:type="dxa" w:w="2931"/>
            <w:vMerge w:val="restart"/>
            <w:tcBorders>
              <w:top w:color="000000" w:sz="4" w:val="single"/>
              <w:left w:color="000000" w:sz="4" w:val="single"/>
              <w:bottom w:color="000000" w:sz="4" w:val="single"/>
              <w:right w:color="000000" w:sz="4" w:val="single"/>
            </w:tcBorders>
          </w:tcPr>
          <w:p w14:paraId="03020000">
            <w:pPr>
              <w:widowControl w:val="0"/>
              <w:spacing w:after="0" w:line="240" w:lineRule="auto"/>
              <w:ind w:right="-173"/>
              <w:outlineLvl w:val="2"/>
              <w:rPr>
                <w:rFonts w:ascii="Times New Roman" w:hAnsi="Times New Roman"/>
                <w:sz w:val="24"/>
              </w:rPr>
            </w:pPr>
            <w:r>
              <w:rPr>
                <w:rFonts w:ascii="Times New Roman" w:hAnsi="Times New Roman"/>
                <w:sz w:val="24"/>
              </w:rPr>
              <w:t>Код бюджетной классификации расходов</w:t>
            </w:r>
          </w:p>
        </w:tc>
        <w:tc>
          <w:tcPr>
            <w:tcW w:type="dxa" w:w="4861"/>
            <w:gridSpan w:val="4"/>
            <w:tcBorders>
              <w:top w:color="000000" w:sz="4" w:val="single"/>
              <w:left w:color="000000" w:sz="4" w:val="single"/>
              <w:bottom w:color="000000" w:sz="4" w:val="single"/>
              <w:right w:color="000000" w:sz="4" w:val="single"/>
            </w:tcBorders>
            <w:shd w:fill="auto" w:val="clear"/>
          </w:tcPr>
          <w:p w14:paraId="04020000">
            <w:pPr>
              <w:widowControl w:val="0"/>
              <w:spacing w:after="0" w:line="240" w:lineRule="auto"/>
              <w:ind w:right="-173"/>
              <w:outlineLvl w:val="2"/>
              <w:rPr>
                <w:rFonts w:ascii="Times New Roman" w:hAnsi="Times New Roman"/>
                <w:sz w:val="24"/>
              </w:rPr>
            </w:pPr>
            <w:r>
              <w:rPr>
                <w:rFonts w:ascii="Times New Roman" w:hAnsi="Times New Roman"/>
                <w:sz w:val="24"/>
              </w:rPr>
              <w:t>Объем расходов по годам реализации, (</w:t>
            </w:r>
            <w:r>
              <w:rPr>
                <w:rFonts w:ascii="Times New Roman" w:hAnsi="Times New Roman"/>
                <w:sz w:val="24"/>
              </w:rPr>
              <w:t>тыс.рублей</w:t>
            </w:r>
            <w:r>
              <w:rPr>
                <w:rFonts w:ascii="Times New Roman" w:hAnsi="Times New Roman"/>
                <w:sz w:val="24"/>
              </w:rPr>
              <w:t>)</w:t>
            </w:r>
          </w:p>
        </w:tc>
      </w:tr>
      <w:tr>
        <w:trPr>
          <w:trHeight w:hRule="atLeast" w:val="264"/>
          <w:tblHeader/>
        </w:trPr>
        <w:tc>
          <w:tcPr>
            <w:tcW w:type="dxa" w:w="704"/>
            <w:gridSpan w:val="1"/>
            <w:vMerge w:val="continue"/>
            <w:tcBorders>
              <w:top w:color="000000" w:sz="4" w:val="single"/>
              <w:left w:color="000000" w:sz="4" w:val="single"/>
              <w:bottom w:color="000000" w:sz="4" w:val="single"/>
              <w:right w:color="000000" w:sz="4" w:val="single"/>
            </w:tcBorders>
            <w:shd w:fill="auto" w:val="clear"/>
          </w:tcPr>
          <w:p/>
        </w:tc>
        <w:tc>
          <w:tcPr>
            <w:tcW w:type="dxa" w:w="6851"/>
            <w:gridSpan w:val="1"/>
            <w:vMerge w:val="continue"/>
            <w:tcBorders>
              <w:top w:color="000000" w:sz="4" w:val="single"/>
              <w:left w:color="000000" w:sz="4" w:val="single"/>
              <w:bottom w:color="000000" w:sz="4" w:val="single"/>
              <w:right w:color="000000" w:sz="4" w:val="single"/>
            </w:tcBorders>
            <w:shd w:fill="auto" w:val="clear"/>
          </w:tcPr>
          <w:p/>
        </w:tc>
        <w:tc>
          <w:tcPr>
            <w:tcW w:type="dxa" w:w="2931"/>
            <w:gridSpan w:val="1"/>
            <w:vMerge w:val="continue"/>
            <w:tcBorders>
              <w:top w:color="000000" w:sz="4" w:val="single"/>
              <w:left w:color="000000" w:sz="4" w:val="single"/>
              <w:bottom w:color="000000" w:sz="4" w:val="single"/>
              <w:right w:color="000000" w:sz="4" w:val="single"/>
            </w:tcBorders>
          </w:tcPr>
          <w:p/>
        </w:tc>
        <w:tc>
          <w:tcPr>
            <w:tcW w:type="dxa" w:w="1418"/>
            <w:tcBorders>
              <w:top w:color="000000" w:sz="4" w:val="single"/>
              <w:left w:color="000000" w:sz="4" w:val="single"/>
              <w:bottom w:color="000000" w:sz="4" w:val="single"/>
              <w:right w:color="000000" w:sz="4" w:val="single"/>
            </w:tcBorders>
            <w:shd w:fill="auto" w:val="clear"/>
          </w:tcPr>
          <w:p w14:paraId="05020000">
            <w:pPr>
              <w:widowControl w:val="0"/>
              <w:spacing w:after="0" w:line="240" w:lineRule="auto"/>
              <w:ind w:right="-173"/>
              <w:outlineLvl w:val="2"/>
              <w:rPr>
                <w:rFonts w:ascii="Times New Roman" w:hAnsi="Times New Roman"/>
                <w:sz w:val="24"/>
              </w:rPr>
            </w:pPr>
            <w:r>
              <w:rPr>
                <w:rFonts w:ascii="Times New Roman" w:hAnsi="Times New Roman"/>
                <w:sz w:val="24"/>
              </w:rPr>
              <w:t>2025</w:t>
            </w:r>
          </w:p>
        </w:tc>
        <w:tc>
          <w:tcPr>
            <w:tcW w:type="dxa" w:w="992"/>
            <w:tcBorders>
              <w:top w:color="000000" w:sz="4" w:val="single"/>
              <w:left w:color="000000" w:sz="4" w:val="single"/>
              <w:bottom w:color="000000" w:sz="4" w:val="single"/>
              <w:right w:color="000000" w:sz="4" w:val="single"/>
            </w:tcBorders>
            <w:shd w:fill="auto" w:val="clear"/>
          </w:tcPr>
          <w:p w14:paraId="06020000">
            <w:pPr>
              <w:widowControl w:val="0"/>
              <w:spacing w:after="0" w:line="240" w:lineRule="auto"/>
              <w:ind w:right="-173"/>
              <w:outlineLvl w:val="2"/>
              <w:rPr>
                <w:rFonts w:ascii="Times New Roman" w:hAnsi="Times New Roman"/>
                <w:sz w:val="24"/>
              </w:rPr>
            </w:pPr>
            <w:r>
              <w:rPr>
                <w:rFonts w:ascii="Times New Roman" w:hAnsi="Times New Roman"/>
                <w:sz w:val="24"/>
              </w:rPr>
              <w:t>2026</w:t>
            </w:r>
          </w:p>
        </w:tc>
        <w:tc>
          <w:tcPr>
            <w:tcW w:type="dxa" w:w="1134"/>
            <w:tcBorders>
              <w:top w:color="000000" w:sz="4" w:val="single"/>
              <w:left w:color="000000" w:sz="4" w:val="single"/>
              <w:bottom w:color="000000" w:sz="4" w:val="single"/>
              <w:right w:color="000000" w:sz="4" w:val="single"/>
            </w:tcBorders>
            <w:shd w:fill="auto" w:val="clear"/>
          </w:tcPr>
          <w:p w14:paraId="07020000">
            <w:pPr>
              <w:widowControl w:val="0"/>
              <w:spacing w:after="0" w:line="240" w:lineRule="auto"/>
              <w:ind w:right="-173"/>
              <w:outlineLvl w:val="2"/>
              <w:rPr>
                <w:rFonts w:ascii="Times New Roman" w:hAnsi="Times New Roman"/>
                <w:sz w:val="24"/>
              </w:rPr>
            </w:pPr>
            <w:r>
              <w:rPr>
                <w:rFonts w:ascii="Times New Roman" w:hAnsi="Times New Roman"/>
                <w:sz w:val="24"/>
              </w:rPr>
              <w:t>2027</w:t>
            </w:r>
          </w:p>
        </w:tc>
        <w:tc>
          <w:tcPr>
            <w:tcW w:type="dxa" w:w="1317"/>
            <w:tcBorders>
              <w:top w:color="000000" w:sz="4" w:val="single"/>
              <w:left w:color="000000" w:sz="4" w:val="single"/>
              <w:bottom w:color="000000" w:sz="4" w:val="single"/>
              <w:right w:color="000000" w:sz="4" w:val="single"/>
            </w:tcBorders>
            <w:shd w:fill="auto" w:val="clear"/>
          </w:tcPr>
          <w:p w14:paraId="08020000">
            <w:pPr>
              <w:widowControl w:val="0"/>
              <w:spacing w:after="0" w:line="240" w:lineRule="auto"/>
              <w:ind w:right="-173"/>
              <w:outlineLvl w:val="2"/>
              <w:rPr>
                <w:rFonts w:ascii="Times New Roman" w:hAnsi="Times New Roman"/>
                <w:sz w:val="24"/>
              </w:rPr>
            </w:pPr>
            <w:r>
              <w:rPr>
                <w:rFonts w:ascii="Times New Roman" w:hAnsi="Times New Roman"/>
                <w:sz w:val="24"/>
              </w:rPr>
              <w:t>Всего</w:t>
            </w:r>
          </w:p>
        </w:tc>
      </w:tr>
      <w:tr>
        <w:trPr>
          <w:trHeight w:hRule="atLeast" w:val="264"/>
          <w:tblHeader/>
        </w:trPr>
        <w:tc>
          <w:tcPr>
            <w:tcW w:type="dxa" w:w="704"/>
            <w:tcBorders>
              <w:top w:color="000000" w:sz="4" w:val="single"/>
              <w:left w:color="000000" w:sz="4" w:val="single"/>
              <w:bottom w:color="000000" w:sz="4" w:val="single"/>
              <w:right w:color="000000" w:sz="4" w:val="single"/>
            </w:tcBorders>
            <w:shd w:fill="auto" w:val="clear"/>
          </w:tcPr>
          <w:p w14:paraId="09020000">
            <w:pPr>
              <w:widowControl w:val="0"/>
              <w:spacing w:after="0" w:line="240" w:lineRule="auto"/>
              <w:ind/>
              <w:outlineLvl w:val="2"/>
              <w:rPr>
                <w:rFonts w:ascii="Times New Roman" w:hAnsi="Times New Roman"/>
                <w:sz w:val="24"/>
              </w:rPr>
            </w:pPr>
            <w:r>
              <w:rPr>
                <w:rFonts w:ascii="Times New Roman" w:hAnsi="Times New Roman"/>
                <w:sz w:val="24"/>
              </w:rPr>
              <w:t>1</w:t>
            </w:r>
          </w:p>
        </w:tc>
        <w:tc>
          <w:tcPr>
            <w:tcW w:type="dxa" w:w="6851"/>
            <w:tcBorders>
              <w:top w:color="000000" w:sz="4" w:val="single"/>
              <w:left w:color="000000" w:sz="4" w:val="single"/>
              <w:bottom w:color="000000" w:sz="4" w:val="single"/>
              <w:right w:color="000000" w:sz="4" w:val="single"/>
            </w:tcBorders>
            <w:shd w:fill="auto" w:val="clear"/>
          </w:tcPr>
          <w:p w14:paraId="0A020000">
            <w:pPr>
              <w:widowControl w:val="0"/>
              <w:spacing w:after="0" w:line="240" w:lineRule="auto"/>
              <w:ind w:right="-173"/>
              <w:outlineLvl w:val="2"/>
              <w:rPr>
                <w:rFonts w:ascii="Times New Roman" w:hAnsi="Times New Roman"/>
                <w:sz w:val="24"/>
              </w:rPr>
            </w:pPr>
            <w:r>
              <w:rPr>
                <w:rFonts w:ascii="Times New Roman" w:hAnsi="Times New Roman"/>
                <w:sz w:val="24"/>
              </w:rPr>
              <w:t>2</w:t>
            </w:r>
          </w:p>
        </w:tc>
        <w:tc>
          <w:tcPr>
            <w:tcW w:type="dxa" w:w="2931"/>
            <w:tcBorders>
              <w:top w:color="000000" w:sz="4" w:val="single"/>
              <w:left w:color="000000" w:sz="4" w:val="single"/>
              <w:bottom w:color="000000" w:sz="4" w:val="single"/>
              <w:right w:color="000000" w:sz="4" w:val="single"/>
            </w:tcBorders>
          </w:tcPr>
          <w:p w14:paraId="0B020000">
            <w:pPr>
              <w:widowControl w:val="0"/>
              <w:spacing w:after="0" w:line="240" w:lineRule="auto"/>
              <w:ind w:right="-173"/>
              <w:outlineLvl w:val="2"/>
              <w:rPr>
                <w:rFonts w:ascii="Times New Roman" w:hAnsi="Times New Roman"/>
                <w:sz w:val="24"/>
              </w:rPr>
            </w:pPr>
            <w:r>
              <w:rPr>
                <w:rFonts w:ascii="Times New Roman" w:hAnsi="Times New Roman"/>
                <w:sz w:val="24"/>
              </w:rPr>
              <w:t>3</w:t>
            </w:r>
          </w:p>
        </w:tc>
        <w:tc>
          <w:tcPr>
            <w:tcW w:type="dxa" w:w="1418"/>
            <w:tcBorders>
              <w:top w:color="000000" w:sz="4" w:val="single"/>
              <w:left w:color="000000" w:sz="4" w:val="single"/>
              <w:bottom w:color="000000" w:sz="4" w:val="single"/>
              <w:right w:color="000000" w:sz="4" w:val="single"/>
            </w:tcBorders>
            <w:shd w:fill="auto" w:val="clear"/>
          </w:tcPr>
          <w:p w14:paraId="0C020000">
            <w:pPr>
              <w:widowControl w:val="0"/>
              <w:spacing w:after="0" w:line="240" w:lineRule="auto"/>
              <w:ind w:right="-173"/>
              <w:outlineLvl w:val="2"/>
              <w:rPr>
                <w:rFonts w:ascii="Times New Roman" w:hAnsi="Times New Roman"/>
                <w:sz w:val="24"/>
              </w:rPr>
            </w:pPr>
            <w:r>
              <w:rPr>
                <w:rFonts w:ascii="Times New Roman" w:hAnsi="Times New Roman"/>
                <w:sz w:val="24"/>
              </w:rPr>
              <w:t>4</w:t>
            </w:r>
          </w:p>
        </w:tc>
        <w:tc>
          <w:tcPr>
            <w:tcW w:type="dxa" w:w="992"/>
            <w:tcBorders>
              <w:top w:color="000000" w:sz="4" w:val="single"/>
              <w:left w:color="000000" w:sz="4" w:val="single"/>
              <w:bottom w:color="000000" w:sz="4" w:val="single"/>
              <w:right w:color="000000" w:sz="4" w:val="single"/>
            </w:tcBorders>
            <w:shd w:fill="auto" w:val="clear"/>
          </w:tcPr>
          <w:p w14:paraId="0D020000">
            <w:pPr>
              <w:widowControl w:val="0"/>
              <w:spacing w:after="0" w:line="240" w:lineRule="auto"/>
              <w:ind w:right="-173"/>
              <w:outlineLvl w:val="2"/>
              <w:rPr>
                <w:rFonts w:ascii="Times New Roman" w:hAnsi="Times New Roman"/>
                <w:sz w:val="24"/>
              </w:rPr>
            </w:pPr>
            <w:r>
              <w:rPr>
                <w:rFonts w:ascii="Times New Roman" w:hAnsi="Times New Roman"/>
                <w:sz w:val="24"/>
              </w:rPr>
              <w:t>5</w:t>
            </w:r>
          </w:p>
        </w:tc>
        <w:tc>
          <w:tcPr>
            <w:tcW w:type="dxa" w:w="1134"/>
            <w:tcBorders>
              <w:top w:color="000000" w:sz="4" w:val="single"/>
              <w:left w:color="000000" w:sz="4" w:val="single"/>
              <w:bottom w:color="000000" w:sz="4" w:val="single"/>
              <w:right w:color="000000" w:sz="4" w:val="single"/>
            </w:tcBorders>
            <w:shd w:fill="auto" w:val="clear"/>
          </w:tcPr>
          <w:p w14:paraId="0E020000">
            <w:pPr>
              <w:widowControl w:val="0"/>
              <w:spacing w:after="0" w:line="240" w:lineRule="auto"/>
              <w:ind w:right="-173"/>
              <w:outlineLvl w:val="2"/>
              <w:rPr>
                <w:rFonts w:ascii="Times New Roman" w:hAnsi="Times New Roman"/>
                <w:sz w:val="24"/>
              </w:rPr>
            </w:pPr>
            <w:r>
              <w:rPr>
                <w:rFonts w:ascii="Times New Roman" w:hAnsi="Times New Roman"/>
                <w:sz w:val="24"/>
              </w:rPr>
              <w:t>6</w:t>
            </w:r>
          </w:p>
        </w:tc>
        <w:tc>
          <w:tcPr>
            <w:tcW w:type="dxa" w:w="1317"/>
            <w:tcBorders>
              <w:top w:color="000000" w:sz="4" w:val="single"/>
              <w:left w:color="000000" w:sz="4" w:val="single"/>
              <w:bottom w:color="000000" w:sz="4" w:val="single"/>
              <w:right w:color="000000" w:sz="4" w:val="single"/>
            </w:tcBorders>
            <w:shd w:fill="auto" w:val="clear"/>
          </w:tcPr>
          <w:p w14:paraId="0F020000">
            <w:pPr>
              <w:widowControl w:val="0"/>
              <w:spacing w:after="0" w:line="240" w:lineRule="auto"/>
              <w:ind w:right="-173"/>
              <w:outlineLvl w:val="2"/>
              <w:rPr>
                <w:rFonts w:ascii="Times New Roman" w:hAnsi="Times New Roman"/>
                <w:sz w:val="24"/>
              </w:rPr>
            </w:pPr>
            <w:r>
              <w:rPr>
                <w:rFonts w:ascii="Times New Roman" w:hAnsi="Times New Roman"/>
                <w:sz w:val="24"/>
              </w:rPr>
              <w:t>7</w:t>
            </w:r>
          </w:p>
        </w:tc>
      </w:tr>
      <w:tr>
        <w:trPr>
          <w:trHeight w:hRule="atLeast" w:val="545"/>
        </w:trPr>
        <w:tc>
          <w:tcPr>
            <w:tcW w:type="dxa" w:w="704"/>
            <w:vMerge w:val="restart"/>
            <w:tcBorders>
              <w:top w:color="000000" w:sz="4" w:val="single"/>
              <w:left w:color="000000" w:sz="4" w:val="single"/>
              <w:bottom w:color="000000" w:sz="4" w:val="single"/>
              <w:right w:color="000000" w:sz="4" w:val="single"/>
            </w:tcBorders>
            <w:shd w:fill="auto" w:val="clear"/>
          </w:tcPr>
          <w:p w14:paraId="10020000">
            <w:pPr>
              <w:widowControl w:val="0"/>
              <w:spacing w:after="0" w:line="240" w:lineRule="auto"/>
              <w:ind/>
              <w:outlineLvl w:val="2"/>
              <w:rPr>
                <w:rFonts w:ascii="Times New Roman" w:hAnsi="Times New Roman"/>
                <w:sz w:val="24"/>
              </w:rPr>
            </w:pPr>
            <w:r>
              <w:rPr>
                <w:rFonts w:ascii="Times New Roman" w:hAnsi="Times New Roman"/>
                <w:sz w:val="24"/>
              </w:rPr>
              <w:t>1.</w:t>
            </w:r>
          </w:p>
        </w:tc>
        <w:tc>
          <w:tcPr>
            <w:tcW w:type="dxa" w:w="6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1020000">
            <w:pPr>
              <w:widowControl w:val="0"/>
              <w:spacing w:after="0" w:line="240" w:lineRule="auto"/>
              <w:ind w:right="-173"/>
              <w:jc w:val="left"/>
              <w:outlineLvl w:val="2"/>
              <w:rPr>
                <w:rFonts w:ascii="Times New Roman" w:hAnsi="Times New Roman"/>
                <w:sz w:val="24"/>
              </w:rPr>
            </w:pPr>
            <w:r>
              <w:rPr>
                <w:rFonts w:ascii="Times New Roman" w:hAnsi="Times New Roman"/>
                <w:sz w:val="24"/>
              </w:rPr>
              <w:t>Комплекс процессных мероприятий «Повышение эффективности управления муниципальным имуществом и приватизации» (всего), в том числе:</w:t>
            </w:r>
          </w:p>
        </w:tc>
        <w:tc>
          <w:tcPr>
            <w:tcW w:type="dxa" w:w="2931"/>
            <w:vMerge w:val="restart"/>
            <w:tcBorders>
              <w:top w:color="000000" w:sz="4" w:val="single"/>
              <w:left w:color="000000" w:sz="4" w:val="single"/>
              <w:bottom w:color="000000" w:sz="4" w:val="single"/>
              <w:right w:color="000000" w:sz="4" w:val="single"/>
            </w:tcBorders>
          </w:tcPr>
          <w:p w14:paraId="12020000">
            <w:pPr>
              <w:widowControl w:val="0"/>
              <w:spacing w:after="0" w:line="240" w:lineRule="auto"/>
              <w:ind w:right="-173"/>
              <w:outlineLvl w:val="2"/>
              <w:rPr>
                <w:rFonts w:ascii="Times New Roman" w:hAnsi="Times New Roman"/>
                <w:sz w:val="24"/>
              </w:rPr>
            </w:pPr>
            <w:r>
              <w:rPr>
                <w:rFonts w:ascii="Times New Roman" w:hAnsi="Times New Roman"/>
                <w:sz w:val="24"/>
              </w:rPr>
              <w:t>Х</w:t>
            </w:r>
          </w:p>
        </w:tc>
        <w:tc>
          <w:tcPr>
            <w:tcW w:type="dxa" w:w="1418"/>
            <w:tcBorders>
              <w:top w:color="000000" w:sz="4" w:val="single"/>
              <w:left w:color="000000" w:sz="4" w:val="single"/>
              <w:bottom w:color="000000" w:sz="4" w:val="single"/>
              <w:right w:color="000000" w:sz="4" w:val="single"/>
            </w:tcBorders>
            <w:shd w:fill="auto" w:val="clear"/>
          </w:tcPr>
          <w:p w14:paraId="13020000">
            <w:pPr>
              <w:widowControl w:val="0"/>
              <w:spacing w:after="0" w:line="240" w:lineRule="auto"/>
              <w:ind w:right="-173"/>
              <w:outlineLvl w:val="2"/>
              <w:rPr>
                <w:rFonts w:ascii="Times New Roman" w:hAnsi="Times New Roman"/>
                <w:sz w:val="24"/>
              </w:rPr>
            </w:pPr>
            <w:r>
              <w:rPr>
                <w:rFonts w:ascii="Times New Roman" w:hAnsi="Times New Roman"/>
                <w:sz w:val="24"/>
              </w:rPr>
              <w:t>25,0</w:t>
            </w:r>
          </w:p>
        </w:tc>
        <w:tc>
          <w:tcPr>
            <w:tcW w:type="dxa" w:w="992"/>
            <w:tcBorders>
              <w:top w:color="000000" w:sz="4" w:val="single"/>
              <w:left w:color="000000" w:sz="4" w:val="single"/>
              <w:bottom w:color="000000" w:sz="4" w:val="single"/>
              <w:right w:color="000000" w:sz="4" w:val="single"/>
            </w:tcBorders>
            <w:shd w:fill="auto" w:val="clear"/>
          </w:tcPr>
          <w:p w14:paraId="14020000">
            <w:pPr>
              <w:widowControl w:val="0"/>
              <w:spacing w:after="0" w:line="240" w:lineRule="auto"/>
              <w:ind w:right="-173"/>
              <w:outlineLvl w:val="2"/>
              <w:rPr>
                <w:rFonts w:ascii="Times New Roman" w:hAnsi="Times New Roman"/>
                <w:sz w:val="24"/>
              </w:rPr>
            </w:pPr>
            <w:r>
              <w:rPr>
                <w:rFonts w:ascii="Times New Roman" w:hAnsi="Times New Roman"/>
                <w:sz w:val="24"/>
              </w:rPr>
              <w:t>25,0</w:t>
            </w:r>
          </w:p>
        </w:tc>
        <w:tc>
          <w:tcPr>
            <w:tcW w:type="dxa" w:w="1134"/>
            <w:tcBorders>
              <w:top w:color="000000" w:sz="4" w:val="single"/>
              <w:left w:color="000000" w:sz="4" w:val="single"/>
              <w:bottom w:color="000000" w:sz="4" w:val="single"/>
              <w:right w:color="000000" w:sz="4" w:val="single"/>
            </w:tcBorders>
            <w:shd w:fill="auto" w:val="clear"/>
          </w:tcPr>
          <w:p w14:paraId="15020000">
            <w:pPr>
              <w:widowControl w:val="0"/>
              <w:spacing w:after="0" w:line="240" w:lineRule="auto"/>
              <w:ind w:right="-173"/>
              <w:outlineLvl w:val="2"/>
              <w:rPr>
                <w:rFonts w:ascii="Times New Roman" w:hAnsi="Times New Roman"/>
                <w:sz w:val="24"/>
              </w:rPr>
            </w:pPr>
            <w:r>
              <w:rPr>
                <w:rFonts w:ascii="Times New Roman" w:hAnsi="Times New Roman"/>
                <w:sz w:val="24"/>
              </w:rPr>
              <w:t>0</w:t>
            </w:r>
          </w:p>
        </w:tc>
        <w:tc>
          <w:tcPr>
            <w:tcW w:type="dxa" w:w="1317"/>
            <w:tcBorders>
              <w:top w:color="000000" w:sz="4" w:val="single"/>
              <w:left w:color="000000" w:sz="4" w:val="single"/>
              <w:bottom w:color="000000" w:sz="4" w:val="single"/>
              <w:right w:color="000000" w:sz="4" w:val="single"/>
            </w:tcBorders>
            <w:shd w:fill="auto" w:val="clear"/>
          </w:tcPr>
          <w:p w14:paraId="16020000">
            <w:pPr>
              <w:widowControl w:val="0"/>
              <w:spacing w:after="0" w:line="240" w:lineRule="auto"/>
              <w:ind w:right="-173"/>
              <w:outlineLvl w:val="2"/>
              <w:rPr>
                <w:rFonts w:ascii="Times New Roman" w:hAnsi="Times New Roman"/>
                <w:sz w:val="24"/>
              </w:rPr>
            </w:pPr>
            <w:r>
              <w:rPr>
                <w:rFonts w:ascii="Times New Roman" w:hAnsi="Times New Roman"/>
                <w:sz w:val="24"/>
              </w:rPr>
              <w:t>50,0</w:t>
            </w:r>
          </w:p>
        </w:tc>
      </w:tr>
      <w:tr>
        <w:trPr>
          <w:trHeight w:hRule="atLeast" w:val="313"/>
        </w:trPr>
        <w:tc>
          <w:tcPr>
            <w:tcW w:type="dxa" w:w="704"/>
            <w:gridSpan w:val="1"/>
            <w:vMerge w:val="continue"/>
            <w:tcBorders>
              <w:top w:color="000000" w:sz="4" w:val="single"/>
              <w:left w:color="000000" w:sz="4" w:val="single"/>
              <w:bottom w:color="000000" w:sz="4" w:val="single"/>
              <w:right w:color="000000" w:sz="4" w:val="single"/>
            </w:tcBorders>
            <w:shd w:fill="auto" w:val="clear"/>
          </w:tcPr>
          <w:p/>
        </w:tc>
        <w:tc>
          <w:tcPr>
            <w:tcW w:type="dxa" w:w="6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7020000">
            <w:pPr>
              <w:spacing w:after="0" w:line="240" w:lineRule="auto"/>
              <w:ind/>
              <w:jc w:val="both"/>
              <w:rPr>
                <w:rFonts w:ascii="Times New Roman" w:hAnsi="Times New Roman"/>
                <w:sz w:val="24"/>
              </w:rPr>
            </w:pPr>
            <w:r>
              <w:rPr>
                <w:rFonts w:ascii="Times New Roman" w:hAnsi="Times New Roman"/>
                <w:sz w:val="24"/>
              </w:rPr>
              <w:t xml:space="preserve">Бюджет </w:t>
            </w:r>
            <w:r>
              <w:rPr>
                <w:rFonts w:ascii="Times New Roman" w:hAnsi="Times New Roman"/>
                <w:sz w:val="24"/>
              </w:rPr>
              <w:t>Поляковского</w:t>
            </w:r>
            <w:r>
              <w:rPr>
                <w:rFonts w:ascii="Times New Roman" w:hAnsi="Times New Roman"/>
                <w:sz w:val="24"/>
              </w:rPr>
              <w:t xml:space="preserve"> сельского поселения</w:t>
            </w:r>
          </w:p>
        </w:tc>
        <w:tc>
          <w:tcPr>
            <w:tcW w:type="dxa" w:w="2931"/>
            <w:gridSpan w:val="1"/>
            <w:vMerge w:val="continue"/>
            <w:tcBorders>
              <w:top w:color="000000" w:sz="4" w:val="single"/>
              <w:left w:color="000000" w:sz="4" w:val="single"/>
              <w:bottom w:color="000000" w:sz="4" w:val="single"/>
              <w:right w:color="000000" w:sz="4" w:val="single"/>
            </w:tcBorders>
          </w:tcPr>
          <w:p/>
        </w:tc>
        <w:tc>
          <w:tcPr>
            <w:tcW w:type="dxa" w:w="1418"/>
            <w:tcBorders>
              <w:top w:color="000000" w:sz="4" w:val="single"/>
              <w:left w:color="000000" w:sz="4" w:val="single"/>
              <w:bottom w:color="000000" w:sz="4" w:val="single"/>
              <w:right w:color="000000" w:sz="4" w:val="single"/>
            </w:tcBorders>
            <w:shd w:fill="auto" w:val="clear"/>
          </w:tcPr>
          <w:p w14:paraId="18020000">
            <w:pPr>
              <w:widowControl w:val="0"/>
              <w:spacing w:after="0" w:line="240" w:lineRule="auto"/>
              <w:ind w:right="-173"/>
              <w:outlineLvl w:val="2"/>
              <w:rPr>
                <w:rFonts w:ascii="Times New Roman" w:hAnsi="Times New Roman"/>
                <w:sz w:val="24"/>
              </w:rPr>
            </w:pPr>
            <w:r>
              <w:rPr>
                <w:rFonts w:ascii="Times New Roman" w:hAnsi="Times New Roman"/>
                <w:sz w:val="24"/>
              </w:rPr>
              <w:t>25,0</w:t>
            </w:r>
          </w:p>
        </w:tc>
        <w:tc>
          <w:tcPr>
            <w:tcW w:type="dxa" w:w="992"/>
            <w:tcBorders>
              <w:top w:color="000000" w:sz="4" w:val="single"/>
              <w:left w:color="000000" w:sz="4" w:val="single"/>
              <w:bottom w:color="000000" w:sz="4" w:val="single"/>
              <w:right w:color="000000" w:sz="4" w:val="single"/>
            </w:tcBorders>
            <w:shd w:fill="auto" w:val="clear"/>
          </w:tcPr>
          <w:p w14:paraId="19020000">
            <w:pPr>
              <w:widowControl w:val="0"/>
              <w:spacing w:after="0" w:line="240" w:lineRule="auto"/>
              <w:ind w:right="-173"/>
              <w:outlineLvl w:val="2"/>
              <w:rPr>
                <w:rFonts w:ascii="Times New Roman" w:hAnsi="Times New Roman"/>
                <w:sz w:val="24"/>
              </w:rPr>
            </w:pPr>
            <w:r>
              <w:rPr>
                <w:rFonts w:ascii="Times New Roman" w:hAnsi="Times New Roman"/>
                <w:sz w:val="24"/>
              </w:rPr>
              <w:t>25,0</w:t>
            </w:r>
          </w:p>
        </w:tc>
        <w:tc>
          <w:tcPr>
            <w:tcW w:type="dxa" w:w="1134"/>
            <w:tcBorders>
              <w:top w:color="000000" w:sz="4" w:val="single"/>
              <w:left w:color="000000" w:sz="4" w:val="single"/>
              <w:bottom w:color="000000" w:sz="4" w:val="single"/>
              <w:right w:color="000000" w:sz="4" w:val="single"/>
            </w:tcBorders>
            <w:shd w:fill="auto" w:val="clear"/>
          </w:tcPr>
          <w:p w14:paraId="1A020000">
            <w:pPr>
              <w:widowControl w:val="0"/>
              <w:spacing w:after="0" w:line="240" w:lineRule="auto"/>
              <w:ind w:right="-173"/>
              <w:outlineLvl w:val="2"/>
              <w:rPr>
                <w:rFonts w:ascii="Times New Roman" w:hAnsi="Times New Roman"/>
                <w:sz w:val="24"/>
              </w:rPr>
            </w:pPr>
            <w:r>
              <w:rPr>
                <w:rFonts w:ascii="Times New Roman" w:hAnsi="Times New Roman"/>
                <w:sz w:val="24"/>
              </w:rPr>
              <w:t>0</w:t>
            </w:r>
          </w:p>
        </w:tc>
        <w:tc>
          <w:tcPr>
            <w:tcW w:type="dxa" w:w="1317"/>
            <w:tcBorders>
              <w:top w:color="000000" w:sz="4" w:val="single"/>
              <w:left w:color="000000" w:sz="4" w:val="single"/>
              <w:bottom w:color="000000" w:sz="4" w:val="single"/>
              <w:right w:color="000000" w:sz="4" w:val="single"/>
            </w:tcBorders>
            <w:shd w:fill="auto" w:val="clear"/>
          </w:tcPr>
          <w:p w14:paraId="1B020000">
            <w:pPr>
              <w:widowControl w:val="0"/>
              <w:spacing w:after="0" w:line="240" w:lineRule="auto"/>
              <w:ind w:right="-173"/>
              <w:outlineLvl w:val="2"/>
              <w:rPr>
                <w:rFonts w:ascii="Times New Roman" w:hAnsi="Times New Roman"/>
                <w:sz w:val="24"/>
              </w:rPr>
            </w:pPr>
            <w:r>
              <w:rPr>
                <w:rFonts w:ascii="Times New Roman" w:hAnsi="Times New Roman"/>
                <w:sz w:val="24"/>
              </w:rPr>
              <w:t>50,0</w:t>
            </w:r>
          </w:p>
        </w:tc>
      </w:tr>
      <w:tr>
        <w:trPr>
          <w:trHeight w:hRule="atLeast" w:val="545"/>
        </w:trPr>
        <w:tc>
          <w:tcPr>
            <w:tcW w:type="dxa" w:w="704"/>
            <w:vMerge w:val="restart"/>
            <w:tcBorders>
              <w:top w:color="000000" w:sz="4" w:val="single"/>
              <w:left w:color="000000" w:sz="4" w:val="single"/>
              <w:bottom w:color="000000" w:sz="4" w:val="single"/>
              <w:right w:color="000000" w:sz="4" w:val="single"/>
            </w:tcBorders>
            <w:shd w:fill="auto" w:val="clear"/>
          </w:tcPr>
          <w:p w14:paraId="1C020000">
            <w:pPr>
              <w:widowControl w:val="0"/>
              <w:spacing w:after="0" w:line="240" w:lineRule="auto"/>
              <w:ind w:right="-173"/>
              <w:outlineLvl w:val="2"/>
              <w:rPr>
                <w:rFonts w:ascii="Times New Roman" w:hAnsi="Times New Roman"/>
                <w:sz w:val="24"/>
              </w:rPr>
            </w:pPr>
            <w:r>
              <w:rPr>
                <w:rFonts w:ascii="Times New Roman" w:hAnsi="Times New Roman"/>
                <w:sz w:val="24"/>
              </w:rPr>
              <w:t>1.1.</w:t>
            </w:r>
          </w:p>
        </w:tc>
        <w:tc>
          <w:tcPr>
            <w:tcW w:type="dxa" w:w="6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D020000">
            <w:pPr>
              <w:widowControl w:val="0"/>
              <w:spacing w:after="0" w:line="240" w:lineRule="auto"/>
              <w:ind w:right="-173"/>
              <w:jc w:val="left"/>
              <w:outlineLvl w:val="2"/>
              <w:rPr>
                <w:rFonts w:ascii="Times New Roman" w:hAnsi="Times New Roman"/>
                <w:sz w:val="24"/>
              </w:rPr>
            </w:pPr>
            <w:r>
              <w:rPr>
                <w:rFonts w:ascii="Times New Roman" w:hAnsi="Times New Roman"/>
                <w:sz w:val="24"/>
              </w:rPr>
              <w:t>Мероприятие (результат) 1 «Оценка рыночной стоимости муниципального имущества» (всего), в том числе:</w:t>
            </w:r>
          </w:p>
        </w:tc>
        <w:tc>
          <w:tcPr>
            <w:tcW w:type="dxa" w:w="2931"/>
            <w:vMerge w:val="restart"/>
            <w:tcBorders>
              <w:top w:color="000000" w:sz="4" w:val="single"/>
              <w:left w:color="000000" w:sz="4" w:val="single"/>
              <w:bottom w:color="000000" w:sz="4" w:val="single"/>
              <w:right w:color="000000" w:sz="4" w:val="single"/>
            </w:tcBorders>
          </w:tcPr>
          <w:p w14:paraId="1E020000">
            <w:pPr>
              <w:widowControl w:val="0"/>
              <w:spacing w:after="0" w:line="240" w:lineRule="auto"/>
              <w:ind w:right="-173"/>
              <w:outlineLvl w:val="2"/>
              <w:rPr>
                <w:rFonts w:ascii="Times New Roman" w:hAnsi="Times New Roman"/>
                <w:sz w:val="24"/>
              </w:rPr>
            </w:pPr>
            <w:r>
              <w:rPr>
                <w:rFonts w:ascii="Times New Roman" w:hAnsi="Times New Roman"/>
                <w:sz w:val="24"/>
              </w:rPr>
              <w:t>Х</w:t>
            </w:r>
          </w:p>
        </w:tc>
        <w:tc>
          <w:tcPr>
            <w:tcW w:type="dxa" w:w="1418"/>
            <w:tcBorders>
              <w:top w:color="000000" w:sz="4" w:val="single"/>
              <w:left w:color="000000" w:sz="4" w:val="single"/>
              <w:bottom w:color="000000" w:sz="4" w:val="single"/>
              <w:right w:color="000000" w:sz="4" w:val="single"/>
            </w:tcBorders>
            <w:shd w:fill="auto" w:val="clear"/>
          </w:tcPr>
          <w:p w14:paraId="1F020000">
            <w:pPr>
              <w:widowControl w:val="0"/>
              <w:spacing w:after="0" w:line="240" w:lineRule="auto"/>
              <w:ind w:right="-173"/>
              <w:outlineLvl w:val="2"/>
              <w:rPr>
                <w:rFonts w:ascii="Times New Roman" w:hAnsi="Times New Roman"/>
                <w:sz w:val="24"/>
              </w:rPr>
            </w:pPr>
            <w:r>
              <w:rPr>
                <w:rFonts w:ascii="Times New Roman" w:hAnsi="Times New Roman"/>
                <w:sz w:val="24"/>
              </w:rPr>
              <w:t>5,0</w:t>
            </w:r>
          </w:p>
        </w:tc>
        <w:tc>
          <w:tcPr>
            <w:tcW w:type="dxa" w:w="992"/>
            <w:tcBorders>
              <w:top w:color="000000" w:sz="4" w:val="single"/>
              <w:left w:color="000000" w:sz="4" w:val="single"/>
              <w:bottom w:color="000000" w:sz="4" w:val="single"/>
              <w:right w:color="000000" w:sz="4" w:val="single"/>
            </w:tcBorders>
            <w:shd w:fill="auto" w:val="clear"/>
          </w:tcPr>
          <w:p w14:paraId="20020000">
            <w:pPr>
              <w:widowControl w:val="0"/>
              <w:spacing w:after="0" w:line="240" w:lineRule="auto"/>
              <w:ind w:right="-173"/>
              <w:outlineLvl w:val="2"/>
              <w:rPr>
                <w:rFonts w:ascii="Times New Roman" w:hAnsi="Times New Roman"/>
                <w:sz w:val="24"/>
              </w:rPr>
            </w:pPr>
            <w:r>
              <w:rPr>
                <w:rFonts w:ascii="Times New Roman" w:hAnsi="Times New Roman"/>
                <w:sz w:val="24"/>
              </w:rPr>
              <w:t>5,0</w:t>
            </w:r>
          </w:p>
        </w:tc>
        <w:tc>
          <w:tcPr>
            <w:tcW w:type="dxa" w:w="1134"/>
            <w:tcBorders>
              <w:top w:color="000000" w:sz="4" w:val="single"/>
              <w:left w:color="000000" w:sz="4" w:val="single"/>
              <w:bottom w:color="000000" w:sz="4" w:val="single"/>
              <w:right w:color="000000" w:sz="4" w:val="single"/>
            </w:tcBorders>
            <w:shd w:fill="auto" w:val="clear"/>
          </w:tcPr>
          <w:p w14:paraId="21020000">
            <w:pPr>
              <w:widowControl w:val="0"/>
              <w:spacing w:after="0" w:line="240" w:lineRule="auto"/>
              <w:ind w:right="-173"/>
              <w:outlineLvl w:val="2"/>
              <w:rPr>
                <w:rFonts w:ascii="Times New Roman" w:hAnsi="Times New Roman"/>
                <w:sz w:val="24"/>
              </w:rPr>
            </w:pPr>
            <w:r>
              <w:rPr>
                <w:rFonts w:ascii="Times New Roman" w:hAnsi="Times New Roman"/>
                <w:sz w:val="24"/>
              </w:rPr>
              <w:t>0</w:t>
            </w:r>
          </w:p>
        </w:tc>
        <w:tc>
          <w:tcPr>
            <w:tcW w:type="dxa" w:w="1317"/>
            <w:tcBorders>
              <w:top w:color="000000" w:sz="4" w:val="single"/>
              <w:left w:color="000000" w:sz="4" w:val="single"/>
              <w:bottom w:color="000000" w:sz="4" w:val="single"/>
              <w:right w:color="000000" w:sz="4" w:val="single"/>
            </w:tcBorders>
            <w:shd w:fill="auto" w:val="clear"/>
          </w:tcPr>
          <w:p w14:paraId="22020000">
            <w:pPr>
              <w:widowControl w:val="0"/>
              <w:spacing w:after="0" w:line="240" w:lineRule="auto"/>
              <w:ind w:right="-173"/>
              <w:outlineLvl w:val="2"/>
              <w:rPr>
                <w:rFonts w:ascii="Times New Roman" w:hAnsi="Times New Roman"/>
                <w:sz w:val="24"/>
              </w:rPr>
            </w:pPr>
            <w:r>
              <w:rPr>
                <w:rFonts w:ascii="Times New Roman" w:hAnsi="Times New Roman"/>
                <w:sz w:val="24"/>
              </w:rPr>
              <w:t>10,0</w:t>
            </w:r>
          </w:p>
        </w:tc>
      </w:tr>
      <w:tr>
        <w:trPr>
          <w:trHeight w:hRule="atLeast" w:val="284"/>
        </w:trPr>
        <w:tc>
          <w:tcPr>
            <w:tcW w:type="dxa" w:w="704"/>
            <w:gridSpan w:val="1"/>
            <w:vMerge w:val="continue"/>
            <w:tcBorders>
              <w:top w:color="000000" w:sz="4" w:val="single"/>
              <w:left w:color="000000" w:sz="4" w:val="single"/>
              <w:bottom w:color="000000" w:sz="4" w:val="single"/>
              <w:right w:color="000000" w:sz="4" w:val="single"/>
            </w:tcBorders>
            <w:shd w:fill="auto" w:val="clear"/>
          </w:tcPr>
          <w:p/>
        </w:tc>
        <w:tc>
          <w:tcPr>
            <w:tcW w:type="dxa" w:w="6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3020000">
            <w:pPr>
              <w:spacing w:after="0" w:line="240" w:lineRule="auto"/>
              <w:ind/>
              <w:jc w:val="both"/>
              <w:rPr>
                <w:rFonts w:ascii="Times New Roman" w:hAnsi="Times New Roman"/>
                <w:sz w:val="24"/>
              </w:rPr>
            </w:pPr>
            <w:r>
              <w:rPr>
                <w:rFonts w:ascii="Times New Roman" w:hAnsi="Times New Roman"/>
                <w:sz w:val="24"/>
              </w:rPr>
              <w:t xml:space="preserve">Бюджет </w:t>
            </w:r>
            <w:r>
              <w:rPr>
                <w:rFonts w:ascii="Times New Roman" w:hAnsi="Times New Roman"/>
                <w:sz w:val="24"/>
              </w:rPr>
              <w:t>Поляковского</w:t>
            </w:r>
            <w:r>
              <w:rPr>
                <w:rFonts w:ascii="Times New Roman" w:hAnsi="Times New Roman"/>
                <w:sz w:val="24"/>
              </w:rPr>
              <w:t xml:space="preserve"> сельского поселения</w:t>
            </w:r>
          </w:p>
        </w:tc>
        <w:tc>
          <w:tcPr>
            <w:tcW w:type="dxa" w:w="2931"/>
            <w:gridSpan w:val="1"/>
            <w:vMerge w:val="continue"/>
            <w:tcBorders>
              <w:top w:color="000000" w:sz="4" w:val="single"/>
              <w:left w:color="000000" w:sz="4" w:val="single"/>
              <w:bottom w:color="000000" w:sz="4" w:val="single"/>
              <w:right w:color="000000" w:sz="4" w:val="single"/>
            </w:tcBorders>
          </w:tcPr>
          <w:p/>
        </w:tc>
        <w:tc>
          <w:tcPr>
            <w:tcW w:type="dxa" w:w="1418"/>
            <w:tcBorders>
              <w:top w:color="000000" w:sz="4" w:val="single"/>
              <w:left w:color="000000" w:sz="4" w:val="single"/>
              <w:bottom w:color="000000" w:sz="4" w:val="single"/>
              <w:right w:color="000000" w:sz="4" w:val="single"/>
            </w:tcBorders>
            <w:shd w:fill="auto" w:val="clear"/>
          </w:tcPr>
          <w:p w14:paraId="24020000">
            <w:pPr>
              <w:widowControl w:val="0"/>
              <w:spacing w:after="0" w:line="240" w:lineRule="auto"/>
              <w:ind w:right="-173"/>
              <w:outlineLvl w:val="2"/>
              <w:rPr>
                <w:rFonts w:ascii="Times New Roman" w:hAnsi="Times New Roman"/>
                <w:sz w:val="24"/>
              </w:rPr>
            </w:pPr>
            <w:r>
              <w:rPr>
                <w:rFonts w:ascii="Times New Roman" w:hAnsi="Times New Roman"/>
                <w:sz w:val="24"/>
              </w:rPr>
              <w:t>5,0</w:t>
            </w:r>
          </w:p>
        </w:tc>
        <w:tc>
          <w:tcPr>
            <w:tcW w:type="dxa" w:w="992"/>
            <w:tcBorders>
              <w:top w:color="000000" w:sz="4" w:val="single"/>
              <w:left w:color="000000" w:sz="4" w:val="single"/>
              <w:bottom w:color="000000" w:sz="4" w:val="single"/>
              <w:right w:color="000000" w:sz="4" w:val="single"/>
            </w:tcBorders>
            <w:shd w:fill="auto" w:val="clear"/>
          </w:tcPr>
          <w:p w14:paraId="25020000">
            <w:pPr>
              <w:widowControl w:val="0"/>
              <w:spacing w:after="0" w:line="240" w:lineRule="auto"/>
              <w:ind w:right="-173"/>
              <w:outlineLvl w:val="2"/>
              <w:rPr>
                <w:rFonts w:ascii="Times New Roman" w:hAnsi="Times New Roman"/>
                <w:sz w:val="24"/>
              </w:rPr>
            </w:pPr>
            <w:r>
              <w:rPr>
                <w:rFonts w:ascii="Times New Roman" w:hAnsi="Times New Roman"/>
                <w:sz w:val="24"/>
              </w:rPr>
              <w:t>5,0</w:t>
            </w:r>
          </w:p>
        </w:tc>
        <w:tc>
          <w:tcPr>
            <w:tcW w:type="dxa" w:w="1134"/>
            <w:tcBorders>
              <w:top w:color="000000" w:sz="4" w:val="single"/>
              <w:left w:color="000000" w:sz="4" w:val="single"/>
              <w:bottom w:color="000000" w:sz="4" w:val="single"/>
              <w:right w:color="000000" w:sz="4" w:val="single"/>
            </w:tcBorders>
            <w:shd w:fill="auto" w:val="clear"/>
          </w:tcPr>
          <w:p w14:paraId="26020000">
            <w:pPr>
              <w:widowControl w:val="0"/>
              <w:spacing w:after="0" w:line="240" w:lineRule="auto"/>
              <w:ind w:right="-173"/>
              <w:outlineLvl w:val="2"/>
              <w:rPr>
                <w:rFonts w:ascii="Times New Roman" w:hAnsi="Times New Roman"/>
                <w:sz w:val="24"/>
              </w:rPr>
            </w:pPr>
            <w:r>
              <w:rPr>
                <w:rFonts w:ascii="Times New Roman" w:hAnsi="Times New Roman"/>
                <w:sz w:val="24"/>
              </w:rPr>
              <w:t>0</w:t>
            </w:r>
          </w:p>
        </w:tc>
        <w:tc>
          <w:tcPr>
            <w:tcW w:type="dxa" w:w="1317"/>
            <w:tcBorders>
              <w:top w:color="000000" w:sz="4" w:val="single"/>
              <w:left w:color="000000" w:sz="4" w:val="single"/>
              <w:bottom w:color="000000" w:sz="4" w:val="single"/>
              <w:right w:color="000000" w:sz="4" w:val="single"/>
            </w:tcBorders>
            <w:shd w:fill="auto" w:val="clear"/>
          </w:tcPr>
          <w:p w14:paraId="27020000">
            <w:pPr>
              <w:widowControl w:val="0"/>
              <w:spacing w:after="0" w:line="240" w:lineRule="auto"/>
              <w:ind w:right="-173"/>
              <w:outlineLvl w:val="2"/>
              <w:rPr>
                <w:rFonts w:ascii="Times New Roman" w:hAnsi="Times New Roman"/>
                <w:sz w:val="24"/>
              </w:rPr>
            </w:pPr>
            <w:r>
              <w:rPr>
                <w:rFonts w:ascii="Times New Roman" w:hAnsi="Times New Roman"/>
                <w:sz w:val="24"/>
              </w:rPr>
              <w:t>10,0</w:t>
            </w:r>
          </w:p>
        </w:tc>
      </w:tr>
      <w:tr>
        <w:trPr>
          <w:trHeight w:hRule="atLeast" w:val="310"/>
        </w:trPr>
        <w:tc>
          <w:tcPr>
            <w:tcW w:type="dxa" w:w="704"/>
            <w:gridSpan w:val="1"/>
            <w:vMerge w:val="continue"/>
            <w:tcBorders>
              <w:top w:color="000000" w:sz="4" w:val="single"/>
              <w:left w:color="000000" w:sz="4" w:val="single"/>
              <w:bottom w:color="000000" w:sz="4" w:val="single"/>
              <w:right w:color="000000" w:sz="4" w:val="single"/>
            </w:tcBorders>
            <w:shd w:fill="auto" w:val="clear"/>
          </w:tcPr>
          <w:p/>
        </w:tc>
        <w:tc>
          <w:tcPr>
            <w:tcW w:type="dxa" w:w="6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8020000">
            <w:pPr>
              <w:spacing w:after="0" w:line="240" w:lineRule="auto"/>
              <w:ind/>
              <w:rPr>
                <w:rFonts w:ascii="Times New Roman" w:hAnsi="Times New Roman"/>
                <w:i w:val="1"/>
                <w:sz w:val="24"/>
              </w:rPr>
            </w:pPr>
          </w:p>
        </w:tc>
        <w:tc>
          <w:tcPr>
            <w:tcW w:type="dxa" w:w="2931"/>
            <w:tcBorders>
              <w:top w:color="000000" w:sz="4" w:val="single"/>
              <w:left w:color="000000" w:sz="4" w:val="single"/>
              <w:bottom w:color="000000" w:sz="4" w:val="single"/>
              <w:right w:color="000000" w:sz="4" w:val="single"/>
            </w:tcBorders>
          </w:tcPr>
          <w:p w14:paraId="29020000">
            <w:r>
              <w:rPr>
                <w:rFonts w:ascii="Times New Roman" w:hAnsi="Times New Roman"/>
                <w:sz w:val="24"/>
              </w:rPr>
              <w:t>951 0113 0840120190 240</w:t>
            </w:r>
          </w:p>
        </w:tc>
        <w:tc>
          <w:tcPr>
            <w:tcW w:type="dxa" w:w="1418"/>
            <w:tcBorders>
              <w:top w:color="000000" w:sz="4" w:val="single"/>
              <w:left w:color="000000" w:sz="4" w:val="single"/>
              <w:bottom w:color="000000" w:sz="4" w:val="single"/>
              <w:right w:color="000000" w:sz="4" w:val="single"/>
            </w:tcBorders>
          </w:tcPr>
          <w:p w14:paraId="2A020000">
            <w:pPr>
              <w:rPr>
                <w:rFonts w:ascii="Times New Roman" w:hAnsi="Times New Roman"/>
                <w:sz w:val="24"/>
              </w:rPr>
            </w:pPr>
            <w:r>
              <w:rPr>
                <w:rFonts w:ascii="Times New Roman" w:hAnsi="Times New Roman"/>
                <w:sz w:val="24"/>
              </w:rPr>
              <w:t xml:space="preserve">  5,0</w:t>
            </w:r>
          </w:p>
        </w:tc>
        <w:tc>
          <w:tcPr>
            <w:tcW w:type="dxa" w:w="992"/>
            <w:tcBorders>
              <w:top w:color="000000" w:sz="4" w:val="single"/>
              <w:left w:color="000000" w:sz="4" w:val="single"/>
              <w:bottom w:color="000000" w:sz="4" w:val="single"/>
              <w:right w:color="000000" w:sz="4" w:val="single"/>
            </w:tcBorders>
          </w:tcPr>
          <w:p w14:paraId="2B020000">
            <w:pPr>
              <w:rPr>
                <w:rFonts w:ascii="Times New Roman" w:hAnsi="Times New Roman"/>
                <w:sz w:val="24"/>
              </w:rPr>
            </w:pPr>
            <w:r>
              <w:rPr>
                <w:rFonts w:ascii="Times New Roman" w:hAnsi="Times New Roman"/>
                <w:sz w:val="24"/>
              </w:rPr>
              <w:t xml:space="preserve">  5,0</w:t>
            </w:r>
          </w:p>
        </w:tc>
        <w:tc>
          <w:tcPr>
            <w:tcW w:type="dxa" w:w="1134"/>
            <w:tcBorders>
              <w:top w:color="000000" w:sz="4" w:val="single"/>
              <w:left w:color="000000" w:sz="4" w:val="single"/>
              <w:bottom w:color="000000" w:sz="4" w:val="single"/>
              <w:right w:color="000000" w:sz="4" w:val="single"/>
            </w:tcBorders>
          </w:tcPr>
          <w:p w14:paraId="2C020000">
            <w:pPr>
              <w:rPr>
                <w:rFonts w:ascii="Times New Roman" w:hAnsi="Times New Roman"/>
                <w:sz w:val="24"/>
              </w:rPr>
            </w:pPr>
            <w:r>
              <w:rPr>
                <w:rFonts w:ascii="Times New Roman" w:hAnsi="Times New Roman"/>
                <w:sz w:val="24"/>
              </w:rPr>
              <w:t xml:space="preserve">   0</w:t>
            </w:r>
          </w:p>
        </w:tc>
        <w:tc>
          <w:tcPr>
            <w:tcW w:type="dxa" w:w="1317"/>
            <w:tcBorders>
              <w:top w:color="000000" w:sz="4" w:val="single"/>
              <w:left w:color="000000" w:sz="4" w:val="single"/>
              <w:bottom w:color="000000" w:sz="4" w:val="single"/>
              <w:right w:color="000000" w:sz="4" w:val="single"/>
            </w:tcBorders>
          </w:tcPr>
          <w:p w14:paraId="2D020000">
            <w:pPr>
              <w:rPr>
                <w:rFonts w:ascii="Times New Roman" w:hAnsi="Times New Roman"/>
                <w:sz w:val="24"/>
              </w:rPr>
            </w:pPr>
            <w:r>
              <w:rPr>
                <w:rFonts w:ascii="Times New Roman" w:hAnsi="Times New Roman"/>
                <w:sz w:val="24"/>
              </w:rPr>
              <w:t xml:space="preserve">   10,0</w:t>
            </w:r>
          </w:p>
        </w:tc>
      </w:tr>
      <w:tr>
        <w:trPr>
          <w:trHeight w:hRule="atLeast" w:val="310"/>
        </w:trPr>
        <w:tc>
          <w:tcPr>
            <w:tcW w:type="dxa" w:w="704"/>
            <w:vMerge w:val="restart"/>
            <w:tcBorders>
              <w:top w:color="000000" w:sz="4" w:val="single"/>
              <w:left w:color="000000" w:sz="4" w:val="single"/>
              <w:bottom w:color="000000" w:sz="4" w:val="single"/>
              <w:right w:color="000000" w:sz="4" w:val="single"/>
            </w:tcBorders>
            <w:shd w:fill="auto" w:val="clear"/>
          </w:tcPr>
          <w:p w14:paraId="2E020000">
            <w:pPr>
              <w:rPr>
                <w:rFonts w:ascii="Times New Roman" w:hAnsi="Times New Roman"/>
                <w:sz w:val="24"/>
              </w:rPr>
            </w:pPr>
            <w:r>
              <w:rPr>
                <w:rFonts w:ascii="Times New Roman" w:hAnsi="Times New Roman"/>
                <w:sz w:val="24"/>
              </w:rPr>
              <w:t>1.2.</w:t>
            </w:r>
          </w:p>
        </w:tc>
        <w:tc>
          <w:tcPr>
            <w:tcW w:type="dxa" w:w="6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F020000">
            <w:pPr>
              <w:spacing w:after="0" w:line="240" w:lineRule="auto"/>
              <w:ind/>
              <w:jc w:val="left"/>
              <w:rPr>
                <w:rFonts w:ascii="Times New Roman" w:hAnsi="Times New Roman"/>
                <w:sz w:val="24"/>
              </w:rPr>
            </w:pPr>
            <w:r>
              <w:rPr>
                <w:rFonts w:ascii="Times New Roman" w:hAnsi="Times New Roman"/>
                <w:sz w:val="24"/>
              </w:rPr>
              <w:t>Мероприятие (результат) 2 «Изготовление технической документации на объекты недвижимости имущества, технические планы» (всего), в том числе:</w:t>
            </w:r>
          </w:p>
        </w:tc>
        <w:tc>
          <w:tcPr>
            <w:tcW w:type="dxa" w:w="2931"/>
            <w:vMerge w:val="restart"/>
            <w:tcBorders>
              <w:top w:color="000000" w:sz="4" w:val="single"/>
              <w:left w:color="000000" w:sz="4" w:val="single"/>
              <w:bottom w:color="000000" w:sz="4" w:val="single"/>
              <w:right w:color="000000" w:sz="4" w:val="single"/>
            </w:tcBorders>
          </w:tcPr>
          <w:p w14:paraId="30020000">
            <w:pPr>
              <w:rPr>
                <w:rFonts w:ascii="Times New Roman" w:hAnsi="Times New Roman"/>
                <w:sz w:val="24"/>
              </w:rPr>
            </w:pPr>
            <w:r>
              <w:rPr>
                <w:rFonts w:ascii="Times New Roman" w:hAnsi="Times New Roman"/>
                <w:sz w:val="24"/>
              </w:rPr>
              <w:t>Х</w:t>
            </w:r>
          </w:p>
        </w:tc>
        <w:tc>
          <w:tcPr>
            <w:tcW w:type="dxa" w:w="1418"/>
            <w:tcBorders>
              <w:top w:color="000000" w:sz="4" w:val="single"/>
              <w:left w:color="000000" w:sz="4" w:val="single"/>
              <w:bottom w:color="000000" w:sz="4" w:val="single"/>
              <w:right w:color="000000" w:sz="4" w:val="single"/>
            </w:tcBorders>
          </w:tcPr>
          <w:p w14:paraId="31020000">
            <w:pPr>
              <w:rPr>
                <w:rFonts w:ascii="Times New Roman" w:hAnsi="Times New Roman"/>
                <w:sz w:val="24"/>
              </w:rPr>
            </w:pPr>
            <w:r>
              <w:rPr>
                <w:rFonts w:ascii="Times New Roman" w:hAnsi="Times New Roman"/>
                <w:sz w:val="24"/>
              </w:rPr>
              <w:t>10,0</w:t>
            </w:r>
          </w:p>
        </w:tc>
        <w:tc>
          <w:tcPr>
            <w:tcW w:type="dxa" w:w="992"/>
            <w:tcBorders>
              <w:top w:color="000000" w:sz="4" w:val="single"/>
              <w:left w:color="000000" w:sz="4" w:val="single"/>
              <w:bottom w:color="000000" w:sz="4" w:val="single"/>
              <w:right w:color="000000" w:sz="4" w:val="single"/>
            </w:tcBorders>
          </w:tcPr>
          <w:p w14:paraId="32020000">
            <w:pPr>
              <w:rPr>
                <w:rFonts w:ascii="Times New Roman" w:hAnsi="Times New Roman"/>
                <w:sz w:val="24"/>
              </w:rPr>
            </w:pPr>
            <w:r>
              <w:rPr>
                <w:rFonts w:ascii="Times New Roman" w:hAnsi="Times New Roman"/>
                <w:sz w:val="24"/>
              </w:rPr>
              <w:t>10,0</w:t>
            </w:r>
          </w:p>
        </w:tc>
        <w:tc>
          <w:tcPr>
            <w:tcW w:type="dxa" w:w="1134"/>
            <w:tcBorders>
              <w:top w:color="000000" w:sz="4" w:val="single"/>
              <w:left w:color="000000" w:sz="4" w:val="single"/>
              <w:bottom w:color="000000" w:sz="4" w:val="single"/>
              <w:right w:color="000000" w:sz="4" w:val="single"/>
            </w:tcBorders>
          </w:tcPr>
          <w:p w14:paraId="33020000">
            <w:pPr>
              <w:rPr>
                <w:rFonts w:ascii="Times New Roman" w:hAnsi="Times New Roman"/>
                <w:sz w:val="24"/>
              </w:rPr>
            </w:pPr>
            <w:r>
              <w:rPr>
                <w:rFonts w:ascii="Times New Roman" w:hAnsi="Times New Roman"/>
                <w:sz w:val="24"/>
              </w:rPr>
              <w:t>0</w:t>
            </w:r>
          </w:p>
        </w:tc>
        <w:tc>
          <w:tcPr>
            <w:tcW w:type="dxa" w:w="1317"/>
            <w:tcBorders>
              <w:top w:color="000000" w:sz="4" w:val="single"/>
              <w:left w:color="000000" w:sz="4" w:val="single"/>
              <w:bottom w:color="000000" w:sz="4" w:val="single"/>
              <w:right w:color="000000" w:sz="4" w:val="single"/>
            </w:tcBorders>
          </w:tcPr>
          <w:p w14:paraId="34020000">
            <w:pPr>
              <w:rPr>
                <w:rFonts w:ascii="Times New Roman" w:hAnsi="Times New Roman"/>
                <w:sz w:val="24"/>
              </w:rPr>
            </w:pPr>
            <w:r>
              <w:rPr>
                <w:rFonts w:ascii="Times New Roman" w:hAnsi="Times New Roman"/>
                <w:sz w:val="24"/>
              </w:rPr>
              <w:t>20,0</w:t>
            </w:r>
          </w:p>
        </w:tc>
      </w:tr>
      <w:tr>
        <w:trPr>
          <w:trHeight w:hRule="atLeast" w:val="467"/>
        </w:trPr>
        <w:tc>
          <w:tcPr>
            <w:tcW w:type="dxa" w:w="704"/>
            <w:gridSpan w:val="1"/>
            <w:vMerge w:val="continue"/>
            <w:tcBorders>
              <w:top w:color="000000" w:sz="4" w:val="single"/>
              <w:left w:color="000000" w:sz="4" w:val="single"/>
              <w:bottom w:color="000000" w:sz="4" w:val="single"/>
              <w:right w:color="000000" w:sz="4" w:val="single"/>
            </w:tcBorders>
            <w:shd w:fill="auto" w:val="clear"/>
          </w:tcPr>
          <w:p/>
        </w:tc>
        <w:tc>
          <w:tcPr>
            <w:tcW w:type="dxa" w:w="6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5020000">
            <w:pPr>
              <w:spacing w:after="0" w:line="240" w:lineRule="auto"/>
              <w:ind/>
              <w:jc w:val="both"/>
              <w:rPr>
                <w:rFonts w:ascii="Times New Roman" w:hAnsi="Times New Roman"/>
                <w:i w:val="1"/>
                <w:sz w:val="24"/>
              </w:rPr>
            </w:pPr>
            <w:r>
              <w:rPr>
                <w:rFonts w:ascii="Times New Roman" w:hAnsi="Times New Roman"/>
                <w:sz w:val="24"/>
              </w:rPr>
              <w:t xml:space="preserve">Бюджет </w:t>
            </w:r>
            <w:r>
              <w:rPr>
                <w:rFonts w:ascii="Times New Roman" w:hAnsi="Times New Roman"/>
                <w:sz w:val="24"/>
              </w:rPr>
              <w:t>Поляковского</w:t>
            </w:r>
            <w:r>
              <w:rPr>
                <w:rFonts w:ascii="Times New Roman" w:hAnsi="Times New Roman"/>
                <w:sz w:val="24"/>
              </w:rPr>
              <w:t xml:space="preserve"> сельского поселения</w:t>
            </w:r>
          </w:p>
        </w:tc>
        <w:tc>
          <w:tcPr>
            <w:tcW w:type="dxa" w:w="2931"/>
            <w:gridSpan w:val="1"/>
            <w:vMerge w:val="continue"/>
            <w:tcBorders>
              <w:top w:color="000000" w:sz="4" w:val="single"/>
              <w:left w:color="000000" w:sz="4" w:val="single"/>
              <w:bottom w:color="000000" w:sz="4" w:val="single"/>
              <w:right w:color="000000" w:sz="4" w:val="single"/>
            </w:tcBorders>
          </w:tcPr>
          <w:p/>
        </w:tc>
        <w:tc>
          <w:tcPr>
            <w:tcW w:type="dxa" w:w="1418"/>
            <w:tcBorders>
              <w:top w:color="000000" w:sz="4" w:val="single"/>
              <w:left w:color="000000" w:sz="4" w:val="single"/>
              <w:bottom w:color="000000" w:sz="4" w:val="single"/>
              <w:right w:color="000000" w:sz="4" w:val="single"/>
            </w:tcBorders>
          </w:tcPr>
          <w:p w14:paraId="36020000">
            <w:pPr>
              <w:spacing w:after="0"/>
              <w:ind/>
              <w:rPr>
                <w:rFonts w:ascii="Times New Roman" w:hAnsi="Times New Roman"/>
                <w:sz w:val="24"/>
              </w:rPr>
            </w:pPr>
            <w:r>
              <w:rPr>
                <w:rFonts w:ascii="Times New Roman" w:hAnsi="Times New Roman"/>
                <w:sz w:val="24"/>
              </w:rPr>
              <w:t>10,0</w:t>
            </w:r>
          </w:p>
        </w:tc>
        <w:tc>
          <w:tcPr>
            <w:tcW w:type="dxa" w:w="992"/>
            <w:tcBorders>
              <w:top w:color="000000" w:sz="4" w:val="single"/>
              <w:left w:color="000000" w:sz="4" w:val="single"/>
              <w:bottom w:color="000000" w:sz="4" w:val="single"/>
              <w:right w:color="000000" w:sz="4" w:val="single"/>
            </w:tcBorders>
          </w:tcPr>
          <w:p w14:paraId="37020000">
            <w:pPr>
              <w:spacing w:after="0"/>
              <w:ind/>
              <w:rPr>
                <w:rFonts w:ascii="Times New Roman" w:hAnsi="Times New Roman"/>
                <w:sz w:val="24"/>
              </w:rPr>
            </w:pPr>
            <w:r>
              <w:rPr>
                <w:rFonts w:ascii="Times New Roman" w:hAnsi="Times New Roman"/>
                <w:sz w:val="24"/>
              </w:rPr>
              <w:t>10,0</w:t>
            </w:r>
          </w:p>
        </w:tc>
        <w:tc>
          <w:tcPr>
            <w:tcW w:type="dxa" w:w="1134"/>
            <w:tcBorders>
              <w:top w:color="000000" w:sz="4" w:val="single"/>
              <w:left w:color="000000" w:sz="4" w:val="single"/>
              <w:bottom w:color="000000" w:sz="4" w:val="single"/>
              <w:right w:color="000000" w:sz="4" w:val="single"/>
            </w:tcBorders>
          </w:tcPr>
          <w:p w14:paraId="38020000">
            <w:pPr>
              <w:spacing w:after="0"/>
              <w:ind/>
              <w:rPr>
                <w:rFonts w:ascii="Times New Roman" w:hAnsi="Times New Roman"/>
                <w:sz w:val="24"/>
              </w:rPr>
            </w:pPr>
            <w:r>
              <w:rPr>
                <w:rFonts w:ascii="Times New Roman" w:hAnsi="Times New Roman"/>
                <w:sz w:val="24"/>
              </w:rPr>
              <w:t>0</w:t>
            </w:r>
          </w:p>
        </w:tc>
        <w:tc>
          <w:tcPr>
            <w:tcW w:type="dxa" w:w="1317"/>
            <w:tcBorders>
              <w:top w:color="000000" w:sz="4" w:val="single"/>
              <w:left w:color="000000" w:sz="4" w:val="single"/>
              <w:bottom w:color="000000" w:sz="4" w:val="single"/>
              <w:right w:color="000000" w:sz="4" w:val="single"/>
            </w:tcBorders>
          </w:tcPr>
          <w:p w14:paraId="39020000">
            <w:pPr>
              <w:spacing w:after="0"/>
              <w:ind/>
              <w:rPr>
                <w:rFonts w:ascii="Times New Roman" w:hAnsi="Times New Roman"/>
                <w:sz w:val="24"/>
              </w:rPr>
            </w:pPr>
            <w:r>
              <w:rPr>
                <w:rFonts w:ascii="Times New Roman" w:hAnsi="Times New Roman"/>
                <w:sz w:val="24"/>
              </w:rPr>
              <w:t>20,0</w:t>
            </w:r>
          </w:p>
        </w:tc>
      </w:tr>
      <w:tr>
        <w:trPr>
          <w:trHeight w:hRule="atLeast" w:val="70"/>
        </w:trPr>
        <w:tc>
          <w:tcPr>
            <w:tcW w:type="dxa" w:w="704"/>
            <w:gridSpan w:val="1"/>
            <w:vMerge w:val="continue"/>
            <w:tcBorders>
              <w:top w:color="000000" w:sz="4" w:val="single"/>
              <w:left w:color="000000" w:sz="4" w:val="single"/>
              <w:bottom w:color="000000" w:sz="4" w:val="single"/>
              <w:right w:color="000000" w:sz="4" w:val="single"/>
            </w:tcBorders>
            <w:shd w:fill="auto" w:val="clear"/>
          </w:tcPr>
          <w:p/>
        </w:tc>
        <w:tc>
          <w:tcPr>
            <w:tcW w:type="dxa" w:w="6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A020000">
            <w:pPr>
              <w:spacing w:after="0" w:line="240" w:lineRule="auto"/>
              <w:ind/>
              <w:rPr>
                <w:rFonts w:ascii="Times New Roman" w:hAnsi="Times New Roman"/>
                <w:sz w:val="24"/>
              </w:rPr>
            </w:pPr>
          </w:p>
        </w:tc>
        <w:tc>
          <w:tcPr>
            <w:tcW w:type="dxa" w:w="2931"/>
            <w:tcBorders>
              <w:top w:color="000000" w:sz="4" w:val="single"/>
              <w:left w:color="000000" w:sz="4" w:val="single"/>
              <w:bottom w:color="000000" w:sz="4" w:val="single"/>
              <w:right w:color="000000" w:sz="4" w:val="single"/>
            </w:tcBorders>
          </w:tcPr>
          <w:p w14:paraId="3B020000">
            <w:pPr>
              <w:rPr>
                <w:rFonts w:ascii="Times New Roman" w:hAnsi="Times New Roman"/>
                <w:sz w:val="24"/>
              </w:rPr>
            </w:pPr>
            <w:r>
              <w:rPr>
                <w:rFonts w:ascii="Times New Roman" w:hAnsi="Times New Roman"/>
                <w:sz w:val="24"/>
              </w:rPr>
              <w:t>951 0113 0840120150 240</w:t>
            </w:r>
          </w:p>
        </w:tc>
        <w:tc>
          <w:tcPr>
            <w:tcW w:type="dxa" w:w="1418"/>
            <w:tcBorders>
              <w:top w:color="000000" w:sz="4" w:val="single"/>
              <w:left w:color="000000" w:sz="4" w:val="single"/>
              <w:bottom w:color="000000" w:sz="4" w:val="single"/>
              <w:right w:color="000000" w:sz="4" w:val="single"/>
            </w:tcBorders>
          </w:tcPr>
          <w:p w14:paraId="3C020000">
            <w:pPr>
              <w:rPr>
                <w:rFonts w:ascii="Times New Roman" w:hAnsi="Times New Roman"/>
                <w:sz w:val="24"/>
              </w:rPr>
            </w:pPr>
            <w:r>
              <w:rPr>
                <w:rFonts w:ascii="Times New Roman" w:hAnsi="Times New Roman"/>
                <w:sz w:val="24"/>
              </w:rPr>
              <w:t>10,0</w:t>
            </w:r>
          </w:p>
        </w:tc>
        <w:tc>
          <w:tcPr>
            <w:tcW w:type="dxa" w:w="992"/>
            <w:tcBorders>
              <w:top w:color="000000" w:sz="4" w:val="single"/>
              <w:left w:color="000000" w:sz="4" w:val="single"/>
              <w:bottom w:color="000000" w:sz="4" w:val="single"/>
              <w:right w:color="000000" w:sz="4" w:val="single"/>
            </w:tcBorders>
          </w:tcPr>
          <w:p w14:paraId="3D020000">
            <w:pPr>
              <w:rPr>
                <w:rFonts w:ascii="Times New Roman" w:hAnsi="Times New Roman"/>
                <w:sz w:val="24"/>
              </w:rPr>
            </w:pPr>
            <w:r>
              <w:rPr>
                <w:rFonts w:ascii="Times New Roman" w:hAnsi="Times New Roman"/>
                <w:sz w:val="24"/>
              </w:rPr>
              <w:t>10,0</w:t>
            </w:r>
          </w:p>
        </w:tc>
        <w:tc>
          <w:tcPr>
            <w:tcW w:type="dxa" w:w="1134"/>
            <w:tcBorders>
              <w:top w:color="000000" w:sz="4" w:val="single"/>
              <w:left w:color="000000" w:sz="4" w:val="single"/>
              <w:bottom w:color="000000" w:sz="4" w:val="single"/>
              <w:right w:color="000000" w:sz="4" w:val="single"/>
            </w:tcBorders>
          </w:tcPr>
          <w:p w14:paraId="3E020000">
            <w:pPr>
              <w:rPr>
                <w:rFonts w:ascii="Times New Roman" w:hAnsi="Times New Roman"/>
                <w:sz w:val="24"/>
              </w:rPr>
            </w:pPr>
            <w:r>
              <w:rPr>
                <w:rFonts w:ascii="Times New Roman" w:hAnsi="Times New Roman"/>
                <w:sz w:val="24"/>
              </w:rPr>
              <w:t>0</w:t>
            </w:r>
          </w:p>
        </w:tc>
        <w:tc>
          <w:tcPr>
            <w:tcW w:type="dxa" w:w="1317"/>
            <w:tcBorders>
              <w:top w:color="000000" w:sz="4" w:val="single"/>
              <w:left w:color="000000" w:sz="4" w:val="single"/>
              <w:bottom w:color="000000" w:sz="4" w:val="single"/>
              <w:right w:color="000000" w:sz="4" w:val="single"/>
            </w:tcBorders>
          </w:tcPr>
          <w:p w14:paraId="3F020000">
            <w:pPr>
              <w:rPr>
                <w:rFonts w:ascii="Times New Roman" w:hAnsi="Times New Roman"/>
                <w:sz w:val="24"/>
              </w:rPr>
            </w:pPr>
            <w:r>
              <w:rPr>
                <w:rFonts w:ascii="Times New Roman" w:hAnsi="Times New Roman"/>
                <w:sz w:val="24"/>
              </w:rPr>
              <w:t>20,0</w:t>
            </w:r>
          </w:p>
        </w:tc>
      </w:tr>
      <w:tr>
        <w:trPr>
          <w:trHeight w:hRule="atLeast" w:val="310"/>
        </w:trPr>
        <w:tc>
          <w:tcPr>
            <w:tcW w:type="dxa" w:w="704"/>
            <w:vMerge w:val="restart"/>
            <w:tcBorders>
              <w:top w:color="000000" w:sz="4" w:val="single"/>
              <w:left w:color="000000" w:sz="4" w:val="single"/>
              <w:bottom w:color="000000" w:sz="4" w:val="single"/>
              <w:right w:color="000000" w:sz="4" w:val="single"/>
            </w:tcBorders>
            <w:shd w:fill="auto" w:val="clear"/>
          </w:tcPr>
          <w:p w14:paraId="40020000">
            <w:r>
              <w:rPr>
                <w:rFonts w:ascii="Times New Roman" w:hAnsi="Times New Roman"/>
                <w:sz w:val="24"/>
              </w:rPr>
              <w:t>1.3</w:t>
            </w:r>
            <w:r>
              <w:t>.</w:t>
            </w:r>
          </w:p>
        </w:tc>
        <w:tc>
          <w:tcPr>
            <w:tcW w:type="dxa" w:w="6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1020000">
            <w:pPr>
              <w:spacing w:after="0" w:line="240" w:lineRule="auto"/>
              <w:ind/>
              <w:jc w:val="left"/>
              <w:rPr>
                <w:rFonts w:ascii="Times New Roman" w:hAnsi="Times New Roman"/>
                <w:sz w:val="24"/>
              </w:rPr>
            </w:pPr>
            <w:r>
              <w:rPr>
                <w:rFonts w:ascii="Times New Roman" w:hAnsi="Times New Roman"/>
                <w:sz w:val="24"/>
              </w:rPr>
              <w:t>Мероприятие (результат) 3 «Изготовление документации для осуществления государственного кадастрового учета (изготовление межевых планов и вынос координатных точек на земельные участки» (всего), в том числе</w:t>
            </w:r>
          </w:p>
        </w:tc>
        <w:tc>
          <w:tcPr>
            <w:tcW w:type="dxa" w:w="2931"/>
            <w:vMerge w:val="restart"/>
            <w:tcBorders>
              <w:top w:color="000000" w:sz="4" w:val="single"/>
              <w:left w:color="000000" w:sz="4" w:val="single"/>
              <w:bottom w:color="000000" w:sz="4" w:val="single"/>
              <w:right w:color="000000" w:sz="4" w:val="single"/>
            </w:tcBorders>
          </w:tcPr>
          <w:p w14:paraId="42020000">
            <w:pPr>
              <w:rPr>
                <w:rFonts w:ascii="Times New Roman" w:hAnsi="Times New Roman"/>
                <w:sz w:val="24"/>
              </w:rPr>
            </w:pPr>
            <w:r>
              <w:rPr>
                <w:rFonts w:ascii="Times New Roman" w:hAnsi="Times New Roman"/>
                <w:sz w:val="24"/>
              </w:rPr>
              <w:t>Х</w:t>
            </w:r>
          </w:p>
        </w:tc>
        <w:tc>
          <w:tcPr>
            <w:tcW w:type="dxa" w:w="1418"/>
            <w:tcBorders>
              <w:top w:color="000000" w:sz="4" w:val="single"/>
              <w:left w:color="000000" w:sz="4" w:val="single"/>
              <w:bottom w:color="000000" w:sz="4" w:val="single"/>
              <w:right w:color="000000" w:sz="4" w:val="single"/>
            </w:tcBorders>
          </w:tcPr>
          <w:p w14:paraId="43020000">
            <w:pPr>
              <w:rPr>
                <w:rFonts w:ascii="Times New Roman" w:hAnsi="Times New Roman"/>
                <w:sz w:val="24"/>
              </w:rPr>
            </w:pPr>
            <w:r>
              <w:rPr>
                <w:rFonts w:ascii="Times New Roman" w:hAnsi="Times New Roman"/>
                <w:sz w:val="24"/>
              </w:rPr>
              <w:t>10,0</w:t>
            </w:r>
          </w:p>
        </w:tc>
        <w:tc>
          <w:tcPr>
            <w:tcW w:type="dxa" w:w="992"/>
            <w:tcBorders>
              <w:top w:color="000000" w:sz="4" w:val="single"/>
              <w:left w:color="000000" w:sz="4" w:val="single"/>
              <w:bottom w:color="000000" w:sz="4" w:val="single"/>
              <w:right w:color="000000" w:sz="4" w:val="single"/>
            </w:tcBorders>
          </w:tcPr>
          <w:p w14:paraId="44020000">
            <w:pPr>
              <w:rPr>
                <w:rFonts w:ascii="Times New Roman" w:hAnsi="Times New Roman"/>
                <w:sz w:val="24"/>
              </w:rPr>
            </w:pPr>
            <w:r>
              <w:rPr>
                <w:rFonts w:ascii="Times New Roman" w:hAnsi="Times New Roman"/>
                <w:sz w:val="24"/>
              </w:rPr>
              <w:t>10,0</w:t>
            </w:r>
          </w:p>
        </w:tc>
        <w:tc>
          <w:tcPr>
            <w:tcW w:type="dxa" w:w="1134"/>
            <w:tcBorders>
              <w:top w:color="000000" w:sz="4" w:val="single"/>
              <w:left w:color="000000" w:sz="4" w:val="single"/>
              <w:bottom w:color="000000" w:sz="4" w:val="single"/>
              <w:right w:color="000000" w:sz="4" w:val="single"/>
            </w:tcBorders>
          </w:tcPr>
          <w:p w14:paraId="45020000">
            <w:pPr>
              <w:rPr>
                <w:rFonts w:ascii="Times New Roman" w:hAnsi="Times New Roman"/>
                <w:sz w:val="24"/>
              </w:rPr>
            </w:pPr>
            <w:r>
              <w:rPr>
                <w:rFonts w:ascii="Times New Roman" w:hAnsi="Times New Roman"/>
                <w:sz w:val="24"/>
              </w:rPr>
              <w:t>0</w:t>
            </w:r>
          </w:p>
        </w:tc>
        <w:tc>
          <w:tcPr>
            <w:tcW w:type="dxa" w:w="1317"/>
            <w:tcBorders>
              <w:top w:color="000000" w:sz="4" w:val="single"/>
              <w:left w:color="000000" w:sz="4" w:val="single"/>
              <w:bottom w:color="000000" w:sz="4" w:val="single"/>
              <w:right w:color="000000" w:sz="4" w:val="single"/>
            </w:tcBorders>
          </w:tcPr>
          <w:p w14:paraId="46020000">
            <w:pPr>
              <w:rPr>
                <w:rFonts w:ascii="Times New Roman" w:hAnsi="Times New Roman"/>
                <w:sz w:val="24"/>
              </w:rPr>
            </w:pPr>
            <w:r>
              <w:rPr>
                <w:rFonts w:ascii="Times New Roman" w:hAnsi="Times New Roman"/>
                <w:sz w:val="24"/>
              </w:rPr>
              <w:t>20,0</w:t>
            </w:r>
          </w:p>
        </w:tc>
      </w:tr>
      <w:tr>
        <w:trPr>
          <w:trHeight w:hRule="atLeast" w:val="341"/>
        </w:trPr>
        <w:tc>
          <w:tcPr>
            <w:tcW w:type="dxa" w:w="704"/>
            <w:gridSpan w:val="1"/>
            <w:vMerge w:val="continue"/>
            <w:tcBorders>
              <w:top w:color="000000" w:sz="4" w:val="single"/>
              <w:left w:color="000000" w:sz="4" w:val="single"/>
              <w:bottom w:color="000000" w:sz="4" w:val="single"/>
              <w:right w:color="000000" w:sz="4" w:val="single"/>
            </w:tcBorders>
            <w:shd w:fill="auto" w:val="clear"/>
          </w:tcPr>
          <w:p/>
        </w:tc>
        <w:tc>
          <w:tcPr>
            <w:tcW w:type="dxa" w:w="6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7020000">
            <w:pPr>
              <w:spacing w:after="0" w:line="240" w:lineRule="auto"/>
              <w:ind/>
              <w:jc w:val="both"/>
              <w:rPr>
                <w:rFonts w:ascii="Times New Roman" w:hAnsi="Times New Roman"/>
                <w:i w:val="1"/>
                <w:sz w:val="24"/>
              </w:rPr>
            </w:pPr>
            <w:r>
              <w:rPr>
                <w:rFonts w:ascii="Times New Roman" w:hAnsi="Times New Roman"/>
                <w:sz w:val="24"/>
              </w:rPr>
              <w:t xml:space="preserve">Бюджет </w:t>
            </w:r>
            <w:r>
              <w:rPr>
                <w:rFonts w:ascii="Times New Roman" w:hAnsi="Times New Roman"/>
                <w:sz w:val="24"/>
              </w:rPr>
              <w:t>Поляковского</w:t>
            </w:r>
            <w:r>
              <w:rPr>
                <w:rFonts w:ascii="Times New Roman" w:hAnsi="Times New Roman"/>
                <w:sz w:val="24"/>
              </w:rPr>
              <w:t xml:space="preserve"> сельского поселения</w:t>
            </w:r>
          </w:p>
        </w:tc>
        <w:tc>
          <w:tcPr>
            <w:tcW w:type="dxa" w:w="2931"/>
            <w:gridSpan w:val="1"/>
            <w:vMerge w:val="continue"/>
            <w:tcBorders>
              <w:top w:color="000000" w:sz="4" w:val="single"/>
              <w:left w:color="000000" w:sz="4" w:val="single"/>
              <w:bottom w:color="000000" w:sz="4" w:val="single"/>
              <w:right w:color="000000" w:sz="4" w:val="single"/>
            </w:tcBorders>
          </w:tcPr>
          <w:p/>
        </w:tc>
        <w:tc>
          <w:tcPr>
            <w:tcW w:type="dxa" w:w="1418"/>
            <w:tcBorders>
              <w:top w:color="000000" w:sz="4" w:val="single"/>
              <w:left w:color="000000" w:sz="4" w:val="single"/>
              <w:bottom w:color="000000" w:sz="4" w:val="single"/>
              <w:right w:color="000000" w:sz="4" w:val="single"/>
            </w:tcBorders>
          </w:tcPr>
          <w:p w14:paraId="48020000">
            <w:pPr>
              <w:spacing w:after="0"/>
              <w:ind/>
              <w:rPr>
                <w:rFonts w:ascii="Times New Roman" w:hAnsi="Times New Roman"/>
                <w:sz w:val="24"/>
              </w:rPr>
            </w:pPr>
            <w:r>
              <w:rPr>
                <w:rFonts w:ascii="Times New Roman" w:hAnsi="Times New Roman"/>
                <w:sz w:val="24"/>
              </w:rPr>
              <w:t>10,0</w:t>
            </w:r>
          </w:p>
        </w:tc>
        <w:tc>
          <w:tcPr>
            <w:tcW w:type="dxa" w:w="992"/>
            <w:tcBorders>
              <w:top w:color="000000" w:sz="4" w:val="single"/>
              <w:left w:color="000000" w:sz="4" w:val="single"/>
              <w:bottom w:color="000000" w:sz="4" w:val="single"/>
              <w:right w:color="000000" w:sz="4" w:val="single"/>
            </w:tcBorders>
          </w:tcPr>
          <w:p w14:paraId="49020000">
            <w:pPr>
              <w:spacing w:after="0"/>
              <w:ind/>
              <w:rPr>
                <w:rFonts w:ascii="Times New Roman" w:hAnsi="Times New Roman"/>
                <w:sz w:val="24"/>
              </w:rPr>
            </w:pPr>
            <w:r>
              <w:rPr>
                <w:rFonts w:ascii="Times New Roman" w:hAnsi="Times New Roman"/>
                <w:sz w:val="24"/>
              </w:rPr>
              <w:t>10,0</w:t>
            </w:r>
          </w:p>
        </w:tc>
        <w:tc>
          <w:tcPr>
            <w:tcW w:type="dxa" w:w="1134"/>
            <w:tcBorders>
              <w:top w:color="000000" w:sz="4" w:val="single"/>
              <w:left w:color="000000" w:sz="4" w:val="single"/>
              <w:bottom w:color="000000" w:sz="4" w:val="single"/>
              <w:right w:color="000000" w:sz="4" w:val="single"/>
            </w:tcBorders>
          </w:tcPr>
          <w:p w14:paraId="4A020000">
            <w:pPr>
              <w:spacing w:after="0"/>
              <w:ind/>
              <w:rPr>
                <w:rFonts w:ascii="Times New Roman" w:hAnsi="Times New Roman"/>
                <w:sz w:val="24"/>
              </w:rPr>
            </w:pPr>
            <w:r>
              <w:rPr>
                <w:rFonts w:ascii="Times New Roman" w:hAnsi="Times New Roman"/>
                <w:sz w:val="24"/>
              </w:rPr>
              <w:t>0</w:t>
            </w:r>
          </w:p>
        </w:tc>
        <w:tc>
          <w:tcPr>
            <w:tcW w:type="dxa" w:w="1317"/>
            <w:tcBorders>
              <w:top w:color="000000" w:sz="4" w:val="single"/>
              <w:left w:color="000000" w:sz="4" w:val="single"/>
              <w:bottom w:color="000000" w:sz="4" w:val="single"/>
              <w:right w:color="000000" w:sz="4" w:val="single"/>
            </w:tcBorders>
          </w:tcPr>
          <w:p w14:paraId="4B020000">
            <w:pPr>
              <w:spacing w:after="0"/>
              <w:ind/>
              <w:rPr>
                <w:rFonts w:ascii="Times New Roman" w:hAnsi="Times New Roman"/>
                <w:sz w:val="24"/>
              </w:rPr>
            </w:pPr>
            <w:r>
              <w:rPr>
                <w:rFonts w:ascii="Times New Roman" w:hAnsi="Times New Roman"/>
                <w:sz w:val="24"/>
              </w:rPr>
              <w:t>20,0</w:t>
            </w:r>
          </w:p>
        </w:tc>
      </w:tr>
      <w:tr>
        <w:trPr>
          <w:trHeight w:hRule="atLeast" w:val="70"/>
        </w:trPr>
        <w:tc>
          <w:tcPr>
            <w:tcW w:type="dxa" w:w="704"/>
            <w:gridSpan w:val="1"/>
            <w:vMerge w:val="continue"/>
            <w:tcBorders>
              <w:top w:color="000000" w:sz="4" w:val="single"/>
              <w:left w:color="000000" w:sz="4" w:val="single"/>
              <w:bottom w:color="000000" w:sz="4" w:val="single"/>
              <w:right w:color="000000" w:sz="4" w:val="single"/>
            </w:tcBorders>
            <w:shd w:fill="auto" w:val="clear"/>
          </w:tcPr>
          <w:p/>
        </w:tc>
        <w:tc>
          <w:tcPr>
            <w:tcW w:type="dxa" w:w="6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C020000">
            <w:pPr>
              <w:spacing w:after="0" w:line="240" w:lineRule="auto"/>
              <w:ind/>
              <w:rPr>
                <w:rFonts w:ascii="Times New Roman" w:hAnsi="Times New Roman"/>
                <w:i w:val="1"/>
                <w:sz w:val="24"/>
              </w:rPr>
            </w:pPr>
          </w:p>
        </w:tc>
        <w:tc>
          <w:tcPr>
            <w:tcW w:type="dxa" w:w="2931"/>
            <w:tcBorders>
              <w:top w:color="000000" w:sz="4" w:val="single"/>
              <w:left w:color="000000" w:sz="4" w:val="single"/>
              <w:bottom w:color="000000" w:sz="4" w:val="single"/>
              <w:right w:color="000000" w:sz="4" w:val="single"/>
            </w:tcBorders>
          </w:tcPr>
          <w:p w14:paraId="4D020000">
            <w:pPr>
              <w:rPr>
                <w:rFonts w:ascii="Times New Roman" w:hAnsi="Times New Roman"/>
                <w:sz w:val="24"/>
              </w:rPr>
            </w:pPr>
            <w:r>
              <w:rPr>
                <w:rFonts w:ascii="Times New Roman" w:hAnsi="Times New Roman"/>
                <w:sz w:val="24"/>
              </w:rPr>
              <w:t>951 0412 0840</w:t>
            </w:r>
            <w:r>
              <w:rPr>
                <w:rFonts w:ascii="Times New Roman" w:hAnsi="Times New Roman"/>
                <w:sz w:val="24"/>
              </w:rPr>
              <w:t>1</w:t>
            </w:r>
            <w:r>
              <w:rPr>
                <w:rFonts w:ascii="Times New Roman" w:hAnsi="Times New Roman"/>
                <w:sz w:val="24"/>
              </w:rPr>
              <w:t>20260 240</w:t>
            </w:r>
          </w:p>
        </w:tc>
        <w:tc>
          <w:tcPr>
            <w:tcW w:type="dxa" w:w="1418"/>
            <w:tcBorders>
              <w:top w:color="000000" w:sz="4" w:val="single"/>
              <w:left w:color="000000" w:sz="4" w:val="single"/>
              <w:bottom w:color="000000" w:sz="4" w:val="single"/>
              <w:right w:color="000000" w:sz="4" w:val="single"/>
            </w:tcBorders>
          </w:tcPr>
          <w:p w14:paraId="4E020000">
            <w:pPr>
              <w:rPr>
                <w:rFonts w:ascii="Times New Roman" w:hAnsi="Times New Roman"/>
                <w:sz w:val="24"/>
              </w:rPr>
            </w:pPr>
            <w:r>
              <w:rPr>
                <w:rFonts w:ascii="Times New Roman" w:hAnsi="Times New Roman"/>
                <w:sz w:val="24"/>
              </w:rPr>
              <w:t>10,0</w:t>
            </w:r>
          </w:p>
        </w:tc>
        <w:tc>
          <w:tcPr>
            <w:tcW w:type="dxa" w:w="992"/>
            <w:tcBorders>
              <w:top w:color="000000" w:sz="4" w:val="single"/>
              <w:left w:color="000000" w:sz="4" w:val="single"/>
              <w:bottom w:color="000000" w:sz="4" w:val="single"/>
              <w:right w:color="000000" w:sz="4" w:val="single"/>
            </w:tcBorders>
          </w:tcPr>
          <w:p w14:paraId="4F020000">
            <w:pPr>
              <w:rPr>
                <w:rFonts w:ascii="Times New Roman" w:hAnsi="Times New Roman"/>
                <w:sz w:val="24"/>
              </w:rPr>
            </w:pPr>
            <w:r>
              <w:rPr>
                <w:rFonts w:ascii="Times New Roman" w:hAnsi="Times New Roman"/>
                <w:sz w:val="24"/>
              </w:rPr>
              <w:t>10,0</w:t>
            </w:r>
          </w:p>
        </w:tc>
        <w:tc>
          <w:tcPr>
            <w:tcW w:type="dxa" w:w="1134"/>
            <w:tcBorders>
              <w:top w:color="000000" w:sz="4" w:val="single"/>
              <w:left w:color="000000" w:sz="4" w:val="single"/>
              <w:bottom w:color="000000" w:sz="4" w:val="single"/>
              <w:right w:color="000000" w:sz="4" w:val="single"/>
            </w:tcBorders>
          </w:tcPr>
          <w:p w14:paraId="50020000">
            <w:pPr>
              <w:rPr>
                <w:rFonts w:ascii="Times New Roman" w:hAnsi="Times New Roman"/>
                <w:sz w:val="24"/>
              </w:rPr>
            </w:pPr>
            <w:r>
              <w:rPr>
                <w:rFonts w:ascii="Times New Roman" w:hAnsi="Times New Roman"/>
                <w:sz w:val="24"/>
              </w:rPr>
              <w:t>0</w:t>
            </w:r>
          </w:p>
        </w:tc>
        <w:tc>
          <w:tcPr>
            <w:tcW w:type="dxa" w:w="1317"/>
            <w:tcBorders>
              <w:top w:color="000000" w:sz="4" w:val="single"/>
              <w:left w:color="000000" w:sz="4" w:val="single"/>
              <w:bottom w:color="000000" w:sz="4" w:val="single"/>
              <w:right w:color="000000" w:sz="4" w:val="single"/>
            </w:tcBorders>
          </w:tcPr>
          <w:p w14:paraId="51020000">
            <w:pPr>
              <w:rPr>
                <w:rFonts w:ascii="Times New Roman" w:hAnsi="Times New Roman"/>
                <w:sz w:val="24"/>
              </w:rPr>
            </w:pPr>
            <w:r>
              <w:rPr>
                <w:rFonts w:ascii="Times New Roman" w:hAnsi="Times New Roman"/>
                <w:sz w:val="24"/>
              </w:rPr>
              <w:t>20,0</w:t>
            </w:r>
          </w:p>
        </w:tc>
      </w:tr>
    </w:tbl>
    <w:p w14:paraId="52020000">
      <w:pPr>
        <w:ind/>
        <w:jc w:val="both"/>
      </w:pPr>
    </w:p>
    <w:p w14:paraId="53020000">
      <w:pPr>
        <w:widowControl w:val="0"/>
        <w:spacing w:after="0" w:line="240" w:lineRule="auto"/>
        <w:ind w:firstLine="709" w:left="0"/>
        <w:jc w:val="left"/>
        <w:rPr>
          <w:rFonts w:ascii="Times New Roman" w:hAnsi="Times New Roman"/>
        </w:rPr>
      </w:pPr>
      <w:r>
        <w:rPr>
          <w:rFonts w:ascii="Times New Roman" w:hAnsi="Times New Roman"/>
        </w:rPr>
        <w:t>Примечание.</w:t>
      </w:r>
    </w:p>
    <w:p w14:paraId="54020000">
      <w:pPr>
        <w:widowControl w:val="0"/>
        <w:spacing w:after="0" w:line="240" w:lineRule="auto"/>
        <w:ind w:firstLine="709" w:left="0"/>
        <w:jc w:val="left"/>
        <w:rPr>
          <w:rFonts w:ascii="Times New Roman" w:hAnsi="Times New Roman"/>
        </w:rPr>
      </w:pPr>
      <w:r>
        <w:rPr>
          <w:rFonts w:ascii="Times New Roman" w:hAnsi="Times New Roman"/>
        </w:rPr>
        <w:t>Используемое сокращение:</w:t>
      </w:r>
    </w:p>
    <w:p w14:paraId="55020000">
      <w:pPr>
        <w:widowControl w:val="0"/>
        <w:spacing w:after="0" w:line="240" w:lineRule="auto"/>
        <w:ind w:firstLine="709" w:left="0"/>
        <w:jc w:val="left"/>
        <w:rPr>
          <w:rFonts w:ascii="Times New Roman" w:hAnsi="Times New Roman"/>
        </w:rPr>
      </w:pPr>
      <w:r>
        <w:rPr>
          <w:rFonts w:ascii="Times New Roman" w:hAnsi="Times New Roman"/>
        </w:rPr>
        <w:t xml:space="preserve">Х – данные ячейки не заполняются. </w:t>
      </w:r>
    </w:p>
    <w:p w14:paraId="56020000">
      <w:pPr>
        <w:widowControl w:val="0"/>
        <w:spacing w:after="0" w:line="240" w:lineRule="auto"/>
        <w:ind w:firstLine="709" w:left="0"/>
        <w:jc w:val="left"/>
        <w:rPr>
          <w:rFonts w:ascii="Times New Roman" w:hAnsi="Times New Roman"/>
        </w:rPr>
      </w:pPr>
    </w:p>
    <w:p w14:paraId="57020000">
      <w:pPr>
        <w:widowControl w:val="0"/>
        <w:spacing w:after="0" w:line="240" w:lineRule="auto"/>
        <w:ind w:firstLine="709" w:left="0"/>
        <w:jc w:val="left"/>
        <w:rPr>
          <w:rFonts w:ascii="Times New Roman" w:hAnsi="Times New Roman"/>
        </w:rPr>
      </w:pPr>
    </w:p>
    <w:p w14:paraId="58020000">
      <w:pPr>
        <w:pStyle w:val="Style_5"/>
        <w:tabs>
          <w:tab w:leader="none" w:pos="851" w:val="left"/>
          <w:tab w:leader="none" w:pos="11057" w:val="left"/>
        </w:tabs>
        <w:ind/>
        <w:rPr>
          <w:rFonts w:ascii="Times New Roman" w:hAnsi="Times New Roman"/>
          <w:sz w:val="28"/>
        </w:rPr>
      </w:pPr>
      <w:r>
        <w:rPr>
          <w:rFonts w:ascii="Times New Roman" w:hAnsi="Times New Roman"/>
          <w:sz w:val="28"/>
        </w:rPr>
        <w:t>5. План реализации комплекса процессных мероприятий на 2025-2027 гг.</w:t>
      </w:r>
    </w:p>
    <w:p w14:paraId="59020000">
      <w:pPr>
        <w:pStyle w:val="Style_4"/>
        <w:tabs>
          <w:tab w:leader="none" w:pos="11057" w:val="left"/>
        </w:tabs>
        <w:spacing w:after="1" w:before="8"/>
        <w:ind/>
        <w:rPr>
          <w:b w:val="1"/>
          <w:sz w:val="12"/>
        </w:rPr>
      </w:pPr>
    </w:p>
    <w:tbl>
      <w:tblPr>
        <w:tblStyle w:val="Style_2"/>
        <w:tblLayout w:type="fixed"/>
      </w:tblPr>
      <w:tblGrid>
        <w:gridCol w:w="805"/>
        <w:gridCol w:w="3855"/>
        <w:gridCol w:w="1736"/>
        <w:gridCol w:w="5186"/>
        <w:gridCol w:w="1694"/>
        <w:gridCol w:w="1928"/>
      </w:tblGrid>
      <w:tr>
        <w:trPr>
          <w:trHeight w:hRule="atLeast" w:val="607"/>
        </w:trPr>
        <w:tc>
          <w:tcPr>
            <w:tcW w:type="dxa" w:w="805"/>
            <w:tcBorders>
              <w:top w:color="000000" w:sz="4" w:val="single"/>
              <w:left w:color="000000" w:sz="4" w:val="single"/>
              <w:bottom w:color="000000" w:sz="4" w:val="single"/>
              <w:right w:color="000000" w:sz="4" w:val="single"/>
            </w:tcBorders>
          </w:tcPr>
          <w:p w14:paraId="5A020000">
            <w:pPr>
              <w:pStyle w:val="Style_6"/>
              <w:tabs>
                <w:tab w:leader="none" w:pos="11057" w:val="left"/>
              </w:tabs>
              <w:spacing w:line="247" w:lineRule="exact"/>
              <w:ind w:firstLine="0" w:left="-16" w:right="-39"/>
              <w:rPr>
                <w:rFonts w:ascii="Times New Roman" w:hAnsi="Times New Roman"/>
                <w:sz w:val="24"/>
              </w:rPr>
            </w:pPr>
            <w:r>
              <w:rPr>
                <w:rFonts w:ascii="Times New Roman" w:hAnsi="Times New Roman"/>
                <w:sz w:val="24"/>
              </w:rPr>
              <w:t xml:space="preserve">№ </w:t>
            </w:r>
            <w:r>
              <w:rPr>
                <w:rFonts w:ascii="Times New Roman" w:hAnsi="Times New Roman"/>
                <w:sz w:val="24"/>
              </w:rPr>
              <w:br/>
            </w:r>
            <w:r>
              <w:rPr>
                <w:rFonts w:ascii="Times New Roman" w:hAnsi="Times New Roman"/>
                <w:sz w:val="24"/>
              </w:rPr>
              <w:t>п/п</w:t>
            </w:r>
          </w:p>
        </w:tc>
        <w:tc>
          <w:tcPr>
            <w:tcW w:type="dxa" w:w="3855"/>
            <w:tcBorders>
              <w:top w:color="000000" w:sz="4" w:val="single"/>
              <w:left w:color="000000" w:sz="4" w:val="single"/>
              <w:bottom w:color="000000" w:sz="4" w:val="single"/>
              <w:right w:color="000000" w:sz="4" w:val="single"/>
            </w:tcBorders>
            <w:shd w:fill="auto" w:val="clear"/>
          </w:tcPr>
          <w:p w14:paraId="5B020000">
            <w:pPr>
              <w:pStyle w:val="Style_6"/>
              <w:tabs>
                <w:tab w:leader="none" w:pos="11057" w:val="left"/>
              </w:tabs>
              <w:spacing w:line="247" w:lineRule="exact"/>
              <w:ind w:firstLine="0" w:left="-16" w:right="-39"/>
              <w:rPr>
                <w:rFonts w:ascii="Times New Roman" w:hAnsi="Times New Roman"/>
                <w:spacing w:val="-1"/>
              </w:rPr>
            </w:pPr>
            <w:r>
              <w:rPr>
                <w:rFonts w:ascii="Times New Roman" w:hAnsi="Times New Roman"/>
                <w:sz w:val="24"/>
              </w:rPr>
              <w:t>Наименование</w:t>
            </w:r>
            <w:r>
              <w:rPr>
                <w:rFonts w:ascii="Times New Roman" w:hAnsi="Times New Roman"/>
                <w:spacing w:val="-2"/>
                <w:sz w:val="24"/>
              </w:rPr>
              <w:t xml:space="preserve"> м</w:t>
            </w:r>
            <w:r>
              <w:rPr>
                <w:rFonts w:ascii="Times New Roman" w:hAnsi="Times New Roman"/>
                <w:sz w:val="24"/>
              </w:rPr>
              <w:t>ероприятия (результата),</w:t>
            </w:r>
          </w:p>
          <w:p w14:paraId="5C020000">
            <w:pPr>
              <w:pStyle w:val="Style_6"/>
              <w:tabs>
                <w:tab w:leader="none" w:pos="11057" w:val="left"/>
              </w:tabs>
              <w:spacing w:line="247" w:lineRule="exact"/>
              <w:ind w:firstLine="0" w:left="-16" w:right="-39"/>
              <w:rPr>
                <w:rFonts w:ascii="Times New Roman" w:hAnsi="Times New Roman"/>
                <w:sz w:val="24"/>
              </w:rPr>
            </w:pPr>
            <w:r>
              <w:rPr>
                <w:rFonts w:ascii="Times New Roman" w:hAnsi="Times New Roman"/>
                <w:sz w:val="24"/>
              </w:rPr>
              <w:t>контрольной точки</w:t>
            </w:r>
          </w:p>
        </w:tc>
        <w:tc>
          <w:tcPr>
            <w:tcW w:type="dxa" w:w="1736"/>
            <w:tcBorders>
              <w:top w:color="000000" w:sz="4" w:val="single"/>
              <w:left w:color="000000" w:sz="4" w:val="single"/>
              <w:bottom w:color="000000" w:sz="4" w:val="single"/>
              <w:right w:color="000000" w:sz="4" w:val="single"/>
            </w:tcBorders>
            <w:shd w:fill="auto" w:val="clear"/>
          </w:tcPr>
          <w:p w14:paraId="5D020000">
            <w:pPr>
              <w:pStyle w:val="Style_6"/>
              <w:tabs>
                <w:tab w:leader="none" w:pos="11057" w:val="left"/>
              </w:tabs>
              <w:ind w:right="13"/>
              <w:rPr>
                <w:rFonts w:ascii="Times New Roman" w:hAnsi="Times New Roman"/>
                <w:sz w:val="24"/>
              </w:rPr>
            </w:pPr>
            <w:r>
              <w:rPr>
                <w:rFonts w:ascii="Times New Roman" w:hAnsi="Times New Roman"/>
                <w:sz w:val="24"/>
              </w:rPr>
              <w:t>Дата наступления контрольной точки</w:t>
            </w:r>
          </w:p>
        </w:tc>
        <w:tc>
          <w:tcPr>
            <w:tcW w:type="dxa" w:w="5186"/>
            <w:tcBorders>
              <w:top w:color="000000" w:sz="4" w:val="single"/>
              <w:left w:color="000000" w:sz="4" w:val="single"/>
              <w:bottom w:color="000000" w:sz="4" w:val="single"/>
              <w:right w:color="000000" w:sz="4" w:val="single"/>
            </w:tcBorders>
            <w:shd w:fill="auto" w:val="clear"/>
            <w:vAlign w:val="center"/>
          </w:tcPr>
          <w:p w14:paraId="5E020000">
            <w:pPr>
              <w:pStyle w:val="Style_6"/>
              <w:tabs>
                <w:tab w:leader="none" w:pos="11057" w:val="left"/>
              </w:tabs>
              <w:ind w:right="13"/>
              <w:rPr>
                <w:rFonts w:ascii="Times New Roman" w:hAnsi="Times New Roman"/>
                <w:sz w:val="24"/>
              </w:rPr>
            </w:pPr>
            <w:r>
              <w:rPr>
                <w:rFonts w:ascii="Times New Roman" w:hAnsi="Times New Roman"/>
                <w:sz w:val="24"/>
              </w:rPr>
              <w:t xml:space="preserve">Ответственный исполнитель </w:t>
            </w:r>
          </w:p>
          <w:p w14:paraId="5F020000">
            <w:pPr>
              <w:pStyle w:val="Style_6"/>
              <w:tabs>
                <w:tab w:leader="none" w:pos="11057" w:val="left"/>
              </w:tabs>
              <w:ind w:right="13"/>
              <w:rPr>
                <w:rFonts w:ascii="Times New Roman" w:hAnsi="Times New Roman"/>
                <w:sz w:val="24"/>
              </w:rPr>
            </w:pPr>
            <w:r>
              <w:rPr>
                <w:rFonts w:ascii="Times New Roman" w:hAnsi="Times New Roman"/>
                <w:sz w:val="24"/>
              </w:rPr>
              <w:t>(ФИО., должность,</w:t>
            </w:r>
            <w:r>
              <w:rPr>
                <w:rFonts w:ascii="Times New Roman" w:hAnsi="Times New Roman"/>
                <w:spacing w:val="-1"/>
                <w:sz w:val="24"/>
              </w:rPr>
              <w:t xml:space="preserve"> наименование </w:t>
            </w:r>
            <w:r>
              <w:rPr>
                <w:rFonts w:ascii="Times New Roman" w:hAnsi="Times New Roman"/>
                <w:sz w:val="24"/>
              </w:rPr>
              <w:t>исполнительно - распорядительного органа муниципального образования «</w:t>
            </w:r>
            <w:r>
              <w:rPr>
                <w:rFonts w:ascii="Times New Roman" w:hAnsi="Times New Roman"/>
                <w:sz w:val="24"/>
              </w:rPr>
              <w:t>Поляковское</w:t>
            </w:r>
            <w:r>
              <w:rPr>
                <w:rFonts w:ascii="Times New Roman" w:hAnsi="Times New Roman"/>
                <w:sz w:val="24"/>
              </w:rPr>
              <w:t xml:space="preserve"> сельское поселение»)</w:t>
            </w:r>
          </w:p>
        </w:tc>
        <w:tc>
          <w:tcPr>
            <w:tcW w:type="dxa" w:w="1694"/>
            <w:tcBorders>
              <w:top w:color="000000" w:sz="4" w:val="single"/>
              <w:left w:color="000000" w:sz="4" w:val="single"/>
              <w:bottom w:color="000000" w:sz="4" w:val="single"/>
              <w:right w:color="000000" w:sz="4" w:val="single"/>
            </w:tcBorders>
            <w:shd w:fill="auto" w:val="clear"/>
          </w:tcPr>
          <w:p w14:paraId="60020000">
            <w:pPr>
              <w:pStyle w:val="Style_6"/>
              <w:tabs>
                <w:tab w:leader="none" w:pos="11057" w:val="left"/>
              </w:tabs>
              <w:ind/>
              <w:rPr>
                <w:rFonts w:ascii="Times New Roman" w:hAnsi="Times New Roman"/>
                <w:sz w:val="24"/>
              </w:rPr>
            </w:pPr>
            <w:r>
              <w:rPr>
                <w:rFonts w:ascii="Times New Roman" w:hAnsi="Times New Roman"/>
                <w:sz w:val="24"/>
              </w:rPr>
              <w:t xml:space="preserve">Вид подтверждающего документа </w:t>
            </w:r>
          </w:p>
        </w:tc>
        <w:tc>
          <w:tcPr>
            <w:tcW w:type="dxa" w:w="1928"/>
            <w:tcBorders>
              <w:top w:color="000000" w:sz="4" w:val="single"/>
              <w:left w:color="000000" w:sz="4" w:val="single"/>
              <w:bottom w:color="000000" w:sz="4" w:val="single"/>
              <w:right w:color="000000" w:sz="4" w:val="single"/>
            </w:tcBorders>
            <w:shd w:fill="auto" w:val="clear"/>
          </w:tcPr>
          <w:p w14:paraId="61020000">
            <w:pPr>
              <w:pStyle w:val="Style_6"/>
              <w:tabs>
                <w:tab w:leader="none" w:pos="11057" w:val="left"/>
              </w:tabs>
              <w:ind w:right="52"/>
              <w:rPr>
                <w:rFonts w:ascii="Times New Roman" w:hAnsi="Times New Roman"/>
                <w:sz w:val="24"/>
              </w:rPr>
            </w:pPr>
            <w:r>
              <w:rPr>
                <w:rFonts w:ascii="Times New Roman" w:hAnsi="Times New Roman"/>
                <w:sz w:val="24"/>
              </w:rPr>
              <w:t xml:space="preserve">Информационная система </w:t>
            </w:r>
          </w:p>
          <w:p w14:paraId="62020000">
            <w:pPr>
              <w:pStyle w:val="Style_6"/>
              <w:tabs>
                <w:tab w:leader="none" w:pos="11057" w:val="left"/>
              </w:tabs>
              <w:ind w:right="52"/>
              <w:rPr>
                <w:rFonts w:ascii="Times New Roman" w:hAnsi="Times New Roman"/>
                <w:sz w:val="24"/>
              </w:rPr>
            </w:pPr>
            <w:r>
              <w:rPr>
                <w:rFonts w:ascii="Times New Roman" w:hAnsi="Times New Roman"/>
                <w:sz w:val="24"/>
              </w:rPr>
              <w:t xml:space="preserve">(источник данных) </w:t>
            </w:r>
          </w:p>
        </w:tc>
      </w:tr>
      <w:tr>
        <w:trPr>
          <w:trHeight w:hRule="atLeast" w:val="256"/>
        </w:trPr>
        <w:tc>
          <w:tcPr>
            <w:tcW w:type="dxa" w:w="805"/>
            <w:tcBorders>
              <w:top w:color="000000" w:sz="4" w:val="single"/>
              <w:left w:color="000000" w:sz="4" w:val="single"/>
              <w:bottom w:color="000000" w:sz="4" w:val="single"/>
              <w:right w:color="000000" w:sz="4" w:val="single"/>
            </w:tcBorders>
          </w:tcPr>
          <w:p w14:paraId="63020000">
            <w:pPr>
              <w:pStyle w:val="Style_6"/>
              <w:tabs>
                <w:tab w:leader="none" w:pos="11057" w:val="left"/>
              </w:tabs>
              <w:spacing w:before="10"/>
              <w:ind w:firstLine="0" w:left="9"/>
              <w:rPr>
                <w:rFonts w:ascii="Times New Roman" w:hAnsi="Times New Roman"/>
                <w:sz w:val="24"/>
              </w:rPr>
            </w:pPr>
            <w:r>
              <w:rPr>
                <w:rFonts w:ascii="Times New Roman" w:hAnsi="Times New Roman"/>
                <w:sz w:val="24"/>
              </w:rPr>
              <w:t>1</w:t>
            </w:r>
          </w:p>
        </w:tc>
        <w:tc>
          <w:tcPr>
            <w:tcW w:type="dxa" w:w="3855"/>
            <w:tcBorders>
              <w:top w:color="000000" w:sz="4" w:val="single"/>
              <w:left w:color="000000" w:sz="4" w:val="single"/>
              <w:bottom w:color="000000" w:sz="4" w:val="single"/>
              <w:right w:color="000000" w:sz="4" w:val="single"/>
            </w:tcBorders>
            <w:shd w:fill="auto" w:val="clear"/>
          </w:tcPr>
          <w:p w14:paraId="64020000">
            <w:pPr>
              <w:pStyle w:val="Style_6"/>
              <w:tabs>
                <w:tab w:leader="none" w:pos="11057" w:val="left"/>
              </w:tabs>
              <w:spacing w:before="10"/>
              <w:ind w:firstLine="0" w:left="9"/>
              <w:rPr>
                <w:rFonts w:ascii="Times New Roman" w:hAnsi="Times New Roman"/>
                <w:sz w:val="24"/>
              </w:rPr>
            </w:pPr>
            <w:r>
              <w:rPr>
                <w:rFonts w:ascii="Times New Roman" w:hAnsi="Times New Roman"/>
                <w:sz w:val="24"/>
              </w:rPr>
              <w:t>2</w:t>
            </w:r>
          </w:p>
        </w:tc>
        <w:tc>
          <w:tcPr>
            <w:tcW w:type="dxa" w:w="1736"/>
            <w:tcBorders>
              <w:top w:color="000000" w:sz="4" w:val="single"/>
              <w:left w:color="000000" w:sz="4" w:val="single"/>
              <w:bottom w:color="000000" w:sz="4" w:val="single"/>
              <w:right w:color="000000" w:sz="4" w:val="single"/>
            </w:tcBorders>
            <w:shd w:fill="auto" w:val="clear"/>
          </w:tcPr>
          <w:p w14:paraId="65020000">
            <w:pPr>
              <w:pStyle w:val="Style_6"/>
              <w:tabs>
                <w:tab w:leader="none" w:pos="11057" w:val="left"/>
              </w:tabs>
              <w:spacing w:before="10"/>
              <w:ind/>
              <w:rPr>
                <w:rFonts w:ascii="Times New Roman" w:hAnsi="Times New Roman"/>
                <w:sz w:val="24"/>
              </w:rPr>
            </w:pPr>
            <w:r>
              <w:rPr>
                <w:rFonts w:ascii="Times New Roman" w:hAnsi="Times New Roman"/>
                <w:sz w:val="24"/>
              </w:rPr>
              <w:t>3</w:t>
            </w:r>
          </w:p>
        </w:tc>
        <w:tc>
          <w:tcPr>
            <w:tcW w:type="dxa" w:w="5186"/>
            <w:tcBorders>
              <w:top w:color="000000" w:sz="4" w:val="single"/>
              <w:left w:color="000000" w:sz="4" w:val="single"/>
              <w:bottom w:color="000000" w:sz="4" w:val="single"/>
              <w:right w:color="000000" w:sz="4" w:val="single"/>
            </w:tcBorders>
            <w:shd w:fill="auto" w:val="clear"/>
          </w:tcPr>
          <w:p w14:paraId="66020000">
            <w:pPr>
              <w:pStyle w:val="Style_6"/>
              <w:tabs>
                <w:tab w:leader="none" w:pos="11057" w:val="left"/>
              </w:tabs>
              <w:spacing w:before="10"/>
              <w:ind/>
              <w:rPr>
                <w:rFonts w:ascii="Times New Roman" w:hAnsi="Times New Roman"/>
                <w:sz w:val="24"/>
              </w:rPr>
            </w:pPr>
            <w:r>
              <w:rPr>
                <w:rFonts w:ascii="Times New Roman" w:hAnsi="Times New Roman"/>
                <w:sz w:val="24"/>
              </w:rPr>
              <w:t>4</w:t>
            </w:r>
          </w:p>
        </w:tc>
        <w:tc>
          <w:tcPr>
            <w:tcW w:type="dxa" w:w="1694"/>
            <w:tcBorders>
              <w:top w:color="000000" w:sz="4" w:val="single"/>
              <w:left w:color="000000" w:sz="4" w:val="single"/>
              <w:bottom w:color="000000" w:sz="4" w:val="single"/>
              <w:right w:color="000000" w:sz="4" w:val="single"/>
            </w:tcBorders>
            <w:shd w:fill="auto" w:val="clear"/>
          </w:tcPr>
          <w:p w14:paraId="67020000">
            <w:pPr>
              <w:pStyle w:val="Style_6"/>
              <w:tabs>
                <w:tab w:leader="none" w:pos="11057" w:val="left"/>
              </w:tabs>
              <w:spacing w:before="10"/>
              <w:ind w:firstLine="0" w:left="6"/>
              <w:rPr>
                <w:rFonts w:ascii="Times New Roman" w:hAnsi="Times New Roman"/>
                <w:sz w:val="24"/>
              </w:rPr>
            </w:pPr>
            <w:r>
              <w:rPr>
                <w:rFonts w:ascii="Times New Roman" w:hAnsi="Times New Roman"/>
                <w:sz w:val="24"/>
              </w:rPr>
              <w:t>5</w:t>
            </w:r>
          </w:p>
        </w:tc>
        <w:tc>
          <w:tcPr>
            <w:tcW w:type="dxa" w:w="1928"/>
            <w:tcBorders>
              <w:top w:color="000000" w:sz="4" w:val="single"/>
              <w:left w:color="000000" w:sz="4" w:val="single"/>
              <w:bottom w:color="000000" w:sz="4" w:val="single"/>
              <w:right w:color="000000" w:sz="4" w:val="single"/>
            </w:tcBorders>
            <w:shd w:fill="auto" w:val="clear"/>
          </w:tcPr>
          <w:p w14:paraId="68020000">
            <w:pPr>
              <w:pStyle w:val="Style_6"/>
              <w:tabs>
                <w:tab w:leader="none" w:pos="11057" w:val="left"/>
              </w:tabs>
              <w:spacing w:before="10"/>
              <w:ind w:firstLine="0" w:left="6"/>
              <w:rPr>
                <w:rFonts w:ascii="Times New Roman" w:hAnsi="Times New Roman"/>
                <w:sz w:val="24"/>
              </w:rPr>
            </w:pPr>
            <w:r>
              <w:rPr>
                <w:rFonts w:ascii="Times New Roman" w:hAnsi="Times New Roman"/>
                <w:sz w:val="24"/>
              </w:rPr>
              <w:t>6</w:t>
            </w:r>
          </w:p>
        </w:tc>
      </w:tr>
      <w:tr>
        <w:trPr>
          <w:trHeight w:hRule="atLeast" w:val="296"/>
        </w:trPr>
        <w:tc>
          <w:tcPr>
            <w:tcW w:type="dxa" w:w="15204"/>
            <w:gridSpan w:val="6"/>
            <w:tcBorders>
              <w:top w:color="000000" w:sz="4" w:val="single"/>
              <w:left w:color="000000" w:sz="4" w:val="single"/>
              <w:bottom w:color="000000" w:sz="4" w:val="single"/>
              <w:right w:color="000000" w:sz="4" w:val="single"/>
            </w:tcBorders>
          </w:tcPr>
          <w:p w14:paraId="69020000">
            <w:pPr>
              <w:widowControl w:val="0"/>
              <w:spacing w:after="0" w:line="240" w:lineRule="auto"/>
              <w:ind/>
              <w:rPr>
                <w:rFonts w:ascii="Times New Roman" w:hAnsi="Times New Roman"/>
                <w:sz w:val="24"/>
              </w:rPr>
            </w:pPr>
            <w:r>
              <w:rPr>
                <w:rFonts w:ascii="Times New Roman" w:hAnsi="Times New Roman"/>
                <w:sz w:val="24"/>
              </w:rPr>
              <w:t xml:space="preserve">Задача 1. комплекса </w:t>
            </w:r>
            <w:r>
              <w:rPr>
                <w:rFonts w:ascii="Times New Roman" w:hAnsi="Times New Roman"/>
                <w:sz w:val="24"/>
              </w:rPr>
              <w:t>процессных  мероприятий</w:t>
            </w:r>
          </w:p>
          <w:p w14:paraId="6A020000">
            <w:pPr>
              <w:widowControl w:val="0"/>
              <w:spacing w:after="0" w:line="240" w:lineRule="auto"/>
              <w:ind/>
              <w:rPr>
                <w:rFonts w:ascii="Times New Roman" w:hAnsi="Times New Roman"/>
                <w:sz w:val="24"/>
              </w:rPr>
            </w:pPr>
            <w:r>
              <w:rPr>
                <w:rFonts w:ascii="Times New Roman" w:hAnsi="Times New Roman"/>
                <w:sz w:val="24"/>
              </w:rPr>
              <w:t>«Проведение оценки объектов недвижимости муниципальной собственности»</w:t>
            </w:r>
          </w:p>
        </w:tc>
      </w:tr>
      <w:tr>
        <w:trPr>
          <w:trHeight w:hRule="atLeast" w:val="295"/>
        </w:trPr>
        <w:tc>
          <w:tcPr>
            <w:tcW w:type="dxa" w:w="805"/>
            <w:tcBorders>
              <w:top w:color="000000" w:sz="4" w:val="single"/>
              <w:left w:color="000000" w:sz="4" w:val="single"/>
              <w:bottom w:color="000000" w:sz="4" w:val="single"/>
              <w:right w:color="000000" w:sz="4" w:val="single"/>
            </w:tcBorders>
          </w:tcPr>
          <w:p w14:paraId="6B020000">
            <w:pPr>
              <w:pStyle w:val="Style_6"/>
              <w:tabs>
                <w:tab w:leader="none" w:pos="11057" w:val="left"/>
              </w:tabs>
              <w:spacing w:line="247" w:lineRule="exact"/>
              <w:ind/>
              <w:rPr>
                <w:rFonts w:ascii="Times New Roman" w:hAnsi="Times New Roman"/>
                <w:sz w:val="24"/>
              </w:rPr>
            </w:pPr>
            <w:r>
              <w:rPr>
                <w:rFonts w:ascii="Times New Roman" w:hAnsi="Times New Roman"/>
                <w:sz w:val="24"/>
              </w:rPr>
              <w:t>1.1</w:t>
            </w:r>
          </w:p>
        </w:tc>
        <w:tc>
          <w:tcPr>
            <w:tcW w:type="dxa" w:w="3855"/>
            <w:tcBorders>
              <w:top w:color="000000" w:sz="4" w:val="single"/>
              <w:left w:color="000000" w:sz="4" w:val="single"/>
              <w:bottom w:color="000000" w:sz="4" w:val="single"/>
              <w:right w:color="000000" w:sz="4" w:val="single"/>
            </w:tcBorders>
            <w:shd w:fill="auto" w:val="clear"/>
          </w:tcPr>
          <w:p w14:paraId="6C020000">
            <w:pPr>
              <w:pStyle w:val="Style_6"/>
              <w:tabs>
                <w:tab w:leader="none" w:pos="11057" w:val="left"/>
              </w:tabs>
              <w:spacing w:line="247" w:lineRule="exact"/>
              <w:ind/>
              <w:jc w:val="left"/>
              <w:rPr>
                <w:rFonts w:ascii="Times New Roman" w:hAnsi="Times New Roman"/>
                <w:sz w:val="24"/>
              </w:rPr>
            </w:pPr>
            <w:r>
              <w:rPr>
                <w:rFonts w:ascii="Times New Roman" w:hAnsi="Times New Roman"/>
                <w:sz w:val="24"/>
              </w:rPr>
              <w:t xml:space="preserve">Мероприятие(результат) 1 «Оценка рыночной стоимости муниципального имущества» </w:t>
            </w:r>
          </w:p>
        </w:tc>
        <w:tc>
          <w:tcPr>
            <w:tcW w:type="dxa" w:w="1736"/>
            <w:tcBorders>
              <w:top w:color="000000" w:sz="4" w:val="single"/>
              <w:left w:color="000000" w:sz="4" w:val="single"/>
              <w:bottom w:color="000000" w:sz="4" w:val="single"/>
              <w:right w:color="000000" w:sz="4" w:val="single"/>
            </w:tcBorders>
            <w:shd w:fill="auto" w:val="clear"/>
          </w:tcPr>
          <w:p w14:paraId="6D020000">
            <w:pPr>
              <w:pStyle w:val="Style_6"/>
              <w:tabs>
                <w:tab w:leader="none" w:pos="11057" w:val="left"/>
              </w:tabs>
              <w:ind/>
              <w:rPr>
                <w:rFonts w:ascii="Times New Roman" w:hAnsi="Times New Roman"/>
                <w:sz w:val="24"/>
              </w:rPr>
            </w:pPr>
            <w:r>
              <w:rPr>
                <w:rFonts w:ascii="Times New Roman" w:hAnsi="Times New Roman"/>
                <w:sz w:val="24"/>
              </w:rPr>
              <w:t>Х</w:t>
            </w:r>
          </w:p>
        </w:tc>
        <w:tc>
          <w:tcPr>
            <w:tcW w:type="dxa" w:w="5186"/>
            <w:tcBorders>
              <w:top w:color="000000" w:sz="4" w:val="single"/>
              <w:left w:color="000000" w:sz="4" w:val="single"/>
              <w:bottom w:color="000000" w:sz="4" w:val="single"/>
              <w:right w:color="000000" w:sz="4" w:val="single"/>
            </w:tcBorders>
            <w:shd w:fill="auto" w:val="clear"/>
          </w:tcPr>
          <w:p w14:paraId="6E020000">
            <w:pPr>
              <w:pStyle w:val="Style_6"/>
              <w:tabs>
                <w:tab w:leader="none" w:pos="11057" w:val="left"/>
              </w:tabs>
              <w:ind/>
              <w:rPr>
                <w:rFonts w:ascii="Times New Roman" w:hAnsi="Times New Roman"/>
                <w:sz w:val="24"/>
              </w:rPr>
            </w:pPr>
            <w:r>
              <w:rPr>
                <w:rFonts w:ascii="Times New Roman" w:hAnsi="Times New Roman"/>
                <w:sz w:val="24"/>
              </w:rPr>
              <w:t xml:space="preserve">Изох Артём Дмитриевич, специалист первой категории, Администрация </w:t>
            </w:r>
            <w:r>
              <w:rPr>
                <w:rFonts w:ascii="Times New Roman" w:hAnsi="Times New Roman"/>
                <w:sz w:val="24"/>
              </w:rPr>
              <w:t>Поляковского</w:t>
            </w:r>
            <w:r>
              <w:rPr>
                <w:rFonts w:ascii="Times New Roman" w:hAnsi="Times New Roman"/>
                <w:sz w:val="24"/>
              </w:rPr>
              <w:t xml:space="preserve"> сельского поселения</w:t>
            </w:r>
          </w:p>
        </w:tc>
        <w:tc>
          <w:tcPr>
            <w:tcW w:type="dxa" w:w="1694"/>
            <w:tcBorders>
              <w:top w:color="000000" w:sz="4" w:val="single"/>
              <w:left w:color="000000" w:sz="4" w:val="single"/>
              <w:bottom w:color="000000" w:sz="4" w:val="single"/>
              <w:right w:color="000000" w:sz="4" w:val="single"/>
            </w:tcBorders>
            <w:shd w:fill="auto" w:val="clear"/>
          </w:tcPr>
          <w:p w14:paraId="6F020000">
            <w:pPr>
              <w:pStyle w:val="Style_6"/>
              <w:tabs>
                <w:tab w:leader="none" w:pos="11057" w:val="left"/>
              </w:tabs>
              <w:spacing w:line="247" w:lineRule="exact"/>
              <w:ind w:firstLine="0" w:left="7"/>
              <w:rPr>
                <w:rFonts w:ascii="Times New Roman" w:hAnsi="Times New Roman"/>
                <w:sz w:val="24"/>
              </w:rPr>
            </w:pPr>
            <w:r>
              <w:rPr>
                <w:rFonts w:ascii="Times New Roman" w:hAnsi="Times New Roman"/>
                <w:sz w:val="24"/>
              </w:rPr>
              <w:t>муниципальные контракты (договоры)</w:t>
            </w:r>
          </w:p>
        </w:tc>
        <w:tc>
          <w:tcPr>
            <w:tcW w:type="dxa" w:w="1928"/>
            <w:tcBorders>
              <w:top w:color="000000" w:sz="4" w:val="single"/>
              <w:left w:color="000000" w:sz="4" w:val="single"/>
              <w:bottom w:color="000000" w:sz="4" w:val="single"/>
              <w:right w:color="000000" w:sz="4" w:val="single"/>
            </w:tcBorders>
            <w:shd w:fill="auto" w:val="clear"/>
          </w:tcPr>
          <w:p w14:paraId="70020000">
            <w:pPr>
              <w:spacing w:after="0" w:line="240" w:lineRule="auto"/>
              <w:ind/>
              <w:rPr>
                <w:rFonts w:ascii="Times New Roman" w:hAnsi="Times New Roman"/>
                <w:sz w:val="24"/>
              </w:rPr>
            </w:pPr>
            <w:r>
              <w:rPr>
                <w:rFonts w:ascii="Times New Roman" w:hAnsi="Times New Roman"/>
                <w:sz w:val="24"/>
              </w:rPr>
              <w:t>-</w:t>
            </w:r>
          </w:p>
        </w:tc>
      </w:tr>
      <w:tr>
        <w:trPr>
          <w:trHeight w:hRule="atLeast" w:val="295"/>
        </w:trPr>
        <w:tc>
          <w:tcPr>
            <w:tcW w:type="dxa" w:w="805"/>
            <w:tcBorders>
              <w:top w:color="000000" w:sz="4" w:val="single"/>
              <w:left w:color="000000" w:sz="4" w:val="single"/>
              <w:bottom w:color="000000" w:sz="4" w:val="single"/>
              <w:right w:color="000000" w:sz="4" w:val="single"/>
            </w:tcBorders>
          </w:tcPr>
          <w:p w14:paraId="71020000">
            <w:pPr>
              <w:pStyle w:val="Style_6"/>
              <w:tabs>
                <w:tab w:leader="none" w:pos="11057" w:val="left"/>
              </w:tabs>
              <w:spacing w:line="247" w:lineRule="exact"/>
              <w:ind w:firstLine="16" w:left="-16"/>
              <w:rPr>
                <w:rFonts w:ascii="Times New Roman" w:hAnsi="Times New Roman"/>
                <w:sz w:val="24"/>
              </w:rPr>
            </w:pPr>
            <w:r>
              <w:rPr>
                <w:rFonts w:ascii="Times New Roman" w:hAnsi="Times New Roman"/>
                <w:sz w:val="24"/>
              </w:rPr>
              <w:t>1.2.</w:t>
            </w:r>
          </w:p>
        </w:tc>
        <w:tc>
          <w:tcPr>
            <w:tcW w:type="dxa" w:w="3855"/>
            <w:tcBorders>
              <w:top w:color="000000" w:sz="4" w:val="single"/>
              <w:left w:color="000000" w:sz="4" w:val="single"/>
              <w:bottom w:color="000000" w:sz="4" w:val="single"/>
              <w:right w:color="000000" w:sz="4" w:val="single"/>
            </w:tcBorders>
            <w:shd w:fill="auto" w:val="clear"/>
          </w:tcPr>
          <w:p w14:paraId="72020000">
            <w:pPr>
              <w:pStyle w:val="Style_6"/>
              <w:tabs>
                <w:tab w:leader="none" w:pos="11057" w:val="left"/>
              </w:tabs>
              <w:spacing w:line="247" w:lineRule="exact"/>
              <w:ind w:firstLine="16" w:left="-16"/>
              <w:jc w:val="left"/>
              <w:rPr>
                <w:rFonts w:ascii="Times New Roman" w:hAnsi="Times New Roman"/>
                <w:sz w:val="24"/>
              </w:rPr>
            </w:pPr>
            <w:r>
              <w:rPr>
                <w:rFonts w:ascii="Times New Roman" w:hAnsi="Times New Roman"/>
                <w:sz w:val="24"/>
              </w:rPr>
              <w:t>Контрольная точка 1.1.</w:t>
            </w:r>
          </w:p>
          <w:p w14:paraId="73020000">
            <w:pPr>
              <w:pStyle w:val="Style_6"/>
              <w:tabs>
                <w:tab w:leader="none" w:pos="11057" w:val="left"/>
              </w:tabs>
              <w:spacing w:line="247" w:lineRule="exact"/>
              <w:ind w:firstLine="16" w:left="-16"/>
              <w:jc w:val="left"/>
              <w:rPr>
                <w:rFonts w:ascii="Times New Roman" w:hAnsi="Times New Roman"/>
                <w:sz w:val="24"/>
              </w:rPr>
            </w:pPr>
            <w:r>
              <w:rPr>
                <w:rFonts w:ascii="Times New Roman" w:hAnsi="Times New Roman"/>
                <w:sz w:val="24"/>
              </w:rPr>
              <w:t>Оформлена оценка рыночной стоимости муниципального имущества, для дальнейших реализаций полномочий муниципального образования</w:t>
            </w:r>
          </w:p>
        </w:tc>
        <w:tc>
          <w:tcPr>
            <w:tcW w:type="dxa" w:w="1736"/>
            <w:tcBorders>
              <w:top w:color="000000" w:sz="4" w:val="single"/>
              <w:left w:color="000000" w:sz="4" w:val="single"/>
              <w:bottom w:color="000000" w:sz="4" w:val="single"/>
              <w:right w:color="000000" w:sz="4" w:val="single"/>
            </w:tcBorders>
            <w:shd w:fill="auto" w:val="clear"/>
          </w:tcPr>
          <w:p w14:paraId="74020000">
            <w:pPr>
              <w:pStyle w:val="Style_6"/>
              <w:tabs>
                <w:tab w:leader="none" w:pos="11057" w:val="left"/>
              </w:tabs>
              <w:ind/>
              <w:rPr>
                <w:rFonts w:ascii="Times New Roman" w:hAnsi="Times New Roman"/>
                <w:sz w:val="24"/>
              </w:rPr>
            </w:pPr>
            <w:r>
              <w:rPr>
                <w:rFonts w:ascii="Times New Roman" w:hAnsi="Times New Roman"/>
                <w:sz w:val="24"/>
              </w:rPr>
              <w:t>1 декабря 2025г</w:t>
            </w:r>
          </w:p>
        </w:tc>
        <w:tc>
          <w:tcPr>
            <w:tcW w:type="dxa" w:w="5186"/>
            <w:tcBorders>
              <w:top w:color="000000" w:sz="4" w:val="single"/>
              <w:left w:color="000000" w:sz="4" w:val="single"/>
              <w:bottom w:color="000000" w:sz="4" w:val="single"/>
              <w:right w:color="000000" w:sz="4" w:val="single"/>
            </w:tcBorders>
            <w:shd w:fill="auto" w:val="clear"/>
          </w:tcPr>
          <w:p w14:paraId="75020000">
            <w:pPr>
              <w:pStyle w:val="Style_6"/>
              <w:tabs>
                <w:tab w:leader="none" w:pos="11057" w:val="left"/>
              </w:tabs>
              <w:ind/>
              <w:rPr>
                <w:rFonts w:ascii="Times New Roman" w:hAnsi="Times New Roman"/>
                <w:sz w:val="24"/>
              </w:rPr>
            </w:pPr>
            <w:r>
              <w:rPr>
                <w:rFonts w:ascii="Times New Roman" w:hAnsi="Times New Roman"/>
                <w:sz w:val="24"/>
              </w:rPr>
              <w:t xml:space="preserve">Изох Артём Дмитриевич, специалист первой категории, Администрация </w:t>
            </w:r>
            <w:r>
              <w:rPr>
                <w:rFonts w:ascii="Times New Roman" w:hAnsi="Times New Roman"/>
                <w:sz w:val="24"/>
              </w:rPr>
              <w:t>Поляковского</w:t>
            </w:r>
            <w:r>
              <w:rPr>
                <w:rFonts w:ascii="Times New Roman" w:hAnsi="Times New Roman"/>
                <w:sz w:val="24"/>
              </w:rPr>
              <w:t xml:space="preserve"> сельского поселения</w:t>
            </w:r>
          </w:p>
          <w:p w14:paraId="76020000">
            <w:pPr>
              <w:pStyle w:val="Style_6"/>
              <w:tabs>
                <w:tab w:leader="none" w:pos="11057" w:val="left"/>
              </w:tabs>
              <w:ind/>
              <w:rPr>
                <w:rFonts w:ascii="Times New Roman" w:hAnsi="Times New Roman"/>
                <w:sz w:val="24"/>
              </w:rPr>
            </w:pPr>
          </w:p>
        </w:tc>
        <w:tc>
          <w:tcPr>
            <w:tcW w:type="dxa" w:w="1694"/>
            <w:tcBorders>
              <w:top w:color="000000" w:sz="4" w:val="single"/>
              <w:left w:color="000000" w:sz="4" w:val="single"/>
              <w:bottom w:color="000000" w:sz="4" w:val="single"/>
              <w:right w:color="000000" w:sz="4" w:val="single"/>
            </w:tcBorders>
            <w:shd w:fill="auto" w:val="clear"/>
          </w:tcPr>
          <w:p w14:paraId="77020000">
            <w:pPr>
              <w:pStyle w:val="Style_6"/>
              <w:tabs>
                <w:tab w:leader="none" w:pos="11057" w:val="left"/>
              </w:tabs>
              <w:spacing w:line="247" w:lineRule="exact"/>
              <w:ind w:firstLine="0" w:left="7"/>
              <w:rPr>
                <w:rFonts w:ascii="Times New Roman" w:hAnsi="Times New Roman"/>
                <w:sz w:val="24"/>
              </w:rPr>
            </w:pPr>
            <w:r>
              <w:rPr>
                <w:rFonts w:ascii="Times New Roman" w:hAnsi="Times New Roman"/>
                <w:sz w:val="24"/>
              </w:rPr>
              <w:t>муниципальные контракты (договоры)</w:t>
            </w:r>
          </w:p>
        </w:tc>
        <w:tc>
          <w:tcPr>
            <w:tcW w:type="dxa" w:w="1928"/>
            <w:tcBorders>
              <w:top w:color="000000" w:sz="4" w:val="single"/>
              <w:left w:color="000000" w:sz="4" w:val="single"/>
              <w:bottom w:color="000000" w:sz="4" w:val="single"/>
              <w:right w:color="000000" w:sz="4" w:val="single"/>
            </w:tcBorders>
            <w:shd w:fill="auto" w:val="clear"/>
          </w:tcPr>
          <w:p w14:paraId="78020000">
            <w:pPr>
              <w:spacing w:after="0" w:line="240" w:lineRule="auto"/>
              <w:ind/>
              <w:rPr>
                <w:rFonts w:ascii="Times New Roman" w:hAnsi="Times New Roman"/>
                <w:sz w:val="24"/>
              </w:rPr>
            </w:pPr>
            <w:r>
              <w:rPr>
                <w:rFonts w:ascii="Times New Roman" w:hAnsi="Times New Roman"/>
                <w:sz w:val="24"/>
              </w:rPr>
              <w:t>-</w:t>
            </w:r>
          </w:p>
        </w:tc>
      </w:tr>
      <w:tr>
        <w:trPr>
          <w:trHeight w:hRule="atLeast" w:val="295"/>
        </w:trPr>
        <w:tc>
          <w:tcPr>
            <w:tcW w:type="dxa" w:w="805"/>
            <w:tcBorders>
              <w:top w:color="000000" w:sz="4" w:val="single"/>
              <w:left w:color="000000" w:sz="4" w:val="single"/>
              <w:bottom w:color="000000" w:sz="4" w:val="single"/>
              <w:right w:color="000000" w:sz="4" w:val="single"/>
            </w:tcBorders>
          </w:tcPr>
          <w:p w14:paraId="79020000">
            <w:pPr>
              <w:pStyle w:val="Style_6"/>
              <w:tabs>
                <w:tab w:leader="none" w:pos="11057" w:val="left"/>
              </w:tabs>
              <w:spacing w:line="247" w:lineRule="exact"/>
              <w:ind w:firstLine="16" w:left="-16"/>
              <w:rPr>
                <w:rFonts w:ascii="Times New Roman" w:hAnsi="Times New Roman"/>
                <w:sz w:val="24"/>
              </w:rPr>
            </w:pPr>
            <w:r>
              <w:rPr>
                <w:rFonts w:ascii="Times New Roman" w:hAnsi="Times New Roman"/>
                <w:sz w:val="24"/>
              </w:rPr>
              <w:t>1.3.</w:t>
            </w:r>
          </w:p>
        </w:tc>
        <w:tc>
          <w:tcPr>
            <w:tcW w:type="dxa" w:w="3855"/>
            <w:tcBorders>
              <w:top w:color="000000" w:sz="4" w:val="single"/>
              <w:left w:color="000000" w:sz="4" w:val="single"/>
              <w:bottom w:color="000000" w:sz="4" w:val="single"/>
              <w:right w:color="000000" w:sz="4" w:val="single"/>
            </w:tcBorders>
            <w:shd w:fill="auto" w:val="clear"/>
          </w:tcPr>
          <w:p w14:paraId="7A020000">
            <w:pPr>
              <w:pStyle w:val="Style_6"/>
              <w:tabs>
                <w:tab w:leader="none" w:pos="11057" w:val="left"/>
              </w:tabs>
              <w:spacing w:line="247" w:lineRule="exact"/>
              <w:ind w:firstLine="16" w:left="-16"/>
              <w:jc w:val="left"/>
              <w:rPr>
                <w:rFonts w:ascii="Times New Roman" w:hAnsi="Times New Roman"/>
                <w:sz w:val="24"/>
              </w:rPr>
            </w:pPr>
            <w:r>
              <w:rPr>
                <w:rFonts w:ascii="Times New Roman" w:hAnsi="Times New Roman"/>
                <w:sz w:val="24"/>
              </w:rPr>
              <w:t>Контрольная точка 1.2.</w:t>
            </w:r>
          </w:p>
          <w:p w14:paraId="7B020000">
            <w:pPr>
              <w:pStyle w:val="Style_6"/>
              <w:tabs>
                <w:tab w:leader="none" w:pos="11057" w:val="left"/>
              </w:tabs>
              <w:spacing w:line="247" w:lineRule="exact"/>
              <w:ind w:firstLine="16" w:left="-16"/>
              <w:jc w:val="left"/>
              <w:rPr>
                <w:rFonts w:ascii="Times New Roman" w:hAnsi="Times New Roman"/>
                <w:sz w:val="24"/>
              </w:rPr>
            </w:pPr>
            <w:r>
              <w:rPr>
                <w:rFonts w:ascii="Times New Roman" w:hAnsi="Times New Roman"/>
                <w:sz w:val="24"/>
              </w:rPr>
              <w:t>Оформлена оценка рыночной стоимости муниципального имущества, для дальнейших реализаций полномочий муниципального образования</w:t>
            </w:r>
          </w:p>
        </w:tc>
        <w:tc>
          <w:tcPr>
            <w:tcW w:type="dxa" w:w="1736"/>
            <w:tcBorders>
              <w:top w:color="000000" w:sz="4" w:val="single"/>
              <w:left w:color="000000" w:sz="4" w:val="single"/>
              <w:bottom w:color="000000" w:sz="4" w:val="single"/>
              <w:right w:color="000000" w:sz="4" w:val="single"/>
            </w:tcBorders>
            <w:shd w:fill="auto" w:val="clear"/>
          </w:tcPr>
          <w:p w14:paraId="7C020000">
            <w:pPr>
              <w:pStyle w:val="Style_6"/>
              <w:tabs>
                <w:tab w:leader="none" w:pos="11057" w:val="left"/>
              </w:tabs>
              <w:ind/>
              <w:rPr>
                <w:rFonts w:ascii="Times New Roman" w:hAnsi="Times New Roman"/>
                <w:sz w:val="24"/>
              </w:rPr>
            </w:pPr>
            <w:r>
              <w:rPr>
                <w:rFonts w:ascii="Times New Roman" w:hAnsi="Times New Roman"/>
                <w:sz w:val="24"/>
              </w:rPr>
              <w:t>30 ноября 2026г</w:t>
            </w:r>
          </w:p>
        </w:tc>
        <w:tc>
          <w:tcPr>
            <w:tcW w:type="dxa" w:w="5186"/>
            <w:tcBorders>
              <w:top w:color="000000" w:sz="4" w:val="single"/>
              <w:left w:color="000000" w:sz="4" w:val="single"/>
              <w:bottom w:color="000000" w:sz="4" w:val="single"/>
              <w:right w:color="000000" w:sz="4" w:val="single"/>
            </w:tcBorders>
            <w:shd w:fill="auto" w:val="clear"/>
          </w:tcPr>
          <w:p w14:paraId="7D020000">
            <w:pPr>
              <w:pStyle w:val="Style_6"/>
              <w:tabs>
                <w:tab w:leader="none" w:pos="11057" w:val="left"/>
              </w:tabs>
              <w:ind/>
              <w:rPr>
                <w:rFonts w:ascii="Times New Roman" w:hAnsi="Times New Roman"/>
                <w:sz w:val="24"/>
              </w:rPr>
            </w:pPr>
            <w:r>
              <w:rPr>
                <w:rFonts w:ascii="Times New Roman" w:hAnsi="Times New Roman"/>
                <w:sz w:val="24"/>
              </w:rPr>
              <w:t xml:space="preserve">Изох Артём Дмитриевич, специалист первой категории, Администрация </w:t>
            </w:r>
            <w:r>
              <w:rPr>
                <w:rFonts w:ascii="Times New Roman" w:hAnsi="Times New Roman"/>
                <w:sz w:val="24"/>
              </w:rPr>
              <w:t>Поляковского</w:t>
            </w:r>
            <w:r>
              <w:rPr>
                <w:rFonts w:ascii="Times New Roman" w:hAnsi="Times New Roman"/>
                <w:sz w:val="24"/>
              </w:rPr>
              <w:t xml:space="preserve"> сельского поселения</w:t>
            </w:r>
          </w:p>
        </w:tc>
        <w:tc>
          <w:tcPr>
            <w:tcW w:type="dxa" w:w="1694"/>
            <w:tcBorders>
              <w:top w:color="000000" w:sz="4" w:val="single"/>
              <w:left w:color="000000" w:sz="4" w:val="single"/>
              <w:bottom w:color="000000" w:sz="4" w:val="single"/>
              <w:right w:color="000000" w:sz="4" w:val="single"/>
            </w:tcBorders>
            <w:shd w:fill="auto" w:val="clear"/>
          </w:tcPr>
          <w:p w14:paraId="7E020000">
            <w:pPr>
              <w:pStyle w:val="Style_6"/>
              <w:tabs>
                <w:tab w:leader="none" w:pos="11057" w:val="left"/>
              </w:tabs>
              <w:spacing w:line="247" w:lineRule="exact"/>
              <w:ind w:firstLine="0" w:left="7"/>
              <w:rPr>
                <w:rFonts w:ascii="Times New Roman" w:hAnsi="Times New Roman"/>
                <w:sz w:val="24"/>
              </w:rPr>
            </w:pPr>
            <w:r>
              <w:rPr>
                <w:rFonts w:ascii="Times New Roman" w:hAnsi="Times New Roman"/>
                <w:sz w:val="24"/>
              </w:rPr>
              <w:t>муниципальные контракты (договоры)</w:t>
            </w:r>
          </w:p>
        </w:tc>
        <w:tc>
          <w:tcPr>
            <w:tcW w:type="dxa" w:w="1928"/>
            <w:tcBorders>
              <w:top w:color="000000" w:sz="4" w:val="single"/>
              <w:left w:color="000000" w:sz="4" w:val="single"/>
              <w:bottom w:color="000000" w:sz="4" w:val="single"/>
              <w:right w:color="000000" w:sz="4" w:val="single"/>
            </w:tcBorders>
            <w:shd w:fill="auto" w:val="clear"/>
          </w:tcPr>
          <w:p w14:paraId="7F020000">
            <w:pPr>
              <w:spacing w:after="0" w:line="240" w:lineRule="auto"/>
              <w:ind/>
              <w:rPr>
                <w:rFonts w:ascii="Times New Roman" w:hAnsi="Times New Roman"/>
                <w:sz w:val="24"/>
              </w:rPr>
            </w:pPr>
            <w:r>
              <w:rPr>
                <w:rFonts w:ascii="Times New Roman" w:hAnsi="Times New Roman"/>
                <w:sz w:val="24"/>
              </w:rPr>
              <w:t>-</w:t>
            </w:r>
          </w:p>
        </w:tc>
      </w:tr>
      <w:tr>
        <w:trPr>
          <w:trHeight w:hRule="atLeast" w:val="295"/>
        </w:trPr>
        <w:tc>
          <w:tcPr>
            <w:tcW w:type="dxa" w:w="805"/>
            <w:tcBorders>
              <w:top w:color="000000" w:sz="4" w:val="single"/>
              <w:left w:color="000000" w:sz="4" w:val="single"/>
              <w:bottom w:color="000000" w:sz="4" w:val="single"/>
              <w:right w:color="000000" w:sz="4" w:val="single"/>
            </w:tcBorders>
          </w:tcPr>
          <w:p w14:paraId="80020000">
            <w:pPr>
              <w:pStyle w:val="Style_6"/>
              <w:tabs>
                <w:tab w:leader="none" w:pos="11057" w:val="left"/>
              </w:tabs>
              <w:spacing w:line="247" w:lineRule="exact"/>
              <w:ind w:firstLine="16" w:left="-16"/>
              <w:rPr>
                <w:rFonts w:ascii="Times New Roman" w:hAnsi="Times New Roman"/>
                <w:sz w:val="24"/>
              </w:rPr>
            </w:pPr>
            <w:r>
              <w:rPr>
                <w:rFonts w:ascii="Times New Roman" w:hAnsi="Times New Roman"/>
                <w:sz w:val="24"/>
              </w:rPr>
              <w:t>1.4.</w:t>
            </w:r>
          </w:p>
        </w:tc>
        <w:tc>
          <w:tcPr>
            <w:tcW w:type="dxa" w:w="3855"/>
            <w:tcBorders>
              <w:top w:color="000000" w:sz="4" w:val="single"/>
              <w:left w:color="000000" w:sz="4" w:val="single"/>
              <w:bottom w:color="000000" w:sz="4" w:val="single"/>
              <w:right w:color="000000" w:sz="4" w:val="single"/>
            </w:tcBorders>
            <w:shd w:fill="auto" w:val="clear"/>
          </w:tcPr>
          <w:p w14:paraId="81020000">
            <w:pPr>
              <w:pStyle w:val="Style_6"/>
              <w:tabs>
                <w:tab w:leader="none" w:pos="11057" w:val="left"/>
              </w:tabs>
              <w:spacing w:line="247" w:lineRule="exact"/>
              <w:ind w:firstLine="16" w:left="-16"/>
              <w:jc w:val="left"/>
              <w:rPr>
                <w:rFonts w:ascii="Times New Roman" w:hAnsi="Times New Roman"/>
                <w:sz w:val="24"/>
              </w:rPr>
            </w:pPr>
            <w:r>
              <w:rPr>
                <w:rFonts w:ascii="Times New Roman" w:hAnsi="Times New Roman"/>
                <w:sz w:val="24"/>
              </w:rPr>
              <w:t>Контрольная точка 1.3.</w:t>
            </w:r>
          </w:p>
          <w:p w14:paraId="82020000">
            <w:pPr>
              <w:pStyle w:val="Style_6"/>
              <w:tabs>
                <w:tab w:leader="none" w:pos="11057" w:val="left"/>
              </w:tabs>
              <w:spacing w:line="247" w:lineRule="exact"/>
              <w:ind w:firstLine="16" w:left="-16"/>
              <w:jc w:val="left"/>
              <w:rPr>
                <w:rFonts w:ascii="Times New Roman" w:hAnsi="Times New Roman"/>
                <w:sz w:val="24"/>
              </w:rPr>
            </w:pPr>
            <w:r>
              <w:rPr>
                <w:rFonts w:ascii="Times New Roman" w:hAnsi="Times New Roman"/>
                <w:sz w:val="24"/>
              </w:rPr>
              <w:t>Оформлена оценка рыночной стоимости муниципального имущества, для дальнейших реализаций полномочий муниципального образования</w:t>
            </w:r>
          </w:p>
        </w:tc>
        <w:tc>
          <w:tcPr>
            <w:tcW w:type="dxa" w:w="1736"/>
            <w:tcBorders>
              <w:top w:color="000000" w:sz="4" w:val="single"/>
              <w:left w:color="000000" w:sz="4" w:val="single"/>
              <w:bottom w:color="000000" w:sz="4" w:val="single"/>
              <w:right w:color="000000" w:sz="4" w:val="single"/>
            </w:tcBorders>
            <w:shd w:fill="auto" w:val="clear"/>
          </w:tcPr>
          <w:p w14:paraId="83020000">
            <w:pPr>
              <w:pStyle w:val="Style_6"/>
              <w:tabs>
                <w:tab w:leader="none" w:pos="11057" w:val="left"/>
              </w:tabs>
              <w:ind/>
              <w:rPr>
                <w:rFonts w:ascii="Times New Roman" w:hAnsi="Times New Roman"/>
                <w:sz w:val="24"/>
              </w:rPr>
            </w:pPr>
            <w:r>
              <w:rPr>
                <w:rFonts w:ascii="Times New Roman" w:hAnsi="Times New Roman"/>
                <w:sz w:val="24"/>
              </w:rPr>
              <w:t>1 декабря 2027г</w:t>
            </w:r>
          </w:p>
        </w:tc>
        <w:tc>
          <w:tcPr>
            <w:tcW w:type="dxa" w:w="5186"/>
            <w:tcBorders>
              <w:top w:color="000000" w:sz="4" w:val="single"/>
              <w:left w:color="000000" w:sz="4" w:val="single"/>
              <w:bottom w:color="000000" w:sz="4" w:val="single"/>
              <w:right w:color="000000" w:sz="4" w:val="single"/>
            </w:tcBorders>
            <w:shd w:fill="auto" w:val="clear"/>
          </w:tcPr>
          <w:p w14:paraId="84020000">
            <w:pPr>
              <w:pStyle w:val="Style_6"/>
              <w:tabs>
                <w:tab w:leader="none" w:pos="11057" w:val="left"/>
              </w:tabs>
              <w:ind/>
              <w:rPr>
                <w:rFonts w:ascii="Times New Roman" w:hAnsi="Times New Roman"/>
                <w:sz w:val="24"/>
              </w:rPr>
            </w:pPr>
            <w:r>
              <w:rPr>
                <w:rFonts w:ascii="Times New Roman" w:hAnsi="Times New Roman"/>
                <w:sz w:val="24"/>
              </w:rPr>
              <w:t xml:space="preserve">Изох Артём Дмитриевич, специалист первой категории, Администрация </w:t>
            </w:r>
            <w:r>
              <w:rPr>
                <w:rFonts w:ascii="Times New Roman" w:hAnsi="Times New Roman"/>
                <w:sz w:val="24"/>
              </w:rPr>
              <w:t>Поляковского</w:t>
            </w:r>
            <w:r>
              <w:rPr>
                <w:rFonts w:ascii="Times New Roman" w:hAnsi="Times New Roman"/>
                <w:sz w:val="24"/>
              </w:rPr>
              <w:t xml:space="preserve"> сельского поселения</w:t>
            </w:r>
          </w:p>
        </w:tc>
        <w:tc>
          <w:tcPr>
            <w:tcW w:type="dxa" w:w="1694"/>
            <w:tcBorders>
              <w:top w:color="000000" w:sz="4" w:val="single"/>
              <w:left w:color="000000" w:sz="4" w:val="single"/>
              <w:bottom w:color="000000" w:sz="4" w:val="single"/>
              <w:right w:color="000000" w:sz="4" w:val="single"/>
            </w:tcBorders>
            <w:shd w:fill="auto" w:val="clear"/>
          </w:tcPr>
          <w:p w14:paraId="85020000">
            <w:pPr>
              <w:pStyle w:val="Style_6"/>
              <w:tabs>
                <w:tab w:leader="none" w:pos="11057" w:val="left"/>
              </w:tabs>
              <w:spacing w:line="247" w:lineRule="exact"/>
              <w:ind w:firstLine="0" w:left="7"/>
              <w:rPr>
                <w:rFonts w:ascii="Times New Roman" w:hAnsi="Times New Roman"/>
                <w:sz w:val="24"/>
              </w:rPr>
            </w:pPr>
            <w:r>
              <w:rPr>
                <w:rFonts w:ascii="Times New Roman" w:hAnsi="Times New Roman"/>
                <w:sz w:val="24"/>
              </w:rPr>
              <w:t>муниципальные контракты (договоры)</w:t>
            </w:r>
          </w:p>
        </w:tc>
        <w:tc>
          <w:tcPr>
            <w:tcW w:type="dxa" w:w="1928"/>
            <w:tcBorders>
              <w:top w:color="000000" w:sz="4" w:val="single"/>
              <w:left w:color="000000" w:sz="4" w:val="single"/>
              <w:bottom w:color="000000" w:sz="4" w:val="single"/>
              <w:right w:color="000000" w:sz="4" w:val="single"/>
            </w:tcBorders>
            <w:shd w:fill="auto" w:val="clear"/>
          </w:tcPr>
          <w:p w14:paraId="86020000">
            <w:pPr>
              <w:spacing w:after="0" w:line="240" w:lineRule="auto"/>
              <w:ind/>
              <w:rPr>
                <w:rFonts w:ascii="Times New Roman" w:hAnsi="Times New Roman"/>
                <w:sz w:val="24"/>
              </w:rPr>
            </w:pPr>
            <w:r>
              <w:rPr>
                <w:rFonts w:ascii="Times New Roman" w:hAnsi="Times New Roman"/>
                <w:sz w:val="24"/>
              </w:rPr>
              <w:t>-</w:t>
            </w:r>
          </w:p>
        </w:tc>
      </w:tr>
      <w:tr>
        <w:trPr>
          <w:trHeight w:hRule="atLeast" w:val="200"/>
        </w:trPr>
        <w:tc>
          <w:tcPr>
            <w:tcW w:type="dxa" w:w="15204"/>
            <w:gridSpan w:val="6"/>
            <w:tcBorders>
              <w:top w:color="000000" w:sz="4" w:val="single"/>
              <w:left w:color="000000" w:sz="4" w:val="single"/>
              <w:bottom w:color="000000" w:sz="4" w:val="single"/>
              <w:right w:color="000000" w:sz="4" w:val="single"/>
            </w:tcBorders>
          </w:tcPr>
          <w:p w14:paraId="87020000">
            <w:pPr>
              <w:spacing w:after="0" w:line="240" w:lineRule="auto"/>
              <w:ind/>
              <w:rPr>
                <w:rFonts w:ascii="Times New Roman" w:hAnsi="Times New Roman"/>
                <w:sz w:val="24"/>
              </w:rPr>
            </w:pPr>
            <w:r>
              <w:rPr>
                <w:rFonts w:ascii="Times New Roman" w:hAnsi="Times New Roman"/>
                <w:sz w:val="24"/>
              </w:rPr>
              <w:t>Задача 2.</w:t>
            </w:r>
            <w:r>
              <w:rPr>
                <w:rFonts w:ascii="Times New Roman" w:hAnsi="Times New Roman"/>
                <w:sz w:val="24"/>
              </w:rPr>
              <w:t xml:space="preserve"> </w:t>
            </w:r>
            <w:r>
              <w:rPr>
                <w:rFonts w:ascii="Times New Roman" w:hAnsi="Times New Roman"/>
                <w:sz w:val="24"/>
              </w:rPr>
              <w:t>комплекса процессных мероприятий</w:t>
            </w:r>
          </w:p>
          <w:p w14:paraId="88020000">
            <w:pPr>
              <w:spacing w:after="0" w:line="240" w:lineRule="auto"/>
              <w:ind/>
              <w:rPr>
                <w:rFonts w:ascii="Times New Roman" w:hAnsi="Times New Roman"/>
                <w:sz w:val="24"/>
              </w:rPr>
            </w:pPr>
            <w:r>
              <w:rPr>
                <w:rFonts w:ascii="Times New Roman" w:hAnsi="Times New Roman"/>
                <w:sz w:val="24"/>
              </w:rPr>
              <w:t xml:space="preserve"> «Оформление права муниципальной собственности на все объекты недвижимости муниципальной собственности»</w:t>
            </w:r>
          </w:p>
        </w:tc>
      </w:tr>
      <w:tr>
        <w:trPr>
          <w:trHeight w:hRule="atLeast" w:val="200"/>
        </w:trPr>
        <w:tc>
          <w:tcPr>
            <w:tcW w:type="dxa" w:w="805"/>
            <w:tcBorders>
              <w:top w:color="000000" w:sz="4" w:val="single"/>
              <w:left w:color="000000" w:sz="4" w:val="single"/>
              <w:bottom w:color="000000" w:sz="4" w:val="single"/>
              <w:right w:color="000000" w:sz="4" w:val="single"/>
            </w:tcBorders>
          </w:tcPr>
          <w:p w14:paraId="89020000">
            <w:pPr>
              <w:pStyle w:val="Style_6"/>
              <w:tabs>
                <w:tab w:leader="none" w:pos="11057" w:val="left"/>
              </w:tabs>
              <w:spacing w:line="247" w:lineRule="exact"/>
              <w:ind/>
              <w:rPr>
                <w:rFonts w:ascii="Times New Roman" w:hAnsi="Times New Roman"/>
                <w:sz w:val="24"/>
              </w:rPr>
            </w:pPr>
            <w:r>
              <w:rPr>
                <w:rFonts w:ascii="Times New Roman" w:hAnsi="Times New Roman"/>
                <w:sz w:val="24"/>
              </w:rPr>
              <w:t>1.5.</w:t>
            </w:r>
          </w:p>
        </w:tc>
        <w:tc>
          <w:tcPr>
            <w:tcW w:type="dxa" w:w="3855"/>
            <w:tcBorders>
              <w:top w:color="000000" w:sz="4" w:val="single"/>
              <w:left w:color="000000" w:sz="4" w:val="single"/>
              <w:bottom w:color="000000" w:sz="4" w:val="single"/>
              <w:right w:color="000000" w:sz="4" w:val="single"/>
            </w:tcBorders>
            <w:shd w:fill="auto" w:val="clear"/>
          </w:tcPr>
          <w:p w14:paraId="8A020000">
            <w:pPr>
              <w:pStyle w:val="Style_6"/>
              <w:tabs>
                <w:tab w:leader="none" w:pos="11057" w:val="left"/>
              </w:tabs>
              <w:spacing w:line="247" w:lineRule="exact"/>
              <w:ind/>
              <w:jc w:val="left"/>
              <w:rPr>
                <w:rFonts w:ascii="Times New Roman" w:hAnsi="Times New Roman"/>
                <w:i w:val="1"/>
                <w:sz w:val="24"/>
              </w:rPr>
            </w:pPr>
            <w:r>
              <w:rPr>
                <w:rFonts w:ascii="Times New Roman" w:hAnsi="Times New Roman"/>
                <w:sz w:val="24"/>
              </w:rPr>
              <w:t>Мероприятие(результат) 2 Изготовление технической документации на объекты недвижимости имущества, технические планы</w:t>
            </w:r>
          </w:p>
        </w:tc>
        <w:tc>
          <w:tcPr>
            <w:tcW w:type="dxa" w:w="1736"/>
            <w:tcBorders>
              <w:top w:color="000000" w:sz="4" w:val="single"/>
              <w:left w:color="000000" w:sz="4" w:val="single"/>
              <w:bottom w:color="000000" w:sz="4" w:val="single"/>
              <w:right w:color="000000" w:sz="4" w:val="single"/>
            </w:tcBorders>
            <w:shd w:fill="auto" w:val="clear"/>
          </w:tcPr>
          <w:p w14:paraId="8B020000">
            <w:pPr>
              <w:pStyle w:val="Style_6"/>
              <w:tabs>
                <w:tab w:leader="none" w:pos="11057" w:val="left"/>
              </w:tabs>
              <w:ind/>
              <w:rPr>
                <w:rFonts w:ascii="Times New Roman" w:hAnsi="Times New Roman"/>
                <w:sz w:val="24"/>
              </w:rPr>
            </w:pPr>
            <w:r>
              <w:rPr>
                <w:rFonts w:ascii="Times New Roman" w:hAnsi="Times New Roman"/>
                <w:sz w:val="24"/>
              </w:rPr>
              <w:t>Х</w:t>
            </w:r>
          </w:p>
        </w:tc>
        <w:tc>
          <w:tcPr>
            <w:tcW w:type="dxa" w:w="5186"/>
            <w:tcBorders>
              <w:top w:color="000000" w:sz="4" w:val="single"/>
              <w:left w:color="000000" w:sz="4" w:val="single"/>
              <w:bottom w:color="000000" w:sz="4" w:val="single"/>
              <w:right w:color="000000" w:sz="4" w:val="single"/>
            </w:tcBorders>
            <w:shd w:fill="auto" w:val="clear"/>
          </w:tcPr>
          <w:p w14:paraId="8C020000">
            <w:pPr>
              <w:pStyle w:val="Style_6"/>
              <w:tabs>
                <w:tab w:leader="none" w:pos="11057" w:val="left"/>
              </w:tabs>
              <w:ind/>
              <w:rPr>
                <w:rFonts w:ascii="Times New Roman" w:hAnsi="Times New Roman"/>
                <w:sz w:val="24"/>
              </w:rPr>
            </w:pPr>
            <w:r>
              <w:rPr>
                <w:rFonts w:ascii="Times New Roman" w:hAnsi="Times New Roman"/>
                <w:sz w:val="24"/>
              </w:rPr>
              <w:t xml:space="preserve">Изох Артём Дмитриевич, специалист первой категории, Администрация </w:t>
            </w:r>
            <w:r>
              <w:rPr>
                <w:rFonts w:ascii="Times New Roman" w:hAnsi="Times New Roman"/>
                <w:sz w:val="24"/>
              </w:rPr>
              <w:t>Поляковского</w:t>
            </w:r>
            <w:r>
              <w:rPr>
                <w:rFonts w:ascii="Times New Roman" w:hAnsi="Times New Roman"/>
                <w:sz w:val="24"/>
              </w:rPr>
              <w:t xml:space="preserve"> сельского поселения</w:t>
            </w:r>
          </w:p>
        </w:tc>
        <w:tc>
          <w:tcPr>
            <w:tcW w:type="dxa" w:w="1694"/>
            <w:tcBorders>
              <w:top w:color="000000" w:sz="4" w:val="single"/>
              <w:left w:color="000000" w:sz="4" w:val="single"/>
              <w:bottom w:color="000000" w:sz="4" w:val="single"/>
              <w:right w:color="000000" w:sz="4" w:val="single"/>
            </w:tcBorders>
            <w:shd w:fill="auto" w:val="clear"/>
          </w:tcPr>
          <w:p w14:paraId="8D020000">
            <w:pPr>
              <w:spacing w:after="0" w:line="240" w:lineRule="auto"/>
              <w:ind/>
              <w:rPr>
                <w:rFonts w:ascii="Times New Roman" w:hAnsi="Times New Roman"/>
              </w:rPr>
            </w:pPr>
            <w:r>
              <w:rPr>
                <w:rFonts w:ascii="Times New Roman" w:hAnsi="Times New Roman"/>
                <w:sz w:val="24"/>
              </w:rPr>
              <w:t>муниципальные контракты (договоры)</w:t>
            </w:r>
          </w:p>
        </w:tc>
        <w:tc>
          <w:tcPr>
            <w:tcW w:type="dxa" w:w="1928"/>
            <w:tcBorders>
              <w:top w:color="000000" w:sz="4" w:val="single"/>
              <w:left w:color="000000" w:sz="4" w:val="single"/>
              <w:bottom w:color="000000" w:sz="4" w:val="single"/>
              <w:right w:color="000000" w:sz="4" w:val="single"/>
            </w:tcBorders>
            <w:shd w:fill="auto" w:val="clear"/>
          </w:tcPr>
          <w:p w14:paraId="8E020000">
            <w:pPr>
              <w:spacing w:after="0" w:line="240" w:lineRule="auto"/>
              <w:ind/>
              <w:rPr>
                <w:rFonts w:ascii="Times New Roman" w:hAnsi="Times New Roman"/>
                <w:sz w:val="24"/>
              </w:rPr>
            </w:pPr>
            <w:r>
              <w:rPr>
                <w:rFonts w:ascii="Times New Roman" w:hAnsi="Times New Roman"/>
                <w:sz w:val="24"/>
              </w:rPr>
              <w:t>-</w:t>
            </w:r>
          </w:p>
        </w:tc>
      </w:tr>
      <w:tr>
        <w:trPr>
          <w:trHeight w:hRule="atLeast" w:val="200"/>
        </w:trPr>
        <w:tc>
          <w:tcPr>
            <w:tcW w:type="dxa" w:w="805"/>
            <w:tcBorders>
              <w:top w:color="000000" w:sz="4" w:val="single"/>
              <w:left w:color="000000" w:sz="4" w:val="single"/>
              <w:bottom w:color="000000" w:sz="4" w:val="single"/>
              <w:right w:color="000000" w:sz="4" w:val="single"/>
            </w:tcBorders>
          </w:tcPr>
          <w:p w14:paraId="8F020000">
            <w:pPr>
              <w:pStyle w:val="Style_6"/>
              <w:tabs>
                <w:tab w:leader="none" w:pos="11057" w:val="left"/>
              </w:tabs>
              <w:spacing w:line="247" w:lineRule="exact"/>
              <w:ind/>
              <w:rPr>
                <w:rFonts w:ascii="Times New Roman" w:hAnsi="Times New Roman"/>
                <w:sz w:val="24"/>
              </w:rPr>
            </w:pPr>
            <w:r>
              <w:rPr>
                <w:rFonts w:ascii="Times New Roman" w:hAnsi="Times New Roman"/>
                <w:sz w:val="24"/>
              </w:rPr>
              <w:t>1.6.</w:t>
            </w:r>
          </w:p>
        </w:tc>
        <w:tc>
          <w:tcPr>
            <w:tcW w:type="dxa" w:w="3855"/>
            <w:tcBorders>
              <w:top w:color="000000" w:sz="4" w:val="single"/>
              <w:left w:color="000000" w:sz="4" w:val="single"/>
              <w:bottom w:color="000000" w:sz="4" w:val="single"/>
              <w:right w:color="000000" w:sz="4" w:val="single"/>
            </w:tcBorders>
            <w:shd w:fill="auto" w:val="clear"/>
          </w:tcPr>
          <w:p w14:paraId="90020000">
            <w:pPr>
              <w:pStyle w:val="Style_6"/>
              <w:tabs>
                <w:tab w:leader="none" w:pos="11057" w:val="left"/>
              </w:tabs>
              <w:spacing w:line="247" w:lineRule="exact"/>
              <w:ind w:firstLine="16" w:left="-16"/>
              <w:jc w:val="left"/>
              <w:rPr>
                <w:rFonts w:ascii="Times New Roman" w:hAnsi="Times New Roman"/>
                <w:sz w:val="24"/>
              </w:rPr>
            </w:pPr>
            <w:r>
              <w:rPr>
                <w:rFonts w:ascii="Times New Roman" w:hAnsi="Times New Roman"/>
                <w:sz w:val="24"/>
              </w:rPr>
              <w:t>Контрольная точка 2.1.</w:t>
            </w:r>
          </w:p>
          <w:p w14:paraId="91020000">
            <w:pPr>
              <w:pStyle w:val="Style_6"/>
              <w:tabs>
                <w:tab w:leader="none" w:pos="11057" w:val="left"/>
              </w:tabs>
              <w:spacing w:line="247" w:lineRule="exact"/>
              <w:ind w:firstLine="16" w:left="-16"/>
              <w:jc w:val="left"/>
              <w:rPr>
                <w:rFonts w:ascii="Times New Roman" w:hAnsi="Times New Roman"/>
                <w:sz w:val="24"/>
              </w:rPr>
            </w:pPr>
            <w:r>
              <w:rPr>
                <w:rFonts w:ascii="Times New Roman" w:hAnsi="Times New Roman"/>
                <w:sz w:val="24"/>
              </w:rPr>
              <w:t>Изготовлены технические планы</w:t>
            </w:r>
          </w:p>
          <w:p w14:paraId="92020000">
            <w:pPr>
              <w:pStyle w:val="Style_6"/>
              <w:tabs>
                <w:tab w:leader="none" w:pos="11057" w:val="left"/>
              </w:tabs>
              <w:spacing w:line="247" w:lineRule="exact"/>
              <w:ind w:firstLine="16" w:left="-16"/>
              <w:jc w:val="left"/>
              <w:rPr>
                <w:rFonts w:ascii="Times New Roman" w:hAnsi="Times New Roman"/>
                <w:sz w:val="24"/>
              </w:rPr>
            </w:pPr>
            <w:r>
              <w:rPr>
                <w:rFonts w:ascii="Times New Roman" w:hAnsi="Times New Roman"/>
                <w:sz w:val="24"/>
              </w:rPr>
              <w:t xml:space="preserve">на объекты недвижимости </w:t>
            </w:r>
          </w:p>
        </w:tc>
        <w:tc>
          <w:tcPr>
            <w:tcW w:type="dxa" w:w="1736"/>
            <w:tcBorders>
              <w:top w:color="000000" w:sz="4" w:val="single"/>
              <w:left w:color="000000" w:sz="4" w:val="single"/>
              <w:bottom w:color="000000" w:sz="4" w:val="single"/>
              <w:right w:color="000000" w:sz="4" w:val="single"/>
            </w:tcBorders>
            <w:shd w:fill="auto" w:val="clear"/>
          </w:tcPr>
          <w:p w14:paraId="93020000">
            <w:pPr>
              <w:pStyle w:val="Style_6"/>
              <w:tabs>
                <w:tab w:leader="none" w:pos="11057" w:val="left"/>
              </w:tabs>
              <w:ind/>
              <w:rPr>
                <w:rFonts w:ascii="Times New Roman" w:hAnsi="Times New Roman"/>
                <w:sz w:val="24"/>
              </w:rPr>
            </w:pPr>
            <w:r>
              <w:rPr>
                <w:rFonts w:ascii="Times New Roman" w:hAnsi="Times New Roman"/>
                <w:sz w:val="24"/>
              </w:rPr>
              <w:t>1 декабря 2025г</w:t>
            </w:r>
          </w:p>
        </w:tc>
        <w:tc>
          <w:tcPr>
            <w:tcW w:type="dxa" w:w="5186"/>
            <w:tcBorders>
              <w:top w:color="000000" w:sz="4" w:val="single"/>
              <w:left w:color="000000" w:sz="4" w:val="single"/>
              <w:bottom w:color="000000" w:sz="4" w:val="single"/>
              <w:right w:color="000000" w:sz="4" w:val="single"/>
            </w:tcBorders>
            <w:shd w:fill="auto" w:val="clear"/>
          </w:tcPr>
          <w:p w14:paraId="94020000">
            <w:pPr>
              <w:pStyle w:val="Style_6"/>
              <w:tabs>
                <w:tab w:leader="none" w:pos="11057" w:val="left"/>
              </w:tabs>
              <w:ind/>
              <w:rPr>
                <w:rFonts w:ascii="Times New Roman" w:hAnsi="Times New Roman"/>
                <w:sz w:val="24"/>
              </w:rPr>
            </w:pPr>
            <w:r>
              <w:rPr>
                <w:rFonts w:ascii="Times New Roman" w:hAnsi="Times New Roman"/>
                <w:sz w:val="24"/>
              </w:rPr>
              <w:t xml:space="preserve">Изох Артём Дмитриевич, специалист первой категории, Администрация </w:t>
            </w:r>
            <w:r>
              <w:rPr>
                <w:rFonts w:ascii="Times New Roman" w:hAnsi="Times New Roman"/>
                <w:sz w:val="24"/>
              </w:rPr>
              <w:t>Поляковского</w:t>
            </w:r>
            <w:r>
              <w:rPr>
                <w:rFonts w:ascii="Times New Roman" w:hAnsi="Times New Roman"/>
                <w:sz w:val="24"/>
              </w:rPr>
              <w:t xml:space="preserve"> сельского поселения</w:t>
            </w:r>
          </w:p>
        </w:tc>
        <w:tc>
          <w:tcPr>
            <w:tcW w:type="dxa" w:w="1694"/>
            <w:tcBorders>
              <w:top w:color="000000" w:sz="4" w:val="single"/>
              <w:left w:color="000000" w:sz="4" w:val="single"/>
              <w:bottom w:color="000000" w:sz="4" w:val="single"/>
              <w:right w:color="000000" w:sz="4" w:val="single"/>
            </w:tcBorders>
            <w:shd w:fill="auto" w:val="clear"/>
          </w:tcPr>
          <w:p w14:paraId="95020000">
            <w:pPr>
              <w:spacing w:after="0" w:line="240" w:lineRule="auto"/>
              <w:ind/>
              <w:rPr>
                <w:rFonts w:ascii="Times New Roman" w:hAnsi="Times New Roman"/>
              </w:rPr>
            </w:pPr>
            <w:r>
              <w:rPr>
                <w:rFonts w:ascii="Times New Roman" w:hAnsi="Times New Roman"/>
                <w:sz w:val="24"/>
              </w:rPr>
              <w:t>муниципальные контракты (договоры)</w:t>
            </w:r>
          </w:p>
        </w:tc>
        <w:tc>
          <w:tcPr>
            <w:tcW w:type="dxa" w:w="1928"/>
            <w:tcBorders>
              <w:top w:color="000000" w:sz="4" w:val="single"/>
              <w:left w:color="000000" w:sz="4" w:val="single"/>
              <w:bottom w:color="000000" w:sz="4" w:val="single"/>
              <w:right w:color="000000" w:sz="4" w:val="single"/>
            </w:tcBorders>
            <w:shd w:fill="auto" w:val="clear"/>
          </w:tcPr>
          <w:p w14:paraId="96020000">
            <w:pPr>
              <w:spacing w:after="0" w:line="240" w:lineRule="auto"/>
              <w:ind/>
              <w:rPr>
                <w:rFonts w:ascii="Times New Roman" w:hAnsi="Times New Roman"/>
                <w:sz w:val="24"/>
              </w:rPr>
            </w:pPr>
            <w:r>
              <w:rPr>
                <w:rFonts w:ascii="Times New Roman" w:hAnsi="Times New Roman"/>
                <w:sz w:val="24"/>
              </w:rPr>
              <w:t>-</w:t>
            </w:r>
          </w:p>
        </w:tc>
      </w:tr>
      <w:tr>
        <w:trPr>
          <w:trHeight w:hRule="atLeast" w:val="200"/>
        </w:trPr>
        <w:tc>
          <w:tcPr>
            <w:tcW w:type="dxa" w:w="805"/>
            <w:tcBorders>
              <w:top w:color="000000" w:sz="4" w:val="single"/>
              <w:left w:color="000000" w:sz="4" w:val="single"/>
              <w:bottom w:color="000000" w:sz="4" w:val="single"/>
              <w:right w:color="000000" w:sz="4" w:val="single"/>
            </w:tcBorders>
          </w:tcPr>
          <w:p w14:paraId="97020000">
            <w:pPr>
              <w:pStyle w:val="Style_6"/>
              <w:tabs>
                <w:tab w:leader="none" w:pos="11057" w:val="left"/>
              </w:tabs>
              <w:spacing w:line="247" w:lineRule="exact"/>
              <w:ind/>
              <w:rPr>
                <w:rFonts w:ascii="Times New Roman" w:hAnsi="Times New Roman"/>
                <w:sz w:val="24"/>
              </w:rPr>
            </w:pPr>
            <w:r>
              <w:rPr>
                <w:rFonts w:ascii="Times New Roman" w:hAnsi="Times New Roman"/>
                <w:sz w:val="24"/>
              </w:rPr>
              <w:t>1.7.</w:t>
            </w:r>
          </w:p>
        </w:tc>
        <w:tc>
          <w:tcPr>
            <w:tcW w:type="dxa" w:w="3855"/>
            <w:tcBorders>
              <w:top w:color="000000" w:sz="4" w:val="single"/>
              <w:left w:color="000000" w:sz="4" w:val="single"/>
              <w:bottom w:color="000000" w:sz="4" w:val="single"/>
              <w:right w:color="000000" w:sz="4" w:val="single"/>
            </w:tcBorders>
            <w:shd w:fill="auto" w:val="clear"/>
          </w:tcPr>
          <w:p w14:paraId="98020000">
            <w:pPr>
              <w:pStyle w:val="Style_6"/>
              <w:tabs>
                <w:tab w:leader="none" w:pos="11057" w:val="left"/>
              </w:tabs>
              <w:spacing w:line="247" w:lineRule="exact"/>
              <w:ind w:firstLine="16" w:left="-16"/>
              <w:jc w:val="left"/>
              <w:rPr>
                <w:rFonts w:ascii="Times New Roman" w:hAnsi="Times New Roman"/>
                <w:sz w:val="24"/>
              </w:rPr>
            </w:pPr>
            <w:r>
              <w:rPr>
                <w:rFonts w:ascii="Times New Roman" w:hAnsi="Times New Roman"/>
                <w:sz w:val="24"/>
              </w:rPr>
              <w:t>Контрольная точка 2.2.</w:t>
            </w:r>
          </w:p>
          <w:p w14:paraId="99020000">
            <w:pPr>
              <w:pStyle w:val="Style_6"/>
              <w:tabs>
                <w:tab w:leader="none" w:pos="11057" w:val="left"/>
              </w:tabs>
              <w:spacing w:line="247" w:lineRule="exact"/>
              <w:ind w:firstLine="16" w:left="-16"/>
              <w:jc w:val="left"/>
              <w:rPr>
                <w:rFonts w:ascii="Times New Roman" w:hAnsi="Times New Roman"/>
                <w:sz w:val="24"/>
              </w:rPr>
            </w:pPr>
            <w:r>
              <w:rPr>
                <w:rFonts w:ascii="Times New Roman" w:hAnsi="Times New Roman"/>
                <w:sz w:val="24"/>
              </w:rPr>
              <w:t>Изготовлены технические планы</w:t>
            </w:r>
          </w:p>
          <w:p w14:paraId="9A020000">
            <w:pPr>
              <w:pStyle w:val="Style_6"/>
              <w:tabs>
                <w:tab w:leader="none" w:pos="11057" w:val="left"/>
              </w:tabs>
              <w:spacing w:line="247" w:lineRule="exact"/>
              <w:ind w:firstLine="16" w:left="-16"/>
              <w:jc w:val="left"/>
              <w:rPr>
                <w:rFonts w:ascii="Times New Roman" w:hAnsi="Times New Roman"/>
                <w:sz w:val="24"/>
              </w:rPr>
            </w:pPr>
            <w:r>
              <w:rPr>
                <w:rFonts w:ascii="Times New Roman" w:hAnsi="Times New Roman"/>
                <w:sz w:val="24"/>
              </w:rPr>
              <w:t xml:space="preserve">на объекты недвижимости </w:t>
            </w:r>
          </w:p>
        </w:tc>
        <w:tc>
          <w:tcPr>
            <w:tcW w:type="dxa" w:w="1736"/>
            <w:tcBorders>
              <w:top w:color="000000" w:sz="4" w:val="single"/>
              <w:left w:color="000000" w:sz="4" w:val="single"/>
              <w:bottom w:color="000000" w:sz="4" w:val="single"/>
              <w:right w:color="000000" w:sz="4" w:val="single"/>
            </w:tcBorders>
            <w:shd w:fill="auto" w:val="clear"/>
          </w:tcPr>
          <w:p w14:paraId="9B020000">
            <w:pPr>
              <w:pStyle w:val="Style_6"/>
              <w:tabs>
                <w:tab w:leader="none" w:pos="11057" w:val="left"/>
              </w:tabs>
              <w:ind/>
              <w:rPr>
                <w:rFonts w:ascii="Times New Roman" w:hAnsi="Times New Roman"/>
                <w:sz w:val="24"/>
              </w:rPr>
            </w:pPr>
            <w:r>
              <w:rPr>
                <w:rFonts w:ascii="Times New Roman" w:hAnsi="Times New Roman"/>
                <w:sz w:val="24"/>
              </w:rPr>
              <w:t>30 ноября 2026г</w:t>
            </w:r>
          </w:p>
        </w:tc>
        <w:tc>
          <w:tcPr>
            <w:tcW w:type="dxa" w:w="5186"/>
            <w:tcBorders>
              <w:top w:color="000000" w:sz="4" w:val="single"/>
              <w:left w:color="000000" w:sz="4" w:val="single"/>
              <w:bottom w:color="000000" w:sz="4" w:val="single"/>
              <w:right w:color="000000" w:sz="4" w:val="single"/>
            </w:tcBorders>
            <w:shd w:fill="auto" w:val="clear"/>
          </w:tcPr>
          <w:p w14:paraId="9C020000">
            <w:pPr>
              <w:pStyle w:val="Style_6"/>
              <w:tabs>
                <w:tab w:leader="none" w:pos="11057" w:val="left"/>
              </w:tabs>
              <w:ind/>
              <w:rPr>
                <w:rFonts w:ascii="Times New Roman" w:hAnsi="Times New Roman"/>
                <w:sz w:val="24"/>
              </w:rPr>
            </w:pPr>
            <w:r>
              <w:rPr>
                <w:rFonts w:ascii="Times New Roman" w:hAnsi="Times New Roman"/>
                <w:sz w:val="24"/>
              </w:rPr>
              <w:t xml:space="preserve">Изох Артём Дмитриевич, специалист первой категории, Администрация </w:t>
            </w:r>
            <w:r>
              <w:rPr>
                <w:rFonts w:ascii="Times New Roman" w:hAnsi="Times New Roman"/>
                <w:sz w:val="24"/>
              </w:rPr>
              <w:t>Поляковского</w:t>
            </w:r>
            <w:r>
              <w:rPr>
                <w:rFonts w:ascii="Times New Roman" w:hAnsi="Times New Roman"/>
                <w:sz w:val="24"/>
              </w:rPr>
              <w:t xml:space="preserve"> сельского поселения</w:t>
            </w:r>
          </w:p>
        </w:tc>
        <w:tc>
          <w:tcPr>
            <w:tcW w:type="dxa" w:w="1694"/>
            <w:tcBorders>
              <w:top w:color="000000" w:sz="4" w:val="single"/>
              <w:left w:color="000000" w:sz="4" w:val="single"/>
              <w:bottom w:color="000000" w:sz="4" w:val="single"/>
              <w:right w:color="000000" w:sz="4" w:val="single"/>
            </w:tcBorders>
            <w:shd w:fill="auto" w:val="clear"/>
          </w:tcPr>
          <w:p w14:paraId="9D020000">
            <w:pPr>
              <w:spacing w:after="0" w:line="240" w:lineRule="auto"/>
              <w:ind/>
              <w:rPr>
                <w:rFonts w:ascii="Times New Roman" w:hAnsi="Times New Roman"/>
              </w:rPr>
            </w:pPr>
            <w:r>
              <w:rPr>
                <w:rFonts w:ascii="Times New Roman" w:hAnsi="Times New Roman"/>
                <w:sz w:val="24"/>
              </w:rPr>
              <w:t>муниципальные контракты (договоры)</w:t>
            </w:r>
          </w:p>
        </w:tc>
        <w:tc>
          <w:tcPr>
            <w:tcW w:type="dxa" w:w="1928"/>
            <w:tcBorders>
              <w:top w:color="000000" w:sz="4" w:val="single"/>
              <w:left w:color="000000" w:sz="4" w:val="single"/>
              <w:bottom w:color="000000" w:sz="4" w:val="single"/>
              <w:right w:color="000000" w:sz="4" w:val="single"/>
            </w:tcBorders>
            <w:shd w:fill="auto" w:val="clear"/>
          </w:tcPr>
          <w:p w14:paraId="9E020000">
            <w:pPr>
              <w:spacing w:after="0" w:line="240" w:lineRule="auto"/>
              <w:ind/>
              <w:rPr>
                <w:rFonts w:ascii="Times New Roman" w:hAnsi="Times New Roman"/>
                <w:sz w:val="24"/>
              </w:rPr>
            </w:pPr>
            <w:r>
              <w:rPr>
                <w:rFonts w:ascii="Times New Roman" w:hAnsi="Times New Roman"/>
                <w:sz w:val="24"/>
              </w:rPr>
              <w:t>-</w:t>
            </w:r>
          </w:p>
        </w:tc>
      </w:tr>
      <w:tr>
        <w:trPr>
          <w:trHeight w:hRule="atLeast" w:val="200"/>
        </w:trPr>
        <w:tc>
          <w:tcPr>
            <w:tcW w:type="dxa" w:w="805"/>
            <w:tcBorders>
              <w:top w:color="000000" w:sz="4" w:val="single"/>
              <w:left w:color="000000" w:sz="4" w:val="single"/>
              <w:bottom w:color="000000" w:sz="4" w:val="single"/>
              <w:right w:color="000000" w:sz="4" w:val="single"/>
            </w:tcBorders>
          </w:tcPr>
          <w:p w14:paraId="9F020000">
            <w:pPr>
              <w:pStyle w:val="Style_6"/>
              <w:tabs>
                <w:tab w:leader="none" w:pos="11057" w:val="left"/>
              </w:tabs>
              <w:spacing w:line="247" w:lineRule="exact"/>
              <w:ind/>
              <w:rPr>
                <w:rFonts w:ascii="Times New Roman" w:hAnsi="Times New Roman"/>
                <w:sz w:val="24"/>
              </w:rPr>
            </w:pPr>
            <w:r>
              <w:rPr>
                <w:rFonts w:ascii="Times New Roman" w:hAnsi="Times New Roman"/>
                <w:sz w:val="24"/>
              </w:rPr>
              <w:t>1.8.</w:t>
            </w:r>
          </w:p>
        </w:tc>
        <w:tc>
          <w:tcPr>
            <w:tcW w:type="dxa" w:w="3855"/>
            <w:tcBorders>
              <w:top w:color="000000" w:sz="4" w:val="single"/>
              <w:left w:color="000000" w:sz="4" w:val="single"/>
              <w:bottom w:color="000000" w:sz="4" w:val="single"/>
              <w:right w:color="000000" w:sz="4" w:val="single"/>
            </w:tcBorders>
            <w:shd w:fill="auto" w:val="clear"/>
          </w:tcPr>
          <w:p w14:paraId="A0020000">
            <w:pPr>
              <w:pStyle w:val="Style_6"/>
              <w:tabs>
                <w:tab w:leader="none" w:pos="11057" w:val="left"/>
              </w:tabs>
              <w:spacing w:line="247" w:lineRule="exact"/>
              <w:ind w:firstLine="16" w:left="-16"/>
              <w:jc w:val="left"/>
              <w:rPr>
                <w:rFonts w:ascii="Times New Roman" w:hAnsi="Times New Roman"/>
                <w:sz w:val="24"/>
              </w:rPr>
            </w:pPr>
            <w:r>
              <w:rPr>
                <w:rFonts w:ascii="Times New Roman" w:hAnsi="Times New Roman"/>
                <w:sz w:val="24"/>
              </w:rPr>
              <w:t>Контрольная точка 2.3.</w:t>
            </w:r>
          </w:p>
          <w:p w14:paraId="A1020000">
            <w:pPr>
              <w:pStyle w:val="Style_6"/>
              <w:tabs>
                <w:tab w:leader="none" w:pos="11057" w:val="left"/>
              </w:tabs>
              <w:spacing w:line="247" w:lineRule="exact"/>
              <w:ind w:firstLine="16" w:left="-16"/>
              <w:jc w:val="left"/>
              <w:rPr>
                <w:rFonts w:ascii="Times New Roman" w:hAnsi="Times New Roman"/>
                <w:sz w:val="24"/>
              </w:rPr>
            </w:pPr>
            <w:r>
              <w:rPr>
                <w:rFonts w:ascii="Times New Roman" w:hAnsi="Times New Roman"/>
                <w:sz w:val="24"/>
              </w:rPr>
              <w:t>Изготовлены технические планы</w:t>
            </w:r>
          </w:p>
          <w:p w14:paraId="A2020000">
            <w:pPr>
              <w:pStyle w:val="Style_6"/>
              <w:tabs>
                <w:tab w:leader="none" w:pos="11057" w:val="left"/>
              </w:tabs>
              <w:spacing w:line="247" w:lineRule="exact"/>
              <w:ind w:firstLine="16" w:left="-16"/>
              <w:jc w:val="left"/>
              <w:rPr>
                <w:rFonts w:ascii="Times New Roman" w:hAnsi="Times New Roman"/>
                <w:sz w:val="24"/>
              </w:rPr>
            </w:pPr>
            <w:r>
              <w:rPr>
                <w:rFonts w:ascii="Times New Roman" w:hAnsi="Times New Roman"/>
                <w:sz w:val="24"/>
              </w:rPr>
              <w:t xml:space="preserve">на объекты недвижимости </w:t>
            </w:r>
          </w:p>
        </w:tc>
        <w:tc>
          <w:tcPr>
            <w:tcW w:type="dxa" w:w="1736"/>
            <w:tcBorders>
              <w:top w:color="000000" w:sz="4" w:val="single"/>
              <w:left w:color="000000" w:sz="4" w:val="single"/>
              <w:bottom w:color="000000" w:sz="4" w:val="single"/>
              <w:right w:color="000000" w:sz="4" w:val="single"/>
            </w:tcBorders>
            <w:shd w:fill="auto" w:val="clear"/>
          </w:tcPr>
          <w:p w14:paraId="A3020000">
            <w:pPr>
              <w:pStyle w:val="Style_6"/>
              <w:tabs>
                <w:tab w:leader="none" w:pos="11057" w:val="left"/>
              </w:tabs>
              <w:ind/>
              <w:rPr>
                <w:rFonts w:ascii="Times New Roman" w:hAnsi="Times New Roman"/>
                <w:sz w:val="24"/>
              </w:rPr>
            </w:pPr>
            <w:r>
              <w:rPr>
                <w:rFonts w:ascii="Times New Roman" w:hAnsi="Times New Roman"/>
                <w:sz w:val="24"/>
              </w:rPr>
              <w:t>1 декабря 2027г</w:t>
            </w:r>
          </w:p>
        </w:tc>
        <w:tc>
          <w:tcPr>
            <w:tcW w:type="dxa" w:w="5186"/>
            <w:tcBorders>
              <w:top w:color="000000" w:sz="4" w:val="single"/>
              <w:left w:color="000000" w:sz="4" w:val="single"/>
              <w:bottom w:color="000000" w:sz="4" w:val="single"/>
              <w:right w:color="000000" w:sz="4" w:val="single"/>
            </w:tcBorders>
            <w:shd w:fill="auto" w:val="clear"/>
          </w:tcPr>
          <w:p w14:paraId="A4020000">
            <w:pPr>
              <w:spacing w:after="0" w:line="240" w:lineRule="auto"/>
              <w:ind/>
              <w:rPr>
                <w:rFonts w:ascii="Times New Roman" w:hAnsi="Times New Roman"/>
                <w:sz w:val="24"/>
              </w:rPr>
            </w:pPr>
            <w:r>
              <w:rPr>
                <w:rFonts w:ascii="Times New Roman" w:hAnsi="Times New Roman"/>
                <w:sz w:val="24"/>
              </w:rPr>
              <w:t xml:space="preserve">Изох Артём Дмитриевич, специалист первой категории, Администрация </w:t>
            </w:r>
            <w:r>
              <w:rPr>
                <w:rFonts w:ascii="Times New Roman" w:hAnsi="Times New Roman"/>
                <w:sz w:val="24"/>
              </w:rPr>
              <w:t>Поляковского</w:t>
            </w:r>
            <w:r>
              <w:rPr>
                <w:rFonts w:ascii="Times New Roman" w:hAnsi="Times New Roman"/>
                <w:sz w:val="24"/>
              </w:rPr>
              <w:t xml:space="preserve"> сельского поселения</w:t>
            </w:r>
          </w:p>
        </w:tc>
        <w:tc>
          <w:tcPr>
            <w:tcW w:type="dxa" w:w="1694"/>
            <w:tcBorders>
              <w:top w:color="000000" w:sz="4" w:val="single"/>
              <w:left w:color="000000" w:sz="4" w:val="single"/>
              <w:bottom w:color="000000" w:sz="4" w:val="single"/>
              <w:right w:color="000000" w:sz="4" w:val="single"/>
            </w:tcBorders>
            <w:shd w:fill="auto" w:val="clear"/>
          </w:tcPr>
          <w:p w14:paraId="A5020000">
            <w:pPr>
              <w:spacing w:after="0" w:line="240" w:lineRule="auto"/>
              <w:ind/>
              <w:rPr>
                <w:rFonts w:ascii="Times New Roman" w:hAnsi="Times New Roman"/>
              </w:rPr>
            </w:pPr>
            <w:r>
              <w:rPr>
                <w:rFonts w:ascii="Times New Roman" w:hAnsi="Times New Roman"/>
                <w:sz w:val="24"/>
              </w:rPr>
              <w:t>муниципальные контракты (договоры)</w:t>
            </w:r>
          </w:p>
        </w:tc>
        <w:tc>
          <w:tcPr>
            <w:tcW w:type="dxa" w:w="1928"/>
            <w:tcBorders>
              <w:top w:color="000000" w:sz="4" w:val="single"/>
              <w:left w:color="000000" w:sz="4" w:val="single"/>
              <w:bottom w:color="000000" w:sz="4" w:val="single"/>
              <w:right w:color="000000" w:sz="4" w:val="single"/>
            </w:tcBorders>
            <w:shd w:fill="auto" w:val="clear"/>
          </w:tcPr>
          <w:p w14:paraId="A6020000">
            <w:pPr>
              <w:spacing w:after="0" w:line="240" w:lineRule="auto"/>
              <w:ind/>
              <w:rPr>
                <w:rFonts w:ascii="Times New Roman" w:hAnsi="Times New Roman"/>
                <w:sz w:val="24"/>
              </w:rPr>
            </w:pPr>
            <w:r>
              <w:rPr>
                <w:rFonts w:ascii="Times New Roman" w:hAnsi="Times New Roman"/>
                <w:sz w:val="24"/>
              </w:rPr>
              <w:t>-</w:t>
            </w:r>
          </w:p>
        </w:tc>
      </w:tr>
      <w:tr>
        <w:trPr>
          <w:trHeight w:hRule="atLeast" w:val="200"/>
        </w:trPr>
        <w:tc>
          <w:tcPr>
            <w:tcW w:type="dxa" w:w="805"/>
            <w:tcBorders>
              <w:top w:color="000000" w:sz="4" w:val="single"/>
              <w:left w:color="000000" w:sz="4" w:val="single"/>
              <w:bottom w:color="000000" w:sz="4" w:val="single"/>
              <w:right w:color="000000" w:sz="4" w:val="single"/>
            </w:tcBorders>
          </w:tcPr>
          <w:p w14:paraId="A7020000">
            <w:pPr>
              <w:pStyle w:val="Style_6"/>
              <w:tabs>
                <w:tab w:leader="none" w:pos="11057" w:val="left"/>
              </w:tabs>
              <w:spacing w:line="247" w:lineRule="exact"/>
              <w:ind/>
              <w:rPr>
                <w:rFonts w:ascii="Times New Roman" w:hAnsi="Times New Roman"/>
                <w:sz w:val="24"/>
              </w:rPr>
            </w:pPr>
            <w:r>
              <w:rPr>
                <w:rFonts w:ascii="Times New Roman" w:hAnsi="Times New Roman"/>
                <w:sz w:val="24"/>
              </w:rPr>
              <w:t>1.9.</w:t>
            </w:r>
          </w:p>
        </w:tc>
        <w:tc>
          <w:tcPr>
            <w:tcW w:type="dxa" w:w="3855"/>
            <w:tcBorders>
              <w:top w:color="000000" w:sz="4" w:val="single"/>
              <w:left w:color="000000" w:sz="4" w:val="single"/>
              <w:bottom w:color="000000" w:sz="4" w:val="single"/>
              <w:right w:color="000000" w:sz="4" w:val="single"/>
            </w:tcBorders>
            <w:shd w:fill="auto" w:val="clear"/>
          </w:tcPr>
          <w:p w14:paraId="A8020000">
            <w:pPr>
              <w:pStyle w:val="Style_6"/>
              <w:tabs>
                <w:tab w:leader="none" w:pos="11057" w:val="left"/>
              </w:tabs>
              <w:spacing w:line="247" w:lineRule="exact"/>
              <w:ind w:firstLine="16" w:left="-16"/>
              <w:jc w:val="left"/>
              <w:rPr>
                <w:rFonts w:ascii="Times New Roman" w:hAnsi="Times New Roman"/>
                <w:sz w:val="24"/>
              </w:rPr>
            </w:pPr>
            <w:r>
              <w:rPr>
                <w:rFonts w:ascii="Times New Roman" w:hAnsi="Times New Roman"/>
                <w:sz w:val="24"/>
              </w:rPr>
              <w:t xml:space="preserve">Мероприятие (результат) 3 «Изготовление документации для осуществления государственного кадастрового учета (изготовление межевых планов и вынос координатных точек на земельные участки» </w:t>
            </w:r>
          </w:p>
        </w:tc>
        <w:tc>
          <w:tcPr>
            <w:tcW w:type="dxa" w:w="1736"/>
            <w:tcBorders>
              <w:top w:color="000000" w:sz="4" w:val="single"/>
              <w:left w:color="000000" w:sz="4" w:val="single"/>
              <w:bottom w:color="000000" w:sz="4" w:val="single"/>
              <w:right w:color="000000" w:sz="4" w:val="single"/>
            </w:tcBorders>
            <w:shd w:fill="auto" w:val="clear"/>
          </w:tcPr>
          <w:p w14:paraId="A9020000">
            <w:pPr>
              <w:pStyle w:val="Style_6"/>
              <w:tabs>
                <w:tab w:leader="none" w:pos="11057" w:val="left"/>
              </w:tabs>
              <w:ind/>
              <w:rPr>
                <w:rFonts w:ascii="Times New Roman" w:hAnsi="Times New Roman"/>
                <w:sz w:val="24"/>
              </w:rPr>
            </w:pPr>
            <w:r>
              <w:rPr>
                <w:rFonts w:ascii="Times New Roman" w:hAnsi="Times New Roman"/>
                <w:sz w:val="24"/>
              </w:rPr>
              <w:t>Х</w:t>
            </w:r>
          </w:p>
        </w:tc>
        <w:tc>
          <w:tcPr>
            <w:tcW w:type="dxa" w:w="5186"/>
            <w:tcBorders>
              <w:top w:color="000000" w:sz="4" w:val="single"/>
              <w:left w:color="000000" w:sz="4" w:val="single"/>
              <w:bottom w:color="000000" w:sz="4" w:val="single"/>
              <w:right w:color="000000" w:sz="4" w:val="single"/>
            </w:tcBorders>
            <w:shd w:fill="auto" w:val="clear"/>
          </w:tcPr>
          <w:p w14:paraId="AA020000">
            <w:pPr>
              <w:rPr>
                <w:rFonts w:ascii="Times New Roman" w:hAnsi="Times New Roman"/>
              </w:rPr>
            </w:pPr>
            <w:r>
              <w:rPr>
                <w:rFonts w:ascii="Times New Roman" w:hAnsi="Times New Roman"/>
                <w:sz w:val="24"/>
              </w:rPr>
              <w:t xml:space="preserve">Изох Артём Дмитриевич, специалист первой категории, Администрация </w:t>
            </w:r>
            <w:r>
              <w:rPr>
                <w:rFonts w:ascii="Times New Roman" w:hAnsi="Times New Roman"/>
                <w:sz w:val="24"/>
              </w:rPr>
              <w:t>Поляковского</w:t>
            </w:r>
            <w:r>
              <w:rPr>
                <w:rFonts w:ascii="Times New Roman" w:hAnsi="Times New Roman"/>
                <w:sz w:val="24"/>
              </w:rPr>
              <w:t xml:space="preserve"> сельского поселения</w:t>
            </w:r>
          </w:p>
        </w:tc>
        <w:tc>
          <w:tcPr>
            <w:tcW w:type="dxa" w:w="1694"/>
            <w:tcBorders>
              <w:top w:color="000000" w:sz="4" w:val="single"/>
              <w:left w:color="000000" w:sz="4" w:val="single"/>
              <w:bottom w:color="000000" w:sz="4" w:val="single"/>
              <w:right w:color="000000" w:sz="4" w:val="single"/>
            </w:tcBorders>
            <w:shd w:fill="auto" w:val="clear"/>
          </w:tcPr>
          <w:p w14:paraId="AB020000">
            <w:pPr>
              <w:spacing w:after="0" w:line="240" w:lineRule="auto"/>
              <w:ind/>
              <w:rPr>
                <w:rFonts w:ascii="Times New Roman" w:hAnsi="Times New Roman"/>
              </w:rPr>
            </w:pPr>
            <w:r>
              <w:rPr>
                <w:rFonts w:ascii="Times New Roman" w:hAnsi="Times New Roman"/>
                <w:sz w:val="24"/>
              </w:rPr>
              <w:t>муниципальные контракты (договоры</w:t>
            </w:r>
            <w:r>
              <w:rPr>
                <w:rFonts w:ascii="Times New Roman" w:hAnsi="Times New Roman"/>
                <w:sz w:val="24"/>
              </w:rPr>
              <w:t>)</w:t>
            </w:r>
          </w:p>
        </w:tc>
        <w:tc>
          <w:tcPr>
            <w:tcW w:type="dxa" w:w="1928"/>
            <w:tcBorders>
              <w:top w:color="000000" w:sz="4" w:val="single"/>
              <w:left w:color="000000" w:sz="4" w:val="single"/>
              <w:bottom w:color="000000" w:sz="4" w:val="single"/>
              <w:right w:color="000000" w:sz="4" w:val="single"/>
            </w:tcBorders>
            <w:shd w:fill="auto" w:val="clear"/>
          </w:tcPr>
          <w:p w14:paraId="AC020000">
            <w:pPr>
              <w:spacing w:after="0" w:line="240" w:lineRule="auto"/>
              <w:ind/>
              <w:rPr>
                <w:rFonts w:ascii="Times New Roman" w:hAnsi="Times New Roman"/>
                <w:sz w:val="24"/>
              </w:rPr>
            </w:pPr>
            <w:r>
              <w:rPr>
                <w:rFonts w:ascii="Times New Roman" w:hAnsi="Times New Roman"/>
                <w:sz w:val="24"/>
              </w:rPr>
              <w:t>-</w:t>
            </w:r>
          </w:p>
        </w:tc>
      </w:tr>
      <w:tr>
        <w:trPr>
          <w:trHeight w:hRule="atLeast" w:val="200"/>
        </w:trPr>
        <w:tc>
          <w:tcPr>
            <w:tcW w:type="dxa" w:w="805"/>
            <w:tcBorders>
              <w:top w:color="000000" w:sz="4" w:val="single"/>
              <w:left w:color="000000" w:sz="4" w:val="single"/>
              <w:bottom w:color="000000" w:sz="4" w:val="single"/>
              <w:right w:color="000000" w:sz="4" w:val="single"/>
            </w:tcBorders>
          </w:tcPr>
          <w:p w14:paraId="AD020000">
            <w:pPr>
              <w:pStyle w:val="Style_6"/>
              <w:tabs>
                <w:tab w:leader="none" w:pos="11057" w:val="left"/>
              </w:tabs>
              <w:spacing w:line="247" w:lineRule="exact"/>
              <w:ind/>
              <w:rPr>
                <w:rFonts w:ascii="Times New Roman" w:hAnsi="Times New Roman"/>
                <w:sz w:val="24"/>
              </w:rPr>
            </w:pPr>
            <w:r>
              <w:rPr>
                <w:rFonts w:ascii="Times New Roman" w:hAnsi="Times New Roman"/>
                <w:sz w:val="24"/>
              </w:rPr>
              <w:t>1.10.</w:t>
            </w:r>
          </w:p>
        </w:tc>
        <w:tc>
          <w:tcPr>
            <w:tcW w:type="dxa" w:w="3855"/>
            <w:tcBorders>
              <w:top w:color="000000" w:sz="4" w:val="single"/>
              <w:left w:color="000000" w:sz="4" w:val="single"/>
              <w:bottom w:color="000000" w:sz="4" w:val="single"/>
              <w:right w:color="000000" w:sz="4" w:val="single"/>
            </w:tcBorders>
            <w:shd w:fill="auto" w:val="clear"/>
          </w:tcPr>
          <w:p w14:paraId="AE020000">
            <w:pPr>
              <w:pStyle w:val="Style_6"/>
              <w:tabs>
                <w:tab w:leader="none" w:pos="11057" w:val="left"/>
              </w:tabs>
              <w:spacing w:line="247" w:lineRule="exact"/>
              <w:ind w:firstLine="16" w:left="-16"/>
              <w:jc w:val="left"/>
              <w:rPr>
                <w:rFonts w:ascii="Times New Roman" w:hAnsi="Times New Roman"/>
                <w:sz w:val="24"/>
              </w:rPr>
            </w:pPr>
            <w:r>
              <w:rPr>
                <w:rFonts w:ascii="Times New Roman" w:hAnsi="Times New Roman"/>
                <w:sz w:val="24"/>
              </w:rPr>
              <w:t>Контрольная точка 3.1.</w:t>
            </w:r>
          </w:p>
          <w:p w14:paraId="AF020000">
            <w:pPr>
              <w:pStyle w:val="Style_6"/>
              <w:tabs>
                <w:tab w:leader="none" w:pos="11057" w:val="left"/>
              </w:tabs>
              <w:spacing w:line="247" w:lineRule="exact"/>
              <w:ind w:firstLine="16" w:left="-16"/>
              <w:jc w:val="left"/>
              <w:rPr>
                <w:rFonts w:ascii="Times New Roman" w:hAnsi="Times New Roman"/>
                <w:sz w:val="24"/>
              </w:rPr>
            </w:pPr>
            <w:r>
              <w:rPr>
                <w:rFonts w:ascii="Times New Roman" w:hAnsi="Times New Roman"/>
                <w:sz w:val="24"/>
              </w:rPr>
              <w:t>Оформлены кадастровые работы в отношении земельных участков, находящихся в муниципальной собственности</w:t>
            </w:r>
          </w:p>
        </w:tc>
        <w:tc>
          <w:tcPr>
            <w:tcW w:type="dxa" w:w="1736"/>
            <w:tcBorders>
              <w:top w:color="000000" w:sz="4" w:val="single"/>
              <w:left w:color="000000" w:sz="4" w:val="single"/>
              <w:bottom w:color="000000" w:sz="4" w:val="single"/>
              <w:right w:color="000000" w:sz="4" w:val="single"/>
            </w:tcBorders>
            <w:shd w:fill="auto" w:val="clear"/>
          </w:tcPr>
          <w:p w14:paraId="B0020000">
            <w:pPr>
              <w:pStyle w:val="Style_6"/>
              <w:tabs>
                <w:tab w:leader="none" w:pos="11057" w:val="left"/>
              </w:tabs>
              <w:ind/>
              <w:rPr>
                <w:rFonts w:ascii="Times New Roman" w:hAnsi="Times New Roman"/>
                <w:sz w:val="24"/>
              </w:rPr>
            </w:pPr>
            <w:r>
              <w:rPr>
                <w:rFonts w:ascii="Times New Roman" w:hAnsi="Times New Roman"/>
                <w:sz w:val="24"/>
              </w:rPr>
              <w:t>1 декабря 2025г</w:t>
            </w:r>
          </w:p>
        </w:tc>
        <w:tc>
          <w:tcPr>
            <w:tcW w:type="dxa" w:w="5186"/>
            <w:tcBorders>
              <w:top w:color="000000" w:sz="4" w:val="single"/>
              <w:left w:color="000000" w:sz="4" w:val="single"/>
              <w:bottom w:color="000000" w:sz="4" w:val="single"/>
              <w:right w:color="000000" w:sz="4" w:val="single"/>
            </w:tcBorders>
            <w:shd w:fill="auto" w:val="clear"/>
          </w:tcPr>
          <w:p w14:paraId="B1020000">
            <w:pPr>
              <w:rPr>
                <w:rFonts w:ascii="Times New Roman" w:hAnsi="Times New Roman"/>
              </w:rPr>
            </w:pPr>
            <w:r>
              <w:rPr>
                <w:rFonts w:ascii="Times New Roman" w:hAnsi="Times New Roman"/>
                <w:sz w:val="24"/>
              </w:rPr>
              <w:t xml:space="preserve">Изох Артём Дмитриевич, специалист первой категории, Администрация </w:t>
            </w:r>
            <w:r>
              <w:rPr>
                <w:rFonts w:ascii="Times New Roman" w:hAnsi="Times New Roman"/>
                <w:sz w:val="24"/>
              </w:rPr>
              <w:t>Поляковского</w:t>
            </w:r>
            <w:r>
              <w:rPr>
                <w:rFonts w:ascii="Times New Roman" w:hAnsi="Times New Roman"/>
                <w:sz w:val="24"/>
              </w:rPr>
              <w:t xml:space="preserve"> сельского поселения</w:t>
            </w:r>
          </w:p>
        </w:tc>
        <w:tc>
          <w:tcPr>
            <w:tcW w:type="dxa" w:w="1694"/>
            <w:tcBorders>
              <w:top w:color="000000" w:sz="4" w:val="single"/>
              <w:left w:color="000000" w:sz="4" w:val="single"/>
              <w:bottom w:color="000000" w:sz="4" w:val="single"/>
              <w:right w:color="000000" w:sz="4" w:val="single"/>
            </w:tcBorders>
            <w:shd w:fill="auto" w:val="clear"/>
          </w:tcPr>
          <w:p w14:paraId="B2020000">
            <w:pPr>
              <w:spacing w:after="0" w:line="240" w:lineRule="auto"/>
              <w:ind/>
              <w:rPr>
                <w:rFonts w:ascii="Times New Roman" w:hAnsi="Times New Roman"/>
              </w:rPr>
            </w:pPr>
            <w:r>
              <w:rPr>
                <w:rFonts w:ascii="Times New Roman" w:hAnsi="Times New Roman"/>
                <w:sz w:val="24"/>
              </w:rPr>
              <w:t>муниципальные контракты (договоры)</w:t>
            </w:r>
          </w:p>
        </w:tc>
        <w:tc>
          <w:tcPr>
            <w:tcW w:type="dxa" w:w="1928"/>
            <w:tcBorders>
              <w:top w:color="000000" w:sz="4" w:val="single"/>
              <w:left w:color="000000" w:sz="4" w:val="single"/>
              <w:bottom w:color="000000" w:sz="4" w:val="single"/>
              <w:right w:color="000000" w:sz="4" w:val="single"/>
            </w:tcBorders>
            <w:shd w:fill="auto" w:val="clear"/>
          </w:tcPr>
          <w:p w14:paraId="B3020000">
            <w:pPr>
              <w:spacing w:after="0" w:line="240" w:lineRule="auto"/>
              <w:ind/>
              <w:rPr>
                <w:rFonts w:ascii="Times New Roman" w:hAnsi="Times New Roman"/>
                <w:sz w:val="24"/>
              </w:rPr>
            </w:pPr>
            <w:r>
              <w:rPr>
                <w:rFonts w:ascii="Times New Roman" w:hAnsi="Times New Roman"/>
                <w:sz w:val="24"/>
              </w:rPr>
              <w:t>-</w:t>
            </w:r>
          </w:p>
        </w:tc>
      </w:tr>
      <w:tr>
        <w:trPr>
          <w:trHeight w:hRule="atLeast" w:val="200"/>
        </w:trPr>
        <w:tc>
          <w:tcPr>
            <w:tcW w:type="dxa" w:w="805"/>
            <w:tcBorders>
              <w:top w:color="000000" w:sz="4" w:val="single"/>
              <w:left w:color="000000" w:sz="4" w:val="single"/>
              <w:bottom w:color="000000" w:sz="4" w:val="single"/>
              <w:right w:color="000000" w:sz="4" w:val="single"/>
            </w:tcBorders>
          </w:tcPr>
          <w:p w14:paraId="B4020000">
            <w:pPr>
              <w:pStyle w:val="Style_6"/>
              <w:tabs>
                <w:tab w:leader="none" w:pos="11057" w:val="left"/>
              </w:tabs>
              <w:spacing w:line="247" w:lineRule="exact"/>
              <w:ind/>
              <w:rPr>
                <w:rFonts w:ascii="Times New Roman" w:hAnsi="Times New Roman"/>
                <w:sz w:val="24"/>
              </w:rPr>
            </w:pPr>
            <w:r>
              <w:rPr>
                <w:rFonts w:ascii="Times New Roman" w:hAnsi="Times New Roman"/>
                <w:sz w:val="24"/>
              </w:rPr>
              <w:t>1.11.</w:t>
            </w:r>
          </w:p>
        </w:tc>
        <w:tc>
          <w:tcPr>
            <w:tcW w:type="dxa" w:w="3855"/>
            <w:tcBorders>
              <w:top w:color="000000" w:sz="4" w:val="single"/>
              <w:left w:color="000000" w:sz="4" w:val="single"/>
              <w:bottom w:color="000000" w:sz="4" w:val="single"/>
              <w:right w:color="000000" w:sz="4" w:val="single"/>
            </w:tcBorders>
            <w:shd w:fill="auto" w:val="clear"/>
          </w:tcPr>
          <w:p w14:paraId="B5020000">
            <w:pPr>
              <w:pStyle w:val="Style_6"/>
              <w:tabs>
                <w:tab w:leader="none" w:pos="11057" w:val="left"/>
              </w:tabs>
              <w:spacing w:line="247" w:lineRule="exact"/>
              <w:ind w:firstLine="16" w:left="-16"/>
              <w:jc w:val="left"/>
              <w:rPr>
                <w:rFonts w:ascii="Times New Roman" w:hAnsi="Times New Roman"/>
                <w:sz w:val="24"/>
              </w:rPr>
            </w:pPr>
            <w:r>
              <w:rPr>
                <w:rFonts w:ascii="Times New Roman" w:hAnsi="Times New Roman"/>
                <w:sz w:val="24"/>
              </w:rPr>
              <w:t>Контрольная точка 3.2.</w:t>
            </w:r>
          </w:p>
          <w:p w14:paraId="B6020000">
            <w:pPr>
              <w:pStyle w:val="Style_6"/>
              <w:tabs>
                <w:tab w:leader="none" w:pos="11057" w:val="left"/>
              </w:tabs>
              <w:spacing w:line="247" w:lineRule="exact"/>
              <w:ind w:firstLine="16" w:left="-16"/>
              <w:jc w:val="left"/>
              <w:rPr>
                <w:rFonts w:ascii="Times New Roman" w:hAnsi="Times New Roman"/>
                <w:sz w:val="24"/>
              </w:rPr>
            </w:pPr>
            <w:r>
              <w:rPr>
                <w:rFonts w:ascii="Times New Roman" w:hAnsi="Times New Roman"/>
                <w:sz w:val="24"/>
              </w:rPr>
              <w:t>Оформлены кадастровые работы в отношении земельных участков, находящихся в муниципальной собственности</w:t>
            </w:r>
          </w:p>
        </w:tc>
        <w:tc>
          <w:tcPr>
            <w:tcW w:type="dxa" w:w="1736"/>
            <w:tcBorders>
              <w:top w:color="000000" w:sz="4" w:val="single"/>
              <w:left w:color="000000" w:sz="4" w:val="single"/>
              <w:bottom w:color="000000" w:sz="4" w:val="single"/>
              <w:right w:color="000000" w:sz="4" w:val="single"/>
            </w:tcBorders>
            <w:shd w:fill="auto" w:val="clear"/>
          </w:tcPr>
          <w:p w14:paraId="B7020000">
            <w:pPr>
              <w:pStyle w:val="Style_6"/>
              <w:tabs>
                <w:tab w:leader="none" w:pos="11057" w:val="left"/>
              </w:tabs>
              <w:ind/>
              <w:rPr>
                <w:rFonts w:ascii="Times New Roman" w:hAnsi="Times New Roman"/>
                <w:sz w:val="24"/>
              </w:rPr>
            </w:pPr>
            <w:r>
              <w:rPr>
                <w:rFonts w:ascii="Times New Roman" w:hAnsi="Times New Roman"/>
                <w:sz w:val="24"/>
              </w:rPr>
              <w:t>30 ноября 2026г</w:t>
            </w:r>
          </w:p>
        </w:tc>
        <w:tc>
          <w:tcPr>
            <w:tcW w:type="dxa" w:w="5186"/>
            <w:tcBorders>
              <w:top w:color="000000" w:sz="4" w:val="single"/>
              <w:left w:color="000000" w:sz="4" w:val="single"/>
              <w:bottom w:color="000000" w:sz="4" w:val="single"/>
              <w:right w:color="000000" w:sz="4" w:val="single"/>
            </w:tcBorders>
            <w:shd w:fill="auto" w:val="clear"/>
          </w:tcPr>
          <w:p w14:paraId="B8020000">
            <w:pPr>
              <w:rPr>
                <w:rFonts w:ascii="Times New Roman" w:hAnsi="Times New Roman"/>
              </w:rPr>
            </w:pPr>
            <w:r>
              <w:rPr>
                <w:rFonts w:ascii="Times New Roman" w:hAnsi="Times New Roman"/>
                <w:sz w:val="24"/>
              </w:rPr>
              <w:t xml:space="preserve">Изох Артём Дмитриевич, специалист первой категории, Администрация </w:t>
            </w:r>
            <w:r>
              <w:rPr>
                <w:rFonts w:ascii="Times New Roman" w:hAnsi="Times New Roman"/>
                <w:sz w:val="24"/>
              </w:rPr>
              <w:t>Поляковского</w:t>
            </w:r>
            <w:r>
              <w:rPr>
                <w:rFonts w:ascii="Times New Roman" w:hAnsi="Times New Roman"/>
                <w:sz w:val="24"/>
              </w:rPr>
              <w:t xml:space="preserve"> сельского поселения</w:t>
            </w:r>
          </w:p>
        </w:tc>
        <w:tc>
          <w:tcPr>
            <w:tcW w:type="dxa" w:w="1694"/>
            <w:tcBorders>
              <w:top w:color="000000" w:sz="4" w:val="single"/>
              <w:left w:color="000000" w:sz="4" w:val="single"/>
              <w:bottom w:color="000000" w:sz="4" w:val="single"/>
              <w:right w:color="000000" w:sz="4" w:val="single"/>
            </w:tcBorders>
            <w:shd w:fill="auto" w:val="clear"/>
          </w:tcPr>
          <w:p w14:paraId="B9020000">
            <w:pPr>
              <w:spacing w:after="0" w:line="240" w:lineRule="auto"/>
              <w:ind/>
              <w:rPr>
                <w:rFonts w:ascii="Times New Roman" w:hAnsi="Times New Roman"/>
              </w:rPr>
            </w:pPr>
            <w:r>
              <w:rPr>
                <w:rFonts w:ascii="Times New Roman" w:hAnsi="Times New Roman"/>
                <w:sz w:val="24"/>
              </w:rPr>
              <w:t>муниципальные контракты (договоры)</w:t>
            </w:r>
          </w:p>
        </w:tc>
        <w:tc>
          <w:tcPr>
            <w:tcW w:type="dxa" w:w="1928"/>
            <w:tcBorders>
              <w:top w:color="000000" w:sz="4" w:val="single"/>
              <w:left w:color="000000" w:sz="4" w:val="single"/>
              <w:bottom w:color="000000" w:sz="4" w:val="single"/>
              <w:right w:color="000000" w:sz="4" w:val="single"/>
            </w:tcBorders>
            <w:shd w:fill="auto" w:val="clear"/>
          </w:tcPr>
          <w:p w14:paraId="BA020000">
            <w:pPr>
              <w:spacing w:after="0" w:line="240" w:lineRule="auto"/>
              <w:ind/>
              <w:rPr>
                <w:rFonts w:ascii="Times New Roman" w:hAnsi="Times New Roman"/>
                <w:sz w:val="24"/>
              </w:rPr>
            </w:pPr>
            <w:r>
              <w:rPr>
                <w:rFonts w:ascii="Times New Roman" w:hAnsi="Times New Roman"/>
                <w:sz w:val="24"/>
              </w:rPr>
              <w:t>-</w:t>
            </w:r>
          </w:p>
        </w:tc>
      </w:tr>
      <w:tr>
        <w:trPr>
          <w:trHeight w:hRule="atLeast" w:val="200"/>
        </w:trPr>
        <w:tc>
          <w:tcPr>
            <w:tcW w:type="dxa" w:w="805"/>
            <w:tcBorders>
              <w:top w:color="000000" w:sz="4" w:val="single"/>
              <w:left w:color="000000" w:sz="4" w:val="single"/>
              <w:bottom w:color="000000" w:sz="4" w:val="single"/>
              <w:right w:color="000000" w:sz="4" w:val="single"/>
            </w:tcBorders>
          </w:tcPr>
          <w:p w14:paraId="BB020000">
            <w:pPr>
              <w:pStyle w:val="Style_6"/>
              <w:tabs>
                <w:tab w:leader="none" w:pos="11057" w:val="left"/>
              </w:tabs>
              <w:spacing w:line="247" w:lineRule="exact"/>
              <w:ind/>
              <w:rPr>
                <w:rFonts w:ascii="Times New Roman" w:hAnsi="Times New Roman"/>
                <w:sz w:val="24"/>
              </w:rPr>
            </w:pPr>
            <w:r>
              <w:rPr>
                <w:rFonts w:ascii="Times New Roman" w:hAnsi="Times New Roman"/>
                <w:sz w:val="24"/>
              </w:rPr>
              <w:t>1.12.</w:t>
            </w:r>
          </w:p>
        </w:tc>
        <w:tc>
          <w:tcPr>
            <w:tcW w:type="dxa" w:w="3855"/>
            <w:tcBorders>
              <w:top w:color="000000" w:sz="4" w:val="single"/>
              <w:left w:color="000000" w:sz="4" w:val="single"/>
              <w:bottom w:color="000000" w:sz="4" w:val="single"/>
              <w:right w:color="000000" w:sz="4" w:val="single"/>
            </w:tcBorders>
            <w:shd w:fill="auto" w:val="clear"/>
          </w:tcPr>
          <w:p w14:paraId="BC020000">
            <w:pPr>
              <w:pStyle w:val="Style_6"/>
              <w:tabs>
                <w:tab w:leader="none" w:pos="11057" w:val="left"/>
              </w:tabs>
              <w:spacing w:line="247" w:lineRule="exact"/>
              <w:ind w:firstLine="16" w:left="-16"/>
              <w:jc w:val="left"/>
              <w:rPr>
                <w:rFonts w:ascii="Times New Roman" w:hAnsi="Times New Roman"/>
                <w:sz w:val="24"/>
              </w:rPr>
            </w:pPr>
            <w:r>
              <w:rPr>
                <w:rFonts w:ascii="Times New Roman" w:hAnsi="Times New Roman"/>
                <w:sz w:val="24"/>
              </w:rPr>
              <w:t>Контрольная точка 3.12.</w:t>
            </w:r>
          </w:p>
          <w:p w14:paraId="BD020000">
            <w:pPr>
              <w:pStyle w:val="Style_6"/>
              <w:tabs>
                <w:tab w:leader="none" w:pos="11057" w:val="left"/>
              </w:tabs>
              <w:spacing w:line="247" w:lineRule="exact"/>
              <w:ind w:firstLine="16" w:left="-16"/>
              <w:jc w:val="left"/>
              <w:rPr>
                <w:rFonts w:ascii="Times New Roman" w:hAnsi="Times New Roman"/>
                <w:sz w:val="24"/>
              </w:rPr>
            </w:pPr>
            <w:r>
              <w:rPr>
                <w:rFonts w:ascii="Times New Roman" w:hAnsi="Times New Roman"/>
                <w:sz w:val="24"/>
              </w:rPr>
              <w:t>Оформлены кадастровые работы в отношении земельных участков, находящихся в муниципальной собственности</w:t>
            </w:r>
          </w:p>
        </w:tc>
        <w:tc>
          <w:tcPr>
            <w:tcW w:type="dxa" w:w="1736"/>
            <w:tcBorders>
              <w:top w:color="000000" w:sz="4" w:val="single"/>
              <w:left w:color="000000" w:sz="4" w:val="single"/>
              <w:bottom w:color="000000" w:sz="4" w:val="single"/>
              <w:right w:color="000000" w:sz="4" w:val="single"/>
            </w:tcBorders>
            <w:shd w:fill="auto" w:val="clear"/>
          </w:tcPr>
          <w:p w14:paraId="BE020000">
            <w:pPr>
              <w:pStyle w:val="Style_6"/>
              <w:tabs>
                <w:tab w:leader="none" w:pos="11057" w:val="left"/>
              </w:tabs>
              <w:ind/>
              <w:rPr>
                <w:rFonts w:ascii="Times New Roman" w:hAnsi="Times New Roman"/>
                <w:sz w:val="24"/>
              </w:rPr>
            </w:pPr>
            <w:r>
              <w:rPr>
                <w:rFonts w:ascii="Times New Roman" w:hAnsi="Times New Roman"/>
                <w:sz w:val="24"/>
              </w:rPr>
              <w:t>1 ноября 2027г</w:t>
            </w:r>
          </w:p>
        </w:tc>
        <w:tc>
          <w:tcPr>
            <w:tcW w:type="dxa" w:w="5186"/>
            <w:tcBorders>
              <w:top w:color="000000" w:sz="4" w:val="single"/>
              <w:left w:color="000000" w:sz="4" w:val="single"/>
              <w:bottom w:color="000000" w:sz="4" w:val="single"/>
              <w:right w:color="000000" w:sz="4" w:val="single"/>
            </w:tcBorders>
            <w:shd w:fill="auto" w:val="clear"/>
          </w:tcPr>
          <w:p w14:paraId="BF020000">
            <w:pPr>
              <w:rPr>
                <w:rFonts w:ascii="Times New Roman" w:hAnsi="Times New Roman"/>
              </w:rPr>
            </w:pPr>
            <w:r>
              <w:rPr>
                <w:rFonts w:ascii="Times New Roman" w:hAnsi="Times New Roman"/>
                <w:sz w:val="24"/>
              </w:rPr>
              <w:t xml:space="preserve">Изох Артём Дмитриевич, специалист первой категории, Администрация </w:t>
            </w:r>
            <w:r>
              <w:rPr>
                <w:rFonts w:ascii="Times New Roman" w:hAnsi="Times New Roman"/>
                <w:sz w:val="24"/>
              </w:rPr>
              <w:t>Поляковского</w:t>
            </w:r>
            <w:r>
              <w:rPr>
                <w:rFonts w:ascii="Times New Roman" w:hAnsi="Times New Roman"/>
                <w:sz w:val="24"/>
              </w:rPr>
              <w:t xml:space="preserve"> сельского поселения</w:t>
            </w:r>
          </w:p>
        </w:tc>
        <w:tc>
          <w:tcPr>
            <w:tcW w:type="dxa" w:w="1694"/>
            <w:tcBorders>
              <w:top w:color="000000" w:sz="4" w:val="single"/>
              <w:left w:color="000000" w:sz="4" w:val="single"/>
              <w:bottom w:color="000000" w:sz="4" w:val="single"/>
              <w:right w:color="000000" w:sz="4" w:val="single"/>
            </w:tcBorders>
            <w:shd w:fill="auto" w:val="clear"/>
          </w:tcPr>
          <w:p w14:paraId="C0020000">
            <w:pPr>
              <w:spacing w:after="0" w:line="240" w:lineRule="auto"/>
              <w:ind/>
              <w:rPr>
                <w:rFonts w:ascii="Times New Roman" w:hAnsi="Times New Roman"/>
              </w:rPr>
            </w:pPr>
            <w:r>
              <w:rPr>
                <w:rFonts w:ascii="Times New Roman" w:hAnsi="Times New Roman"/>
                <w:sz w:val="24"/>
              </w:rPr>
              <w:t>муниципальные контракты (договоры)</w:t>
            </w:r>
          </w:p>
        </w:tc>
        <w:tc>
          <w:tcPr>
            <w:tcW w:type="dxa" w:w="1928"/>
            <w:tcBorders>
              <w:top w:color="000000" w:sz="4" w:val="single"/>
              <w:left w:color="000000" w:sz="4" w:val="single"/>
              <w:bottom w:color="000000" w:sz="4" w:val="single"/>
              <w:right w:color="000000" w:sz="4" w:val="single"/>
            </w:tcBorders>
            <w:shd w:fill="auto" w:val="clear"/>
          </w:tcPr>
          <w:p w14:paraId="C1020000">
            <w:pPr>
              <w:spacing w:after="0" w:line="240" w:lineRule="auto"/>
              <w:ind/>
              <w:rPr>
                <w:rFonts w:ascii="Times New Roman" w:hAnsi="Times New Roman"/>
                <w:sz w:val="24"/>
              </w:rPr>
            </w:pPr>
            <w:r>
              <w:rPr>
                <w:rFonts w:ascii="Times New Roman" w:hAnsi="Times New Roman"/>
                <w:sz w:val="24"/>
              </w:rPr>
              <w:t>-</w:t>
            </w:r>
          </w:p>
        </w:tc>
      </w:tr>
    </w:tbl>
    <w:p w14:paraId="C2020000">
      <w:pPr>
        <w:widowControl w:val="0"/>
        <w:spacing w:after="0" w:line="240" w:lineRule="auto"/>
        <w:ind w:firstLine="0" w:left="720"/>
        <w:outlineLvl w:val="2"/>
        <w:rPr>
          <w:rFonts w:ascii="Times New Roman" w:hAnsi="Times New Roman"/>
          <w:sz w:val="12"/>
        </w:rPr>
      </w:pPr>
    </w:p>
    <w:p w14:paraId="C3020000">
      <w:pPr>
        <w:widowControl w:val="0"/>
        <w:spacing w:after="0" w:line="240" w:lineRule="auto"/>
        <w:ind w:firstLine="709" w:left="0"/>
        <w:jc w:val="left"/>
        <w:rPr>
          <w:rFonts w:ascii="Times New Roman" w:hAnsi="Times New Roman"/>
        </w:rPr>
      </w:pPr>
      <w:r>
        <w:rPr>
          <w:rFonts w:ascii="Times New Roman" w:hAnsi="Times New Roman"/>
        </w:rPr>
        <w:t>Примечание.</w:t>
      </w:r>
    </w:p>
    <w:p w14:paraId="C4020000">
      <w:pPr>
        <w:widowControl w:val="0"/>
        <w:spacing w:after="0" w:line="240" w:lineRule="auto"/>
        <w:ind w:firstLine="709" w:left="0"/>
        <w:jc w:val="left"/>
        <w:rPr>
          <w:rFonts w:ascii="Times New Roman" w:hAnsi="Times New Roman"/>
        </w:rPr>
      </w:pPr>
      <w:r>
        <w:rPr>
          <w:rFonts w:ascii="Times New Roman" w:hAnsi="Times New Roman"/>
        </w:rPr>
        <w:t>Используемое сокращение:</w:t>
      </w:r>
    </w:p>
    <w:p w14:paraId="C5020000">
      <w:pPr>
        <w:widowControl w:val="0"/>
        <w:spacing w:after="0" w:line="240" w:lineRule="auto"/>
        <w:ind w:firstLine="709" w:left="0"/>
        <w:jc w:val="left"/>
        <w:rPr>
          <w:rFonts w:ascii="Times New Roman" w:hAnsi="Times New Roman"/>
        </w:rPr>
      </w:pPr>
      <w:r>
        <w:rPr>
          <w:rFonts w:ascii="Times New Roman" w:hAnsi="Times New Roman"/>
        </w:rPr>
        <w:t xml:space="preserve">Х – данные ячейки не заполняются. </w:t>
      </w:r>
    </w:p>
    <w:p w14:paraId="C6020000">
      <w:pPr>
        <w:widowControl w:val="0"/>
        <w:spacing w:after="0" w:line="240" w:lineRule="auto"/>
        <w:ind w:firstLine="709" w:left="0"/>
        <w:jc w:val="left"/>
        <w:rPr>
          <w:rFonts w:ascii="Times New Roman" w:hAnsi="Times New Roman"/>
        </w:rPr>
      </w:pPr>
    </w:p>
    <w:p w14:paraId="C7020000">
      <w:pPr>
        <w:widowControl w:val="0"/>
        <w:spacing w:after="0" w:line="240" w:lineRule="auto"/>
        <w:ind w:firstLine="709" w:left="0"/>
        <w:jc w:val="left"/>
        <w:rPr>
          <w:rFonts w:ascii="Times New Roman" w:hAnsi="Times New Roman"/>
        </w:rPr>
      </w:pPr>
    </w:p>
    <w:p w14:paraId="C8020000">
      <w:pPr>
        <w:widowControl w:val="0"/>
        <w:spacing w:after="0" w:line="240" w:lineRule="auto"/>
        <w:ind w:firstLine="709" w:left="0"/>
        <w:jc w:val="left"/>
        <w:rPr>
          <w:rFonts w:ascii="Times New Roman" w:hAnsi="Times New Roman"/>
        </w:rPr>
      </w:pPr>
    </w:p>
    <w:p w14:paraId="C9020000">
      <w:pPr>
        <w:widowControl w:val="0"/>
        <w:spacing w:after="0" w:line="240" w:lineRule="auto"/>
        <w:ind w:firstLine="709" w:left="0"/>
        <w:jc w:val="left"/>
        <w:rPr>
          <w:rFonts w:ascii="Times New Roman" w:hAnsi="Times New Roman"/>
        </w:rPr>
      </w:pPr>
    </w:p>
    <w:p w14:paraId="CA020000">
      <w:pPr>
        <w:widowControl w:val="0"/>
        <w:spacing w:after="0" w:line="240" w:lineRule="auto"/>
        <w:ind/>
        <w:outlineLvl w:val="2"/>
        <w:rPr>
          <w:rFonts w:ascii="Times New Roman" w:hAnsi="Times New Roman"/>
          <w:b w:val="1"/>
          <w:sz w:val="28"/>
        </w:rPr>
      </w:pPr>
      <w:r>
        <w:rPr>
          <w:rFonts w:ascii="Times New Roman" w:hAnsi="Times New Roman"/>
          <w:b w:val="1"/>
          <w:sz w:val="28"/>
        </w:rPr>
        <w:t>IV. ПАСПОРТ</w:t>
      </w:r>
    </w:p>
    <w:p w14:paraId="CB020000">
      <w:pPr>
        <w:widowControl w:val="0"/>
        <w:spacing w:after="0" w:line="240" w:lineRule="auto"/>
        <w:ind/>
        <w:outlineLvl w:val="2"/>
        <w:rPr>
          <w:rFonts w:ascii="Times New Roman" w:hAnsi="Times New Roman"/>
          <w:b w:val="1"/>
          <w:i w:val="1"/>
          <w:sz w:val="28"/>
        </w:rPr>
      </w:pPr>
      <w:r>
        <w:rPr>
          <w:rFonts w:ascii="Times New Roman" w:hAnsi="Times New Roman"/>
          <w:b w:val="1"/>
          <w:sz w:val="28"/>
        </w:rPr>
        <w:t xml:space="preserve">комплекса процессных мероприятий </w:t>
      </w:r>
      <w:r>
        <w:rPr>
          <w:rFonts w:ascii="Times New Roman" w:hAnsi="Times New Roman"/>
          <w:b w:val="1"/>
          <w:i w:val="1"/>
          <w:sz w:val="28"/>
        </w:rPr>
        <w:t>«</w:t>
      </w:r>
      <w:r>
        <w:rPr>
          <w:rFonts w:ascii="Times New Roman" w:hAnsi="Times New Roman"/>
          <w:b w:val="1"/>
          <w:color w:themeColor="text1" w:val="000000"/>
          <w:sz w:val="28"/>
        </w:rPr>
        <w:t xml:space="preserve">Программное обеспечение по управлению муниципальным </w:t>
      </w:r>
      <w:r>
        <w:rPr>
          <w:rFonts w:ascii="Times New Roman" w:hAnsi="Times New Roman"/>
          <w:b w:val="1"/>
          <w:sz w:val="28"/>
        </w:rPr>
        <w:t>имуществом</w:t>
      </w:r>
      <w:r>
        <w:rPr>
          <w:rFonts w:ascii="Times New Roman" w:hAnsi="Times New Roman"/>
          <w:b w:val="1"/>
          <w:i w:val="1"/>
          <w:sz w:val="28"/>
        </w:rPr>
        <w:t>»</w:t>
      </w:r>
    </w:p>
    <w:p w14:paraId="CC020000">
      <w:pPr>
        <w:widowControl w:val="0"/>
        <w:spacing w:after="0" w:line="240" w:lineRule="auto"/>
        <w:ind/>
        <w:outlineLvl w:val="2"/>
        <w:rPr>
          <w:rFonts w:ascii="Times New Roman" w:hAnsi="Times New Roman"/>
          <w:i w:val="1"/>
          <w:sz w:val="28"/>
          <w:shd w:fill="92FF99" w:val="clear"/>
        </w:rPr>
      </w:pPr>
    </w:p>
    <w:p w14:paraId="CD020000">
      <w:pPr>
        <w:widowControl w:val="0"/>
        <w:numPr>
          <w:ilvl w:val="0"/>
          <w:numId w:val="6"/>
        </w:numPr>
        <w:spacing w:after="0" w:line="240" w:lineRule="auto"/>
        <w:ind/>
        <w:outlineLvl w:val="2"/>
        <w:rPr>
          <w:rFonts w:ascii="Times New Roman" w:hAnsi="Times New Roman"/>
          <w:b w:val="1"/>
          <w:sz w:val="28"/>
        </w:rPr>
      </w:pPr>
      <w:r>
        <w:rPr>
          <w:rFonts w:ascii="Times New Roman" w:hAnsi="Times New Roman"/>
          <w:b w:val="1"/>
          <w:sz w:val="28"/>
        </w:rPr>
        <w:t xml:space="preserve">Основные положения </w:t>
      </w:r>
    </w:p>
    <w:p w14:paraId="CE020000">
      <w:pPr>
        <w:widowControl w:val="0"/>
        <w:spacing w:after="0" w:line="240" w:lineRule="auto"/>
        <w:ind w:firstLine="0" w:left="720"/>
        <w:outlineLvl w:val="2"/>
        <w:rPr>
          <w:rFonts w:ascii="Times New Roman" w:hAnsi="Times New Roman"/>
          <w:sz w:val="24"/>
        </w:rPr>
      </w:pPr>
    </w:p>
    <w:tbl>
      <w:tblPr>
        <w:tblStyle w:val="Style_2"/>
        <w:tblLayout w:type="fixed"/>
      </w:tblPr>
      <w:tblGrid>
        <w:gridCol w:w="675"/>
        <w:gridCol w:w="4820"/>
        <w:gridCol w:w="283"/>
        <w:gridCol w:w="9498"/>
      </w:tblGrid>
      <w:tr>
        <w:tc>
          <w:tcPr>
            <w:tcW w:type="dxa" w:w="675"/>
          </w:tcPr>
          <w:p w14:paraId="CF020000">
            <w:pPr>
              <w:widowControl w:val="0"/>
              <w:spacing w:after="0" w:line="240" w:lineRule="auto"/>
              <w:ind/>
              <w:outlineLvl w:val="2"/>
              <w:rPr>
                <w:rFonts w:ascii="Times New Roman" w:hAnsi="Times New Roman"/>
                <w:sz w:val="24"/>
              </w:rPr>
            </w:pPr>
            <w:r>
              <w:rPr>
                <w:rFonts w:ascii="Times New Roman" w:hAnsi="Times New Roman"/>
                <w:sz w:val="24"/>
              </w:rPr>
              <w:t>1.1.</w:t>
            </w:r>
          </w:p>
        </w:tc>
        <w:tc>
          <w:tcPr>
            <w:tcW w:type="dxa" w:w="4820"/>
            <w:shd w:fill="auto" w:val="clear"/>
          </w:tcPr>
          <w:p w14:paraId="D0020000">
            <w:pPr>
              <w:widowControl w:val="0"/>
              <w:spacing w:after="0" w:line="240" w:lineRule="auto"/>
              <w:ind/>
              <w:jc w:val="left"/>
              <w:outlineLvl w:val="2"/>
              <w:rPr>
                <w:rFonts w:ascii="Times New Roman" w:hAnsi="Times New Roman"/>
                <w:sz w:val="24"/>
              </w:rPr>
            </w:pPr>
            <w:r>
              <w:rPr>
                <w:rFonts w:ascii="Times New Roman" w:hAnsi="Times New Roman"/>
                <w:sz w:val="24"/>
              </w:rPr>
              <w:t>Ответственный за разработку и реализацию комплекса процессных мероприятий</w:t>
            </w:r>
          </w:p>
        </w:tc>
        <w:tc>
          <w:tcPr>
            <w:tcW w:type="dxa" w:w="283"/>
          </w:tcPr>
          <w:p w14:paraId="D1020000">
            <w:pPr>
              <w:spacing w:line="240" w:lineRule="auto"/>
              <w:ind/>
              <w:jc w:val="both"/>
              <w:rPr>
                <w:rFonts w:ascii="Times New Roman" w:hAnsi="Times New Roman"/>
                <w:sz w:val="24"/>
              </w:rPr>
            </w:pPr>
            <w:r>
              <w:rPr>
                <w:rFonts w:ascii="Times New Roman" w:hAnsi="Times New Roman"/>
                <w:sz w:val="24"/>
              </w:rPr>
              <w:t>-</w:t>
            </w:r>
          </w:p>
        </w:tc>
        <w:tc>
          <w:tcPr>
            <w:tcW w:type="dxa" w:w="9498"/>
            <w:shd w:fill="auto" w:val="clear"/>
          </w:tcPr>
          <w:p w14:paraId="D2020000">
            <w:pPr>
              <w:spacing w:line="240" w:lineRule="auto"/>
              <w:ind/>
              <w:jc w:val="both"/>
              <w:rPr>
                <w:rFonts w:ascii="Times New Roman" w:hAnsi="Times New Roman"/>
                <w:sz w:val="24"/>
              </w:rPr>
            </w:pPr>
            <w:r>
              <w:rPr>
                <w:rFonts w:ascii="Times New Roman" w:hAnsi="Times New Roman"/>
                <w:sz w:val="24"/>
              </w:rPr>
              <w:t xml:space="preserve">Администрация </w:t>
            </w:r>
            <w:r>
              <w:rPr>
                <w:rFonts w:ascii="Times New Roman" w:hAnsi="Times New Roman"/>
                <w:sz w:val="24"/>
              </w:rPr>
              <w:t>Поляковского</w:t>
            </w:r>
            <w:r>
              <w:rPr>
                <w:rFonts w:ascii="Times New Roman" w:hAnsi="Times New Roman"/>
                <w:sz w:val="24"/>
              </w:rPr>
              <w:t xml:space="preserve"> сельского поселения (Изох Артём Дмитриевич, специалист первой категории) </w:t>
            </w:r>
          </w:p>
        </w:tc>
      </w:tr>
      <w:tr>
        <w:tc>
          <w:tcPr>
            <w:tcW w:type="dxa" w:w="675"/>
          </w:tcPr>
          <w:p w14:paraId="D3020000">
            <w:pPr>
              <w:widowControl w:val="0"/>
              <w:spacing w:after="0" w:line="240" w:lineRule="auto"/>
              <w:ind/>
              <w:outlineLvl w:val="2"/>
              <w:rPr>
                <w:rFonts w:ascii="Times New Roman" w:hAnsi="Times New Roman"/>
                <w:sz w:val="24"/>
              </w:rPr>
            </w:pPr>
            <w:r>
              <w:rPr>
                <w:rFonts w:ascii="Times New Roman" w:hAnsi="Times New Roman"/>
                <w:sz w:val="24"/>
              </w:rPr>
              <w:t>1.2.</w:t>
            </w:r>
          </w:p>
        </w:tc>
        <w:tc>
          <w:tcPr>
            <w:tcW w:type="dxa" w:w="4820"/>
            <w:shd w:fill="auto" w:val="clear"/>
          </w:tcPr>
          <w:p w14:paraId="D4020000">
            <w:pPr>
              <w:widowControl w:val="0"/>
              <w:spacing w:after="0" w:line="240" w:lineRule="auto"/>
              <w:ind/>
              <w:jc w:val="left"/>
              <w:outlineLvl w:val="2"/>
              <w:rPr>
                <w:rFonts w:ascii="Times New Roman" w:hAnsi="Times New Roman"/>
                <w:sz w:val="24"/>
              </w:rPr>
            </w:pPr>
            <w:r>
              <w:rPr>
                <w:rFonts w:ascii="Times New Roman" w:hAnsi="Times New Roman"/>
                <w:sz w:val="24"/>
              </w:rPr>
              <w:t xml:space="preserve">Связь с муниципальной программой </w:t>
            </w:r>
            <w:r>
              <w:rPr>
                <w:rFonts w:ascii="Times New Roman" w:hAnsi="Times New Roman"/>
                <w:sz w:val="24"/>
              </w:rPr>
              <w:t>Поляковского</w:t>
            </w:r>
            <w:r>
              <w:rPr>
                <w:rFonts w:ascii="Times New Roman" w:hAnsi="Times New Roman"/>
                <w:sz w:val="24"/>
              </w:rPr>
              <w:t xml:space="preserve"> сельского поселения</w:t>
            </w:r>
          </w:p>
        </w:tc>
        <w:tc>
          <w:tcPr>
            <w:tcW w:type="dxa" w:w="283"/>
          </w:tcPr>
          <w:p w14:paraId="D5020000">
            <w:pPr>
              <w:widowControl w:val="0"/>
              <w:spacing w:after="0" w:line="240" w:lineRule="auto"/>
              <w:ind/>
              <w:outlineLvl w:val="2"/>
              <w:rPr>
                <w:rFonts w:ascii="Times New Roman" w:hAnsi="Times New Roman"/>
                <w:sz w:val="24"/>
              </w:rPr>
            </w:pPr>
            <w:r>
              <w:rPr>
                <w:rFonts w:ascii="Times New Roman" w:hAnsi="Times New Roman"/>
                <w:sz w:val="24"/>
              </w:rPr>
              <w:t>-</w:t>
            </w:r>
          </w:p>
        </w:tc>
        <w:tc>
          <w:tcPr>
            <w:tcW w:type="dxa" w:w="9498"/>
            <w:shd w:fill="auto" w:val="clear"/>
          </w:tcPr>
          <w:p w14:paraId="D6020000">
            <w:pPr>
              <w:widowControl w:val="0"/>
              <w:spacing w:after="0" w:line="240" w:lineRule="auto"/>
              <w:ind/>
              <w:jc w:val="left"/>
              <w:outlineLvl w:val="2"/>
              <w:rPr>
                <w:rFonts w:ascii="Times New Roman" w:hAnsi="Times New Roman"/>
                <w:sz w:val="24"/>
              </w:rPr>
            </w:pPr>
            <w:r>
              <w:rPr>
                <w:rFonts w:ascii="Times New Roman" w:hAnsi="Times New Roman"/>
                <w:sz w:val="24"/>
              </w:rPr>
              <w:t xml:space="preserve">муниципальная программа </w:t>
            </w:r>
            <w:r>
              <w:rPr>
                <w:rFonts w:ascii="Times New Roman" w:hAnsi="Times New Roman"/>
                <w:sz w:val="24"/>
              </w:rPr>
              <w:t>Поляковского</w:t>
            </w:r>
            <w:r>
              <w:rPr>
                <w:rFonts w:ascii="Times New Roman" w:hAnsi="Times New Roman"/>
                <w:sz w:val="24"/>
              </w:rPr>
              <w:t xml:space="preserve"> сельского поселения</w:t>
            </w:r>
          </w:p>
          <w:p w14:paraId="D7020000">
            <w:pPr>
              <w:widowControl w:val="0"/>
              <w:spacing w:after="0" w:line="240" w:lineRule="auto"/>
              <w:ind/>
              <w:jc w:val="left"/>
              <w:outlineLvl w:val="2"/>
              <w:rPr>
                <w:rFonts w:ascii="Times New Roman" w:hAnsi="Times New Roman"/>
                <w:i w:val="1"/>
                <w:sz w:val="24"/>
              </w:rPr>
            </w:pPr>
            <w:r>
              <w:rPr>
                <w:rFonts w:ascii="Times New Roman" w:hAnsi="Times New Roman"/>
                <w:sz w:val="24"/>
              </w:rPr>
              <w:t>«Оформление права собственности на муниципальное имущество и бесхозяйные объекты»</w:t>
            </w:r>
          </w:p>
        </w:tc>
      </w:tr>
    </w:tbl>
    <w:p w14:paraId="D8020000">
      <w:pPr>
        <w:widowControl w:val="0"/>
        <w:spacing w:after="0" w:line="240" w:lineRule="auto"/>
        <w:ind/>
        <w:outlineLvl w:val="2"/>
        <w:rPr>
          <w:rFonts w:ascii="Times New Roman" w:hAnsi="Times New Roman"/>
          <w:b w:val="1"/>
          <w:sz w:val="28"/>
        </w:rPr>
      </w:pPr>
    </w:p>
    <w:p w14:paraId="D9020000">
      <w:pPr>
        <w:widowControl w:val="0"/>
        <w:spacing w:after="0" w:line="240" w:lineRule="auto"/>
        <w:ind/>
        <w:outlineLvl w:val="2"/>
        <w:rPr>
          <w:rFonts w:ascii="Times New Roman" w:hAnsi="Times New Roman"/>
          <w:b w:val="1"/>
          <w:sz w:val="28"/>
        </w:rPr>
      </w:pPr>
    </w:p>
    <w:p w14:paraId="DA020000">
      <w:pPr>
        <w:widowControl w:val="0"/>
        <w:spacing w:after="0" w:line="240" w:lineRule="auto"/>
        <w:ind/>
        <w:outlineLvl w:val="2"/>
        <w:rPr>
          <w:rFonts w:ascii="Times New Roman" w:hAnsi="Times New Roman"/>
          <w:b w:val="1"/>
          <w:sz w:val="28"/>
        </w:rPr>
      </w:pPr>
    </w:p>
    <w:p w14:paraId="DB020000">
      <w:pPr>
        <w:widowControl w:val="0"/>
        <w:spacing w:after="0" w:line="240" w:lineRule="auto"/>
        <w:ind/>
        <w:outlineLvl w:val="2"/>
        <w:rPr>
          <w:rFonts w:ascii="Times New Roman" w:hAnsi="Times New Roman"/>
          <w:b w:val="1"/>
          <w:sz w:val="28"/>
        </w:rPr>
      </w:pPr>
    </w:p>
    <w:p w14:paraId="DC020000">
      <w:pPr>
        <w:widowControl w:val="0"/>
        <w:spacing w:after="0" w:line="240" w:lineRule="auto"/>
        <w:ind/>
        <w:outlineLvl w:val="2"/>
        <w:rPr>
          <w:rFonts w:ascii="Times New Roman" w:hAnsi="Times New Roman"/>
          <w:b w:val="1"/>
          <w:sz w:val="28"/>
        </w:rPr>
      </w:pPr>
    </w:p>
    <w:p w14:paraId="DD020000">
      <w:pPr>
        <w:widowControl w:val="0"/>
        <w:spacing w:after="0" w:line="240" w:lineRule="auto"/>
        <w:ind/>
        <w:outlineLvl w:val="2"/>
        <w:rPr>
          <w:rFonts w:ascii="Times New Roman" w:hAnsi="Times New Roman"/>
          <w:b w:val="1"/>
          <w:sz w:val="28"/>
        </w:rPr>
      </w:pPr>
    </w:p>
    <w:p w14:paraId="DE020000">
      <w:pPr>
        <w:widowControl w:val="0"/>
        <w:spacing w:after="0" w:line="240" w:lineRule="auto"/>
        <w:ind/>
        <w:outlineLvl w:val="2"/>
        <w:rPr>
          <w:rFonts w:ascii="Times New Roman" w:hAnsi="Times New Roman"/>
          <w:b w:val="1"/>
          <w:sz w:val="28"/>
        </w:rPr>
      </w:pPr>
    </w:p>
    <w:p w14:paraId="DF020000">
      <w:pPr>
        <w:widowControl w:val="0"/>
        <w:spacing w:after="0" w:line="240" w:lineRule="auto"/>
        <w:ind/>
        <w:outlineLvl w:val="2"/>
        <w:rPr>
          <w:rFonts w:ascii="Times New Roman" w:hAnsi="Times New Roman"/>
          <w:b w:val="1"/>
          <w:sz w:val="28"/>
        </w:rPr>
      </w:pPr>
    </w:p>
    <w:p w14:paraId="E0020000">
      <w:pPr>
        <w:widowControl w:val="0"/>
        <w:spacing w:after="0" w:line="240" w:lineRule="auto"/>
        <w:ind/>
        <w:outlineLvl w:val="2"/>
        <w:rPr>
          <w:rFonts w:ascii="Times New Roman" w:hAnsi="Times New Roman"/>
          <w:b w:val="1"/>
          <w:sz w:val="28"/>
        </w:rPr>
      </w:pPr>
    </w:p>
    <w:p w14:paraId="E1020000">
      <w:pPr>
        <w:widowControl w:val="0"/>
        <w:spacing w:after="0" w:line="240" w:lineRule="auto"/>
        <w:ind/>
        <w:outlineLvl w:val="2"/>
        <w:rPr>
          <w:rFonts w:ascii="Times New Roman" w:hAnsi="Times New Roman"/>
          <w:b w:val="1"/>
          <w:sz w:val="28"/>
        </w:rPr>
      </w:pPr>
    </w:p>
    <w:p w14:paraId="E2020000">
      <w:pPr>
        <w:widowControl w:val="0"/>
        <w:spacing w:after="0" w:line="240" w:lineRule="auto"/>
        <w:ind/>
        <w:outlineLvl w:val="2"/>
        <w:rPr>
          <w:rFonts w:ascii="Times New Roman" w:hAnsi="Times New Roman"/>
          <w:b w:val="1"/>
          <w:sz w:val="28"/>
        </w:rPr>
      </w:pPr>
    </w:p>
    <w:p w14:paraId="E3020000">
      <w:pPr>
        <w:widowControl w:val="0"/>
        <w:spacing w:after="0" w:line="240" w:lineRule="auto"/>
        <w:ind/>
        <w:outlineLvl w:val="2"/>
        <w:rPr>
          <w:rFonts w:ascii="Times New Roman" w:hAnsi="Times New Roman"/>
          <w:b w:val="1"/>
          <w:sz w:val="28"/>
        </w:rPr>
      </w:pPr>
    </w:p>
    <w:p w14:paraId="E4020000">
      <w:pPr>
        <w:widowControl w:val="0"/>
        <w:spacing w:after="0" w:line="240" w:lineRule="auto"/>
        <w:ind/>
        <w:outlineLvl w:val="2"/>
        <w:rPr>
          <w:rFonts w:ascii="Times New Roman" w:hAnsi="Times New Roman"/>
          <w:b w:val="1"/>
          <w:sz w:val="28"/>
        </w:rPr>
      </w:pPr>
    </w:p>
    <w:p w14:paraId="E5020000">
      <w:pPr>
        <w:widowControl w:val="0"/>
        <w:spacing w:after="0" w:line="240" w:lineRule="auto"/>
        <w:ind/>
        <w:outlineLvl w:val="2"/>
        <w:rPr>
          <w:rFonts w:ascii="Times New Roman" w:hAnsi="Times New Roman"/>
          <w:b w:val="1"/>
          <w:sz w:val="28"/>
        </w:rPr>
      </w:pPr>
    </w:p>
    <w:p w14:paraId="E6020000">
      <w:pPr>
        <w:widowControl w:val="0"/>
        <w:spacing w:after="0" w:line="240" w:lineRule="auto"/>
        <w:ind/>
        <w:outlineLvl w:val="2"/>
        <w:rPr>
          <w:rFonts w:ascii="Times New Roman" w:hAnsi="Times New Roman"/>
          <w:b w:val="1"/>
          <w:sz w:val="28"/>
        </w:rPr>
      </w:pPr>
    </w:p>
    <w:p w14:paraId="E7020000">
      <w:pPr>
        <w:widowControl w:val="0"/>
        <w:spacing w:after="0" w:line="240" w:lineRule="auto"/>
        <w:ind/>
        <w:outlineLvl w:val="2"/>
        <w:rPr>
          <w:rFonts w:ascii="Times New Roman" w:hAnsi="Times New Roman"/>
          <w:b w:val="1"/>
          <w:sz w:val="28"/>
        </w:rPr>
      </w:pPr>
    </w:p>
    <w:p w14:paraId="E8020000">
      <w:pPr>
        <w:widowControl w:val="0"/>
        <w:spacing w:after="0" w:line="240" w:lineRule="auto"/>
        <w:ind/>
        <w:outlineLvl w:val="2"/>
        <w:rPr>
          <w:rFonts w:ascii="Times New Roman" w:hAnsi="Times New Roman"/>
          <w:b w:val="1"/>
          <w:sz w:val="28"/>
        </w:rPr>
      </w:pPr>
    </w:p>
    <w:p w14:paraId="E9020000">
      <w:pPr>
        <w:widowControl w:val="0"/>
        <w:spacing w:after="0" w:line="240" w:lineRule="auto"/>
        <w:ind/>
        <w:outlineLvl w:val="2"/>
        <w:rPr>
          <w:rFonts w:ascii="Times New Roman" w:hAnsi="Times New Roman"/>
          <w:b w:val="1"/>
          <w:sz w:val="28"/>
        </w:rPr>
      </w:pPr>
    </w:p>
    <w:p w14:paraId="EA020000">
      <w:pPr>
        <w:widowControl w:val="0"/>
        <w:spacing w:after="0" w:line="240" w:lineRule="auto"/>
        <w:ind/>
        <w:outlineLvl w:val="2"/>
        <w:rPr>
          <w:rFonts w:ascii="Times New Roman" w:hAnsi="Times New Roman"/>
          <w:b w:val="1"/>
          <w:sz w:val="28"/>
        </w:rPr>
      </w:pPr>
    </w:p>
    <w:p w14:paraId="EB020000">
      <w:pPr>
        <w:widowControl w:val="0"/>
        <w:spacing w:after="0" w:line="240" w:lineRule="auto"/>
        <w:ind/>
        <w:outlineLvl w:val="2"/>
        <w:rPr>
          <w:rFonts w:ascii="Times New Roman" w:hAnsi="Times New Roman"/>
          <w:b w:val="1"/>
          <w:sz w:val="28"/>
        </w:rPr>
      </w:pPr>
    </w:p>
    <w:p w14:paraId="EC020000">
      <w:pPr>
        <w:widowControl w:val="0"/>
        <w:spacing w:after="0" w:line="240" w:lineRule="auto"/>
        <w:ind/>
        <w:outlineLvl w:val="2"/>
        <w:rPr>
          <w:rFonts w:ascii="Times New Roman" w:hAnsi="Times New Roman"/>
          <w:b w:val="1"/>
          <w:sz w:val="28"/>
        </w:rPr>
      </w:pPr>
    </w:p>
    <w:p w14:paraId="ED020000">
      <w:pPr>
        <w:widowControl w:val="0"/>
        <w:spacing w:after="0" w:line="240" w:lineRule="auto"/>
        <w:ind/>
        <w:outlineLvl w:val="2"/>
        <w:rPr>
          <w:rFonts w:ascii="Times New Roman" w:hAnsi="Times New Roman"/>
          <w:b w:val="1"/>
          <w:sz w:val="28"/>
        </w:rPr>
      </w:pPr>
      <w:r>
        <w:rPr>
          <w:rFonts w:ascii="Times New Roman" w:hAnsi="Times New Roman"/>
          <w:b w:val="1"/>
          <w:sz w:val="28"/>
        </w:rPr>
        <w:t>2. Показатели комплекса процессных мероприятий</w:t>
      </w:r>
    </w:p>
    <w:p w14:paraId="EE020000">
      <w:pPr>
        <w:widowControl w:val="0"/>
        <w:spacing w:after="0" w:line="240" w:lineRule="auto"/>
        <w:ind/>
        <w:jc w:val="both"/>
        <w:rPr>
          <w:rFonts w:ascii="Times New Roman" w:hAnsi="Times New Roman"/>
          <w:sz w:val="24"/>
        </w:rPr>
      </w:pPr>
    </w:p>
    <w:tbl>
      <w:tblPr>
        <w:tblStyle w:val="Style_2"/>
        <w:tblLayout w:type="fixed"/>
        <w:tblCellMar>
          <w:left w:type="dxa" w:w="75"/>
          <w:right w:type="dxa" w:w="75"/>
        </w:tblCellMar>
      </w:tblPr>
      <w:tblGrid>
        <w:gridCol w:w="590"/>
        <w:gridCol w:w="3091"/>
        <w:gridCol w:w="1417"/>
        <w:gridCol w:w="1134"/>
        <w:gridCol w:w="1276"/>
        <w:gridCol w:w="992"/>
        <w:gridCol w:w="851"/>
        <w:gridCol w:w="709"/>
        <w:gridCol w:w="708"/>
        <w:gridCol w:w="1498"/>
        <w:gridCol w:w="1479"/>
        <w:gridCol w:w="1418"/>
        <w:gridCol w:w="170"/>
        <w:gridCol w:w="170"/>
        <w:gridCol w:w="170"/>
        <w:gridCol w:w="170"/>
      </w:tblGrid>
      <w:tr>
        <w:trPr>
          <w:trHeight w:hRule="atLeast" w:val="244"/>
        </w:trPr>
        <w:tc>
          <w:tcPr>
            <w:tcW w:type="dxa" w:w="590"/>
            <w:vMerge w:val="restart"/>
            <w:tcBorders>
              <w:top w:color="000000" w:sz="4" w:val="single"/>
              <w:left w:color="000000" w:sz="4" w:val="single"/>
              <w:bottom w:color="000000" w:sz="4" w:val="single"/>
              <w:right w:color="000000" w:sz="4" w:val="single"/>
            </w:tcBorders>
            <w:tcMar>
              <w:left w:type="dxa" w:w="75"/>
              <w:right w:type="dxa" w:w="75"/>
            </w:tcMar>
          </w:tcPr>
          <w:p w14:paraId="EF020000">
            <w:pPr>
              <w:widowControl w:val="0"/>
              <w:spacing w:after="0" w:line="240" w:lineRule="auto"/>
              <w:ind/>
              <w:rPr>
                <w:rFonts w:ascii="Times New Roman" w:hAnsi="Times New Roman"/>
                <w:sz w:val="24"/>
              </w:rPr>
            </w:pPr>
            <w:r>
              <w:rPr>
                <w:rFonts w:ascii="Times New Roman" w:hAnsi="Times New Roman"/>
                <w:sz w:val="24"/>
              </w:rPr>
              <w:t>№</w:t>
            </w:r>
            <w:r>
              <w:rPr>
                <w:rFonts w:ascii="Times New Roman" w:hAnsi="Times New Roman"/>
                <w:sz w:val="24"/>
              </w:rPr>
              <w:br/>
            </w:r>
            <w:r>
              <w:rPr>
                <w:rFonts w:ascii="Times New Roman" w:hAnsi="Times New Roman"/>
                <w:sz w:val="24"/>
              </w:rPr>
              <w:t>п/п</w:t>
            </w:r>
          </w:p>
        </w:tc>
        <w:tc>
          <w:tcPr>
            <w:tcW w:type="dxa" w:w="3091"/>
            <w:vMerge w:val="restart"/>
            <w:tcBorders>
              <w:top w:color="000000" w:sz="4" w:val="single"/>
              <w:left w:color="000000" w:sz="4" w:val="single"/>
              <w:bottom w:color="000000" w:sz="4" w:val="single"/>
              <w:right w:color="000000" w:sz="4" w:val="single"/>
            </w:tcBorders>
            <w:tcMar>
              <w:left w:type="dxa" w:w="75"/>
              <w:right w:type="dxa" w:w="75"/>
            </w:tcMar>
          </w:tcPr>
          <w:p w14:paraId="F0020000">
            <w:pPr>
              <w:widowControl w:val="0"/>
              <w:spacing w:after="0" w:line="240" w:lineRule="auto"/>
              <w:ind/>
              <w:rPr>
                <w:rFonts w:ascii="Times New Roman" w:hAnsi="Times New Roman"/>
                <w:sz w:val="24"/>
              </w:rPr>
            </w:pPr>
            <w:r>
              <w:rPr>
                <w:rFonts w:ascii="Times New Roman" w:hAnsi="Times New Roman"/>
                <w:sz w:val="24"/>
              </w:rPr>
              <w:t xml:space="preserve">Наименование показателя </w:t>
            </w:r>
          </w:p>
        </w:tc>
        <w:tc>
          <w:tcPr>
            <w:tcW w:type="dxa" w:w="1417"/>
            <w:vMerge w:val="restart"/>
            <w:tcBorders>
              <w:top w:color="000000" w:sz="4" w:val="single"/>
              <w:left w:color="000000" w:sz="4" w:val="single"/>
              <w:bottom w:color="000000" w:sz="4" w:val="single"/>
              <w:right w:color="000000" w:sz="4" w:val="single"/>
            </w:tcBorders>
            <w:tcMar>
              <w:left w:type="dxa" w:w="75"/>
              <w:right w:type="dxa" w:w="75"/>
            </w:tcMar>
          </w:tcPr>
          <w:p w14:paraId="F1020000">
            <w:pPr>
              <w:widowControl w:val="0"/>
              <w:spacing w:after="0" w:line="240" w:lineRule="auto"/>
              <w:ind/>
              <w:rPr>
                <w:rFonts w:ascii="Times New Roman" w:hAnsi="Times New Roman"/>
                <w:sz w:val="24"/>
              </w:rPr>
            </w:pPr>
            <w:r>
              <w:rPr>
                <w:rFonts w:ascii="Times New Roman" w:hAnsi="Times New Roman"/>
                <w:sz w:val="24"/>
              </w:rPr>
              <w:t>Признак возрастания/убывания</w:t>
            </w:r>
          </w:p>
        </w:tc>
        <w:tc>
          <w:tcPr>
            <w:tcW w:type="dxa" w:w="1134"/>
            <w:vMerge w:val="restart"/>
            <w:tcBorders>
              <w:top w:color="000000" w:sz="4" w:val="single"/>
              <w:left w:color="000000" w:sz="4" w:val="single"/>
              <w:bottom w:color="000000" w:sz="4" w:val="single"/>
              <w:right w:color="000000" w:sz="4" w:val="single"/>
            </w:tcBorders>
            <w:tcMar>
              <w:left w:type="dxa" w:w="75"/>
              <w:right w:type="dxa" w:w="75"/>
            </w:tcMar>
          </w:tcPr>
          <w:p w14:paraId="F2020000">
            <w:pPr>
              <w:widowControl w:val="0"/>
              <w:spacing w:after="0" w:line="240" w:lineRule="auto"/>
              <w:ind/>
              <w:rPr>
                <w:rFonts w:ascii="Times New Roman" w:hAnsi="Times New Roman"/>
                <w:sz w:val="24"/>
              </w:rPr>
            </w:pPr>
            <w:r>
              <w:rPr>
                <w:rFonts w:ascii="Times New Roman" w:hAnsi="Times New Roman"/>
                <w:sz w:val="24"/>
              </w:rPr>
              <w:t xml:space="preserve">Уровень показателя </w:t>
            </w:r>
          </w:p>
        </w:tc>
        <w:tc>
          <w:tcPr>
            <w:tcW w:type="dxa" w:w="1276"/>
            <w:vMerge w:val="restart"/>
            <w:tcBorders>
              <w:top w:color="000000" w:sz="4" w:val="single"/>
              <w:left w:color="000000" w:sz="4" w:val="single"/>
              <w:bottom w:color="000000" w:sz="4" w:val="single"/>
              <w:right w:color="000000" w:sz="4" w:val="single"/>
            </w:tcBorders>
            <w:tcMar>
              <w:left w:type="dxa" w:w="75"/>
              <w:right w:type="dxa" w:w="75"/>
            </w:tcMar>
          </w:tcPr>
          <w:p w14:paraId="F3020000">
            <w:pPr>
              <w:widowControl w:val="0"/>
              <w:spacing w:after="0" w:line="240" w:lineRule="auto"/>
              <w:ind/>
              <w:rPr>
                <w:rFonts w:ascii="Times New Roman" w:hAnsi="Times New Roman"/>
                <w:sz w:val="24"/>
              </w:rPr>
            </w:pPr>
            <w:r>
              <w:rPr>
                <w:rFonts w:ascii="Times New Roman" w:hAnsi="Times New Roman"/>
                <w:sz w:val="24"/>
              </w:rPr>
              <w:t>Единица измерения (по ОКЕИ)</w:t>
            </w:r>
          </w:p>
        </w:tc>
        <w:tc>
          <w:tcPr>
            <w:tcW w:type="dxa" w:w="992"/>
            <w:vMerge w:val="restart"/>
            <w:tcBorders>
              <w:top w:color="000000" w:sz="4" w:val="single"/>
              <w:left w:color="000000" w:sz="4" w:val="single"/>
              <w:bottom w:color="000000" w:sz="4" w:val="single"/>
              <w:right w:color="000000" w:sz="4" w:val="single"/>
            </w:tcBorders>
            <w:tcMar>
              <w:left w:type="dxa" w:w="75"/>
              <w:right w:type="dxa" w:w="75"/>
            </w:tcMar>
          </w:tcPr>
          <w:p w14:paraId="F4020000">
            <w:pPr>
              <w:widowControl w:val="0"/>
              <w:spacing w:after="0" w:line="240" w:lineRule="auto"/>
              <w:ind/>
              <w:rPr>
                <w:rFonts w:ascii="Times New Roman" w:hAnsi="Times New Roman"/>
                <w:sz w:val="24"/>
              </w:rPr>
            </w:pPr>
            <w:r>
              <w:rPr>
                <w:rFonts w:ascii="Times New Roman" w:hAnsi="Times New Roman"/>
                <w:sz w:val="24"/>
              </w:rPr>
              <w:t>Базовое значение показателя</w:t>
            </w:r>
          </w:p>
          <w:p w14:paraId="F5020000">
            <w:pPr>
              <w:widowControl w:val="0"/>
              <w:spacing w:after="0" w:line="240" w:lineRule="auto"/>
              <w:ind/>
              <w:rPr>
                <w:rFonts w:ascii="Times New Roman" w:hAnsi="Times New Roman"/>
                <w:sz w:val="24"/>
              </w:rPr>
            </w:pPr>
            <w:r>
              <w:rPr>
                <w:rFonts w:ascii="Times New Roman" w:hAnsi="Times New Roman"/>
                <w:sz w:val="24"/>
              </w:rPr>
              <w:t>(2023)</w:t>
            </w:r>
          </w:p>
        </w:tc>
        <w:tc>
          <w:tcPr>
            <w:tcW w:type="dxa" w:w="3766"/>
            <w:gridSpan w:val="4"/>
            <w:tcBorders>
              <w:top w:color="000000" w:sz="4" w:val="single"/>
              <w:left w:color="000000" w:sz="4" w:val="single"/>
              <w:bottom w:color="000000" w:sz="4" w:val="single"/>
              <w:right w:color="000000" w:sz="4" w:val="single"/>
            </w:tcBorders>
            <w:tcMar>
              <w:left w:type="dxa" w:w="75"/>
              <w:right w:type="dxa" w:w="75"/>
            </w:tcMar>
          </w:tcPr>
          <w:p w14:paraId="F6020000">
            <w:pPr>
              <w:widowControl w:val="0"/>
              <w:spacing w:after="0" w:line="240" w:lineRule="auto"/>
              <w:ind/>
              <w:rPr>
                <w:rFonts w:ascii="Times New Roman" w:hAnsi="Times New Roman"/>
                <w:sz w:val="24"/>
              </w:rPr>
            </w:pPr>
            <w:r>
              <w:rPr>
                <w:rFonts w:ascii="Times New Roman" w:hAnsi="Times New Roman"/>
                <w:sz w:val="24"/>
              </w:rPr>
              <w:t>Значения показателей</w:t>
            </w:r>
          </w:p>
          <w:p w14:paraId="F7020000">
            <w:pPr>
              <w:widowControl w:val="0"/>
              <w:spacing w:after="0" w:line="240" w:lineRule="auto"/>
              <w:ind/>
              <w:rPr>
                <w:rFonts w:ascii="Times New Roman" w:hAnsi="Times New Roman"/>
                <w:sz w:val="24"/>
              </w:rPr>
            </w:pPr>
          </w:p>
        </w:tc>
        <w:tc>
          <w:tcPr>
            <w:tcW w:type="dxa" w:w="1479"/>
            <w:tcBorders>
              <w:top w:color="000000" w:sz="4" w:val="single"/>
              <w:left w:color="000000" w:sz="4" w:val="single"/>
              <w:bottom w:color="000000" w:sz="4" w:val="single"/>
              <w:right w:color="000000" w:sz="4" w:val="single"/>
            </w:tcBorders>
            <w:tcMar>
              <w:left w:type="dxa" w:w="75"/>
              <w:right w:type="dxa" w:w="75"/>
            </w:tcMar>
          </w:tcPr>
          <w:p w14:paraId="F8020000">
            <w:pPr>
              <w:widowControl w:val="0"/>
              <w:spacing w:after="0" w:line="240" w:lineRule="auto"/>
              <w:ind/>
              <w:rPr>
                <w:rFonts w:ascii="Times New Roman" w:hAnsi="Times New Roman"/>
                <w:sz w:val="24"/>
              </w:rPr>
            </w:pPr>
            <w:r>
              <w:rPr>
                <w:rFonts w:ascii="Times New Roman" w:hAnsi="Times New Roman"/>
                <w:sz w:val="24"/>
              </w:rPr>
              <w:t>Ответственный за достижение показателя</w:t>
            </w:r>
          </w:p>
        </w:tc>
        <w:tc>
          <w:tcPr>
            <w:tcW w:type="dxa" w:w="1418"/>
            <w:tcBorders>
              <w:top w:color="000000" w:sz="4" w:val="single"/>
              <w:left w:color="000000" w:sz="4" w:val="single"/>
              <w:bottom w:color="000000" w:sz="4" w:val="single"/>
              <w:right w:color="000000" w:sz="4" w:val="single"/>
            </w:tcBorders>
            <w:tcMar>
              <w:left w:type="dxa" w:w="75"/>
              <w:right w:type="dxa" w:w="75"/>
            </w:tcMar>
          </w:tcPr>
          <w:p w14:paraId="F9020000">
            <w:pPr>
              <w:widowControl w:val="0"/>
              <w:spacing w:after="0" w:line="240" w:lineRule="auto"/>
              <w:ind/>
              <w:rPr>
                <w:rFonts w:ascii="Times New Roman" w:hAnsi="Times New Roman"/>
                <w:sz w:val="24"/>
              </w:rPr>
            </w:pPr>
            <w:r>
              <w:rPr>
                <w:rFonts w:ascii="Times New Roman" w:hAnsi="Times New Roman"/>
                <w:sz w:val="24"/>
              </w:rPr>
              <w:t>Информационная система</w:t>
            </w:r>
          </w:p>
        </w:tc>
        <w:tc>
          <w:tcPr>
            <w:tcW w:type="dxa" w:w="680"/>
            <w:gridSpan w:val="4"/>
            <w:tcMar>
              <w:left w:type="dxa" w:w="75"/>
              <w:right w:type="dxa" w:w="75"/>
            </w:tcMar>
          </w:tcPr>
          <w:p w14:paraId="FA020000"/>
        </w:tc>
      </w:tr>
      <w:tr>
        <w:trPr>
          <w:trHeight w:hRule="atLeast" w:val="570"/>
        </w:trPr>
        <w:tc>
          <w:tcPr>
            <w:tcW w:type="dxa" w:w="590"/>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3091"/>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417"/>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134"/>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276"/>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992"/>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851"/>
            <w:tcBorders>
              <w:left w:color="000000" w:sz="4" w:val="single"/>
              <w:bottom w:color="000000" w:sz="4" w:val="single"/>
              <w:right w:color="000000" w:sz="4" w:val="single"/>
            </w:tcBorders>
            <w:tcMar>
              <w:left w:type="dxa" w:w="75"/>
              <w:right w:type="dxa" w:w="75"/>
            </w:tcMar>
          </w:tcPr>
          <w:p w14:paraId="FB020000">
            <w:pPr>
              <w:widowControl w:val="0"/>
              <w:spacing w:after="0" w:line="240" w:lineRule="auto"/>
              <w:ind/>
              <w:rPr>
                <w:rFonts w:ascii="Times New Roman" w:hAnsi="Times New Roman"/>
                <w:sz w:val="24"/>
              </w:rPr>
            </w:pPr>
            <w:r>
              <w:rPr>
                <w:rFonts w:ascii="Times New Roman" w:hAnsi="Times New Roman"/>
                <w:sz w:val="24"/>
              </w:rPr>
              <w:t>2025</w:t>
            </w:r>
          </w:p>
        </w:tc>
        <w:tc>
          <w:tcPr>
            <w:tcW w:type="dxa" w:w="709"/>
            <w:tcBorders>
              <w:top w:color="000000" w:sz="4" w:val="single"/>
              <w:left w:color="000000" w:sz="4" w:val="single"/>
              <w:bottom w:color="000000" w:sz="4" w:val="single"/>
              <w:right w:color="000000" w:sz="4" w:val="single"/>
            </w:tcBorders>
            <w:tcMar>
              <w:left w:type="dxa" w:w="75"/>
              <w:right w:type="dxa" w:w="75"/>
            </w:tcMar>
          </w:tcPr>
          <w:p w14:paraId="FC020000">
            <w:pPr>
              <w:widowControl w:val="0"/>
              <w:spacing w:after="0" w:line="240" w:lineRule="auto"/>
              <w:ind/>
              <w:rPr>
                <w:rFonts w:ascii="Times New Roman" w:hAnsi="Times New Roman"/>
                <w:sz w:val="24"/>
              </w:rPr>
            </w:pPr>
            <w:r>
              <w:rPr>
                <w:rFonts w:ascii="Times New Roman" w:hAnsi="Times New Roman"/>
                <w:sz w:val="24"/>
              </w:rPr>
              <w:t>2026</w:t>
            </w:r>
          </w:p>
        </w:tc>
        <w:tc>
          <w:tcPr>
            <w:tcW w:type="dxa" w:w="708"/>
            <w:tcBorders>
              <w:top w:color="000000" w:sz="4" w:val="single"/>
              <w:left w:color="000000" w:sz="4" w:val="single"/>
              <w:bottom w:color="000000" w:sz="4" w:val="single"/>
              <w:right w:color="000000" w:sz="4" w:val="single"/>
            </w:tcBorders>
            <w:tcMar>
              <w:left w:type="dxa" w:w="75"/>
              <w:right w:type="dxa" w:w="75"/>
            </w:tcMar>
          </w:tcPr>
          <w:p w14:paraId="FD020000">
            <w:pPr>
              <w:widowControl w:val="0"/>
              <w:spacing w:after="0" w:line="240" w:lineRule="auto"/>
              <w:ind/>
              <w:rPr>
                <w:rFonts w:ascii="Times New Roman" w:hAnsi="Times New Roman"/>
                <w:sz w:val="24"/>
              </w:rPr>
            </w:pPr>
            <w:r>
              <w:rPr>
                <w:rFonts w:ascii="Times New Roman" w:hAnsi="Times New Roman"/>
                <w:sz w:val="24"/>
              </w:rPr>
              <w:t>2027</w:t>
            </w:r>
          </w:p>
        </w:tc>
        <w:tc>
          <w:tcPr>
            <w:tcW w:type="dxa" w:w="1498"/>
            <w:tcBorders>
              <w:top w:color="000000" w:sz="4" w:val="single"/>
              <w:left w:color="000000" w:sz="4" w:val="single"/>
              <w:bottom w:color="000000" w:sz="4" w:val="single"/>
              <w:right w:color="000000" w:sz="4" w:val="single"/>
            </w:tcBorders>
            <w:tcMar>
              <w:left w:type="dxa" w:w="75"/>
              <w:right w:type="dxa" w:w="75"/>
            </w:tcMar>
          </w:tcPr>
          <w:p w14:paraId="FE020000">
            <w:pPr>
              <w:widowControl w:val="0"/>
              <w:spacing w:after="0" w:line="240" w:lineRule="auto"/>
              <w:ind/>
              <w:rPr>
                <w:rFonts w:ascii="Times New Roman" w:hAnsi="Times New Roman"/>
                <w:sz w:val="24"/>
              </w:rPr>
            </w:pPr>
            <w:r>
              <w:rPr>
                <w:rFonts w:ascii="Times New Roman" w:hAnsi="Times New Roman"/>
                <w:sz w:val="24"/>
              </w:rPr>
              <w:t>2030 (</w:t>
            </w:r>
            <w:r>
              <w:rPr>
                <w:rFonts w:ascii="Times New Roman" w:hAnsi="Times New Roman"/>
                <w:sz w:val="24"/>
              </w:rPr>
              <w:t>справочно</w:t>
            </w:r>
            <w:r>
              <w:rPr>
                <w:rFonts w:ascii="Times New Roman" w:hAnsi="Times New Roman"/>
                <w:sz w:val="24"/>
              </w:rPr>
              <w:t>)</w:t>
            </w:r>
          </w:p>
        </w:tc>
        <w:tc>
          <w:tcPr>
            <w:tcW w:type="dxa" w:w="1479"/>
            <w:tcBorders>
              <w:top w:color="000000" w:sz="4" w:val="single"/>
              <w:left w:color="000000" w:sz="4" w:val="single"/>
              <w:bottom w:color="000000" w:sz="4" w:val="single"/>
              <w:right w:color="000000" w:sz="4" w:val="single"/>
            </w:tcBorders>
            <w:tcMar>
              <w:left w:type="dxa" w:w="75"/>
              <w:right w:type="dxa" w:w="75"/>
            </w:tcMar>
          </w:tcPr>
          <w:p w14:paraId="FF020000"/>
        </w:tc>
        <w:tc>
          <w:tcPr>
            <w:tcW w:type="dxa" w:w="1418"/>
            <w:tcBorders>
              <w:top w:color="000000" w:sz="4" w:val="single"/>
              <w:left w:color="000000" w:sz="4" w:val="single"/>
              <w:bottom w:color="000000" w:sz="4" w:val="single"/>
              <w:right w:color="000000" w:sz="4" w:val="single"/>
            </w:tcBorders>
            <w:tcMar>
              <w:left w:type="dxa" w:w="75"/>
              <w:right w:type="dxa" w:w="75"/>
            </w:tcMar>
          </w:tcPr>
          <w:p w14:paraId="00030000"/>
        </w:tc>
        <w:tc>
          <w:tcPr>
            <w:tcW w:type="dxa" w:w="170"/>
            <w:tcMar>
              <w:left w:type="dxa" w:w="75"/>
              <w:right w:type="dxa" w:w="75"/>
            </w:tcMar>
          </w:tcPr>
          <w:p w14:paraId="01030000"/>
        </w:tc>
        <w:tc>
          <w:tcPr>
            <w:tcW w:type="dxa" w:w="340"/>
            <w:gridSpan w:val="2"/>
            <w:tcMar>
              <w:left w:type="dxa" w:w="75"/>
              <w:right w:type="dxa" w:w="75"/>
            </w:tcMar>
          </w:tcPr>
          <w:p w14:paraId="02030000"/>
        </w:tc>
        <w:tc>
          <w:tcPr>
            <w:tcW w:type="dxa" w:w="170"/>
            <w:tcMar>
              <w:left w:type="dxa" w:w="75"/>
              <w:right w:type="dxa" w:w="75"/>
            </w:tcMar>
          </w:tcPr>
          <w:p w14:paraId="03030000"/>
        </w:tc>
      </w:tr>
      <w:tr>
        <w:trPr>
          <w:trHeight w:hRule="atLeast" w:val="449"/>
        </w:trPr>
        <w:tc>
          <w:tcPr>
            <w:tcW w:type="dxa" w:w="590"/>
            <w:tcBorders>
              <w:left w:color="000000" w:sz="4" w:val="single"/>
              <w:bottom w:color="000000" w:sz="4" w:val="single"/>
              <w:right w:color="000000" w:sz="4" w:val="single"/>
            </w:tcBorders>
            <w:tcMar>
              <w:left w:type="dxa" w:w="75"/>
              <w:right w:type="dxa" w:w="75"/>
            </w:tcMar>
          </w:tcPr>
          <w:p w14:paraId="04030000">
            <w:pPr>
              <w:widowControl w:val="0"/>
              <w:spacing w:after="0" w:line="240" w:lineRule="auto"/>
              <w:ind/>
              <w:rPr>
                <w:rFonts w:ascii="Times New Roman" w:hAnsi="Times New Roman"/>
                <w:sz w:val="24"/>
              </w:rPr>
            </w:pPr>
            <w:r>
              <w:rPr>
                <w:rFonts w:ascii="Times New Roman" w:hAnsi="Times New Roman"/>
                <w:sz w:val="24"/>
              </w:rPr>
              <w:t>1</w:t>
            </w:r>
          </w:p>
        </w:tc>
        <w:tc>
          <w:tcPr>
            <w:tcW w:type="dxa" w:w="3091"/>
            <w:tcBorders>
              <w:left w:color="000000" w:sz="4" w:val="single"/>
              <w:bottom w:color="000000" w:sz="4" w:val="single"/>
              <w:right w:color="000000" w:sz="4" w:val="single"/>
            </w:tcBorders>
            <w:tcMar>
              <w:left w:type="dxa" w:w="75"/>
              <w:right w:type="dxa" w:w="75"/>
            </w:tcMar>
          </w:tcPr>
          <w:p w14:paraId="05030000">
            <w:pPr>
              <w:widowControl w:val="0"/>
              <w:spacing w:after="0" w:line="240" w:lineRule="auto"/>
              <w:ind/>
              <w:rPr>
                <w:rFonts w:ascii="Times New Roman" w:hAnsi="Times New Roman"/>
                <w:sz w:val="24"/>
              </w:rPr>
            </w:pPr>
            <w:r>
              <w:rPr>
                <w:rFonts w:ascii="Times New Roman" w:hAnsi="Times New Roman"/>
                <w:sz w:val="24"/>
              </w:rPr>
              <w:t>2</w:t>
            </w:r>
          </w:p>
        </w:tc>
        <w:tc>
          <w:tcPr>
            <w:tcW w:type="dxa" w:w="1417"/>
            <w:tcBorders>
              <w:left w:color="000000" w:sz="4" w:val="single"/>
              <w:bottom w:color="000000" w:sz="4" w:val="single"/>
              <w:right w:color="000000" w:sz="4" w:val="single"/>
            </w:tcBorders>
            <w:tcMar>
              <w:left w:type="dxa" w:w="75"/>
              <w:right w:type="dxa" w:w="75"/>
            </w:tcMar>
          </w:tcPr>
          <w:p w14:paraId="06030000">
            <w:pPr>
              <w:widowControl w:val="0"/>
              <w:spacing w:after="0" w:line="240" w:lineRule="auto"/>
              <w:ind/>
              <w:rPr>
                <w:rFonts w:ascii="Times New Roman" w:hAnsi="Times New Roman"/>
                <w:sz w:val="24"/>
              </w:rPr>
            </w:pPr>
            <w:r>
              <w:rPr>
                <w:rFonts w:ascii="Times New Roman" w:hAnsi="Times New Roman"/>
                <w:sz w:val="24"/>
              </w:rPr>
              <w:t>3</w:t>
            </w:r>
          </w:p>
        </w:tc>
        <w:tc>
          <w:tcPr>
            <w:tcW w:type="dxa" w:w="1134"/>
            <w:tcBorders>
              <w:left w:color="000000" w:sz="4" w:val="single"/>
              <w:bottom w:color="000000" w:sz="4" w:val="single"/>
              <w:right w:color="000000" w:sz="4" w:val="single"/>
            </w:tcBorders>
            <w:tcMar>
              <w:left w:type="dxa" w:w="75"/>
              <w:right w:type="dxa" w:w="75"/>
            </w:tcMar>
          </w:tcPr>
          <w:p w14:paraId="07030000">
            <w:pPr>
              <w:widowControl w:val="0"/>
              <w:spacing w:after="0" w:line="240" w:lineRule="auto"/>
              <w:ind/>
              <w:rPr>
                <w:rFonts w:ascii="Times New Roman" w:hAnsi="Times New Roman"/>
                <w:sz w:val="24"/>
              </w:rPr>
            </w:pPr>
            <w:r>
              <w:rPr>
                <w:rFonts w:ascii="Times New Roman" w:hAnsi="Times New Roman"/>
                <w:sz w:val="24"/>
              </w:rPr>
              <w:t>4</w:t>
            </w:r>
          </w:p>
        </w:tc>
        <w:tc>
          <w:tcPr>
            <w:tcW w:type="dxa" w:w="1276"/>
            <w:tcBorders>
              <w:left w:color="000000" w:sz="4" w:val="single"/>
              <w:bottom w:color="000000" w:sz="4" w:val="single"/>
              <w:right w:color="000000" w:sz="4" w:val="single"/>
            </w:tcBorders>
            <w:tcMar>
              <w:left w:type="dxa" w:w="75"/>
              <w:right w:type="dxa" w:w="75"/>
            </w:tcMar>
          </w:tcPr>
          <w:p w14:paraId="08030000">
            <w:pPr>
              <w:widowControl w:val="0"/>
              <w:spacing w:after="0" w:line="240" w:lineRule="auto"/>
              <w:ind/>
              <w:rPr>
                <w:rFonts w:ascii="Times New Roman" w:hAnsi="Times New Roman"/>
                <w:sz w:val="24"/>
              </w:rPr>
            </w:pPr>
            <w:r>
              <w:rPr>
                <w:rFonts w:ascii="Times New Roman" w:hAnsi="Times New Roman"/>
                <w:sz w:val="24"/>
              </w:rPr>
              <w:t>5</w:t>
            </w:r>
          </w:p>
        </w:tc>
        <w:tc>
          <w:tcPr>
            <w:tcW w:type="dxa" w:w="992"/>
            <w:tcBorders>
              <w:left w:color="000000" w:sz="4" w:val="single"/>
              <w:bottom w:color="000000" w:sz="4" w:val="single"/>
              <w:right w:color="000000" w:sz="4" w:val="single"/>
            </w:tcBorders>
            <w:tcMar>
              <w:left w:type="dxa" w:w="75"/>
              <w:right w:type="dxa" w:w="75"/>
            </w:tcMar>
          </w:tcPr>
          <w:p w14:paraId="09030000">
            <w:pPr>
              <w:widowControl w:val="0"/>
              <w:spacing w:after="0" w:line="240" w:lineRule="auto"/>
              <w:ind/>
              <w:rPr>
                <w:rFonts w:ascii="Times New Roman" w:hAnsi="Times New Roman"/>
                <w:sz w:val="24"/>
              </w:rPr>
            </w:pPr>
            <w:r>
              <w:rPr>
                <w:rFonts w:ascii="Times New Roman" w:hAnsi="Times New Roman"/>
                <w:sz w:val="24"/>
              </w:rPr>
              <w:t>6</w:t>
            </w:r>
          </w:p>
        </w:tc>
        <w:tc>
          <w:tcPr>
            <w:tcW w:type="dxa" w:w="851"/>
            <w:tcBorders>
              <w:left w:color="000000" w:sz="4" w:val="single"/>
              <w:bottom w:color="000000" w:sz="4" w:val="single"/>
              <w:right w:color="000000" w:sz="4" w:val="single"/>
            </w:tcBorders>
            <w:tcMar>
              <w:left w:type="dxa" w:w="75"/>
              <w:right w:type="dxa" w:w="75"/>
            </w:tcMar>
          </w:tcPr>
          <w:p w14:paraId="0A030000">
            <w:pPr>
              <w:widowControl w:val="0"/>
              <w:spacing w:after="0" w:line="240" w:lineRule="auto"/>
              <w:ind/>
              <w:rPr>
                <w:rFonts w:ascii="Times New Roman" w:hAnsi="Times New Roman"/>
                <w:sz w:val="24"/>
              </w:rPr>
            </w:pPr>
            <w:r>
              <w:rPr>
                <w:rFonts w:ascii="Times New Roman" w:hAnsi="Times New Roman"/>
                <w:sz w:val="24"/>
              </w:rPr>
              <w:t>7</w:t>
            </w:r>
          </w:p>
        </w:tc>
        <w:tc>
          <w:tcPr>
            <w:tcW w:type="dxa" w:w="709"/>
            <w:tcBorders>
              <w:left w:color="000000" w:sz="4" w:val="single"/>
              <w:bottom w:color="000000" w:sz="4" w:val="single"/>
              <w:right w:color="000000" w:sz="4" w:val="single"/>
            </w:tcBorders>
            <w:tcMar>
              <w:left w:type="dxa" w:w="75"/>
              <w:right w:type="dxa" w:w="75"/>
            </w:tcMar>
          </w:tcPr>
          <w:p w14:paraId="0B030000">
            <w:pPr>
              <w:widowControl w:val="0"/>
              <w:spacing w:after="0" w:line="240" w:lineRule="auto"/>
              <w:ind/>
              <w:rPr>
                <w:rFonts w:ascii="Times New Roman" w:hAnsi="Times New Roman"/>
                <w:sz w:val="24"/>
              </w:rPr>
            </w:pPr>
            <w:r>
              <w:rPr>
                <w:rFonts w:ascii="Times New Roman" w:hAnsi="Times New Roman"/>
                <w:sz w:val="24"/>
              </w:rPr>
              <w:t>8</w:t>
            </w:r>
          </w:p>
        </w:tc>
        <w:tc>
          <w:tcPr>
            <w:tcW w:type="dxa" w:w="708"/>
            <w:tcBorders>
              <w:top w:color="000000" w:sz="4" w:val="single"/>
              <w:left w:color="000000" w:sz="4" w:val="single"/>
              <w:bottom w:color="000000" w:sz="4" w:val="single"/>
              <w:right w:color="000000" w:sz="4" w:val="single"/>
            </w:tcBorders>
            <w:tcMar>
              <w:left w:type="dxa" w:w="75"/>
              <w:right w:type="dxa" w:w="75"/>
            </w:tcMar>
          </w:tcPr>
          <w:p w14:paraId="0C030000">
            <w:pPr>
              <w:widowControl w:val="0"/>
              <w:spacing w:after="0" w:line="240" w:lineRule="auto"/>
              <w:ind/>
              <w:rPr>
                <w:rFonts w:ascii="Times New Roman" w:hAnsi="Times New Roman"/>
                <w:sz w:val="24"/>
              </w:rPr>
            </w:pPr>
            <w:r>
              <w:rPr>
                <w:rFonts w:ascii="Times New Roman" w:hAnsi="Times New Roman"/>
                <w:sz w:val="24"/>
              </w:rPr>
              <w:t>9</w:t>
            </w:r>
          </w:p>
        </w:tc>
        <w:tc>
          <w:tcPr>
            <w:tcW w:type="dxa" w:w="1498"/>
            <w:tcBorders>
              <w:top w:color="000000" w:sz="4" w:val="single"/>
              <w:left w:color="000000" w:sz="4" w:val="single"/>
              <w:bottom w:color="000000" w:sz="4" w:val="single"/>
              <w:right w:color="000000" w:sz="4" w:val="single"/>
            </w:tcBorders>
            <w:tcMar>
              <w:left w:type="dxa" w:w="75"/>
              <w:right w:type="dxa" w:w="75"/>
            </w:tcMar>
          </w:tcPr>
          <w:p w14:paraId="0D030000">
            <w:pPr>
              <w:widowControl w:val="0"/>
              <w:spacing w:after="0" w:line="240" w:lineRule="auto"/>
              <w:ind/>
              <w:rPr>
                <w:rFonts w:ascii="Times New Roman" w:hAnsi="Times New Roman"/>
                <w:sz w:val="24"/>
              </w:rPr>
            </w:pPr>
            <w:r>
              <w:rPr>
                <w:rFonts w:ascii="Times New Roman" w:hAnsi="Times New Roman"/>
                <w:sz w:val="24"/>
              </w:rPr>
              <w:t>10</w:t>
            </w:r>
          </w:p>
        </w:tc>
        <w:tc>
          <w:tcPr>
            <w:tcW w:type="dxa" w:w="1479"/>
            <w:tcBorders>
              <w:top w:color="000000" w:sz="4" w:val="single"/>
              <w:left w:color="000000" w:sz="4" w:val="single"/>
              <w:bottom w:color="000000" w:sz="4" w:val="single"/>
              <w:right w:color="000000" w:sz="4" w:val="single"/>
            </w:tcBorders>
            <w:tcMar>
              <w:left w:type="dxa" w:w="75"/>
              <w:right w:type="dxa" w:w="75"/>
            </w:tcMar>
          </w:tcPr>
          <w:p w14:paraId="0E030000">
            <w:pPr>
              <w:widowControl w:val="0"/>
              <w:spacing w:after="0" w:line="240" w:lineRule="auto"/>
              <w:ind/>
              <w:rPr>
                <w:rFonts w:ascii="Times New Roman" w:hAnsi="Times New Roman"/>
                <w:sz w:val="24"/>
              </w:rPr>
            </w:pPr>
            <w:r>
              <w:rPr>
                <w:rFonts w:ascii="Times New Roman" w:hAnsi="Times New Roman"/>
                <w:sz w:val="24"/>
              </w:rPr>
              <w:t>11</w:t>
            </w:r>
          </w:p>
        </w:tc>
        <w:tc>
          <w:tcPr>
            <w:tcW w:type="dxa" w:w="1418"/>
            <w:tcBorders>
              <w:top w:color="000000" w:sz="4" w:val="single"/>
              <w:left w:color="000000" w:sz="4" w:val="single"/>
              <w:bottom w:color="000000" w:sz="4" w:val="single"/>
              <w:right w:color="000000" w:sz="4" w:val="single"/>
            </w:tcBorders>
            <w:tcMar>
              <w:left w:type="dxa" w:w="75"/>
              <w:right w:type="dxa" w:w="75"/>
            </w:tcMar>
          </w:tcPr>
          <w:p w14:paraId="0F030000">
            <w:pPr>
              <w:widowControl w:val="0"/>
              <w:spacing w:after="0" w:line="240" w:lineRule="auto"/>
              <w:ind/>
              <w:rPr>
                <w:rFonts w:ascii="Times New Roman" w:hAnsi="Times New Roman"/>
                <w:sz w:val="24"/>
              </w:rPr>
            </w:pPr>
            <w:r>
              <w:rPr>
                <w:rFonts w:ascii="Times New Roman" w:hAnsi="Times New Roman"/>
                <w:sz w:val="24"/>
              </w:rPr>
              <w:t>12</w:t>
            </w:r>
          </w:p>
        </w:tc>
        <w:tc>
          <w:tcPr>
            <w:tcW w:type="dxa" w:w="170"/>
            <w:tcMar>
              <w:left w:type="dxa" w:w="75"/>
              <w:right w:type="dxa" w:w="75"/>
            </w:tcMar>
          </w:tcPr>
          <w:p w14:paraId="10030000"/>
        </w:tc>
        <w:tc>
          <w:tcPr>
            <w:tcW w:type="dxa" w:w="340"/>
            <w:gridSpan w:val="2"/>
            <w:tcMar>
              <w:left w:type="dxa" w:w="75"/>
              <w:right w:type="dxa" w:w="75"/>
            </w:tcMar>
          </w:tcPr>
          <w:p w14:paraId="11030000"/>
        </w:tc>
        <w:tc>
          <w:tcPr>
            <w:tcW w:type="dxa" w:w="170"/>
            <w:tcMar>
              <w:left w:type="dxa" w:w="75"/>
              <w:right w:type="dxa" w:w="75"/>
            </w:tcMar>
          </w:tcPr>
          <w:p w14:paraId="12030000"/>
        </w:tc>
      </w:tr>
      <w:tr>
        <w:trPr>
          <w:trHeight w:hRule="atLeast" w:val="237"/>
        </w:trPr>
        <w:tc>
          <w:tcPr>
            <w:tcW w:type="dxa" w:w="15163"/>
            <w:gridSpan w:val="12"/>
            <w:tcBorders>
              <w:left w:color="000000" w:sz="4" w:val="single"/>
              <w:bottom w:color="000000" w:sz="4" w:val="single"/>
              <w:right w:color="000000" w:sz="4" w:val="single"/>
            </w:tcBorders>
            <w:tcMar>
              <w:left w:type="dxa" w:w="75"/>
              <w:right w:type="dxa" w:w="75"/>
            </w:tcMar>
          </w:tcPr>
          <w:p w14:paraId="13030000">
            <w:pPr>
              <w:spacing w:after="0" w:line="240" w:lineRule="auto"/>
              <w:ind/>
              <w:rPr>
                <w:rFonts w:ascii="Times New Roman" w:hAnsi="Times New Roman"/>
                <w:sz w:val="24"/>
              </w:rPr>
            </w:pPr>
            <w:r>
              <w:rPr>
                <w:rFonts w:ascii="Times New Roman" w:hAnsi="Times New Roman"/>
                <w:sz w:val="24"/>
              </w:rPr>
              <w:t xml:space="preserve">Задача 1. «Обеспечение учета и мониторинга муниципального имущества путем создания единой системы учета и </w:t>
            </w:r>
          </w:p>
          <w:p w14:paraId="14030000">
            <w:pPr>
              <w:spacing w:after="0" w:line="240" w:lineRule="auto"/>
              <w:ind/>
              <w:rPr>
                <w:sz w:val="24"/>
              </w:rPr>
            </w:pPr>
            <w:r>
              <w:rPr>
                <w:rFonts w:ascii="Times New Roman" w:hAnsi="Times New Roman"/>
                <w:sz w:val="24"/>
              </w:rPr>
              <w:t>управления муниципальным имуществом»</w:t>
            </w:r>
          </w:p>
        </w:tc>
        <w:tc>
          <w:tcPr>
            <w:tcW w:type="dxa" w:w="170"/>
            <w:tcMar>
              <w:left w:type="dxa" w:w="75"/>
              <w:right w:type="dxa" w:w="75"/>
            </w:tcMar>
          </w:tcPr>
          <w:p w14:paraId="15030000"/>
        </w:tc>
        <w:tc>
          <w:tcPr>
            <w:tcW w:type="dxa" w:w="170"/>
            <w:tcMar>
              <w:left w:type="dxa" w:w="75"/>
              <w:right w:type="dxa" w:w="75"/>
            </w:tcMar>
          </w:tcPr>
          <w:p w14:paraId="16030000"/>
        </w:tc>
        <w:tc>
          <w:tcPr>
            <w:tcW w:type="dxa" w:w="170"/>
            <w:tcMar>
              <w:left w:type="dxa" w:w="75"/>
              <w:right w:type="dxa" w:w="75"/>
            </w:tcMar>
          </w:tcPr>
          <w:p w14:paraId="17030000"/>
        </w:tc>
        <w:tc>
          <w:tcPr>
            <w:tcW w:type="dxa" w:w="170"/>
            <w:tcMar>
              <w:left w:type="dxa" w:w="75"/>
              <w:right w:type="dxa" w:w="75"/>
            </w:tcMar>
          </w:tcPr>
          <w:p w14:paraId="18030000"/>
        </w:tc>
      </w:tr>
      <w:tr>
        <w:trPr>
          <w:trHeight w:hRule="atLeast" w:val="167"/>
        </w:trPr>
        <w:tc>
          <w:tcPr>
            <w:tcW w:type="dxa" w:w="590"/>
            <w:tcBorders>
              <w:left w:color="000000" w:sz="4" w:val="single"/>
              <w:bottom w:color="000000" w:sz="4" w:val="single"/>
              <w:right w:color="000000" w:sz="4" w:val="single"/>
            </w:tcBorders>
            <w:tcMar>
              <w:left w:type="dxa" w:w="75"/>
              <w:right w:type="dxa" w:w="75"/>
            </w:tcMar>
          </w:tcPr>
          <w:p w14:paraId="19030000">
            <w:pPr>
              <w:widowControl w:val="0"/>
              <w:spacing w:after="0" w:line="240" w:lineRule="auto"/>
              <w:ind/>
              <w:rPr>
                <w:rFonts w:ascii="Times New Roman" w:hAnsi="Times New Roman"/>
                <w:sz w:val="24"/>
              </w:rPr>
            </w:pPr>
            <w:r>
              <w:rPr>
                <w:rFonts w:ascii="Times New Roman" w:hAnsi="Times New Roman"/>
                <w:sz w:val="24"/>
              </w:rPr>
              <w:t>1.1.</w:t>
            </w:r>
          </w:p>
        </w:tc>
        <w:tc>
          <w:tcPr>
            <w:tcW w:type="dxa" w:w="3091"/>
            <w:tcBorders>
              <w:left w:color="000000" w:sz="4" w:val="single"/>
              <w:bottom w:color="000000" w:sz="4" w:val="single"/>
              <w:right w:color="000000" w:sz="4" w:val="single"/>
            </w:tcBorders>
            <w:tcMar>
              <w:left w:type="dxa" w:w="75"/>
              <w:right w:type="dxa" w:w="75"/>
            </w:tcMar>
          </w:tcPr>
          <w:p w14:paraId="1A030000">
            <w:pPr>
              <w:widowControl w:val="0"/>
              <w:spacing w:after="0" w:line="240" w:lineRule="auto"/>
              <w:ind/>
              <w:jc w:val="left"/>
              <w:rPr>
                <w:rFonts w:ascii="Times New Roman" w:hAnsi="Times New Roman"/>
                <w:i w:val="1"/>
                <w:sz w:val="24"/>
              </w:rPr>
            </w:pPr>
            <w:r>
              <w:rPr>
                <w:rFonts w:ascii="Times New Roman" w:hAnsi="Times New Roman"/>
                <w:sz w:val="24"/>
              </w:rPr>
              <w:t>Реализация полномочий по управлению муниципальным имуществом</w:t>
            </w:r>
          </w:p>
        </w:tc>
        <w:tc>
          <w:tcPr>
            <w:tcW w:type="dxa" w:w="1417"/>
            <w:tcBorders>
              <w:left w:color="000000" w:sz="4" w:val="single"/>
              <w:bottom w:color="000000" w:sz="4" w:val="single"/>
              <w:right w:color="000000" w:sz="4" w:val="single"/>
            </w:tcBorders>
            <w:tcMar>
              <w:left w:type="dxa" w:w="75"/>
              <w:right w:type="dxa" w:w="75"/>
            </w:tcMar>
          </w:tcPr>
          <w:p w14:paraId="1B030000">
            <w:pPr>
              <w:widowControl w:val="0"/>
              <w:spacing w:after="0" w:line="240" w:lineRule="auto"/>
              <w:ind/>
              <w:rPr>
                <w:rFonts w:ascii="Times New Roman" w:hAnsi="Times New Roman"/>
                <w:sz w:val="24"/>
              </w:rPr>
            </w:pPr>
            <w:r>
              <w:rPr>
                <w:rFonts w:ascii="Times New Roman" w:hAnsi="Times New Roman"/>
                <w:sz w:val="24"/>
              </w:rPr>
              <w:t>возрастания</w:t>
            </w:r>
          </w:p>
        </w:tc>
        <w:tc>
          <w:tcPr>
            <w:tcW w:type="dxa" w:w="1134"/>
            <w:tcBorders>
              <w:left w:color="000000" w:sz="4" w:val="single"/>
              <w:bottom w:color="000000" w:sz="4" w:val="single"/>
              <w:right w:color="000000" w:sz="4" w:val="single"/>
            </w:tcBorders>
            <w:tcMar>
              <w:left w:type="dxa" w:w="75"/>
              <w:right w:type="dxa" w:w="75"/>
            </w:tcMar>
          </w:tcPr>
          <w:p w14:paraId="1C030000">
            <w:pPr>
              <w:widowControl w:val="0"/>
              <w:spacing w:after="0" w:line="240" w:lineRule="auto"/>
              <w:ind/>
              <w:rPr>
                <w:rFonts w:ascii="Times New Roman" w:hAnsi="Times New Roman"/>
                <w:sz w:val="24"/>
              </w:rPr>
            </w:pPr>
            <w:r>
              <w:rPr>
                <w:rFonts w:ascii="Times New Roman" w:hAnsi="Times New Roman"/>
                <w:sz w:val="24"/>
              </w:rPr>
              <w:t>КПМ</w:t>
            </w:r>
          </w:p>
        </w:tc>
        <w:tc>
          <w:tcPr>
            <w:tcW w:type="dxa" w:w="1276"/>
            <w:tcBorders>
              <w:left w:color="000000" w:sz="4" w:val="single"/>
              <w:bottom w:color="000000" w:sz="4" w:val="single"/>
              <w:right w:color="000000" w:sz="4" w:val="single"/>
            </w:tcBorders>
            <w:tcMar>
              <w:left w:type="dxa" w:w="75"/>
              <w:right w:type="dxa" w:w="75"/>
            </w:tcMar>
          </w:tcPr>
          <w:p w14:paraId="1D030000">
            <w:pPr>
              <w:widowControl w:val="0"/>
              <w:spacing w:after="0" w:line="240" w:lineRule="auto"/>
              <w:ind/>
              <w:rPr>
                <w:rFonts w:ascii="Times New Roman" w:hAnsi="Times New Roman"/>
                <w:sz w:val="24"/>
              </w:rPr>
            </w:pPr>
            <w:r>
              <w:rPr>
                <w:rFonts w:ascii="Times New Roman" w:hAnsi="Times New Roman"/>
                <w:sz w:val="24"/>
              </w:rPr>
              <w:t>процент</w:t>
            </w:r>
          </w:p>
        </w:tc>
        <w:tc>
          <w:tcPr>
            <w:tcW w:type="dxa" w:w="992"/>
            <w:tcBorders>
              <w:left w:color="000000" w:sz="4" w:val="single"/>
              <w:bottom w:color="000000" w:sz="4" w:val="single"/>
              <w:right w:color="000000" w:sz="4" w:val="single"/>
            </w:tcBorders>
            <w:tcMar>
              <w:left w:type="dxa" w:w="75"/>
              <w:right w:type="dxa" w:w="75"/>
            </w:tcMar>
          </w:tcPr>
          <w:p w14:paraId="1E030000">
            <w:pPr>
              <w:widowControl w:val="0"/>
              <w:spacing w:after="0" w:line="240" w:lineRule="auto"/>
              <w:ind/>
              <w:rPr>
                <w:rFonts w:ascii="Times New Roman" w:hAnsi="Times New Roman"/>
                <w:sz w:val="24"/>
              </w:rPr>
            </w:pPr>
            <w:r>
              <w:rPr>
                <w:rFonts w:ascii="Times New Roman" w:hAnsi="Times New Roman"/>
                <w:sz w:val="24"/>
              </w:rPr>
              <w:t>100</w:t>
            </w:r>
          </w:p>
        </w:tc>
        <w:tc>
          <w:tcPr>
            <w:tcW w:type="dxa" w:w="851"/>
            <w:tcBorders>
              <w:left w:color="000000" w:sz="4" w:val="single"/>
              <w:bottom w:color="000000" w:sz="4" w:val="single"/>
              <w:right w:color="000000" w:sz="4" w:val="single"/>
            </w:tcBorders>
            <w:tcMar>
              <w:left w:type="dxa" w:w="75"/>
              <w:right w:type="dxa" w:w="75"/>
            </w:tcMar>
          </w:tcPr>
          <w:p w14:paraId="1F030000">
            <w:pPr>
              <w:widowControl w:val="0"/>
              <w:spacing w:after="0" w:line="240" w:lineRule="auto"/>
              <w:ind/>
              <w:rPr>
                <w:rFonts w:ascii="Times New Roman" w:hAnsi="Times New Roman"/>
                <w:sz w:val="24"/>
              </w:rPr>
            </w:pPr>
            <w:r>
              <w:rPr>
                <w:rFonts w:ascii="Times New Roman" w:hAnsi="Times New Roman"/>
                <w:sz w:val="24"/>
              </w:rPr>
              <w:t>100</w:t>
            </w:r>
          </w:p>
        </w:tc>
        <w:tc>
          <w:tcPr>
            <w:tcW w:type="dxa" w:w="709"/>
            <w:tcBorders>
              <w:left w:color="000000" w:sz="4" w:val="single"/>
              <w:bottom w:color="000000" w:sz="4" w:val="single"/>
              <w:right w:color="000000" w:sz="4" w:val="single"/>
            </w:tcBorders>
            <w:tcMar>
              <w:left w:type="dxa" w:w="75"/>
              <w:right w:type="dxa" w:w="75"/>
            </w:tcMar>
          </w:tcPr>
          <w:p w14:paraId="20030000">
            <w:pPr>
              <w:widowControl w:val="0"/>
              <w:ind/>
              <w:rPr>
                <w:rFonts w:ascii="Times New Roman" w:hAnsi="Times New Roman"/>
                <w:sz w:val="24"/>
              </w:rPr>
            </w:pPr>
            <w:r>
              <w:rPr>
                <w:rFonts w:ascii="Times New Roman" w:hAnsi="Times New Roman"/>
                <w:sz w:val="24"/>
              </w:rPr>
              <w:t>100</w:t>
            </w:r>
          </w:p>
        </w:tc>
        <w:tc>
          <w:tcPr>
            <w:tcW w:type="dxa" w:w="708"/>
            <w:tcBorders>
              <w:left w:color="000000" w:sz="4" w:val="single"/>
              <w:bottom w:color="000000" w:sz="4" w:val="single"/>
              <w:right w:color="000000" w:sz="4" w:val="single"/>
            </w:tcBorders>
            <w:tcMar>
              <w:left w:type="dxa" w:w="75"/>
              <w:right w:type="dxa" w:w="75"/>
            </w:tcMar>
          </w:tcPr>
          <w:p w14:paraId="21030000">
            <w:pPr>
              <w:widowControl w:val="0"/>
              <w:ind/>
              <w:rPr>
                <w:rFonts w:ascii="Times New Roman" w:hAnsi="Times New Roman"/>
                <w:sz w:val="24"/>
              </w:rPr>
            </w:pPr>
            <w:r>
              <w:rPr>
                <w:rFonts w:ascii="Times New Roman" w:hAnsi="Times New Roman"/>
                <w:sz w:val="24"/>
              </w:rPr>
              <w:t>100</w:t>
            </w:r>
          </w:p>
        </w:tc>
        <w:tc>
          <w:tcPr>
            <w:tcW w:type="dxa" w:w="1498"/>
            <w:tcBorders>
              <w:left w:color="000000" w:sz="4" w:val="single"/>
              <w:bottom w:color="000000" w:sz="4" w:val="single"/>
              <w:right w:color="000000" w:sz="4" w:val="single"/>
            </w:tcBorders>
            <w:tcMar>
              <w:left w:type="dxa" w:w="75"/>
              <w:right w:type="dxa" w:w="75"/>
            </w:tcMar>
          </w:tcPr>
          <w:p w14:paraId="22030000">
            <w:pPr>
              <w:widowControl w:val="0"/>
              <w:ind/>
              <w:rPr>
                <w:rFonts w:ascii="Times New Roman" w:hAnsi="Times New Roman"/>
                <w:sz w:val="24"/>
              </w:rPr>
            </w:pPr>
            <w:r>
              <w:rPr>
                <w:rFonts w:ascii="Times New Roman" w:hAnsi="Times New Roman"/>
                <w:sz w:val="24"/>
              </w:rPr>
              <w:t>100</w:t>
            </w:r>
          </w:p>
        </w:tc>
        <w:tc>
          <w:tcPr>
            <w:tcW w:type="dxa" w:w="1479"/>
            <w:tcBorders>
              <w:left w:color="000000" w:sz="4" w:val="single"/>
              <w:bottom w:color="000000" w:sz="4" w:val="single"/>
              <w:right w:color="000000" w:sz="4" w:val="single"/>
            </w:tcBorders>
            <w:tcMar>
              <w:left w:type="dxa" w:w="75"/>
              <w:right w:type="dxa" w:w="75"/>
            </w:tcMar>
          </w:tcPr>
          <w:p w14:paraId="23030000">
            <w:pPr>
              <w:widowControl w:val="0"/>
              <w:spacing w:after="0" w:line="240" w:lineRule="auto"/>
              <w:ind/>
              <w:rPr>
                <w:rFonts w:ascii="Times New Roman" w:hAnsi="Times New Roman"/>
                <w:sz w:val="24"/>
              </w:rPr>
            </w:pPr>
            <w:r>
              <w:rPr>
                <w:rFonts w:ascii="Times New Roman" w:hAnsi="Times New Roman"/>
                <w:sz w:val="24"/>
              </w:rPr>
              <w:t xml:space="preserve">Администрация </w:t>
            </w:r>
            <w:r>
              <w:rPr>
                <w:rFonts w:ascii="Times New Roman" w:hAnsi="Times New Roman"/>
                <w:sz w:val="24"/>
              </w:rPr>
              <w:t>Поляковского</w:t>
            </w:r>
            <w:r>
              <w:rPr>
                <w:rFonts w:ascii="Times New Roman" w:hAnsi="Times New Roman"/>
                <w:sz w:val="24"/>
              </w:rPr>
              <w:t xml:space="preserve"> сельского поселения</w:t>
            </w:r>
          </w:p>
        </w:tc>
        <w:tc>
          <w:tcPr>
            <w:tcW w:type="dxa" w:w="1418"/>
            <w:tcBorders>
              <w:left w:color="000000" w:sz="4" w:val="single"/>
              <w:bottom w:color="000000" w:sz="4" w:val="single"/>
              <w:right w:color="000000" w:sz="4" w:val="single"/>
            </w:tcBorders>
            <w:tcMar>
              <w:left w:type="dxa" w:w="75"/>
              <w:right w:type="dxa" w:w="75"/>
            </w:tcMar>
          </w:tcPr>
          <w:p w14:paraId="24030000">
            <w:pPr>
              <w:widowControl w:val="0"/>
              <w:spacing w:after="0" w:line="240" w:lineRule="auto"/>
              <w:ind/>
              <w:rPr>
                <w:rFonts w:ascii="Times New Roman" w:hAnsi="Times New Roman"/>
                <w:sz w:val="24"/>
              </w:rPr>
            </w:pPr>
            <w:r>
              <w:rPr>
                <w:rFonts w:ascii="Times New Roman" w:hAnsi="Times New Roman"/>
                <w:sz w:val="24"/>
              </w:rPr>
              <w:t>АС УМС,</w:t>
            </w:r>
          </w:p>
          <w:p w14:paraId="25030000">
            <w:pPr>
              <w:widowControl w:val="0"/>
              <w:spacing w:after="0" w:line="240" w:lineRule="auto"/>
              <w:ind/>
              <w:rPr>
                <w:rFonts w:ascii="Times New Roman" w:hAnsi="Times New Roman"/>
                <w:sz w:val="24"/>
              </w:rPr>
            </w:pPr>
            <w:r>
              <w:rPr>
                <w:rFonts w:ascii="Times New Roman" w:hAnsi="Times New Roman"/>
                <w:sz w:val="24"/>
              </w:rPr>
              <w:t>Технокад</w:t>
            </w:r>
            <w:r>
              <w:rPr>
                <w:rFonts w:ascii="Times New Roman" w:hAnsi="Times New Roman"/>
                <w:sz w:val="24"/>
              </w:rPr>
              <w:t>-Муниципалитет</w:t>
            </w:r>
          </w:p>
        </w:tc>
        <w:tc>
          <w:tcPr>
            <w:tcW w:type="dxa" w:w="170"/>
            <w:tcMar>
              <w:left w:type="dxa" w:w="75"/>
              <w:right w:type="dxa" w:w="75"/>
            </w:tcMar>
          </w:tcPr>
          <w:p w14:paraId="26030000"/>
        </w:tc>
        <w:tc>
          <w:tcPr>
            <w:tcW w:type="dxa" w:w="340"/>
            <w:gridSpan w:val="2"/>
            <w:tcMar>
              <w:left w:type="dxa" w:w="75"/>
              <w:right w:type="dxa" w:w="75"/>
            </w:tcMar>
          </w:tcPr>
          <w:p w14:paraId="27030000"/>
        </w:tc>
        <w:tc>
          <w:tcPr>
            <w:tcW w:type="dxa" w:w="170"/>
            <w:tcMar>
              <w:left w:type="dxa" w:w="75"/>
              <w:right w:type="dxa" w:w="75"/>
            </w:tcMar>
          </w:tcPr>
          <w:p w14:paraId="28030000"/>
        </w:tc>
      </w:tr>
    </w:tbl>
    <w:p w14:paraId="29030000">
      <w:pPr>
        <w:widowControl w:val="0"/>
        <w:spacing w:after="0" w:line="240" w:lineRule="auto"/>
        <w:ind w:firstLine="709" w:left="0"/>
        <w:jc w:val="both"/>
        <w:rPr>
          <w:rFonts w:ascii="Times New Roman" w:hAnsi="Times New Roman"/>
        </w:rPr>
      </w:pPr>
    </w:p>
    <w:p w14:paraId="2A030000">
      <w:pPr>
        <w:widowControl w:val="0"/>
        <w:spacing w:after="0" w:line="240" w:lineRule="auto"/>
        <w:ind w:firstLine="709" w:left="0"/>
        <w:jc w:val="both"/>
        <w:rPr>
          <w:rFonts w:ascii="Times New Roman" w:hAnsi="Times New Roman"/>
        </w:rPr>
      </w:pPr>
      <w:r>
        <w:rPr>
          <w:rFonts w:ascii="Times New Roman" w:hAnsi="Times New Roman"/>
        </w:rPr>
        <w:t>Примечание.</w:t>
      </w:r>
    </w:p>
    <w:p w14:paraId="2B030000">
      <w:pPr>
        <w:widowControl w:val="0"/>
        <w:spacing w:after="0" w:line="240" w:lineRule="auto"/>
        <w:ind w:firstLine="709" w:left="0"/>
        <w:jc w:val="both"/>
        <w:rPr>
          <w:rFonts w:ascii="Times New Roman" w:hAnsi="Times New Roman"/>
        </w:rPr>
      </w:pPr>
      <w:r>
        <w:rPr>
          <w:rFonts w:ascii="Times New Roman" w:hAnsi="Times New Roman"/>
        </w:rPr>
        <w:t xml:space="preserve">Используемое сокращение: </w:t>
      </w:r>
    </w:p>
    <w:p w14:paraId="2C030000">
      <w:pPr>
        <w:widowControl w:val="0"/>
        <w:spacing w:after="0" w:line="240" w:lineRule="auto"/>
        <w:ind w:firstLine="709" w:left="0"/>
        <w:jc w:val="both"/>
        <w:rPr>
          <w:rFonts w:ascii="Times New Roman" w:hAnsi="Times New Roman"/>
        </w:rPr>
      </w:pPr>
      <w:r>
        <w:rPr>
          <w:rFonts w:ascii="Times New Roman" w:hAnsi="Times New Roman"/>
        </w:rPr>
        <w:t>ОКЕИ – Общероссийский классификатор единиц измерения;</w:t>
      </w:r>
    </w:p>
    <w:p w14:paraId="2D030000">
      <w:pPr>
        <w:widowControl w:val="0"/>
        <w:spacing w:after="0" w:line="240" w:lineRule="auto"/>
        <w:ind w:firstLine="709" w:left="0"/>
        <w:jc w:val="both"/>
        <w:rPr>
          <w:rFonts w:ascii="Times New Roman" w:hAnsi="Times New Roman"/>
        </w:rPr>
      </w:pPr>
      <w:r>
        <w:rPr>
          <w:rFonts w:ascii="Times New Roman" w:hAnsi="Times New Roman"/>
        </w:rPr>
        <w:t>КПМ – комплекс процессных мероприятий.</w:t>
      </w:r>
    </w:p>
    <w:p w14:paraId="2E030000">
      <w:pPr>
        <w:widowControl w:val="0"/>
        <w:spacing w:after="0" w:line="240" w:lineRule="auto"/>
        <w:ind w:firstLine="709" w:left="0"/>
        <w:jc w:val="both"/>
        <w:rPr>
          <w:rFonts w:ascii="Times New Roman" w:hAnsi="Times New Roman"/>
        </w:rPr>
      </w:pPr>
      <w:r>
        <w:rPr>
          <w:rFonts w:ascii="Times New Roman" w:hAnsi="Times New Roman"/>
        </w:rPr>
        <w:t>АС УМС – автоматическая система управления муниципальной собственностью</w:t>
      </w:r>
    </w:p>
    <w:p w14:paraId="2F030000">
      <w:pPr>
        <w:widowControl w:val="0"/>
        <w:spacing w:after="0" w:line="240" w:lineRule="auto"/>
        <w:ind w:firstLine="709" w:left="0"/>
        <w:jc w:val="both"/>
        <w:rPr>
          <w:rFonts w:ascii="Times New Roman" w:hAnsi="Times New Roman"/>
        </w:rPr>
      </w:pPr>
      <w:r>
        <w:rPr>
          <w:rFonts w:ascii="Times New Roman" w:hAnsi="Times New Roman"/>
        </w:rPr>
        <w:t>Технокад</w:t>
      </w:r>
      <w:r>
        <w:rPr>
          <w:rFonts w:ascii="Times New Roman" w:hAnsi="Times New Roman"/>
        </w:rPr>
        <w:t>-Муниципалитет – программное обеспечение для эффективного взаимодействия с Росреестром и управления недвижимым имуществом</w:t>
      </w:r>
    </w:p>
    <w:p w14:paraId="30030000">
      <w:pPr>
        <w:widowControl w:val="0"/>
        <w:spacing w:after="0" w:line="240" w:lineRule="auto"/>
        <w:ind w:firstLine="0" w:left="360"/>
        <w:outlineLvl w:val="2"/>
        <w:rPr>
          <w:rFonts w:ascii="Times New Roman" w:hAnsi="Times New Roman"/>
          <w:b w:val="1"/>
          <w:sz w:val="28"/>
        </w:rPr>
      </w:pPr>
    </w:p>
    <w:p w14:paraId="31030000">
      <w:pPr>
        <w:widowControl w:val="0"/>
        <w:spacing w:after="0" w:line="240" w:lineRule="auto"/>
        <w:ind w:firstLine="0" w:left="360"/>
        <w:outlineLvl w:val="2"/>
        <w:rPr>
          <w:rFonts w:ascii="Times New Roman" w:hAnsi="Times New Roman"/>
          <w:b w:val="1"/>
          <w:sz w:val="28"/>
        </w:rPr>
      </w:pPr>
    </w:p>
    <w:p w14:paraId="32030000">
      <w:pPr>
        <w:widowControl w:val="0"/>
        <w:spacing w:after="0" w:line="240" w:lineRule="auto"/>
        <w:ind w:firstLine="0" w:left="360"/>
        <w:outlineLvl w:val="2"/>
        <w:rPr>
          <w:rFonts w:ascii="Times New Roman" w:hAnsi="Times New Roman"/>
          <w:b w:val="1"/>
          <w:sz w:val="28"/>
        </w:rPr>
      </w:pPr>
    </w:p>
    <w:p w14:paraId="33030000">
      <w:pPr>
        <w:widowControl w:val="0"/>
        <w:spacing w:after="0" w:line="240" w:lineRule="auto"/>
        <w:ind w:firstLine="0" w:left="360"/>
        <w:outlineLvl w:val="2"/>
        <w:rPr>
          <w:rFonts w:ascii="Times New Roman" w:hAnsi="Times New Roman"/>
          <w:b w:val="1"/>
          <w:sz w:val="28"/>
        </w:rPr>
      </w:pPr>
    </w:p>
    <w:p w14:paraId="34030000">
      <w:pPr>
        <w:widowControl w:val="0"/>
        <w:spacing w:after="0" w:line="240" w:lineRule="auto"/>
        <w:ind w:firstLine="0" w:left="360"/>
        <w:outlineLvl w:val="2"/>
        <w:rPr>
          <w:rFonts w:ascii="Times New Roman" w:hAnsi="Times New Roman"/>
          <w:b w:val="1"/>
          <w:sz w:val="28"/>
        </w:rPr>
      </w:pPr>
    </w:p>
    <w:p w14:paraId="35030000">
      <w:pPr>
        <w:widowControl w:val="0"/>
        <w:spacing w:after="0" w:line="240" w:lineRule="auto"/>
        <w:ind w:firstLine="0" w:left="360"/>
        <w:outlineLvl w:val="2"/>
        <w:rPr>
          <w:rFonts w:ascii="Times New Roman" w:hAnsi="Times New Roman"/>
          <w:b w:val="1"/>
          <w:sz w:val="28"/>
        </w:rPr>
      </w:pPr>
    </w:p>
    <w:p w14:paraId="36030000">
      <w:pPr>
        <w:widowControl w:val="0"/>
        <w:spacing w:after="0" w:line="240" w:lineRule="auto"/>
        <w:ind w:firstLine="0" w:left="360"/>
        <w:outlineLvl w:val="2"/>
        <w:rPr>
          <w:rFonts w:ascii="Times New Roman" w:hAnsi="Times New Roman"/>
          <w:b w:val="1"/>
          <w:sz w:val="28"/>
        </w:rPr>
      </w:pPr>
    </w:p>
    <w:p w14:paraId="37030000">
      <w:pPr>
        <w:widowControl w:val="0"/>
        <w:spacing w:after="0" w:line="240" w:lineRule="auto"/>
        <w:ind w:firstLine="0" w:left="360"/>
        <w:outlineLvl w:val="2"/>
        <w:rPr>
          <w:rFonts w:ascii="Times New Roman" w:hAnsi="Times New Roman"/>
          <w:b w:val="1"/>
          <w:sz w:val="28"/>
        </w:rPr>
      </w:pPr>
    </w:p>
    <w:p w14:paraId="38030000">
      <w:pPr>
        <w:widowControl w:val="0"/>
        <w:spacing w:after="0" w:line="240" w:lineRule="auto"/>
        <w:ind w:firstLine="0" w:left="360"/>
        <w:outlineLvl w:val="2"/>
        <w:rPr>
          <w:rFonts w:ascii="Times New Roman" w:hAnsi="Times New Roman"/>
          <w:b w:val="1"/>
          <w:sz w:val="28"/>
        </w:rPr>
      </w:pPr>
    </w:p>
    <w:p w14:paraId="39030000">
      <w:pPr>
        <w:widowControl w:val="0"/>
        <w:spacing w:after="0" w:line="240" w:lineRule="auto"/>
        <w:ind w:firstLine="0" w:left="360"/>
        <w:outlineLvl w:val="2"/>
        <w:rPr>
          <w:rFonts w:ascii="Times New Roman" w:hAnsi="Times New Roman"/>
          <w:b w:val="1"/>
          <w:sz w:val="28"/>
        </w:rPr>
      </w:pPr>
    </w:p>
    <w:p w14:paraId="3A030000">
      <w:pPr>
        <w:widowControl w:val="0"/>
        <w:spacing w:after="0" w:line="240" w:lineRule="auto"/>
        <w:ind w:firstLine="0" w:left="360"/>
        <w:outlineLvl w:val="2"/>
        <w:rPr>
          <w:rFonts w:ascii="Times New Roman" w:hAnsi="Times New Roman"/>
          <w:b w:val="1"/>
          <w:sz w:val="28"/>
        </w:rPr>
      </w:pPr>
    </w:p>
    <w:p w14:paraId="3B030000">
      <w:pPr>
        <w:widowControl w:val="0"/>
        <w:spacing w:after="0" w:line="240" w:lineRule="auto"/>
        <w:ind w:firstLine="0" w:left="360"/>
        <w:outlineLvl w:val="2"/>
        <w:rPr>
          <w:rFonts w:ascii="Times New Roman" w:hAnsi="Times New Roman"/>
          <w:b w:val="1"/>
          <w:sz w:val="28"/>
        </w:rPr>
      </w:pPr>
      <w:r>
        <w:rPr>
          <w:rFonts w:ascii="Times New Roman" w:hAnsi="Times New Roman"/>
          <w:b w:val="1"/>
          <w:sz w:val="28"/>
        </w:rPr>
        <w:t>3. Перечень мероприятий (результатов) комплекса процессных мероприятий</w:t>
      </w:r>
    </w:p>
    <w:p w14:paraId="3C030000">
      <w:pPr>
        <w:widowControl w:val="0"/>
        <w:spacing w:after="0" w:line="240" w:lineRule="auto"/>
        <w:ind w:firstLine="0" w:left="720"/>
        <w:outlineLvl w:val="2"/>
        <w:rPr>
          <w:rFonts w:ascii="Times New Roman" w:hAnsi="Times New Roman"/>
          <w:sz w:val="24"/>
        </w:rPr>
      </w:pP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31"/>
        <w:gridCol w:w="2534"/>
        <w:gridCol w:w="2166"/>
        <w:gridCol w:w="1976"/>
        <w:gridCol w:w="1714"/>
        <w:gridCol w:w="2314"/>
        <w:gridCol w:w="1560"/>
        <w:gridCol w:w="1134"/>
        <w:gridCol w:w="1175"/>
      </w:tblGrid>
      <w:tr>
        <w:tc>
          <w:tcPr>
            <w:tcW w:type="dxa" w:w="631"/>
            <w:vMerge w:val="restart"/>
            <w:tcBorders>
              <w:top w:color="000000" w:sz="4" w:val="single"/>
              <w:left w:color="000000" w:sz="4" w:val="single"/>
              <w:bottom w:color="000000" w:sz="4" w:val="single"/>
              <w:right w:color="000000" w:sz="4" w:val="single"/>
            </w:tcBorders>
            <w:shd w:fill="auto" w:val="clear"/>
          </w:tcPr>
          <w:p w14:paraId="3D030000">
            <w:pPr>
              <w:widowControl w:val="0"/>
              <w:spacing w:after="0" w:line="240" w:lineRule="auto"/>
              <w:ind/>
              <w:outlineLvl w:val="2"/>
              <w:rPr>
                <w:rFonts w:ascii="Times New Roman" w:hAnsi="Times New Roman"/>
                <w:sz w:val="24"/>
              </w:rPr>
            </w:pPr>
            <w:r>
              <w:rPr>
                <w:rFonts w:ascii="Times New Roman" w:hAnsi="Times New Roman"/>
                <w:sz w:val="24"/>
              </w:rPr>
              <w:t>№ п/п</w:t>
            </w:r>
          </w:p>
        </w:tc>
        <w:tc>
          <w:tcPr>
            <w:tcW w:type="dxa" w:w="2534"/>
            <w:vMerge w:val="restart"/>
            <w:tcBorders>
              <w:top w:color="000000" w:sz="4" w:val="single"/>
              <w:left w:color="000000" w:sz="4" w:val="single"/>
              <w:bottom w:color="000000" w:sz="4" w:val="single"/>
              <w:right w:color="000000" w:sz="4" w:val="single"/>
            </w:tcBorders>
            <w:shd w:fill="auto" w:val="clear"/>
          </w:tcPr>
          <w:p w14:paraId="3E030000">
            <w:pPr>
              <w:widowControl w:val="0"/>
              <w:spacing w:after="0" w:line="240" w:lineRule="auto"/>
              <w:ind/>
              <w:outlineLvl w:val="2"/>
              <w:rPr>
                <w:rFonts w:ascii="Times New Roman" w:hAnsi="Times New Roman"/>
                <w:sz w:val="24"/>
              </w:rPr>
            </w:pPr>
            <w:r>
              <w:rPr>
                <w:rFonts w:ascii="Times New Roman" w:hAnsi="Times New Roman"/>
                <w:sz w:val="24"/>
              </w:rPr>
              <w:t>Наименование мероприятия (результата)</w:t>
            </w:r>
          </w:p>
        </w:tc>
        <w:tc>
          <w:tcPr>
            <w:tcW w:type="dxa" w:w="2166"/>
            <w:vMerge w:val="restart"/>
            <w:tcBorders>
              <w:top w:color="000000" w:sz="4" w:val="single"/>
              <w:left w:color="000000" w:sz="4" w:val="single"/>
              <w:bottom w:color="000000" w:sz="4" w:val="single"/>
              <w:right w:color="000000" w:sz="4" w:val="single"/>
            </w:tcBorders>
          </w:tcPr>
          <w:p w14:paraId="3F030000">
            <w:pPr>
              <w:widowControl w:val="0"/>
              <w:spacing w:after="0" w:line="240" w:lineRule="auto"/>
              <w:ind/>
              <w:outlineLvl w:val="2"/>
              <w:rPr>
                <w:rFonts w:ascii="Times New Roman" w:hAnsi="Times New Roman"/>
                <w:sz w:val="24"/>
              </w:rPr>
            </w:pPr>
            <w:r>
              <w:rPr>
                <w:rFonts w:ascii="Times New Roman" w:hAnsi="Times New Roman"/>
                <w:sz w:val="24"/>
              </w:rPr>
              <w:t xml:space="preserve">Тип </w:t>
            </w:r>
            <w:r>
              <w:rPr>
                <w:rFonts w:ascii="Times New Roman" w:hAnsi="Times New Roman"/>
                <w:sz w:val="24"/>
              </w:rPr>
              <w:t>мероприятия  (</w:t>
            </w:r>
            <w:r>
              <w:rPr>
                <w:rFonts w:ascii="Times New Roman" w:hAnsi="Times New Roman"/>
                <w:sz w:val="24"/>
              </w:rPr>
              <w:t xml:space="preserve">результата) </w:t>
            </w:r>
          </w:p>
        </w:tc>
        <w:tc>
          <w:tcPr>
            <w:tcW w:type="dxa" w:w="1976"/>
            <w:vMerge w:val="restart"/>
            <w:tcBorders>
              <w:top w:color="000000" w:sz="4" w:val="single"/>
              <w:left w:color="000000" w:sz="4" w:val="single"/>
              <w:bottom w:color="000000" w:sz="4" w:val="single"/>
              <w:right w:color="000000" w:sz="4" w:val="single"/>
            </w:tcBorders>
          </w:tcPr>
          <w:p w14:paraId="40030000">
            <w:pPr>
              <w:widowControl w:val="0"/>
              <w:spacing w:after="0" w:line="240" w:lineRule="auto"/>
              <w:ind/>
              <w:outlineLvl w:val="2"/>
              <w:rPr>
                <w:rFonts w:ascii="Times New Roman" w:hAnsi="Times New Roman"/>
                <w:sz w:val="24"/>
              </w:rPr>
            </w:pPr>
            <w:r>
              <w:rPr>
                <w:rFonts w:ascii="Times New Roman" w:hAnsi="Times New Roman"/>
                <w:sz w:val="24"/>
              </w:rPr>
              <w:t xml:space="preserve">Характеристика </w:t>
            </w:r>
          </w:p>
        </w:tc>
        <w:tc>
          <w:tcPr>
            <w:tcW w:type="dxa" w:w="1714"/>
            <w:vMerge w:val="restart"/>
            <w:tcBorders>
              <w:top w:color="000000" w:sz="4" w:val="single"/>
              <w:left w:color="000000" w:sz="4" w:val="single"/>
              <w:bottom w:color="000000" w:sz="4" w:val="single"/>
              <w:right w:color="000000" w:sz="4" w:val="single"/>
            </w:tcBorders>
            <w:shd w:fill="auto" w:val="clear"/>
          </w:tcPr>
          <w:p w14:paraId="41030000">
            <w:pPr>
              <w:widowControl w:val="0"/>
              <w:spacing w:after="0" w:line="240" w:lineRule="auto"/>
              <w:ind/>
              <w:outlineLvl w:val="2"/>
              <w:rPr>
                <w:rFonts w:ascii="Times New Roman" w:hAnsi="Times New Roman"/>
                <w:sz w:val="24"/>
              </w:rPr>
            </w:pPr>
            <w:r>
              <w:rPr>
                <w:rFonts w:ascii="Times New Roman" w:hAnsi="Times New Roman"/>
                <w:sz w:val="24"/>
              </w:rPr>
              <w:t xml:space="preserve">Единица измерения </w:t>
            </w:r>
            <w:r>
              <w:rPr>
                <w:rFonts w:ascii="Times New Roman" w:hAnsi="Times New Roman"/>
                <w:sz w:val="24"/>
              </w:rPr>
              <w:br/>
            </w:r>
            <w:r>
              <w:rPr>
                <w:rFonts w:ascii="Times New Roman" w:hAnsi="Times New Roman"/>
                <w:sz w:val="24"/>
              </w:rPr>
              <w:t>(по ОКЕИ)</w:t>
            </w:r>
          </w:p>
        </w:tc>
        <w:tc>
          <w:tcPr>
            <w:tcW w:type="dxa" w:w="2314"/>
            <w:vMerge w:val="restart"/>
            <w:tcBorders>
              <w:top w:color="000000" w:sz="4" w:val="single"/>
              <w:left w:color="000000" w:sz="4" w:val="single"/>
              <w:bottom w:color="000000" w:sz="4" w:val="single"/>
              <w:right w:color="000000" w:sz="4" w:val="single"/>
            </w:tcBorders>
          </w:tcPr>
          <w:p w14:paraId="42030000">
            <w:pPr>
              <w:widowControl w:val="0"/>
              <w:spacing w:after="0" w:line="240" w:lineRule="auto"/>
              <w:ind/>
              <w:outlineLvl w:val="2"/>
              <w:rPr>
                <w:rFonts w:ascii="Times New Roman" w:hAnsi="Times New Roman"/>
                <w:sz w:val="24"/>
              </w:rPr>
            </w:pPr>
            <w:r>
              <w:rPr>
                <w:rFonts w:ascii="Times New Roman" w:hAnsi="Times New Roman"/>
                <w:sz w:val="24"/>
              </w:rPr>
              <w:t>Базовое значение (2023)</w:t>
            </w:r>
          </w:p>
        </w:tc>
        <w:tc>
          <w:tcPr>
            <w:tcW w:type="dxa" w:w="3869"/>
            <w:gridSpan w:val="3"/>
            <w:tcBorders>
              <w:top w:color="000000" w:sz="4" w:val="single"/>
              <w:left w:color="000000" w:sz="4" w:val="single"/>
              <w:bottom w:color="000000" w:sz="4" w:val="single"/>
              <w:right w:color="000000" w:sz="4" w:val="single"/>
            </w:tcBorders>
          </w:tcPr>
          <w:p w14:paraId="43030000">
            <w:pPr>
              <w:widowControl w:val="0"/>
              <w:spacing w:after="0" w:line="240" w:lineRule="auto"/>
              <w:ind/>
              <w:outlineLvl w:val="2"/>
              <w:rPr>
                <w:rFonts w:ascii="Times New Roman" w:hAnsi="Times New Roman"/>
                <w:sz w:val="24"/>
              </w:rPr>
            </w:pPr>
            <w:r>
              <w:rPr>
                <w:rFonts w:ascii="Times New Roman" w:hAnsi="Times New Roman"/>
                <w:sz w:val="24"/>
              </w:rPr>
              <w:t>Значение результата по годам реализации</w:t>
            </w:r>
          </w:p>
        </w:tc>
      </w:tr>
      <w:tr>
        <w:tc>
          <w:tcPr>
            <w:tcW w:type="dxa" w:w="631"/>
            <w:gridSpan w:val="1"/>
            <w:vMerge w:val="continue"/>
            <w:tcBorders>
              <w:top w:color="000000" w:sz="4" w:val="single"/>
              <w:left w:color="000000" w:sz="4" w:val="single"/>
              <w:bottom w:color="000000" w:sz="4" w:val="single"/>
              <w:right w:color="000000" w:sz="4" w:val="single"/>
            </w:tcBorders>
            <w:shd w:fill="auto" w:val="clear"/>
          </w:tcPr>
          <w:p/>
        </w:tc>
        <w:tc>
          <w:tcPr>
            <w:tcW w:type="dxa" w:w="2534"/>
            <w:gridSpan w:val="1"/>
            <w:vMerge w:val="continue"/>
            <w:tcBorders>
              <w:top w:color="000000" w:sz="4" w:val="single"/>
              <w:left w:color="000000" w:sz="4" w:val="single"/>
              <w:bottom w:color="000000" w:sz="4" w:val="single"/>
              <w:right w:color="000000" w:sz="4" w:val="single"/>
            </w:tcBorders>
            <w:shd w:fill="auto" w:val="clear"/>
          </w:tcPr>
          <w:p/>
        </w:tc>
        <w:tc>
          <w:tcPr>
            <w:tcW w:type="dxa" w:w="2166"/>
            <w:gridSpan w:val="1"/>
            <w:vMerge w:val="continue"/>
            <w:tcBorders>
              <w:top w:color="000000" w:sz="4" w:val="single"/>
              <w:left w:color="000000" w:sz="4" w:val="single"/>
              <w:bottom w:color="000000" w:sz="4" w:val="single"/>
              <w:right w:color="000000" w:sz="4" w:val="single"/>
            </w:tcBorders>
          </w:tcPr>
          <w:p/>
        </w:tc>
        <w:tc>
          <w:tcPr>
            <w:tcW w:type="dxa" w:w="1976"/>
            <w:gridSpan w:val="1"/>
            <w:vMerge w:val="continue"/>
            <w:tcBorders>
              <w:top w:color="000000" w:sz="4" w:val="single"/>
              <w:left w:color="000000" w:sz="4" w:val="single"/>
              <w:bottom w:color="000000" w:sz="4" w:val="single"/>
              <w:right w:color="000000" w:sz="4" w:val="single"/>
            </w:tcBorders>
          </w:tcPr>
          <w:p/>
        </w:tc>
        <w:tc>
          <w:tcPr>
            <w:tcW w:type="dxa" w:w="1714"/>
            <w:gridSpan w:val="1"/>
            <w:vMerge w:val="continue"/>
            <w:tcBorders>
              <w:top w:color="000000" w:sz="4" w:val="single"/>
              <w:left w:color="000000" w:sz="4" w:val="single"/>
              <w:bottom w:color="000000" w:sz="4" w:val="single"/>
              <w:right w:color="000000" w:sz="4" w:val="single"/>
            </w:tcBorders>
            <w:shd w:fill="auto" w:val="clear"/>
          </w:tcPr>
          <w:p/>
        </w:tc>
        <w:tc>
          <w:tcPr>
            <w:tcW w:type="dxa" w:w="2314"/>
            <w:gridSpan w:val="1"/>
            <w:vMerge w:val="continue"/>
            <w:tcBorders>
              <w:top w:color="000000" w:sz="4" w:val="single"/>
              <w:left w:color="000000" w:sz="4" w:val="single"/>
              <w:bottom w:color="000000" w:sz="4" w:val="single"/>
              <w:right w:color="000000" w:sz="4" w:val="single"/>
            </w:tcBorders>
          </w:tcPr>
          <w:p/>
        </w:tc>
        <w:tc>
          <w:tcPr>
            <w:tcW w:type="dxa" w:w="1560"/>
            <w:tcBorders>
              <w:top w:color="000000" w:sz="4" w:val="single"/>
              <w:left w:color="000000" w:sz="4" w:val="single"/>
              <w:bottom w:color="000000" w:sz="4" w:val="single"/>
              <w:right w:color="000000" w:sz="4" w:val="single"/>
            </w:tcBorders>
            <w:shd w:fill="auto" w:val="clear"/>
          </w:tcPr>
          <w:p w14:paraId="44030000">
            <w:pPr>
              <w:widowControl w:val="0"/>
              <w:spacing w:after="0" w:line="240" w:lineRule="auto"/>
              <w:ind/>
              <w:outlineLvl w:val="2"/>
              <w:rPr>
                <w:rFonts w:ascii="Times New Roman" w:hAnsi="Times New Roman"/>
                <w:sz w:val="24"/>
              </w:rPr>
            </w:pPr>
            <w:r>
              <w:rPr>
                <w:rFonts w:ascii="Times New Roman" w:hAnsi="Times New Roman"/>
                <w:sz w:val="24"/>
              </w:rPr>
              <w:t>2025</w:t>
            </w:r>
          </w:p>
        </w:tc>
        <w:tc>
          <w:tcPr>
            <w:tcW w:type="dxa" w:w="1134"/>
            <w:tcBorders>
              <w:top w:color="000000" w:sz="4" w:val="single"/>
              <w:left w:color="000000" w:sz="4" w:val="single"/>
              <w:bottom w:color="000000" w:sz="4" w:val="single"/>
              <w:right w:color="000000" w:sz="4" w:val="single"/>
            </w:tcBorders>
            <w:shd w:fill="auto" w:val="clear"/>
          </w:tcPr>
          <w:p w14:paraId="45030000">
            <w:pPr>
              <w:widowControl w:val="0"/>
              <w:spacing w:after="0" w:line="240" w:lineRule="auto"/>
              <w:ind/>
              <w:outlineLvl w:val="2"/>
              <w:rPr>
                <w:rFonts w:ascii="Times New Roman" w:hAnsi="Times New Roman"/>
                <w:sz w:val="24"/>
              </w:rPr>
            </w:pPr>
            <w:r>
              <w:rPr>
                <w:rFonts w:ascii="Times New Roman" w:hAnsi="Times New Roman"/>
                <w:sz w:val="24"/>
              </w:rPr>
              <w:t>2026</w:t>
            </w:r>
          </w:p>
        </w:tc>
        <w:tc>
          <w:tcPr>
            <w:tcW w:type="dxa" w:w="1175"/>
            <w:tcBorders>
              <w:top w:color="000000" w:sz="4" w:val="single"/>
              <w:left w:color="000000" w:sz="4" w:val="single"/>
              <w:bottom w:color="000000" w:sz="4" w:val="single"/>
              <w:right w:color="000000" w:sz="4" w:val="single"/>
            </w:tcBorders>
            <w:shd w:fill="auto" w:val="clear"/>
          </w:tcPr>
          <w:p w14:paraId="46030000">
            <w:pPr>
              <w:widowControl w:val="0"/>
              <w:spacing w:after="0" w:line="240" w:lineRule="auto"/>
              <w:ind/>
              <w:outlineLvl w:val="2"/>
              <w:rPr>
                <w:rFonts w:ascii="Times New Roman" w:hAnsi="Times New Roman"/>
                <w:sz w:val="24"/>
              </w:rPr>
            </w:pPr>
            <w:r>
              <w:rPr>
                <w:rFonts w:ascii="Times New Roman" w:hAnsi="Times New Roman"/>
                <w:sz w:val="24"/>
              </w:rPr>
              <w:t>2027</w:t>
            </w:r>
          </w:p>
          <w:p w14:paraId="47030000">
            <w:pPr>
              <w:widowControl w:val="0"/>
              <w:spacing w:after="0" w:line="240" w:lineRule="auto"/>
              <w:ind/>
              <w:outlineLvl w:val="2"/>
              <w:rPr>
                <w:rFonts w:ascii="Times New Roman" w:hAnsi="Times New Roman"/>
                <w:sz w:val="24"/>
              </w:rPr>
            </w:pPr>
          </w:p>
        </w:tc>
      </w:tr>
      <w:tr>
        <w:tc>
          <w:tcPr>
            <w:tcW w:type="dxa" w:w="631"/>
            <w:tcBorders>
              <w:top w:color="000000" w:sz="4" w:val="single"/>
              <w:left w:color="000000" w:sz="4" w:val="single"/>
              <w:bottom w:color="000000" w:sz="4" w:val="single"/>
              <w:right w:color="000000" w:sz="4" w:val="single"/>
            </w:tcBorders>
            <w:shd w:fill="auto" w:val="clear"/>
          </w:tcPr>
          <w:p w14:paraId="48030000">
            <w:pPr>
              <w:widowControl w:val="0"/>
              <w:spacing w:after="0" w:line="240" w:lineRule="auto"/>
              <w:ind/>
              <w:outlineLvl w:val="2"/>
              <w:rPr>
                <w:rFonts w:ascii="Times New Roman" w:hAnsi="Times New Roman"/>
                <w:sz w:val="24"/>
              </w:rPr>
            </w:pPr>
          </w:p>
        </w:tc>
        <w:tc>
          <w:tcPr>
            <w:tcW w:type="dxa" w:w="2534"/>
            <w:tcBorders>
              <w:top w:color="000000" w:sz="4" w:val="single"/>
              <w:left w:color="000000" w:sz="4" w:val="single"/>
              <w:bottom w:color="000000" w:sz="4" w:val="single"/>
              <w:right w:color="000000" w:sz="4" w:val="single"/>
            </w:tcBorders>
            <w:shd w:fill="auto" w:val="clear"/>
          </w:tcPr>
          <w:p w14:paraId="49030000">
            <w:pPr>
              <w:widowControl w:val="0"/>
              <w:spacing w:after="0" w:line="240" w:lineRule="auto"/>
              <w:ind/>
              <w:outlineLvl w:val="2"/>
              <w:rPr>
                <w:rFonts w:ascii="Times New Roman" w:hAnsi="Times New Roman"/>
                <w:sz w:val="24"/>
              </w:rPr>
            </w:pPr>
            <w:r>
              <w:rPr>
                <w:rFonts w:ascii="Times New Roman" w:hAnsi="Times New Roman"/>
                <w:sz w:val="24"/>
              </w:rPr>
              <w:t>1</w:t>
            </w:r>
          </w:p>
        </w:tc>
        <w:tc>
          <w:tcPr>
            <w:tcW w:type="dxa" w:w="2166"/>
            <w:tcBorders>
              <w:top w:color="000000" w:sz="4" w:val="single"/>
              <w:left w:color="000000" w:sz="4" w:val="single"/>
              <w:bottom w:color="000000" w:sz="4" w:val="single"/>
              <w:right w:color="000000" w:sz="4" w:val="single"/>
            </w:tcBorders>
          </w:tcPr>
          <w:p w14:paraId="4A030000">
            <w:pPr>
              <w:widowControl w:val="0"/>
              <w:spacing w:after="0" w:line="240" w:lineRule="auto"/>
              <w:ind/>
              <w:outlineLvl w:val="2"/>
              <w:rPr>
                <w:rFonts w:ascii="Times New Roman" w:hAnsi="Times New Roman"/>
                <w:sz w:val="24"/>
              </w:rPr>
            </w:pPr>
          </w:p>
        </w:tc>
        <w:tc>
          <w:tcPr>
            <w:tcW w:type="dxa" w:w="1976"/>
            <w:tcBorders>
              <w:top w:color="000000" w:sz="4" w:val="single"/>
              <w:left w:color="000000" w:sz="4" w:val="single"/>
              <w:bottom w:color="000000" w:sz="4" w:val="single"/>
              <w:right w:color="000000" w:sz="4" w:val="single"/>
            </w:tcBorders>
          </w:tcPr>
          <w:p w14:paraId="4B030000">
            <w:pPr>
              <w:widowControl w:val="0"/>
              <w:spacing w:after="0" w:line="240" w:lineRule="auto"/>
              <w:ind/>
              <w:outlineLvl w:val="2"/>
              <w:rPr>
                <w:rFonts w:ascii="Times New Roman" w:hAnsi="Times New Roman"/>
                <w:sz w:val="24"/>
              </w:rPr>
            </w:pPr>
          </w:p>
        </w:tc>
        <w:tc>
          <w:tcPr>
            <w:tcW w:type="dxa" w:w="1714"/>
            <w:tcBorders>
              <w:top w:color="000000" w:sz="4" w:val="single"/>
              <w:left w:color="000000" w:sz="4" w:val="single"/>
              <w:bottom w:color="000000" w:sz="4" w:val="single"/>
              <w:right w:color="000000" w:sz="4" w:val="single"/>
            </w:tcBorders>
            <w:shd w:fill="auto" w:val="clear"/>
          </w:tcPr>
          <w:p w14:paraId="4C030000">
            <w:pPr>
              <w:widowControl w:val="0"/>
              <w:spacing w:after="0" w:line="240" w:lineRule="auto"/>
              <w:ind/>
              <w:outlineLvl w:val="2"/>
              <w:rPr>
                <w:rFonts w:ascii="Times New Roman" w:hAnsi="Times New Roman"/>
                <w:sz w:val="24"/>
              </w:rPr>
            </w:pPr>
            <w:r>
              <w:rPr>
                <w:rFonts w:ascii="Times New Roman" w:hAnsi="Times New Roman"/>
                <w:sz w:val="24"/>
              </w:rPr>
              <w:t>2</w:t>
            </w:r>
          </w:p>
        </w:tc>
        <w:tc>
          <w:tcPr>
            <w:tcW w:type="dxa" w:w="2314"/>
            <w:tcBorders>
              <w:top w:color="000000" w:sz="4" w:val="single"/>
              <w:left w:color="000000" w:sz="4" w:val="single"/>
              <w:bottom w:color="000000" w:sz="4" w:val="single"/>
              <w:right w:color="000000" w:sz="4" w:val="single"/>
            </w:tcBorders>
            <w:shd w:fill="auto" w:val="clear"/>
          </w:tcPr>
          <w:p w14:paraId="4D030000">
            <w:pPr>
              <w:widowControl w:val="0"/>
              <w:spacing w:after="0" w:line="240" w:lineRule="auto"/>
              <w:ind/>
              <w:outlineLvl w:val="2"/>
              <w:rPr>
                <w:rFonts w:ascii="Times New Roman" w:hAnsi="Times New Roman"/>
                <w:sz w:val="24"/>
              </w:rPr>
            </w:pPr>
            <w:r>
              <w:rPr>
                <w:rFonts w:ascii="Times New Roman" w:hAnsi="Times New Roman"/>
                <w:sz w:val="24"/>
              </w:rPr>
              <w:t>3</w:t>
            </w:r>
          </w:p>
        </w:tc>
        <w:tc>
          <w:tcPr>
            <w:tcW w:type="dxa" w:w="1560"/>
            <w:tcBorders>
              <w:top w:color="000000" w:sz="4" w:val="single"/>
              <w:left w:color="000000" w:sz="4" w:val="single"/>
              <w:bottom w:color="000000" w:sz="4" w:val="single"/>
              <w:right w:color="000000" w:sz="4" w:val="single"/>
            </w:tcBorders>
            <w:shd w:fill="auto" w:val="clear"/>
          </w:tcPr>
          <w:p w14:paraId="4E030000">
            <w:pPr>
              <w:widowControl w:val="0"/>
              <w:spacing w:after="0" w:line="240" w:lineRule="auto"/>
              <w:ind/>
              <w:outlineLvl w:val="2"/>
              <w:rPr>
                <w:rFonts w:ascii="Times New Roman" w:hAnsi="Times New Roman"/>
                <w:sz w:val="24"/>
              </w:rPr>
            </w:pPr>
            <w:r>
              <w:rPr>
                <w:rFonts w:ascii="Times New Roman" w:hAnsi="Times New Roman"/>
                <w:sz w:val="24"/>
              </w:rPr>
              <w:t>4</w:t>
            </w:r>
          </w:p>
        </w:tc>
        <w:tc>
          <w:tcPr>
            <w:tcW w:type="dxa" w:w="1134"/>
            <w:tcBorders>
              <w:top w:color="000000" w:sz="4" w:val="single"/>
              <w:left w:color="000000" w:sz="4" w:val="single"/>
              <w:bottom w:color="000000" w:sz="4" w:val="single"/>
              <w:right w:color="000000" w:sz="4" w:val="single"/>
            </w:tcBorders>
            <w:shd w:fill="auto" w:val="clear"/>
          </w:tcPr>
          <w:p w14:paraId="4F030000">
            <w:pPr>
              <w:widowControl w:val="0"/>
              <w:spacing w:after="0" w:line="240" w:lineRule="auto"/>
              <w:ind/>
              <w:outlineLvl w:val="2"/>
              <w:rPr>
                <w:rFonts w:ascii="Times New Roman" w:hAnsi="Times New Roman"/>
                <w:sz w:val="24"/>
              </w:rPr>
            </w:pPr>
            <w:r>
              <w:rPr>
                <w:rFonts w:ascii="Times New Roman" w:hAnsi="Times New Roman"/>
                <w:sz w:val="24"/>
              </w:rPr>
              <w:t>5</w:t>
            </w:r>
          </w:p>
        </w:tc>
        <w:tc>
          <w:tcPr>
            <w:tcW w:type="dxa" w:w="1175"/>
            <w:tcBorders>
              <w:top w:color="000000" w:sz="4" w:val="single"/>
              <w:left w:color="000000" w:sz="4" w:val="single"/>
              <w:bottom w:color="000000" w:sz="4" w:val="single"/>
              <w:right w:color="000000" w:sz="4" w:val="single"/>
            </w:tcBorders>
            <w:shd w:fill="auto" w:val="clear"/>
          </w:tcPr>
          <w:p w14:paraId="50030000">
            <w:pPr>
              <w:widowControl w:val="0"/>
              <w:spacing w:after="0" w:line="240" w:lineRule="auto"/>
              <w:ind/>
              <w:outlineLvl w:val="2"/>
              <w:rPr>
                <w:rFonts w:ascii="Times New Roman" w:hAnsi="Times New Roman"/>
                <w:sz w:val="24"/>
              </w:rPr>
            </w:pPr>
            <w:r>
              <w:rPr>
                <w:rFonts w:ascii="Times New Roman" w:hAnsi="Times New Roman"/>
                <w:sz w:val="24"/>
              </w:rPr>
              <w:t>6</w:t>
            </w:r>
          </w:p>
        </w:tc>
      </w:tr>
      <w:tr>
        <w:tc>
          <w:tcPr>
            <w:tcW w:type="dxa" w:w="15204"/>
            <w:gridSpan w:val="9"/>
            <w:tcBorders>
              <w:top w:color="000000" w:sz="4" w:val="single"/>
              <w:left w:color="000000" w:sz="4" w:val="single"/>
              <w:bottom w:color="000000" w:sz="4" w:val="single"/>
              <w:right w:color="000000" w:sz="4" w:val="single"/>
            </w:tcBorders>
          </w:tcPr>
          <w:p w14:paraId="51030000">
            <w:pPr>
              <w:widowControl w:val="0"/>
              <w:spacing w:after="0" w:line="240" w:lineRule="auto"/>
              <w:ind w:firstLine="0" w:left="720"/>
              <w:outlineLvl w:val="2"/>
              <w:rPr>
                <w:rFonts w:ascii="Times New Roman" w:hAnsi="Times New Roman"/>
                <w:sz w:val="24"/>
              </w:rPr>
            </w:pPr>
            <w:r>
              <w:rPr>
                <w:rFonts w:ascii="Times New Roman" w:hAnsi="Times New Roman"/>
                <w:sz w:val="24"/>
              </w:rPr>
              <w:t>Задача 1. «Обеспечение учета и мониторинга муниципального имущества путем создания единой системы учета и</w:t>
            </w:r>
          </w:p>
          <w:p w14:paraId="52030000">
            <w:pPr>
              <w:widowControl w:val="0"/>
              <w:spacing w:after="0" w:line="240" w:lineRule="auto"/>
              <w:ind w:firstLine="0" w:left="720"/>
              <w:outlineLvl w:val="2"/>
              <w:rPr>
                <w:rFonts w:ascii="Times New Roman" w:hAnsi="Times New Roman"/>
                <w:b w:val="1"/>
                <w:sz w:val="24"/>
              </w:rPr>
            </w:pPr>
            <w:r>
              <w:rPr>
                <w:rFonts w:ascii="Times New Roman" w:hAnsi="Times New Roman"/>
                <w:sz w:val="24"/>
              </w:rPr>
              <w:t xml:space="preserve"> управления муниципальным имуществом»</w:t>
            </w:r>
          </w:p>
        </w:tc>
      </w:tr>
      <w:tr>
        <w:tc>
          <w:tcPr>
            <w:tcW w:type="dxa" w:w="631"/>
            <w:tcBorders>
              <w:top w:color="000000" w:sz="4" w:val="single"/>
              <w:left w:color="000000" w:sz="4" w:val="single"/>
              <w:bottom w:color="000000" w:sz="4" w:val="single"/>
              <w:right w:color="000000" w:sz="4" w:val="single"/>
            </w:tcBorders>
            <w:shd w:fill="auto" w:val="clear"/>
          </w:tcPr>
          <w:p w14:paraId="53030000">
            <w:pPr>
              <w:widowControl w:val="0"/>
              <w:spacing w:after="0" w:line="240" w:lineRule="auto"/>
              <w:ind/>
              <w:outlineLvl w:val="2"/>
              <w:rPr>
                <w:rFonts w:ascii="Times New Roman" w:hAnsi="Times New Roman"/>
                <w:sz w:val="24"/>
              </w:rPr>
            </w:pPr>
            <w:r>
              <w:rPr>
                <w:rFonts w:ascii="Times New Roman" w:hAnsi="Times New Roman"/>
                <w:sz w:val="24"/>
              </w:rPr>
              <w:t>1.1.</w:t>
            </w:r>
          </w:p>
        </w:tc>
        <w:tc>
          <w:tcPr>
            <w:tcW w:type="dxa" w:w="2534"/>
            <w:tcBorders>
              <w:top w:color="000000" w:sz="4" w:val="single"/>
              <w:left w:color="000000" w:sz="4" w:val="single"/>
              <w:bottom w:color="000000" w:sz="4" w:val="single"/>
              <w:right w:color="000000" w:sz="4" w:val="single"/>
            </w:tcBorders>
            <w:shd w:fill="auto" w:val="clear"/>
          </w:tcPr>
          <w:p w14:paraId="54030000">
            <w:pPr>
              <w:widowControl w:val="0"/>
              <w:spacing w:after="0" w:line="240" w:lineRule="auto"/>
              <w:ind/>
              <w:jc w:val="left"/>
              <w:outlineLvl w:val="2"/>
              <w:rPr>
                <w:rFonts w:ascii="Times New Roman" w:hAnsi="Times New Roman"/>
                <w:sz w:val="24"/>
              </w:rPr>
            </w:pPr>
            <w:r>
              <w:rPr>
                <w:rFonts w:ascii="Times New Roman" w:hAnsi="Times New Roman"/>
                <w:sz w:val="24"/>
              </w:rPr>
              <w:t xml:space="preserve">Мероприятие (результат) 1 «Мероприятие по обеспечению </w:t>
            </w:r>
            <w:r>
              <w:rPr>
                <w:rFonts w:ascii="Times New Roman" w:hAnsi="Times New Roman"/>
                <w:color w:themeColor="text1" w:val="000000"/>
                <w:sz w:val="24"/>
              </w:rPr>
              <w:t xml:space="preserve">программных комплексов по управлению муниципальным </w:t>
            </w:r>
            <w:r>
              <w:rPr>
                <w:rFonts w:ascii="Times New Roman" w:hAnsi="Times New Roman"/>
                <w:sz w:val="24"/>
              </w:rPr>
              <w:t>имуществом»</w:t>
            </w:r>
          </w:p>
        </w:tc>
        <w:tc>
          <w:tcPr>
            <w:tcW w:type="dxa" w:w="2166"/>
            <w:tcBorders>
              <w:top w:color="000000" w:sz="4" w:val="single"/>
              <w:left w:color="000000" w:sz="4" w:val="single"/>
              <w:bottom w:color="000000" w:sz="4" w:val="single"/>
              <w:right w:color="000000" w:sz="4" w:val="single"/>
            </w:tcBorders>
          </w:tcPr>
          <w:p w14:paraId="55030000">
            <w:pPr>
              <w:widowControl w:val="0"/>
              <w:spacing w:after="0" w:line="240" w:lineRule="auto"/>
              <w:ind/>
              <w:outlineLvl w:val="2"/>
              <w:rPr>
                <w:rFonts w:ascii="Times New Roman" w:hAnsi="Times New Roman"/>
                <w:sz w:val="24"/>
              </w:rPr>
            </w:pPr>
            <w:r>
              <w:rPr>
                <w:rFonts w:ascii="Times New Roman" w:hAnsi="Times New Roman"/>
                <w:sz w:val="24"/>
              </w:rPr>
              <w:t xml:space="preserve">иные мероприятия </w:t>
            </w:r>
          </w:p>
        </w:tc>
        <w:tc>
          <w:tcPr>
            <w:tcW w:type="dxa" w:w="1976"/>
            <w:tcBorders>
              <w:top w:color="000000" w:sz="4" w:val="single"/>
              <w:left w:color="000000" w:sz="4" w:val="single"/>
              <w:bottom w:color="000000" w:sz="4" w:val="single"/>
              <w:right w:color="000000" w:sz="4" w:val="single"/>
            </w:tcBorders>
          </w:tcPr>
          <w:p w14:paraId="56030000">
            <w:pPr>
              <w:widowControl w:val="0"/>
              <w:spacing w:after="0" w:line="240" w:lineRule="auto"/>
              <w:ind/>
              <w:outlineLvl w:val="2"/>
              <w:rPr>
                <w:rFonts w:ascii="Times New Roman" w:hAnsi="Times New Roman"/>
                <w:sz w:val="24"/>
              </w:rPr>
            </w:pPr>
            <w:r>
              <w:rPr>
                <w:rFonts w:ascii="Times New Roman" w:hAnsi="Times New Roman"/>
                <w:sz w:val="24"/>
              </w:rPr>
              <w:t xml:space="preserve">мероприятие предусматривает проведение актуальных сведений для распоряжения муниципального имущества </w:t>
            </w:r>
          </w:p>
        </w:tc>
        <w:tc>
          <w:tcPr>
            <w:tcW w:type="dxa" w:w="1714"/>
            <w:tcBorders>
              <w:top w:color="000000" w:sz="4" w:val="single"/>
              <w:left w:color="000000" w:sz="4" w:val="single"/>
              <w:bottom w:color="000000" w:sz="4" w:val="single"/>
              <w:right w:color="000000" w:sz="4" w:val="single"/>
            </w:tcBorders>
            <w:shd w:fill="auto" w:val="clear"/>
          </w:tcPr>
          <w:p w14:paraId="57030000">
            <w:pPr>
              <w:widowControl w:val="0"/>
              <w:spacing w:after="0" w:line="240" w:lineRule="auto"/>
              <w:ind/>
              <w:outlineLvl w:val="2"/>
              <w:rPr>
                <w:rFonts w:ascii="Times New Roman" w:hAnsi="Times New Roman"/>
                <w:sz w:val="24"/>
              </w:rPr>
            </w:pPr>
            <w:r>
              <w:rPr>
                <w:rFonts w:ascii="Times New Roman" w:hAnsi="Times New Roman"/>
                <w:sz w:val="24"/>
              </w:rPr>
              <w:t>единиц</w:t>
            </w:r>
          </w:p>
        </w:tc>
        <w:tc>
          <w:tcPr>
            <w:tcW w:type="dxa" w:w="2314"/>
            <w:tcBorders>
              <w:top w:color="000000" w:sz="4" w:val="single"/>
              <w:left w:color="000000" w:sz="4" w:val="single"/>
              <w:bottom w:color="000000" w:sz="4" w:val="single"/>
              <w:right w:color="000000" w:sz="4" w:val="single"/>
            </w:tcBorders>
            <w:shd w:fill="auto" w:val="clear"/>
          </w:tcPr>
          <w:p w14:paraId="58030000">
            <w:pPr>
              <w:widowControl w:val="0"/>
              <w:spacing w:after="0" w:line="240" w:lineRule="auto"/>
              <w:ind/>
              <w:outlineLvl w:val="2"/>
              <w:rPr>
                <w:rFonts w:ascii="Times New Roman" w:hAnsi="Times New Roman"/>
                <w:sz w:val="24"/>
              </w:rPr>
            </w:pPr>
            <w:r>
              <w:rPr>
                <w:rFonts w:ascii="Times New Roman" w:hAnsi="Times New Roman"/>
                <w:sz w:val="24"/>
              </w:rPr>
              <w:t>2</w:t>
            </w:r>
          </w:p>
        </w:tc>
        <w:tc>
          <w:tcPr>
            <w:tcW w:type="dxa" w:w="1560"/>
            <w:tcBorders>
              <w:top w:color="000000" w:sz="4" w:val="single"/>
              <w:left w:color="000000" w:sz="4" w:val="single"/>
              <w:bottom w:color="000000" w:sz="4" w:val="single"/>
              <w:right w:color="000000" w:sz="4" w:val="single"/>
            </w:tcBorders>
            <w:shd w:fill="auto" w:val="clear"/>
          </w:tcPr>
          <w:p w14:paraId="59030000">
            <w:pPr>
              <w:widowControl w:val="0"/>
              <w:spacing w:after="0" w:line="240" w:lineRule="auto"/>
              <w:ind/>
              <w:outlineLvl w:val="2"/>
              <w:rPr>
                <w:rFonts w:ascii="Times New Roman" w:hAnsi="Times New Roman"/>
                <w:sz w:val="24"/>
              </w:rPr>
            </w:pPr>
            <w:r>
              <w:rPr>
                <w:rFonts w:ascii="Times New Roman" w:hAnsi="Times New Roman"/>
                <w:sz w:val="24"/>
              </w:rPr>
              <w:t>2</w:t>
            </w:r>
          </w:p>
        </w:tc>
        <w:tc>
          <w:tcPr>
            <w:tcW w:type="dxa" w:w="1134"/>
            <w:tcBorders>
              <w:top w:color="000000" w:sz="4" w:val="single"/>
              <w:left w:color="000000" w:sz="4" w:val="single"/>
              <w:bottom w:color="000000" w:sz="4" w:val="single"/>
              <w:right w:color="000000" w:sz="4" w:val="single"/>
            </w:tcBorders>
            <w:shd w:fill="auto" w:val="clear"/>
          </w:tcPr>
          <w:p w14:paraId="5A030000">
            <w:pPr>
              <w:widowControl w:val="0"/>
              <w:spacing w:after="0" w:line="240" w:lineRule="auto"/>
              <w:ind/>
              <w:outlineLvl w:val="2"/>
              <w:rPr>
                <w:rFonts w:ascii="Times New Roman" w:hAnsi="Times New Roman"/>
                <w:sz w:val="24"/>
              </w:rPr>
            </w:pPr>
            <w:r>
              <w:rPr>
                <w:rFonts w:ascii="Times New Roman" w:hAnsi="Times New Roman"/>
                <w:sz w:val="24"/>
              </w:rPr>
              <w:t>2</w:t>
            </w:r>
          </w:p>
        </w:tc>
        <w:tc>
          <w:tcPr>
            <w:tcW w:type="dxa" w:w="1175"/>
            <w:tcBorders>
              <w:top w:color="000000" w:sz="4" w:val="single"/>
              <w:left w:color="000000" w:sz="4" w:val="single"/>
              <w:bottom w:color="000000" w:sz="4" w:val="single"/>
              <w:right w:color="000000" w:sz="4" w:val="single"/>
            </w:tcBorders>
            <w:shd w:fill="auto" w:val="clear"/>
          </w:tcPr>
          <w:p w14:paraId="5B030000">
            <w:pPr>
              <w:widowControl w:val="0"/>
              <w:spacing w:after="0" w:line="240" w:lineRule="auto"/>
              <w:ind/>
              <w:outlineLvl w:val="2"/>
              <w:rPr>
                <w:rFonts w:ascii="Times New Roman" w:hAnsi="Times New Roman"/>
                <w:sz w:val="24"/>
              </w:rPr>
            </w:pPr>
            <w:r>
              <w:rPr>
                <w:rFonts w:ascii="Times New Roman" w:hAnsi="Times New Roman"/>
                <w:sz w:val="24"/>
              </w:rPr>
              <w:t>0</w:t>
            </w:r>
          </w:p>
        </w:tc>
      </w:tr>
    </w:tbl>
    <w:p w14:paraId="5C030000">
      <w:pPr>
        <w:ind/>
        <w:jc w:val="both"/>
      </w:pPr>
    </w:p>
    <w:p w14:paraId="5D030000">
      <w:pPr>
        <w:ind/>
        <w:jc w:val="both"/>
      </w:pPr>
    </w:p>
    <w:p w14:paraId="5E030000">
      <w:pPr>
        <w:ind/>
        <w:jc w:val="both"/>
      </w:pPr>
    </w:p>
    <w:p w14:paraId="5F030000">
      <w:pPr>
        <w:ind/>
        <w:jc w:val="both"/>
      </w:pPr>
    </w:p>
    <w:p w14:paraId="60030000">
      <w:pPr>
        <w:ind/>
        <w:jc w:val="both"/>
      </w:pPr>
    </w:p>
    <w:p w14:paraId="61030000">
      <w:pPr>
        <w:ind/>
        <w:jc w:val="both"/>
      </w:pPr>
    </w:p>
    <w:p w14:paraId="62030000">
      <w:pPr>
        <w:ind/>
        <w:jc w:val="both"/>
      </w:pPr>
    </w:p>
    <w:p w14:paraId="63030000">
      <w:pPr>
        <w:ind/>
        <w:jc w:val="both"/>
      </w:pPr>
    </w:p>
    <w:p w14:paraId="64030000"/>
    <w:p w14:paraId="65030000">
      <w:pPr>
        <w:ind/>
        <w:jc w:val="both"/>
      </w:pPr>
    </w:p>
    <w:p w14:paraId="66030000">
      <w:pPr>
        <w:pStyle w:val="Style_5"/>
        <w:tabs>
          <w:tab w:leader="none" w:pos="709" w:val="left"/>
        </w:tabs>
        <w:spacing w:after="0" w:before="89"/>
        <w:ind w:firstLine="0" w:left="360"/>
        <w:rPr>
          <w:rFonts w:ascii="Times New Roman" w:hAnsi="Times New Roman"/>
          <w:sz w:val="28"/>
        </w:rPr>
      </w:pPr>
      <w:r>
        <w:rPr>
          <w:rFonts w:ascii="Times New Roman" w:hAnsi="Times New Roman"/>
          <w:sz w:val="28"/>
        </w:rPr>
        <w:t>4. Параметры финансового обеспечения комплекса процессных мероприятий</w:t>
      </w:r>
    </w:p>
    <w:p w14:paraId="67030000">
      <w:pPr>
        <w:pStyle w:val="Style_4"/>
        <w:tabs>
          <w:tab w:leader="none" w:pos="11057" w:val="left"/>
        </w:tabs>
        <w:spacing w:after="1" w:before="8"/>
        <w:ind/>
        <w:rPr>
          <w:b w:val="1"/>
          <w:sz w:val="12"/>
        </w:rPr>
      </w:pP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48"/>
        <w:gridCol w:w="6886"/>
        <w:gridCol w:w="2909"/>
        <w:gridCol w:w="1701"/>
        <w:gridCol w:w="992"/>
        <w:gridCol w:w="993"/>
        <w:gridCol w:w="1175"/>
      </w:tblGrid>
      <w:tr>
        <w:trPr>
          <w:trHeight w:hRule="atLeast" w:val="278"/>
        </w:trPr>
        <w:tc>
          <w:tcPr>
            <w:tcW w:type="dxa" w:w="548"/>
            <w:vMerge w:val="restart"/>
            <w:tcBorders>
              <w:top w:color="000000" w:sz="4" w:val="single"/>
              <w:left w:color="000000" w:sz="4" w:val="single"/>
              <w:bottom w:color="000000" w:sz="4" w:val="single"/>
              <w:right w:color="000000" w:sz="4" w:val="single"/>
            </w:tcBorders>
            <w:shd w:fill="auto" w:val="clear"/>
          </w:tcPr>
          <w:p w14:paraId="68030000">
            <w:pPr>
              <w:widowControl w:val="0"/>
              <w:spacing w:after="0" w:line="240" w:lineRule="auto"/>
              <w:ind/>
              <w:outlineLvl w:val="2"/>
              <w:rPr>
                <w:rFonts w:ascii="Times New Roman" w:hAnsi="Times New Roman"/>
                <w:sz w:val="24"/>
              </w:rPr>
            </w:pPr>
            <w:r>
              <w:rPr>
                <w:rFonts w:ascii="Times New Roman" w:hAnsi="Times New Roman"/>
                <w:sz w:val="24"/>
              </w:rPr>
              <w:t>№ п/п</w:t>
            </w:r>
          </w:p>
        </w:tc>
        <w:tc>
          <w:tcPr>
            <w:tcW w:type="dxa" w:w="6886"/>
            <w:vMerge w:val="restart"/>
            <w:tcBorders>
              <w:top w:color="000000" w:sz="4" w:val="single"/>
              <w:left w:color="000000" w:sz="4" w:val="single"/>
              <w:bottom w:color="000000" w:sz="4" w:val="single"/>
              <w:right w:color="000000" w:sz="4" w:val="single"/>
            </w:tcBorders>
            <w:shd w:fill="auto" w:val="clear"/>
          </w:tcPr>
          <w:p w14:paraId="69030000">
            <w:pPr>
              <w:spacing w:after="0" w:line="240" w:lineRule="auto"/>
              <w:ind/>
              <w:rPr>
                <w:rFonts w:ascii="Times New Roman" w:hAnsi="Times New Roman"/>
                <w:sz w:val="24"/>
              </w:rPr>
            </w:pPr>
            <w:r>
              <w:rPr>
                <w:rFonts w:ascii="Times New Roman" w:hAnsi="Times New Roman"/>
                <w:sz w:val="24"/>
              </w:rPr>
              <w:t>Наименование мероприятия (результата)/ источник</w:t>
            </w:r>
          </w:p>
          <w:p w14:paraId="6A030000">
            <w:pPr>
              <w:widowControl w:val="0"/>
              <w:spacing w:after="0" w:line="240" w:lineRule="auto"/>
              <w:ind/>
              <w:outlineLvl w:val="2"/>
              <w:rPr>
                <w:rFonts w:ascii="Times New Roman" w:hAnsi="Times New Roman"/>
                <w:sz w:val="24"/>
              </w:rPr>
            </w:pPr>
            <w:r>
              <w:rPr>
                <w:rFonts w:ascii="Times New Roman" w:hAnsi="Times New Roman"/>
                <w:sz w:val="24"/>
              </w:rPr>
              <w:t xml:space="preserve">финансового обеспечения </w:t>
            </w:r>
          </w:p>
        </w:tc>
        <w:tc>
          <w:tcPr>
            <w:tcW w:type="dxa" w:w="2909"/>
            <w:vMerge w:val="restart"/>
            <w:tcBorders>
              <w:top w:color="000000" w:sz="4" w:val="single"/>
              <w:left w:color="000000" w:sz="4" w:val="single"/>
              <w:bottom w:color="000000" w:sz="4" w:val="single"/>
              <w:right w:color="000000" w:sz="4" w:val="single"/>
            </w:tcBorders>
          </w:tcPr>
          <w:p w14:paraId="6B030000">
            <w:pPr>
              <w:widowControl w:val="0"/>
              <w:spacing w:after="0" w:line="240" w:lineRule="auto"/>
              <w:ind w:right="-18"/>
              <w:outlineLvl w:val="2"/>
              <w:rPr>
                <w:rFonts w:ascii="Times New Roman" w:hAnsi="Times New Roman"/>
                <w:sz w:val="24"/>
              </w:rPr>
            </w:pPr>
            <w:r>
              <w:rPr>
                <w:rFonts w:ascii="Times New Roman" w:hAnsi="Times New Roman"/>
                <w:sz w:val="24"/>
              </w:rPr>
              <w:t xml:space="preserve">Код бюджетной классификации расходов </w:t>
            </w:r>
          </w:p>
        </w:tc>
        <w:tc>
          <w:tcPr>
            <w:tcW w:type="dxa" w:w="4861"/>
            <w:gridSpan w:val="4"/>
            <w:tcBorders>
              <w:top w:color="000000" w:sz="4" w:val="single"/>
              <w:left w:color="000000" w:sz="4" w:val="single"/>
              <w:bottom w:color="000000" w:sz="4" w:val="single"/>
              <w:right w:color="000000" w:sz="4" w:val="single"/>
            </w:tcBorders>
            <w:shd w:fill="auto" w:val="clear"/>
          </w:tcPr>
          <w:p w14:paraId="6C030000">
            <w:pPr>
              <w:widowControl w:val="0"/>
              <w:spacing w:after="0" w:line="240" w:lineRule="auto"/>
              <w:ind w:right="-173"/>
              <w:outlineLvl w:val="2"/>
              <w:rPr>
                <w:rFonts w:ascii="Times New Roman" w:hAnsi="Times New Roman"/>
                <w:sz w:val="24"/>
              </w:rPr>
            </w:pPr>
            <w:r>
              <w:rPr>
                <w:rFonts w:ascii="Times New Roman" w:hAnsi="Times New Roman"/>
                <w:sz w:val="24"/>
              </w:rPr>
              <w:t xml:space="preserve">Объем расходов по годам реализации, </w:t>
            </w:r>
            <w:r>
              <w:rPr>
                <w:rFonts w:ascii="Times New Roman" w:hAnsi="Times New Roman"/>
                <w:sz w:val="24"/>
              </w:rPr>
              <w:t>тыс.рублей</w:t>
            </w:r>
          </w:p>
        </w:tc>
      </w:tr>
      <w:tr>
        <w:trPr>
          <w:trHeight w:hRule="atLeast" w:val="499"/>
        </w:trPr>
        <w:tc>
          <w:tcPr>
            <w:tcW w:type="dxa" w:w="548"/>
            <w:gridSpan w:val="1"/>
            <w:vMerge w:val="continue"/>
            <w:tcBorders>
              <w:top w:color="000000" w:sz="4" w:val="single"/>
              <w:left w:color="000000" w:sz="4" w:val="single"/>
              <w:bottom w:color="000000" w:sz="4" w:val="single"/>
              <w:right w:color="000000" w:sz="4" w:val="single"/>
            </w:tcBorders>
            <w:shd w:fill="auto" w:val="clear"/>
          </w:tcPr>
          <w:p/>
        </w:tc>
        <w:tc>
          <w:tcPr>
            <w:tcW w:type="dxa" w:w="6886"/>
            <w:gridSpan w:val="1"/>
            <w:vMerge w:val="continue"/>
            <w:tcBorders>
              <w:top w:color="000000" w:sz="4" w:val="single"/>
              <w:left w:color="000000" w:sz="4" w:val="single"/>
              <w:bottom w:color="000000" w:sz="4" w:val="single"/>
              <w:right w:color="000000" w:sz="4" w:val="single"/>
            </w:tcBorders>
            <w:shd w:fill="auto" w:val="clear"/>
          </w:tcPr>
          <w:p/>
        </w:tc>
        <w:tc>
          <w:tcPr>
            <w:tcW w:type="dxa" w:w="2909"/>
            <w:gridSpan w:val="1"/>
            <w:vMerge w:val="continue"/>
            <w:tcBorders>
              <w:top w:color="000000" w:sz="4" w:val="single"/>
              <w:left w:color="000000" w:sz="4" w:val="single"/>
              <w:bottom w:color="000000" w:sz="4" w:val="single"/>
              <w:right w:color="000000" w:sz="4" w:val="single"/>
            </w:tcBorders>
          </w:tcPr>
          <w:p/>
        </w:tc>
        <w:tc>
          <w:tcPr>
            <w:tcW w:type="dxa" w:w="170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D030000">
            <w:pPr>
              <w:widowControl w:val="0"/>
              <w:spacing w:after="0" w:line="240" w:lineRule="auto"/>
              <w:ind w:right="-173"/>
              <w:outlineLvl w:val="2"/>
              <w:rPr>
                <w:rFonts w:ascii="Times New Roman" w:hAnsi="Times New Roman"/>
                <w:sz w:val="24"/>
              </w:rPr>
            </w:pPr>
            <w:r>
              <w:rPr>
                <w:rFonts w:ascii="Times New Roman" w:hAnsi="Times New Roman"/>
                <w:sz w:val="24"/>
              </w:rPr>
              <w:t xml:space="preserve">2025 </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E030000">
            <w:pPr>
              <w:widowControl w:val="0"/>
              <w:spacing w:after="0" w:line="240" w:lineRule="auto"/>
              <w:ind w:right="-173"/>
              <w:outlineLvl w:val="2"/>
              <w:rPr>
                <w:rFonts w:ascii="Times New Roman" w:hAnsi="Times New Roman"/>
                <w:sz w:val="24"/>
              </w:rPr>
            </w:pPr>
            <w:r>
              <w:rPr>
                <w:rFonts w:ascii="Times New Roman" w:hAnsi="Times New Roman"/>
                <w:sz w:val="24"/>
              </w:rPr>
              <w:t xml:space="preserve">2026 </w:t>
            </w:r>
          </w:p>
        </w:tc>
        <w:tc>
          <w:tcPr>
            <w:tcW w:type="dxa" w:w="9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F030000">
            <w:pPr>
              <w:rPr>
                <w:rFonts w:ascii="Times New Roman" w:hAnsi="Times New Roman"/>
              </w:rPr>
            </w:pPr>
            <w:r>
              <w:rPr>
                <w:rFonts w:ascii="Times New Roman" w:hAnsi="Times New Roman"/>
              </w:rPr>
              <w:t>2027</w:t>
            </w:r>
          </w:p>
        </w:tc>
        <w:tc>
          <w:tcPr>
            <w:tcW w:type="dxa" w:w="11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0030000">
            <w:pPr>
              <w:widowControl w:val="0"/>
              <w:spacing w:after="0" w:line="240" w:lineRule="auto"/>
              <w:ind w:right="-173"/>
              <w:outlineLvl w:val="2"/>
              <w:rPr>
                <w:rFonts w:ascii="Times New Roman" w:hAnsi="Times New Roman"/>
                <w:sz w:val="24"/>
              </w:rPr>
            </w:pPr>
          </w:p>
          <w:p w14:paraId="71030000">
            <w:pPr>
              <w:widowControl w:val="0"/>
              <w:spacing w:after="0" w:line="240" w:lineRule="auto"/>
              <w:ind w:right="-173"/>
              <w:outlineLvl w:val="2"/>
              <w:rPr>
                <w:rFonts w:ascii="Times New Roman" w:hAnsi="Times New Roman"/>
                <w:sz w:val="24"/>
              </w:rPr>
            </w:pPr>
            <w:r>
              <w:rPr>
                <w:rFonts w:ascii="Times New Roman" w:hAnsi="Times New Roman"/>
                <w:sz w:val="24"/>
              </w:rPr>
              <w:t>Всего</w:t>
            </w:r>
          </w:p>
        </w:tc>
      </w:tr>
    </w:tbl>
    <w:p w14:paraId="72030000">
      <w:pPr>
        <w:spacing w:after="0" w:line="240" w:lineRule="auto"/>
        <w:ind/>
        <w:rPr>
          <w:sz w:val="2"/>
        </w:rPr>
      </w:pP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61"/>
        <w:gridCol w:w="6851"/>
        <w:gridCol w:w="2931"/>
        <w:gridCol w:w="1701"/>
        <w:gridCol w:w="992"/>
        <w:gridCol w:w="993"/>
        <w:gridCol w:w="1175"/>
      </w:tblGrid>
      <w:tr>
        <w:trPr>
          <w:trHeight w:hRule="atLeast" w:val="264"/>
          <w:tblHeader/>
        </w:trPr>
        <w:tc>
          <w:tcPr>
            <w:tcW w:type="dxa" w:w="561"/>
            <w:tcBorders>
              <w:top w:color="000000" w:sz="4" w:val="single"/>
              <w:left w:color="000000" w:sz="4" w:val="single"/>
              <w:bottom w:color="000000" w:sz="4" w:val="single"/>
              <w:right w:color="000000" w:sz="4" w:val="single"/>
            </w:tcBorders>
            <w:shd w:fill="auto" w:val="clear"/>
          </w:tcPr>
          <w:p w14:paraId="73030000">
            <w:pPr>
              <w:widowControl w:val="0"/>
              <w:spacing w:after="0" w:line="240" w:lineRule="auto"/>
              <w:ind/>
              <w:outlineLvl w:val="2"/>
              <w:rPr>
                <w:rFonts w:ascii="Times New Roman" w:hAnsi="Times New Roman"/>
                <w:sz w:val="24"/>
              </w:rPr>
            </w:pPr>
            <w:r>
              <w:rPr>
                <w:rFonts w:ascii="Times New Roman" w:hAnsi="Times New Roman"/>
                <w:sz w:val="24"/>
              </w:rPr>
              <w:t>1</w:t>
            </w:r>
          </w:p>
        </w:tc>
        <w:tc>
          <w:tcPr>
            <w:tcW w:type="dxa" w:w="6851"/>
            <w:tcBorders>
              <w:top w:color="000000" w:sz="4" w:val="single"/>
              <w:left w:color="000000" w:sz="4" w:val="single"/>
              <w:bottom w:color="000000" w:sz="4" w:val="single"/>
              <w:right w:color="000000" w:sz="4" w:val="single"/>
            </w:tcBorders>
            <w:shd w:fill="auto" w:val="clear"/>
          </w:tcPr>
          <w:p w14:paraId="74030000">
            <w:pPr>
              <w:widowControl w:val="0"/>
              <w:spacing w:after="0" w:line="240" w:lineRule="auto"/>
              <w:ind w:right="-173"/>
              <w:outlineLvl w:val="2"/>
              <w:rPr>
                <w:rFonts w:ascii="Times New Roman" w:hAnsi="Times New Roman"/>
                <w:sz w:val="24"/>
              </w:rPr>
            </w:pPr>
            <w:r>
              <w:rPr>
                <w:rFonts w:ascii="Times New Roman" w:hAnsi="Times New Roman"/>
                <w:sz w:val="24"/>
              </w:rPr>
              <w:t>2</w:t>
            </w:r>
          </w:p>
        </w:tc>
        <w:tc>
          <w:tcPr>
            <w:tcW w:type="dxa" w:w="2931"/>
            <w:tcBorders>
              <w:top w:color="000000" w:sz="4" w:val="single"/>
              <w:left w:color="000000" w:sz="4" w:val="single"/>
              <w:bottom w:color="000000" w:sz="4" w:val="single"/>
              <w:right w:color="000000" w:sz="4" w:val="single"/>
            </w:tcBorders>
          </w:tcPr>
          <w:p w14:paraId="75030000">
            <w:pPr>
              <w:widowControl w:val="0"/>
              <w:spacing w:after="0" w:line="240" w:lineRule="auto"/>
              <w:ind w:right="-173"/>
              <w:outlineLvl w:val="2"/>
              <w:rPr>
                <w:rFonts w:ascii="Times New Roman" w:hAnsi="Times New Roman"/>
                <w:sz w:val="24"/>
              </w:rPr>
            </w:pPr>
            <w:r>
              <w:rPr>
                <w:rFonts w:ascii="Times New Roman" w:hAnsi="Times New Roman"/>
                <w:sz w:val="24"/>
              </w:rPr>
              <w:t>3</w:t>
            </w:r>
          </w:p>
        </w:tc>
        <w:tc>
          <w:tcPr>
            <w:tcW w:type="dxa" w:w="1701"/>
            <w:tcBorders>
              <w:top w:color="000000" w:sz="4" w:val="single"/>
              <w:left w:color="000000" w:sz="4" w:val="single"/>
              <w:bottom w:color="000000" w:sz="4" w:val="single"/>
              <w:right w:color="000000" w:sz="4" w:val="single"/>
            </w:tcBorders>
            <w:shd w:fill="auto" w:val="clear"/>
          </w:tcPr>
          <w:p w14:paraId="76030000">
            <w:pPr>
              <w:widowControl w:val="0"/>
              <w:spacing w:after="0" w:line="240" w:lineRule="auto"/>
              <w:ind w:right="-173"/>
              <w:outlineLvl w:val="2"/>
              <w:rPr>
                <w:rFonts w:ascii="Times New Roman" w:hAnsi="Times New Roman"/>
                <w:sz w:val="24"/>
              </w:rPr>
            </w:pPr>
            <w:r>
              <w:rPr>
                <w:rFonts w:ascii="Times New Roman" w:hAnsi="Times New Roman"/>
                <w:sz w:val="24"/>
              </w:rPr>
              <w:t>4</w:t>
            </w:r>
          </w:p>
        </w:tc>
        <w:tc>
          <w:tcPr>
            <w:tcW w:type="dxa" w:w="992"/>
            <w:tcBorders>
              <w:top w:color="000000" w:sz="4" w:val="single"/>
              <w:left w:color="000000" w:sz="4" w:val="single"/>
              <w:bottom w:color="000000" w:sz="4" w:val="single"/>
              <w:right w:color="000000" w:sz="4" w:val="single"/>
            </w:tcBorders>
            <w:shd w:fill="auto" w:val="clear"/>
          </w:tcPr>
          <w:p w14:paraId="77030000">
            <w:pPr>
              <w:widowControl w:val="0"/>
              <w:spacing w:after="0" w:line="240" w:lineRule="auto"/>
              <w:ind w:right="-173"/>
              <w:outlineLvl w:val="2"/>
              <w:rPr>
                <w:rFonts w:ascii="Times New Roman" w:hAnsi="Times New Roman"/>
                <w:sz w:val="24"/>
              </w:rPr>
            </w:pPr>
            <w:r>
              <w:rPr>
                <w:rFonts w:ascii="Times New Roman" w:hAnsi="Times New Roman"/>
                <w:sz w:val="24"/>
              </w:rPr>
              <w:t>5</w:t>
            </w:r>
          </w:p>
        </w:tc>
        <w:tc>
          <w:tcPr>
            <w:tcW w:type="dxa" w:w="993"/>
            <w:tcBorders>
              <w:top w:color="000000" w:sz="4" w:val="single"/>
              <w:left w:color="000000" w:sz="4" w:val="single"/>
              <w:bottom w:color="000000" w:sz="4" w:val="single"/>
              <w:right w:color="000000" w:sz="4" w:val="single"/>
            </w:tcBorders>
            <w:shd w:fill="auto" w:val="clear"/>
          </w:tcPr>
          <w:p w14:paraId="78030000">
            <w:pPr>
              <w:widowControl w:val="0"/>
              <w:spacing w:after="0" w:line="240" w:lineRule="auto"/>
              <w:ind w:right="-173"/>
              <w:outlineLvl w:val="2"/>
              <w:rPr>
                <w:rFonts w:ascii="Times New Roman" w:hAnsi="Times New Roman"/>
                <w:sz w:val="24"/>
              </w:rPr>
            </w:pPr>
            <w:r>
              <w:rPr>
                <w:rFonts w:ascii="Times New Roman" w:hAnsi="Times New Roman"/>
                <w:sz w:val="24"/>
              </w:rPr>
              <w:t>6</w:t>
            </w:r>
          </w:p>
        </w:tc>
        <w:tc>
          <w:tcPr>
            <w:tcW w:type="dxa" w:w="1175"/>
            <w:tcBorders>
              <w:top w:color="000000" w:sz="4" w:val="single"/>
              <w:left w:color="000000" w:sz="4" w:val="single"/>
              <w:bottom w:color="000000" w:sz="4" w:val="single"/>
              <w:right w:color="000000" w:sz="4" w:val="single"/>
            </w:tcBorders>
            <w:shd w:fill="auto" w:val="clear"/>
          </w:tcPr>
          <w:p w14:paraId="79030000">
            <w:pPr>
              <w:widowControl w:val="0"/>
              <w:spacing w:after="0" w:line="240" w:lineRule="auto"/>
              <w:ind w:right="-173"/>
              <w:outlineLvl w:val="2"/>
              <w:rPr>
                <w:rFonts w:ascii="Times New Roman" w:hAnsi="Times New Roman"/>
                <w:sz w:val="24"/>
              </w:rPr>
            </w:pPr>
            <w:r>
              <w:rPr>
                <w:rFonts w:ascii="Times New Roman" w:hAnsi="Times New Roman"/>
                <w:sz w:val="24"/>
              </w:rPr>
              <w:t>7</w:t>
            </w:r>
          </w:p>
        </w:tc>
      </w:tr>
      <w:tr>
        <w:trPr>
          <w:trHeight w:hRule="atLeast" w:val="545"/>
        </w:trPr>
        <w:tc>
          <w:tcPr>
            <w:tcW w:type="dxa" w:w="561"/>
            <w:vMerge w:val="restart"/>
            <w:tcBorders>
              <w:top w:color="000000" w:sz="4" w:val="single"/>
              <w:left w:color="000000" w:sz="4" w:val="single"/>
              <w:bottom w:color="000000" w:sz="4" w:val="single"/>
              <w:right w:color="000000" w:sz="4" w:val="single"/>
            </w:tcBorders>
            <w:shd w:fill="auto" w:val="clear"/>
          </w:tcPr>
          <w:p w14:paraId="7A030000">
            <w:pPr>
              <w:widowControl w:val="0"/>
              <w:spacing w:after="0" w:line="240" w:lineRule="auto"/>
              <w:ind/>
              <w:outlineLvl w:val="2"/>
              <w:rPr>
                <w:rFonts w:ascii="Times New Roman" w:hAnsi="Times New Roman"/>
                <w:sz w:val="24"/>
              </w:rPr>
            </w:pPr>
            <w:r>
              <w:rPr>
                <w:rFonts w:ascii="Times New Roman" w:hAnsi="Times New Roman"/>
                <w:sz w:val="24"/>
              </w:rPr>
              <w:t>1.</w:t>
            </w:r>
          </w:p>
        </w:tc>
        <w:tc>
          <w:tcPr>
            <w:tcW w:type="dxa" w:w="6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B030000">
            <w:pPr>
              <w:widowControl w:val="0"/>
              <w:spacing w:after="0" w:line="240" w:lineRule="auto"/>
              <w:ind w:right="-173"/>
              <w:jc w:val="left"/>
              <w:outlineLvl w:val="2"/>
              <w:rPr>
                <w:rFonts w:ascii="Times New Roman" w:hAnsi="Times New Roman"/>
                <w:sz w:val="24"/>
              </w:rPr>
            </w:pPr>
          </w:p>
          <w:p w14:paraId="7C030000">
            <w:pPr>
              <w:widowControl w:val="0"/>
              <w:spacing w:after="0" w:line="240" w:lineRule="auto"/>
              <w:ind w:right="-173"/>
              <w:jc w:val="left"/>
              <w:outlineLvl w:val="2"/>
              <w:rPr>
                <w:rFonts w:ascii="Times New Roman" w:hAnsi="Times New Roman"/>
                <w:sz w:val="24"/>
              </w:rPr>
            </w:pPr>
            <w:r>
              <w:rPr>
                <w:rFonts w:ascii="Times New Roman" w:hAnsi="Times New Roman"/>
                <w:sz w:val="24"/>
              </w:rPr>
              <w:t>Комплекс процессных мероприятий «П</w:t>
            </w:r>
            <w:r>
              <w:rPr>
                <w:rFonts w:ascii="Times New Roman" w:hAnsi="Times New Roman"/>
                <w:color w:themeColor="text1" w:val="000000"/>
                <w:sz w:val="24"/>
              </w:rPr>
              <w:t xml:space="preserve">рограммное обеспечение по управлению муниципальным </w:t>
            </w:r>
            <w:r>
              <w:rPr>
                <w:rFonts w:ascii="Times New Roman" w:hAnsi="Times New Roman"/>
                <w:sz w:val="24"/>
              </w:rPr>
              <w:t>имуществом» (всего), в том числе:</w:t>
            </w:r>
          </w:p>
          <w:p w14:paraId="7D030000">
            <w:pPr>
              <w:widowControl w:val="0"/>
              <w:spacing w:after="0" w:line="240" w:lineRule="auto"/>
              <w:ind w:right="-173"/>
              <w:jc w:val="left"/>
              <w:outlineLvl w:val="2"/>
              <w:rPr>
                <w:rFonts w:ascii="Times New Roman" w:hAnsi="Times New Roman"/>
                <w:sz w:val="24"/>
              </w:rPr>
            </w:pPr>
          </w:p>
        </w:tc>
        <w:tc>
          <w:tcPr>
            <w:tcW w:type="dxa" w:w="2931"/>
            <w:vMerge w:val="restart"/>
            <w:tcBorders>
              <w:top w:color="000000" w:sz="4" w:val="single"/>
              <w:left w:color="000000" w:sz="4" w:val="single"/>
              <w:bottom w:color="000000" w:sz="4" w:val="single"/>
              <w:right w:color="000000" w:sz="4" w:val="single"/>
            </w:tcBorders>
          </w:tcPr>
          <w:p w14:paraId="7E030000">
            <w:pPr>
              <w:widowControl w:val="0"/>
              <w:spacing w:after="0" w:line="240" w:lineRule="auto"/>
              <w:ind w:right="-173"/>
              <w:outlineLvl w:val="2"/>
              <w:rPr>
                <w:rFonts w:ascii="Times New Roman" w:hAnsi="Times New Roman"/>
                <w:sz w:val="24"/>
              </w:rPr>
            </w:pPr>
            <w:r>
              <w:rPr>
                <w:rFonts w:ascii="Times New Roman" w:hAnsi="Times New Roman"/>
                <w:sz w:val="24"/>
              </w:rPr>
              <w:t>Х</w:t>
            </w:r>
          </w:p>
        </w:tc>
        <w:tc>
          <w:tcPr>
            <w:tcW w:type="dxa" w:w="1701"/>
            <w:tcBorders>
              <w:top w:color="000000" w:sz="4" w:val="single"/>
              <w:left w:color="000000" w:sz="4" w:val="single"/>
              <w:bottom w:color="000000" w:sz="4" w:val="single"/>
              <w:right w:color="000000" w:sz="4" w:val="single"/>
            </w:tcBorders>
            <w:shd w:fill="auto" w:val="clear"/>
          </w:tcPr>
          <w:p w14:paraId="7F030000">
            <w:pPr>
              <w:widowControl w:val="0"/>
              <w:spacing w:after="0" w:line="240" w:lineRule="auto"/>
              <w:ind w:right="-173"/>
              <w:outlineLvl w:val="2"/>
              <w:rPr>
                <w:rFonts w:ascii="Times New Roman" w:hAnsi="Times New Roman"/>
                <w:sz w:val="24"/>
              </w:rPr>
            </w:pPr>
            <w:r>
              <w:rPr>
                <w:rFonts w:ascii="Times New Roman" w:hAnsi="Times New Roman"/>
                <w:sz w:val="24"/>
              </w:rPr>
              <w:t>65,4</w:t>
            </w:r>
          </w:p>
        </w:tc>
        <w:tc>
          <w:tcPr>
            <w:tcW w:type="dxa" w:w="992"/>
            <w:tcBorders>
              <w:top w:color="000000" w:sz="4" w:val="single"/>
              <w:left w:color="000000" w:sz="4" w:val="single"/>
              <w:bottom w:color="000000" w:sz="4" w:val="single"/>
              <w:right w:color="000000" w:sz="4" w:val="single"/>
            </w:tcBorders>
            <w:shd w:fill="auto" w:val="clear"/>
          </w:tcPr>
          <w:p w14:paraId="80030000">
            <w:pPr>
              <w:widowControl w:val="0"/>
              <w:spacing w:after="0" w:line="240" w:lineRule="auto"/>
              <w:ind w:right="-173"/>
              <w:outlineLvl w:val="2"/>
              <w:rPr>
                <w:rFonts w:ascii="Times New Roman" w:hAnsi="Times New Roman"/>
                <w:sz w:val="24"/>
              </w:rPr>
            </w:pPr>
            <w:r>
              <w:rPr>
                <w:rFonts w:ascii="Times New Roman" w:hAnsi="Times New Roman"/>
                <w:sz w:val="24"/>
              </w:rPr>
              <w:t>68,0</w:t>
            </w:r>
          </w:p>
        </w:tc>
        <w:tc>
          <w:tcPr>
            <w:tcW w:type="dxa" w:w="993"/>
            <w:tcBorders>
              <w:top w:color="000000" w:sz="4" w:val="single"/>
              <w:left w:color="000000" w:sz="4" w:val="single"/>
              <w:bottom w:color="000000" w:sz="4" w:val="single"/>
              <w:right w:color="000000" w:sz="4" w:val="single"/>
            </w:tcBorders>
            <w:shd w:fill="auto" w:val="clear"/>
          </w:tcPr>
          <w:p w14:paraId="81030000">
            <w:pPr>
              <w:widowControl w:val="0"/>
              <w:spacing w:after="0" w:line="240" w:lineRule="auto"/>
              <w:ind w:right="-173"/>
              <w:outlineLvl w:val="2"/>
              <w:rPr>
                <w:rFonts w:ascii="Times New Roman" w:hAnsi="Times New Roman"/>
                <w:sz w:val="24"/>
              </w:rPr>
            </w:pPr>
            <w:r>
              <w:rPr>
                <w:rFonts w:ascii="Times New Roman" w:hAnsi="Times New Roman"/>
                <w:sz w:val="24"/>
              </w:rPr>
              <w:t>0</w:t>
            </w:r>
          </w:p>
        </w:tc>
        <w:tc>
          <w:tcPr>
            <w:tcW w:type="dxa" w:w="1175"/>
            <w:tcBorders>
              <w:top w:color="000000" w:sz="4" w:val="single"/>
              <w:left w:color="000000" w:sz="4" w:val="single"/>
              <w:bottom w:color="000000" w:sz="4" w:val="single"/>
              <w:right w:color="000000" w:sz="4" w:val="single"/>
            </w:tcBorders>
            <w:shd w:fill="auto" w:val="clear"/>
          </w:tcPr>
          <w:p w14:paraId="82030000">
            <w:pPr>
              <w:widowControl w:val="0"/>
              <w:spacing w:after="0" w:line="240" w:lineRule="auto"/>
              <w:ind w:right="-173"/>
              <w:outlineLvl w:val="2"/>
              <w:rPr>
                <w:rFonts w:ascii="Times New Roman" w:hAnsi="Times New Roman"/>
                <w:sz w:val="24"/>
              </w:rPr>
            </w:pPr>
            <w:r>
              <w:rPr>
                <w:rFonts w:ascii="Times New Roman" w:hAnsi="Times New Roman"/>
                <w:sz w:val="24"/>
              </w:rPr>
              <w:t>133,4</w:t>
            </w:r>
          </w:p>
        </w:tc>
      </w:tr>
      <w:tr>
        <w:trPr>
          <w:trHeight w:hRule="atLeast" w:val="373"/>
        </w:trPr>
        <w:tc>
          <w:tcPr>
            <w:tcW w:type="dxa" w:w="561"/>
            <w:gridSpan w:val="1"/>
            <w:vMerge w:val="continue"/>
            <w:tcBorders>
              <w:top w:color="000000" w:sz="4" w:val="single"/>
              <w:left w:color="000000" w:sz="4" w:val="single"/>
              <w:bottom w:color="000000" w:sz="4" w:val="single"/>
              <w:right w:color="000000" w:sz="4" w:val="single"/>
            </w:tcBorders>
            <w:shd w:fill="auto" w:val="clear"/>
          </w:tcPr>
          <w:p/>
        </w:tc>
        <w:tc>
          <w:tcPr>
            <w:tcW w:type="dxa" w:w="6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3030000">
            <w:pPr>
              <w:spacing w:after="0" w:line="240" w:lineRule="auto"/>
              <w:ind/>
              <w:jc w:val="left"/>
              <w:rPr>
                <w:rFonts w:ascii="Times New Roman" w:hAnsi="Times New Roman"/>
                <w:sz w:val="24"/>
              </w:rPr>
            </w:pPr>
          </w:p>
          <w:p w14:paraId="84030000">
            <w:pPr>
              <w:spacing w:after="0" w:line="240" w:lineRule="auto"/>
              <w:ind/>
              <w:jc w:val="left"/>
              <w:rPr>
                <w:rFonts w:ascii="Times New Roman" w:hAnsi="Times New Roman"/>
                <w:sz w:val="24"/>
              </w:rPr>
            </w:pPr>
            <w:r>
              <w:rPr>
                <w:rFonts w:ascii="Times New Roman" w:hAnsi="Times New Roman"/>
                <w:sz w:val="24"/>
              </w:rPr>
              <w:t xml:space="preserve">Бюджет </w:t>
            </w:r>
            <w:r>
              <w:rPr>
                <w:rFonts w:ascii="Times New Roman" w:hAnsi="Times New Roman"/>
                <w:sz w:val="24"/>
              </w:rPr>
              <w:t>Поляковского</w:t>
            </w:r>
            <w:r>
              <w:rPr>
                <w:rFonts w:ascii="Times New Roman" w:hAnsi="Times New Roman"/>
                <w:sz w:val="24"/>
              </w:rPr>
              <w:t xml:space="preserve"> сельского поселения</w:t>
            </w:r>
          </w:p>
          <w:p w14:paraId="85030000">
            <w:pPr>
              <w:spacing w:after="0" w:line="240" w:lineRule="auto"/>
              <w:ind/>
              <w:jc w:val="left"/>
              <w:rPr>
                <w:rFonts w:ascii="Times New Roman" w:hAnsi="Times New Roman"/>
                <w:sz w:val="24"/>
              </w:rPr>
            </w:pPr>
          </w:p>
        </w:tc>
        <w:tc>
          <w:tcPr>
            <w:tcW w:type="dxa" w:w="2931"/>
            <w:gridSpan w:val="1"/>
            <w:vMerge w:val="continue"/>
            <w:tcBorders>
              <w:top w:color="000000" w:sz="4" w:val="single"/>
              <w:left w:color="000000" w:sz="4" w:val="single"/>
              <w:bottom w:color="000000" w:sz="4" w:val="single"/>
              <w:right w:color="000000" w:sz="4" w:val="single"/>
            </w:tcBorders>
          </w:tcPr>
          <w:p/>
        </w:tc>
        <w:tc>
          <w:tcPr>
            <w:tcW w:type="dxa" w:w="1701"/>
            <w:tcBorders>
              <w:top w:color="000000" w:sz="4" w:val="single"/>
              <w:left w:color="000000" w:sz="4" w:val="single"/>
              <w:bottom w:color="000000" w:sz="4" w:val="single"/>
              <w:right w:color="000000" w:sz="4" w:val="single"/>
            </w:tcBorders>
            <w:shd w:fill="auto" w:val="clear"/>
          </w:tcPr>
          <w:p w14:paraId="86030000">
            <w:pPr>
              <w:widowControl w:val="0"/>
              <w:spacing w:after="0" w:line="240" w:lineRule="auto"/>
              <w:ind w:right="-173"/>
              <w:outlineLvl w:val="2"/>
              <w:rPr>
                <w:rFonts w:ascii="Times New Roman" w:hAnsi="Times New Roman"/>
                <w:sz w:val="24"/>
              </w:rPr>
            </w:pPr>
            <w:r>
              <w:rPr>
                <w:rFonts w:ascii="Times New Roman" w:hAnsi="Times New Roman"/>
                <w:sz w:val="24"/>
              </w:rPr>
              <w:t>65,4</w:t>
            </w:r>
          </w:p>
          <w:p w14:paraId="87030000">
            <w:pPr>
              <w:widowControl w:val="0"/>
              <w:spacing w:after="0" w:line="240" w:lineRule="auto"/>
              <w:ind w:right="-173"/>
              <w:outlineLvl w:val="2"/>
              <w:rPr>
                <w:rFonts w:ascii="Times New Roman" w:hAnsi="Times New Roman"/>
                <w:sz w:val="24"/>
              </w:rPr>
            </w:pPr>
          </w:p>
        </w:tc>
        <w:tc>
          <w:tcPr>
            <w:tcW w:type="dxa" w:w="992"/>
            <w:tcBorders>
              <w:top w:color="000000" w:sz="4" w:val="single"/>
              <w:left w:color="000000" w:sz="4" w:val="single"/>
              <w:bottom w:color="000000" w:sz="4" w:val="single"/>
              <w:right w:color="000000" w:sz="4" w:val="single"/>
            </w:tcBorders>
            <w:shd w:fill="auto" w:val="clear"/>
          </w:tcPr>
          <w:p w14:paraId="88030000">
            <w:pPr>
              <w:widowControl w:val="0"/>
              <w:spacing w:after="0" w:line="240" w:lineRule="auto"/>
              <w:ind w:right="-173"/>
              <w:outlineLvl w:val="2"/>
              <w:rPr>
                <w:rFonts w:ascii="Times New Roman" w:hAnsi="Times New Roman"/>
                <w:sz w:val="24"/>
              </w:rPr>
            </w:pPr>
            <w:r>
              <w:rPr>
                <w:rFonts w:ascii="Times New Roman" w:hAnsi="Times New Roman"/>
                <w:sz w:val="24"/>
              </w:rPr>
              <w:t>68,0</w:t>
            </w:r>
          </w:p>
        </w:tc>
        <w:tc>
          <w:tcPr>
            <w:tcW w:type="dxa" w:w="993"/>
            <w:tcBorders>
              <w:top w:color="000000" w:sz="4" w:val="single"/>
              <w:left w:color="000000" w:sz="4" w:val="single"/>
              <w:bottom w:color="000000" w:sz="4" w:val="single"/>
              <w:right w:color="000000" w:sz="4" w:val="single"/>
            </w:tcBorders>
            <w:shd w:fill="auto" w:val="clear"/>
          </w:tcPr>
          <w:p w14:paraId="89030000">
            <w:pPr>
              <w:widowControl w:val="0"/>
              <w:spacing w:after="0" w:line="240" w:lineRule="auto"/>
              <w:ind w:right="-173"/>
              <w:outlineLvl w:val="2"/>
              <w:rPr>
                <w:rFonts w:ascii="Times New Roman" w:hAnsi="Times New Roman"/>
                <w:sz w:val="24"/>
              </w:rPr>
            </w:pPr>
            <w:r>
              <w:rPr>
                <w:rFonts w:ascii="Times New Roman" w:hAnsi="Times New Roman"/>
                <w:sz w:val="24"/>
              </w:rPr>
              <w:t>0</w:t>
            </w:r>
          </w:p>
        </w:tc>
        <w:tc>
          <w:tcPr>
            <w:tcW w:type="dxa" w:w="1175"/>
            <w:tcBorders>
              <w:top w:color="000000" w:sz="4" w:val="single"/>
              <w:left w:color="000000" w:sz="4" w:val="single"/>
              <w:bottom w:color="000000" w:sz="4" w:val="single"/>
              <w:right w:color="000000" w:sz="4" w:val="single"/>
            </w:tcBorders>
            <w:shd w:fill="auto" w:val="clear"/>
          </w:tcPr>
          <w:p w14:paraId="8A030000">
            <w:pPr>
              <w:widowControl w:val="0"/>
              <w:spacing w:after="0" w:line="240" w:lineRule="auto"/>
              <w:ind w:right="-173"/>
              <w:outlineLvl w:val="2"/>
              <w:rPr>
                <w:rFonts w:ascii="Times New Roman" w:hAnsi="Times New Roman"/>
                <w:sz w:val="24"/>
              </w:rPr>
            </w:pPr>
            <w:r>
              <w:rPr>
                <w:rFonts w:ascii="Times New Roman" w:hAnsi="Times New Roman"/>
                <w:sz w:val="24"/>
              </w:rPr>
              <w:t xml:space="preserve">  133,4</w:t>
            </w:r>
          </w:p>
        </w:tc>
      </w:tr>
      <w:tr>
        <w:trPr>
          <w:trHeight w:hRule="atLeast" w:val="545"/>
        </w:trPr>
        <w:tc>
          <w:tcPr>
            <w:tcW w:type="dxa" w:w="561"/>
            <w:vMerge w:val="restart"/>
            <w:tcBorders>
              <w:top w:color="000000" w:sz="4" w:val="single"/>
              <w:left w:color="000000" w:sz="4" w:val="single"/>
              <w:bottom w:color="000000" w:sz="4" w:val="single"/>
              <w:right w:color="000000" w:sz="4" w:val="single"/>
            </w:tcBorders>
            <w:shd w:fill="auto" w:val="clear"/>
          </w:tcPr>
          <w:p w14:paraId="8B030000">
            <w:pPr>
              <w:widowControl w:val="0"/>
              <w:spacing w:after="0" w:line="240" w:lineRule="auto"/>
              <w:ind w:right="-173"/>
              <w:outlineLvl w:val="2"/>
              <w:rPr>
                <w:rFonts w:ascii="Times New Roman" w:hAnsi="Times New Roman"/>
                <w:sz w:val="24"/>
              </w:rPr>
            </w:pPr>
            <w:r>
              <w:rPr>
                <w:rFonts w:ascii="Times New Roman" w:hAnsi="Times New Roman"/>
                <w:sz w:val="24"/>
              </w:rPr>
              <w:t>1.1.</w:t>
            </w:r>
          </w:p>
        </w:tc>
        <w:tc>
          <w:tcPr>
            <w:tcW w:type="dxa" w:w="6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C030000">
            <w:pPr>
              <w:widowControl w:val="0"/>
              <w:spacing w:after="0" w:line="240" w:lineRule="auto"/>
              <w:ind w:right="-173"/>
              <w:jc w:val="left"/>
              <w:outlineLvl w:val="2"/>
              <w:rPr>
                <w:rFonts w:ascii="Times New Roman" w:hAnsi="Times New Roman"/>
                <w:sz w:val="24"/>
              </w:rPr>
            </w:pPr>
          </w:p>
          <w:p w14:paraId="8D030000">
            <w:pPr>
              <w:widowControl w:val="0"/>
              <w:spacing w:after="0" w:line="240" w:lineRule="auto"/>
              <w:ind w:right="-173"/>
              <w:jc w:val="left"/>
              <w:outlineLvl w:val="2"/>
              <w:rPr>
                <w:rFonts w:ascii="Times New Roman" w:hAnsi="Times New Roman"/>
                <w:sz w:val="24"/>
              </w:rPr>
            </w:pPr>
            <w:r>
              <w:rPr>
                <w:rFonts w:ascii="Times New Roman" w:hAnsi="Times New Roman"/>
                <w:sz w:val="24"/>
              </w:rPr>
              <w:t xml:space="preserve">Мероприятие (результат) 1 «Приобретение </w:t>
            </w:r>
            <w:r>
              <w:rPr>
                <w:rFonts w:ascii="Times New Roman" w:hAnsi="Times New Roman"/>
                <w:color w:themeColor="text1" w:val="000000"/>
                <w:sz w:val="24"/>
              </w:rPr>
              <w:t xml:space="preserve">программных комплексов по управлению муниципальным </w:t>
            </w:r>
            <w:r>
              <w:rPr>
                <w:rFonts w:ascii="Times New Roman" w:hAnsi="Times New Roman"/>
                <w:sz w:val="24"/>
              </w:rPr>
              <w:t>имуществом» (всего), в том числе:</w:t>
            </w:r>
          </w:p>
          <w:p w14:paraId="8E030000">
            <w:pPr>
              <w:widowControl w:val="0"/>
              <w:spacing w:after="0" w:line="240" w:lineRule="auto"/>
              <w:ind w:right="-173"/>
              <w:jc w:val="left"/>
              <w:outlineLvl w:val="2"/>
              <w:rPr>
                <w:rFonts w:ascii="Times New Roman" w:hAnsi="Times New Roman"/>
                <w:sz w:val="24"/>
              </w:rPr>
            </w:pPr>
          </w:p>
        </w:tc>
        <w:tc>
          <w:tcPr>
            <w:tcW w:type="dxa" w:w="2931"/>
            <w:vMerge w:val="restart"/>
            <w:tcBorders>
              <w:top w:color="000000" w:sz="4" w:val="single"/>
              <w:left w:color="000000" w:sz="4" w:val="single"/>
              <w:bottom w:color="000000" w:sz="4" w:val="single"/>
              <w:right w:color="000000" w:sz="4" w:val="single"/>
            </w:tcBorders>
          </w:tcPr>
          <w:p w14:paraId="8F030000">
            <w:pPr>
              <w:widowControl w:val="0"/>
              <w:spacing w:after="0" w:line="240" w:lineRule="auto"/>
              <w:ind w:right="-173"/>
              <w:outlineLvl w:val="2"/>
              <w:rPr>
                <w:rFonts w:ascii="Times New Roman" w:hAnsi="Times New Roman"/>
                <w:sz w:val="24"/>
              </w:rPr>
            </w:pPr>
            <w:r>
              <w:rPr>
                <w:rFonts w:ascii="Times New Roman" w:hAnsi="Times New Roman"/>
                <w:sz w:val="24"/>
              </w:rPr>
              <w:t>Х</w:t>
            </w:r>
          </w:p>
        </w:tc>
        <w:tc>
          <w:tcPr>
            <w:tcW w:type="dxa" w:w="1701"/>
            <w:tcBorders>
              <w:top w:color="000000" w:sz="4" w:val="single"/>
              <w:left w:color="000000" w:sz="4" w:val="single"/>
              <w:bottom w:color="000000" w:sz="4" w:val="single"/>
              <w:right w:color="000000" w:sz="4" w:val="single"/>
            </w:tcBorders>
            <w:shd w:fill="auto" w:val="clear"/>
          </w:tcPr>
          <w:p w14:paraId="90030000">
            <w:pPr>
              <w:widowControl w:val="0"/>
              <w:spacing w:after="0" w:line="240" w:lineRule="auto"/>
              <w:ind w:right="-173"/>
              <w:outlineLvl w:val="2"/>
              <w:rPr>
                <w:rFonts w:ascii="Times New Roman" w:hAnsi="Times New Roman"/>
                <w:sz w:val="24"/>
              </w:rPr>
            </w:pPr>
            <w:r>
              <w:rPr>
                <w:rFonts w:ascii="Times New Roman" w:hAnsi="Times New Roman"/>
                <w:sz w:val="24"/>
              </w:rPr>
              <w:t>65,4</w:t>
            </w:r>
          </w:p>
        </w:tc>
        <w:tc>
          <w:tcPr>
            <w:tcW w:type="dxa" w:w="992"/>
            <w:tcBorders>
              <w:top w:color="000000" w:sz="4" w:val="single"/>
              <w:left w:color="000000" w:sz="4" w:val="single"/>
              <w:bottom w:color="000000" w:sz="4" w:val="single"/>
              <w:right w:color="000000" w:sz="4" w:val="single"/>
            </w:tcBorders>
            <w:shd w:fill="auto" w:val="clear"/>
          </w:tcPr>
          <w:p w14:paraId="91030000">
            <w:pPr>
              <w:widowControl w:val="0"/>
              <w:spacing w:after="0" w:line="240" w:lineRule="auto"/>
              <w:ind w:right="-173"/>
              <w:outlineLvl w:val="2"/>
              <w:rPr>
                <w:rFonts w:ascii="Times New Roman" w:hAnsi="Times New Roman"/>
                <w:sz w:val="24"/>
              </w:rPr>
            </w:pPr>
            <w:r>
              <w:rPr>
                <w:rFonts w:ascii="Times New Roman" w:hAnsi="Times New Roman"/>
                <w:sz w:val="24"/>
              </w:rPr>
              <w:t>68,0</w:t>
            </w:r>
          </w:p>
        </w:tc>
        <w:tc>
          <w:tcPr>
            <w:tcW w:type="dxa" w:w="993"/>
            <w:tcBorders>
              <w:top w:color="000000" w:sz="4" w:val="single"/>
              <w:left w:color="000000" w:sz="4" w:val="single"/>
              <w:bottom w:color="000000" w:sz="4" w:val="single"/>
              <w:right w:color="000000" w:sz="4" w:val="single"/>
            </w:tcBorders>
            <w:shd w:fill="auto" w:val="clear"/>
          </w:tcPr>
          <w:p w14:paraId="92030000">
            <w:pPr>
              <w:widowControl w:val="0"/>
              <w:spacing w:after="0" w:line="240" w:lineRule="auto"/>
              <w:ind w:right="-173"/>
              <w:outlineLvl w:val="2"/>
              <w:rPr>
                <w:rFonts w:ascii="Times New Roman" w:hAnsi="Times New Roman"/>
                <w:sz w:val="24"/>
              </w:rPr>
            </w:pPr>
            <w:r>
              <w:rPr>
                <w:rFonts w:ascii="Times New Roman" w:hAnsi="Times New Roman"/>
                <w:sz w:val="24"/>
              </w:rPr>
              <w:t>0</w:t>
            </w:r>
          </w:p>
        </w:tc>
        <w:tc>
          <w:tcPr>
            <w:tcW w:type="dxa" w:w="1175"/>
            <w:tcBorders>
              <w:top w:color="000000" w:sz="4" w:val="single"/>
              <w:left w:color="000000" w:sz="4" w:val="single"/>
              <w:bottom w:color="000000" w:sz="4" w:val="single"/>
              <w:right w:color="000000" w:sz="4" w:val="single"/>
            </w:tcBorders>
            <w:shd w:fill="auto" w:val="clear"/>
          </w:tcPr>
          <w:p w14:paraId="93030000">
            <w:r>
              <w:rPr>
                <w:rFonts w:ascii="Times New Roman" w:hAnsi="Times New Roman"/>
                <w:sz w:val="24"/>
              </w:rPr>
              <w:t xml:space="preserve">     133,4</w:t>
            </w:r>
          </w:p>
        </w:tc>
      </w:tr>
      <w:tr>
        <w:trPr>
          <w:trHeight w:hRule="atLeast" w:val="433"/>
        </w:trPr>
        <w:tc>
          <w:tcPr>
            <w:tcW w:type="dxa" w:w="561"/>
            <w:gridSpan w:val="1"/>
            <w:vMerge w:val="continue"/>
            <w:tcBorders>
              <w:top w:color="000000" w:sz="4" w:val="single"/>
              <w:left w:color="000000" w:sz="4" w:val="single"/>
              <w:bottom w:color="000000" w:sz="4" w:val="single"/>
              <w:right w:color="000000" w:sz="4" w:val="single"/>
            </w:tcBorders>
            <w:shd w:fill="auto" w:val="clear"/>
          </w:tcPr>
          <w:p/>
        </w:tc>
        <w:tc>
          <w:tcPr>
            <w:tcW w:type="dxa" w:w="6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4030000">
            <w:pPr>
              <w:spacing w:after="0" w:line="240" w:lineRule="auto"/>
              <w:ind/>
              <w:jc w:val="left"/>
              <w:rPr>
                <w:rFonts w:ascii="Times New Roman" w:hAnsi="Times New Roman"/>
                <w:sz w:val="24"/>
              </w:rPr>
            </w:pPr>
          </w:p>
          <w:p w14:paraId="95030000">
            <w:pPr>
              <w:spacing w:after="0" w:line="240" w:lineRule="auto"/>
              <w:ind/>
              <w:jc w:val="left"/>
              <w:rPr>
                <w:rFonts w:ascii="Times New Roman" w:hAnsi="Times New Roman"/>
                <w:sz w:val="24"/>
              </w:rPr>
            </w:pPr>
            <w:r>
              <w:rPr>
                <w:rFonts w:ascii="Times New Roman" w:hAnsi="Times New Roman"/>
                <w:sz w:val="24"/>
              </w:rPr>
              <w:t xml:space="preserve">Бюджет </w:t>
            </w:r>
            <w:r>
              <w:rPr>
                <w:rFonts w:ascii="Times New Roman" w:hAnsi="Times New Roman"/>
                <w:sz w:val="24"/>
              </w:rPr>
              <w:t>Поляковского</w:t>
            </w:r>
            <w:r>
              <w:rPr>
                <w:rFonts w:ascii="Times New Roman" w:hAnsi="Times New Roman"/>
                <w:sz w:val="24"/>
              </w:rPr>
              <w:t xml:space="preserve"> сельского поселения</w:t>
            </w:r>
          </w:p>
          <w:p w14:paraId="96030000">
            <w:pPr>
              <w:spacing w:after="0" w:line="240" w:lineRule="auto"/>
              <w:ind/>
              <w:jc w:val="left"/>
              <w:rPr>
                <w:rFonts w:ascii="Times New Roman" w:hAnsi="Times New Roman"/>
                <w:sz w:val="24"/>
              </w:rPr>
            </w:pPr>
          </w:p>
        </w:tc>
        <w:tc>
          <w:tcPr>
            <w:tcW w:type="dxa" w:w="2931"/>
            <w:gridSpan w:val="1"/>
            <w:vMerge w:val="continue"/>
            <w:tcBorders>
              <w:top w:color="000000" w:sz="4" w:val="single"/>
              <w:left w:color="000000" w:sz="4" w:val="single"/>
              <w:bottom w:color="000000" w:sz="4" w:val="single"/>
              <w:right w:color="000000" w:sz="4" w:val="single"/>
            </w:tcBorders>
          </w:tcPr>
          <w:p/>
        </w:tc>
        <w:tc>
          <w:tcPr>
            <w:tcW w:type="dxa" w:w="1701"/>
            <w:tcBorders>
              <w:top w:color="000000" w:sz="4" w:val="single"/>
              <w:left w:color="000000" w:sz="4" w:val="single"/>
              <w:bottom w:color="000000" w:sz="4" w:val="single"/>
              <w:right w:color="000000" w:sz="4" w:val="single"/>
            </w:tcBorders>
            <w:shd w:fill="auto" w:val="clear"/>
          </w:tcPr>
          <w:p w14:paraId="97030000">
            <w:pPr>
              <w:widowControl w:val="0"/>
              <w:spacing w:after="0" w:line="240" w:lineRule="auto"/>
              <w:ind w:right="-173"/>
              <w:outlineLvl w:val="2"/>
              <w:rPr>
                <w:rFonts w:ascii="Times New Roman" w:hAnsi="Times New Roman"/>
                <w:sz w:val="24"/>
              </w:rPr>
            </w:pPr>
            <w:r>
              <w:rPr>
                <w:rFonts w:ascii="Times New Roman" w:hAnsi="Times New Roman"/>
                <w:sz w:val="24"/>
              </w:rPr>
              <w:t>65,4</w:t>
            </w:r>
          </w:p>
          <w:p w14:paraId="98030000">
            <w:pPr>
              <w:widowControl w:val="0"/>
              <w:spacing w:after="0" w:line="240" w:lineRule="auto"/>
              <w:ind w:right="-173"/>
              <w:outlineLvl w:val="2"/>
              <w:rPr>
                <w:rFonts w:ascii="Times New Roman" w:hAnsi="Times New Roman"/>
                <w:sz w:val="24"/>
              </w:rPr>
            </w:pPr>
          </w:p>
        </w:tc>
        <w:tc>
          <w:tcPr>
            <w:tcW w:type="dxa" w:w="992"/>
            <w:tcBorders>
              <w:top w:color="000000" w:sz="4" w:val="single"/>
              <w:left w:color="000000" w:sz="4" w:val="single"/>
              <w:bottom w:color="000000" w:sz="4" w:val="single"/>
              <w:right w:color="000000" w:sz="4" w:val="single"/>
            </w:tcBorders>
            <w:shd w:fill="auto" w:val="clear"/>
          </w:tcPr>
          <w:p w14:paraId="99030000">
            <w:pPr>
              <w:widowControl w:val="0"/>
              <w:spacing w:after="0" w:line="240" w:lineRule="auto"/>
              <w:ind w:right="-173"/>
              <w:outlineLvl w:val="2"/>
              <w:rPr>
                <w:rFonts w:ascii="Times New Roman" w:hAnsi="Times New Roman"/>
                <w:sz w:val="24"/>
              </w:rPr>
            </w:pPr>
            <w:r>
              <w:rPr>
                <w:rFonts w:ascii="Times New Roman" w:hAnsi="Times New Roman"/>
                <w:sz w:val="24"/>
              </w:rPr>
              <w:t>68,0</w:t>
            </w:r>
          </w:p>
        </w:tc>
        <w:tc>
          <w:tcPr>
            <w:tcW w:type="dxa" w:w="993"/>
            <w:tcBorders>
              <w:top w:color="000000" w:sz="4" w:val="single"/>
              <w:left w:color="000000" w:sz="4" w:val="single"/>
              <w:bottom w:color="000000" w:sz="4" w:val="single"/>
              <w:right w:color="000000" w:sz="4" w:val="single"/>
            </w:tcBorders>
            <w:shd w:fill="auto" w:val="clear"/>
          </w:tcPr>
          <w:p w14:paraId="9A030000">
            <w:pPr>
              <w:widowControl w:val="0"/>
              <w:spacing w:after="0" w:line="240" w:lineRule="auto"/>
              <w:ind w:right="-173"/>
              <w:outlineLvl w:val="2"/>
              <w:rPr>
                <w:rFonts w:ascii="Times New Roman" w:hAnsi="Times New Roman"/>
                <w:sz w:val="24"/>
              </w:rPr>
            </w:pPr>
            <w:r>
              <w:rPr>
                <w:rFonts w:ascii="Times New Roman" w:hAnsi="Times New Roman"/>
                <w:sz w:val="24"/>
              </w:rPr>
              <w:t>0</w:t>
            </w:r>
          </w:p>
        </w:tc>
        <w:tc>
          <w:tcPr>
            <w:tcW w:type="dxa" w:w="1175"/>
            <w:tcBorders>
              <w:top w:color="000000" w:sz="4" w:val="single"/>
              <w:left w:color="000000" w:sz="4" w:val="single"/>
              <w:bottom w:color="000000" w:sz="4" w:val="single"/>
              <w:right w:color="000000" w:sz="4" w:val="single"/>
            </w:tcBorders>
            <w:shd w:fill="auto" w:val="clear"/>
          </w:tcPr>
          <w:p w14:paraId="9B030000">
            <w:r>
              <w:rPr>
                <w:rFonts w:ascii="Times New Roman" w:hAnsi="Times New Roman"/>
                <w:sz w:val="24"/>
              </w:rPr>
              <w:t xml:space="preserve">   133,4</w:t>
            </w:r>
          </w:p>
        </w:tc>
      </w:tr>
      <w:tr>
        <w:trPr>
          <w:trHeight w:hRule="atLeast" w:val="310"/>
        </w:trPr>
        <w:tc>
          <w:tcPr>
            <w:tcW w:type="dxa" w:w="561"/>
            <w:gridSpan w:val="1"/>
            <w:vMerge w:val="continue"/>
            <w:tcBorders>
              <w:top w:color="000000" w:sz="4" w:val="single"/>
              <w:left w:color="000000" w:sz="4" w:val="single"/>
              <w:bottom w:color="000000" w:sz="4" w:val="single"/>
              <w:right w:color="000000" w:sz="4" w:val="single"/>
            </w:tcBorders>
            <w:shd w:fill="auto" w:val="clear"/>
          </w:tcPr>
          <w:p/>
        </w:tc>
        <w:tc>
          <w:tcPr>
            <w:tcW w:type="dxa" w:w="6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C030000">
            <w:pPr>
              <w:spacing w:after="0" w:line="240" w:lineRule="auto"/>
              <w:ind/>
              <w:rPr>
                <w:rFonts w:ascii="Times New Roman" w:hAnsi="Times New Roman"/>
                <w:i w:val="1"/>
                <w:sz w:val="24"/>
              </w:rPr>
            </w:pPr>
          </w:p>
        </w:tc>
        <w:tc>
          <w:tcPr>
            <w:tcW w:type="dxa" w:w="2931"/>
            <w:tcBorders>
              <w:top w:color="000000" w:sz="4" w:val="single"/>
              <w:left w:color="000000" w:sz="4" w:val="single"/>
              <w:bottom w:color="000000" w:sz="4" w:val="single"/>
              <w:right w:color="000000" w:sz="4" w:val="single"/>
            </w:tcBorders>
          </w:tcPr>
          <w:p w14:paraId="9D030000">
            <w:r>
              <w:rPr>
                <w:rFonts w:ascii="Times New Roman" w:hAnsi="Times New Roman"/>
                <w:sz w:val="24"/>
              </w:rPr>
              <w:t>951 0104 0840220250 240</w:t>
            </w:r>
          </w:p>
        </w:tc>
        <w:tc>
          <w:tcPr>
            <w:tcW w:type="dxa" w:w="1701"/>
            <w:tcBorders>
              <w:top w:color="000000" w:sz="4" w:val="single"/>
              <w:left w:color="000000" w:sz="4" w:val="single"/>
              <w:bottom w:color="000000" w:sz="4" w:val="single"/>
              <w:right w:color="000000" w:sz="4" w:val="single"/>
            </w:tcBorders>
          </w:tcPr>
          <w:p w14:paraId="9E030000">
            <w:pPr>
              <w:rPr>
                <w:rFonts w:ascii="Times New Roman" w:hAnsi="Times New Roman"/>
                <w:sz w:val="24"/>
              </w:rPr>
            </w:pPr>
            <w:r>
              <w:rPr>
                <w:rFonts w:ascii="Times New Roman" w:hAnsi="Times New Roman"/>
                <w:sz w:val="24"/>
              </w:rPr>
              <w:t xml:space="preserve">   </w:t>
            </w:r>
            <w:r>
              <w:rPr>
                <w:rFonts w:ascii="Times New Roman" w:hAnsi="Times New Roman"/>
                <w:sz w:val="24"/>
              </w:rPr>
              <w:t>65,4</w:t>
            </w:r>
          </w:p>
        </w:tc>
        <w:tc>
          <w:tcPr>
            <w:tcW w:type="dxa" w:w="992"/>
            <w:tcBorders>
              <w:top w:color="000000" w:sz="4" w:val="single"/>
              <w:left w:color="000000" w:sz="4" w:val="single"/>
              <w:bottom w:color="000000" w:sz="4" w:val="single"/>
              <w:right w:color="000000" w:sz="4" w:val="single"/>
            </w:tcBorders>
          </w:tcPr>
          <w:p w14:paraId="9F030000">
            <w:pPr>
              <w:rPr>
                <w:rFonts w:ascii="Times New Roman" w:hAnsi="Times New Roman"/>
                <w:sz w:val="24"/>
              </w:rPr>
            </w:pPr>
            <w:r>
              <w:rPr>
                <w:rFonts w:ascii="Times New Roman" w:hAnsi="Times New Roman"/>
                <w:sz w:val="24"/>
              </w:rPr>
              <w:t xml:space="preserve">   </w:t>
            </w:r>
            <w:r>
              <w:rPr>
                <w:rFonts w:ascii="Times New Roman" w:hAnsi="Times New Roman"/>
                <w:sz w:val="24"/>
              </w:rPr>
              <w:t>68,0</w:t>
            </w:r>
          </w:p>
        </w:tc>
        <w:tc>
          <w:tcPr>
            <w:tcW w:type="dxa" w:w="993"/>
            <w:tcBorders>
              <w:top w:color="000000" w:sz="4" w:val="single"/>
              <w:left w:color="000000" w:sz="4" w:val="single"/>
              <w:bottom w:color="000000" w:sz="4" w:val="single"/>
              <w:right w:color="000000" w:sz="4" w:val="single"/>
            </w:tcBorders>
          </w:tcPr>
          <w:p w14:paraId="A0030000">
            <w:pPr>
              <w:rPr>
                <w:rFonts w:ascii="Times New Roman" w:hAnsi="Times New Roman"/>
                <w:sz w:val="24"/>
              </w:rPr>
            </w:pPr>
            <w:r>
              <w:rPr>
                <w:rFonts w:ascii="Times New Roman" w:hAnsi="Times New Roman"/>
                <w:sz w:val="24"/>
              </w:rPr>
              <w:t xml:space="preserve"> 0</w:t>
            </w:r>
          </w:p>
        </w:tc>
        <w:tc>
          <w:tcPr>
            <w:tcW w:type="dxa" w:w="1175"/>
            <w:tcBorders>
              <w:top w:color="000000" w:sz="4" w:val="single"/>
              <w:left w:color="000000" w:sz="4" w:val="single"/>
              <w:bottom w:color="000000" w:sz="4" w:val="single"/>
              <w:right w:color="000000" w:sz="4" w:val="single"/>
            </w:tcBorders>
          </w:tcPr>
          <w:p w14:paraId="A1030000">
            <w:pPr>
              <w:rPr>
                <w:rFonts w:ascii="Times New Roman" w:hAnsi="Times New Roman"/>
                <w:sz w:val="24"/>
              </w:rPr>
            </w:pPr>
            <w:r>
              <w:rPr>
                <w:rFonts w:ascii="Times New Roman" w:hAnsi="Times New Roman"/>
                <w:sz w:val="24"/>
              </w:rPr>
              <w:t xml:space="preserve">   </w:t>
            </w:r>
            <w:r>
              <w:rPr>
                <w:rFonts w:ascii="Times New Roman" w:hAnsi="Times New Roman"/>
                <w:sz w:val="24"/>
              </w:rPr>
              <w:t>133,4</w:t>
            </w:r>
          </w:p>
        </w:tc>
      </w:tr>
    </w:tbl>
    <w:p w14:paraId="A2030000"/>
    <w:p w14:paraId="A3030000">
      <w:pPr>
        <w:widowControl w:val="0"/>
        <w:spacing w:after="0" w:line="240" w:lineRule="auto"/>
        <w:ind w:firstLine="709" w:left="0"/>
        <w:jc w:val="left"/>
        <w:rPr>
          <w:rFonts w:ascii="Times New Roman" w:hAnsi="Times New Roman"/>
        </w:rPr>
      </w:pPr>
      <w:r>
        <w:rPr>
          <w:rFonts w:ascii="Times New Roman" w:hAnsi="Times New Roman"/>
        </w:rPr>
        <w:t>Примечание.</w:t>
      </w:r>
    </w:p>
    <w:p w14:paraId="A4030000">
      <w:pPr>
        <w:widowControl w:val="0"/>
        <w:spacing w:after="0" w:line="240" w:lineRule="auto"/>
        <w:ind w:firstLine="709" w:left="0"/>
        <w:jc w:val="left"/>
        <w:rPr>
          <w:rFonts w:ascii="Times New Roman" w:hAnsi="Times New Roman"/>
        </w:rPr>
      </w:pPr>
      <w:r>
        <w:rPr>
          <w:rFonts w:ascii="Times New Roman" w:hAnsi="Times New Roman"/>
        </w:rPr>
        <w:t>Используемое сокращение:</w:t>
      </w:r>
    </w:p>
    <w:p w14:paraId="A5030000">
      <w:pPr>
        <w:widowControl w:val="0"/>
        <w:spacing w:after="0" w:line="240" w:lineRule="auto"/>
        <w:ind w:firstLine="709" w:left="0"/>
        <w:jc w:val="left"/>
        <w:rPr>
          <w:rFonts w:ascii="Times New Roman" w:hAnsi="Times New Roman"/>
        </w:rPr>
      </w:pPr>
      <w:r>
        <w:rPr>
          <w:rFonts w:ascii="Times New Roman" w:hAnsi="Times New Roman"/>
        </w:rPr>
        <w:t xml:space="preserve">Х – данные ячейки не заполняются. </w:t>
      </w:r>
    </w:p>
    <w:p w14:paraId="A6030000">
      <w:pPr>
        <w:pStyle w:val="Style_5"/>
        <w:tabs>
          <w:tab w:leader="none" w:pos="851" w:val="left"/>
          <w:tab w:leader="none" w:pos="11057" w:val="left"/>
        </w:tabs>
        <w:ind/>
        <w:rPr>
          <w:rFonts w:ascii="Times New Roman" w:hAnsi="Times New Roman"/>
          <w:sz w:val="28"/>
        </w:rPr>
      </w:pPr>
    </w:p>
    <w:p w14:paraId="A7030000">
      <w:pPr>
        <w:pStyle w:val="Style_7"/>
      </w:pPr>
    </w:p>
    <w:p w14:paraId="A8030000">
      <w:pPr>
        <w:pStyle w:val="Style_5"/>
        <w:tabs>
          <w:tab w:leader="none" w:pos="851" w:val="left"/>
          <w:tab w:leader="none" w:pos="11057" w:val="left"/>
        </w:tabs>
        <w:ind/>
        <w:rPr>
          <w:rFonts w:ascii="Times New Roman" w:hAnsi="Times New Roman"/>
          <w:sz w:val="28"/>
        </w:rPr>
      </w:pPr>
    </w:p>
    <w:p w14:paraId="A9030000">
      <w:pPr>
        <w:pStyle w:val="Style_5"/>
        <w:tabs>
          <w:tab w:leader="none" w:pos="851" w:val="left"/>
          <w:tab w:leader="none" w:pos="11057" w:val="left"/>
        </w:tabs>
        <w:ind/>
        <w:rPr>
          <w:rFonts w:ascii="Times New Roman" w:hAnsi="Times New Roman"/>
          <w:sz w:val="28"/>
        </w:rPr>
      </w:pPr>
    </w:p>
    <w:p w14:paraId="AA030000">
      <w:pPr>
        <w:pStyle w:val="Style_5"/>
        <w:tabs>
          <w:tab w:leader="none" w:pos="851" w:val="left"/>
          <w:tab w:leader="none" w:pos="11057" w:val="left"/>
        </w:tabs>
        <w:ind/>
        <w:rPr>
          <w:rFonts w:ascii="Times New Roman" w:hAnsi="Times New Roman"/>
          <w:sz w:val="28"/>
        </w:rPr>
      </w:pPr>
      <w:r>
        <w:rPr>
          <w:rFonts w:ascii="Times New Roman" w:hAnsi="Times New Roman"/>
          <w:sz w:val="28"/>
        </w:rPr>
        <w:t>5. План реализации комплекса процессных мероприятий на 2025-2027 гг.</w:t>
      </w:r>
    </w:p>
    <w:p w14:paraId="AB030000">
      <w:pPr>
        <w:pStyle w:val="Style_4"/>
        <w:tabs>
          <w:tab w:leader="none" w:pos="11057" w:val="left"/>
        </w:tabs>
        <w:spacing w:after="1" w:before="8"/>
        <w:ind/>
        <w:rPr>
          <w:b w:val="1"/>
          <w:sz w:val="12"/>
        </w:rPr>
      </w:pPr>
    </w:p>
    <w:tbl>
      <w:tblPr>
        <w:tblStyle w:val="Style_2"/>
        <w:tblLayout w:type="fixed"/>
      </w:tblPr>
      <w:tblGrid>
        <w:gridCol w:w="805"/>
        <w:gridCol w:w="3855"/>
        <w:gridCol w:w="1736"/>
        <w:gridCol w:w="5186"/>
        <w:gridCol w:w="1694"/>
        <w:gridCol w:w="1928"/>
      </w:tblGrid>
      <w:tr>
        <w:trPr>
          <w:trHeight w:hRule="atLeast" w:val="607"/>
        </w:trPr>
        <w:tc>
          <w:tcPr>
            <w:tcW w:type="dxa" w:w="805"/>
            <w:tcBorders>
              <w:top w:color="000000" w:sz="4" w:val="single"/>
              <w:left w:color="000000" w:sz="4" w:val="single"/>
              <w:bottom w:color="000000" w:sz="4" w:val="single"/>
              <w:right w:color="000000" w:sz="4" w:val="single"/>
            </w:tcBorders>
          </w:tcPr>
          <w:p w14:paraId="AC030000">
            <w:pPr>
              <w:pStyle w:val="Style_6"/>
              <w:tabs>
                <w:tab w:leader="none" w:pos="11057" w:val="left"/>
              </w:tabs>
              <w:spacing w:line="247" w:lineRule="exact"/>
              <w:ind w:firstLine="0" w:left="-16" w:right="-39"/>
              <w:rPr>
                <w:rFonts w:ascii="Times New Roman" w:hAnsi="Times New Roman"/>
                <w:sz w:val="24"/>
              </w:rPr>
            </w:pPr>
            <w:r>
              <w:rPr>
                <w:rFonts w:ascii="Times New Roman" w:hAnsi="Times New Roman"/>
                <w:sz w:val="24"/>
              </w:rPr>
              <w:t xml:space="preserve">№ </w:t>
            </w:r>
            <w:r>
              <w:rPr>
                <w:rFonts w:ascii="Times New Roman" w:hAnsi="Times New Roman"/>
                <w:sz w:val="24"/>
              </w:rPr>
              <w:br/>
            </w:r>
            <w:r>
              <w:rPr>
                <w:rFonts w:ascii="Times New Roman" w:hAnsi="Times New Roman"/>
                <w:sz w:val="24"/>
              </w:rPr>
              <w:t>п/п</w:t>
            </w:r>
          </w:p>
        </w:tc>
        <w:tc>
          <w:tcPr>
            <w:tcW w:type="dxa" w:w="3855"/>
            <w:tcBorders>
              <w:top w:color="000000" w:sz="4" w:val="single"/>
              <w:left w:color="000000" w:sz="4" w:val="single"/>
              <w:bottom w:color="000000" w:sz="4" w:val="single"/>
              <w:right w:color="000000" w:sz="4" w:val="single"/>
            </w:tcBorders>
            <w:shd w:fill="auto" w:val="clear"/>
          </w:tcPr>
          <w:p w14:paraId="AD030000">
            <w:pPr>
              <w:pStyle w:val="Style_6"/>
              <w:tabs>
                <w:tab w:leader="none" w:pos="11057" w:val="left"/>
              </w:tabs>
              <w:spacing w:line="247" w:lineRule="exact"/>
              <w:ind w:firstLine="0" w:left="-16" w:right="-39"/>
              <w:rPr>
                <w:rFonts w:ascii="Times New Roman" w:hAnsi="Times New Roman"/>
                <w:spacing w:val="-1"/>
              </w:rPr>
            </w:pPr>
            <w:r>
              <w:rPr>
                <w:rFonts w:ascii="Times New Roman" w:hAnsi="Times New Roman"/>
                <w:sz w:val="24"/>
              </w:rPr>
              <w:t>Задача,</w:t>
            </w:r>
            <w:r>
              <w:rPr>
                <w:rFonts w:ascii="Times New Roman" w:hAnsi="Times New Roman"/>
                <w:spacing w:val="-2"/>
                <w:sz w:val="24"/>
              </w:rPr>
              <w:t xml:space="preserve"> м</w:t>
            </w:r>
            <w:r>
              <w:rPr>
                <w:rFonts w:ascii="Times New Roman" w:hAnsi="Times New Roman"/>
                <w:sz w:val="24"/>
              </w:rPr>
              <w:t>ероприятие(результат)/</w:t>
            </w:r>
          </w:p>
          <w:p w14:paraId="AE030000">
            <w:pPr>
              <w:pStyle w:val="Style_6"/>
              <w:tabs>
                <w:tab w:leader="none" w:pos="11057" w:val="left"/>
              </w:tabs>
              <w:spacing w:line="247" w:lineRule="exact"/>
              <w:ind w:firstLine="0" w:left="-16" w:right="-39"/>
              <w:rPr>
                <w:rFonts w:ascii="Times New Roman" w:hAnsi="Times New Roman"/>
                <w:sz w:val="24"/>
              </w:rPr>
            </w:pPr>
            <w:r>
              <w:rPr>
                <w:rFonts w:ascii="Times New Roman" w:hAnsi="Times New Roman"/>
                <w:sz w:val="24"/>
              </w:rPr>
              <w:t>контрольная точка</w:t>
            </w:r>
          </w:p>
        </w:tc>
        <w:tc>
          <w:tcPr>
            <w:tcW w:type="dxa" w:w="1736"/>
            <w:tcBorders>
              <w:top w:color="000000" w:sz="4" w:val="single"/>
              <w:left w:color="000000" w:sz="4" w:val="single"/>
              <w:bottom w:color="000000" w:sz="4" w:val="single"/>
              <w:right w:color="000000" w:sz="4" w:val="single"/>
            </w:tcBorders>
            <w:shd w:fill="auto" w:val="clear"/>
          </w:tcPr>
          <w:p w14:paraId="AF030000">
            <w:pPr>
              <w:pStyle w:val="Style_6"/>
              <w:tabs>
                <w:tab w:leader="none" w:pos="11057" w:val="left"/>
              </w:tabs>
              <w:ind w:right="13"/>
              <w:rPr>
                <w:rFonts w:ascii="Times New Roman" w:hAnsi="Times New Roman"/>
                <w:sz w:val="24"/>
              </w:rPr>
            </w:pPr>
            <w:r>
              <w:rPr>
                <w:rFonts w:ascii="Times New Roman" w:hAnsi="Times New Roman"/>
                <w:sz w:val="24"/>
              </w:rPr>
              <w:t>Дата наступления контрольной точки</w:t>
            </w:r>
          </w:p>
        </w:tc>
        <w:tc>
          <w:tcPr>
            <w:tcW w:type="dxa" w:w="5186"/>
            <w:tcBorders>
              <w:top w:color="000000" w:sz="4" w:val="single"/>
              <w:left w:color="000000" w:sz="4" w:val="single"/>
              <w:bottom w:color="000000" w:sz="4" w:val="single"/>
              <w:right w:color="000000" w:sz="4" w:val="single"/>
            </w:tcBorders>
            <w:shd w:fill="auto" w:val="clear"/>
            <w:vAlign w:val="center"/>
          </w:tcPr>
          <w:p w14:paraId="B0030000">
            <w:pPr>
              <w:pStyle w:val="Style_6"/>
              <w:tabs>
                <w:tab w:leader="none" w:pos="11057" w:val="left"/>
              </w:tabs>
              <w:ind w:right="13"/>
              <w:rPr>
                <w:rFonts w:ascii="Times New Roman" w:hAnsi="Times New Roman"/>
                <w:sz w:val="24"/>
              </w:rPr>
            </w:pPr>
            <w:r>
              <w:rPr>
                <w:rFonts w:ascii="Times New Roman" w:hAnsi="Times New Roman"/>
                <w:sz w:val="24"/>
              </w:rPr>
              <w:t xml:space="preserve">Ответственный исполнитель </w:t>
            </w:r>
          </w:p>
          <w:p w14:paraId="B1030000">
            <w:pPr>
              <w:pStyle w:val="Style_6"/>
              <w:tabs>
                <w:tab w:leader="none" w:pos="11057" w:val="left"/>
              </w:tabs>
              <w:ind w:right="13"/>
              <w:rPr>
                <w:rFonts w:ascii="Times New Roman" w:hAnsi="Times New Roman"/>
                <w:sz w:val="24"/>
              </w:rPr>
            </w:pPr>
            <w:r>
              <w:rPr>
                <w:rFonts w:ascii="Times New Roman" w:hAnsi="Times New Roman"/>
                <w:sz w:val="24"/>
              </w:rPr>
              <w:t>(ФИО., должность,</w:t>
            </w:r>
            <w:r>
              <w:rPr>
                <w:rFonts w:ascii="Times New Roman" w:hAnsi="Times New Roman"/>
                <w:spacing w:val="-1"/>
                <w:sz w:val="24"/>
              </w:rPr>
              <w:t xml:space="preserve"> наименование </w:t>
            </w:r>
            <w:r>
              <w:rPr>
                <w:rFonts w:ascii="Times New Roman" w:hAnsi="Times New Roman"/>
                <w:sz w:val="24"/>
              </w:rPr>
              <w:t>исполнительно - распорядительного органа муниципального образования «</w:t>
            </w:r>
            <w:r>
              <w:rPr>
                <w:rFonts w:ascii="Times New Roman" w:hAnsi="Times New Roman"/>
                <w:sz w:val="24"/>
              </w:rPr>
              <w:t>Поляковское</w:t>
            </w:r>
            <w:r>
              <w:rPr>
                <w:rFonts w:ascii="Times New Roman" w:hAnsi="Times New Roman"/>
                <w:sz w:val="24"/>
              </w:rPr>
              <w:t xml:space="preserve"> сельское поселение»)</w:t>
            </w:r>
          </w:p>
        </w:tc>
        <w:tc>
          <w:tcPr>
            <w:tcW w:type="dxa" w:w="1694"/>
            <w:tcBorders>
              <w:top w:color="000000" w:sz="4" w:val="single"/>
              <w:left w:color="000000" w:sz="4" w:val="single"/>
              <w:bottom w:color="000000" w:sz="4" w:val="single"/>
              <w:right w:color="000000" w:sz="4" w:val="single"/>
            </w:tcBorders>
            <w:shd w:fill="auto" w:val="clear"/>
          </w:tcPr>
          <w:p w14:paraId="B2030000">
            <w:pPr>
              <w:pStyle w:val="Style_6"/>
              <w:tabs>
                <w:tab w:leader="none" w:pos="11057" w:val="left"/>
              </w:tabs>
              <w:ind/>
              <w:rPr>
                <w:rFonts w:ascii="Times New Roman" w:hAnsi="Times New Roman"/>
                <w:sz w:val="24"/>
              </w:rPr>
            </w:pPr>
            <w:r>
              <w:rPr>
                <w:rFonts w:ascii="Times New Roman" w:hAnsi="Times New Roman"/>
                <w:sz w:val="24"/>
              </w:rPr>
              <w:t xml:space="preserve">Вид подтверждающего документа </w:t>
            </w:r>
          </w:p>
        </w:tc>
        <w:tc>
          <w:tcPr>
            <w:tcW w:type="dxa" w:w="1928"/>
            <w:tcBorders>
              <w:top w:color="000000" w:sz="4" w:val="single"/>
              <w:left w:color="000000" w:sz="4" w:val="single"/>
              <w:bottom w:color="000000" w:sz="4" w:val="single"/>
              <w:right w:color="000000" w:sz="4" w:val="single"/>
            </w:tcBorders>
            <w:shd w:fill="auto" w:val="clear"/>
          </w:tcPr>
          <w:p w14:paraId="B3030000">
            <w:pPr>
              <w:pStyle w:val="Style_6"/>
              <w:tabs>
                <w:tab w:leader="none" w:pos="11057" w:val="left"/>
              </w:tabs>
              <w:ind w:right="52"/>
              <w:rPr>
                <w:rFonts w:ascii="Times New Roman" w:hAnsi="Times New Roman"/>
                <w:sz w:val="24"/>
              </w:rPr>
            </w:pPr>
            <w:r>
              <w:rPr>
                <w:rFonts w:ascii="Times New Roman" w:hAnsi="Times New Roman"/>
                <w:sz w:val="24"/>
              </w:rPr>
              <w:t xml:space="preserve">Информационная система </w:t>
            </w:r>
          </w:p>
          <w:p w14:paraId="B4030000">
            <w:pPr>
              <w:pStyle w:val="Style_6"/>
              <w:tabs>
                <w:tab w:leader="none" w:pos="11057" w:val="left"/>
              </w:tabs>
              <w:ind w:right="52"/>
              <w:rPr>
                <w:rFonts w:ascii="Times New Roman" w:hAnsi="Times New Roman"/>
                <w:sz w:val="24"/>
              </w:rPr>
            </w:pPr>
            <w:r>
              <w:rPr>
                <w:rFonts w:ascii="Times New Roman" w:hAnsi="Times New Roman"/>
                <w:sz w:val="24"/>
              </w:rPr>
              <w:t xml:space="preserve">(источник данных) </w:t>
            </w:r>
          </w:p>
        </w:tc>
      </w:tr>
      <w:tr>
        <w:trPr>
          <w:trHeight w:hRule="atLeast" w:val="256"/>
        </w:trPr>
        <w:tc>
          <w:tcPr>
            <w:tcW w:type="dxa" w:w="805"/>
            <w:tcBorders>
              <w:top w:color="000000" w:sz="4" w:val="single"/>
              <w:left w:color="000000" w:sz="4" w:val="single"/>
              <w:bottom w:color="000000" w:sz="4" w:val="single"/>
              <w:right w:color="000000" w:sz="4" w:val="single"/>
            </w:tcBorders>
          </w:tcPr>
          <w:p w14:paraId="B5030000">
            <w:pPr>
              <w:pStyle w:val="Style_6"/>
              <w:tabs>
                <w:tab w:leader="none" w:pos="11057" w:val="left"/>
              </w:tabs>
              <w:spacing w:before="10"/>
              <w:ind w:firstLine="0" w:left="9"/>
              <w:rPr>
                <w:rFonts w:ascii="Times New Roman" w:hAnsi="Times New Roman"/>
                <w:sz w:val="24"/>
              </w:rPr>
            </w:pPr>
            <w:r>
              <w:rPr>
                <w:rFonts w:ascii="Times New Roman" w:hAnsi="Times New Roman"/>
                <w:sz w:val="24"/>
              </w:rPr>
              <w:t>1</w:t>
            </w:r>
          </w:p>
        </w:tc>
        <w:tc>
          <w:tcPr>
            <w:tcW w:type="dxa" w:w="3855"/>
            <w:tcBorders>
              <w:top w:color="000000" w:sz="4" w:val="single"/>
              <w:left w:color="000000" w:sz="4" w:val="single"/>
              <w:bottom w:color="000000" w:sz="4" w:val="single"/>
              <w:right w:color="000000" w:sz="4" w:val="single"/>
            </w:tcBorders>
            <w:shd w:fill="auto" w:val="clear"/>
          </w:tcPr>
          <w:p w14:paraId="B6030000">
            <w:pPr>
              <w:pStyle w:val="Style_6"/>
              <w:tabs>
                <w:tab w:leader="none" w:pos="11057" w:val="left"/>
              </w:tabs>
              <w:spacing w:before="10"/>
              <w:ind w:firstLine="0" w:left="9"/>
              <w:rPr>
                <w:rFonts w:ascii="Times New Roman" w:hAnsi="Times New Roman"/>
                <w:sz w:val="24"/>
              </w:rPr>
            </w:pPr>
            <w:r>
              <w:rPr>
                <w:rFonts w:ascii="Times New Roman" w:hAnsi="Times New Roman"/>
                <w:sz w:val="24"/>
              </w:rPr>
              <w:t>2</w:t>
            </w:r>
          </w:p>
        </w:tc>
        <w:tc>
          <w:tcPr>
            <w:tcW w:type="dxa" w:w="1736"/>
            <w:tcBorders>
              <w:top w:color="000000" w:sz="4" w:val="single"/>
              <w:left w:color="000000" w:sz="4" w:val="single"/>
              <w:bottom w:color="000000" w:sz="4" w:val="single"/>
              <w:right w:color="000000" w:sz="4" w:val="single"/>
            </w:tcBorders>
            <w:shd w:fill="auto" w:val="clear"/>
          </w:tcPr>
          <w:p w14:paraId="B7030000">
            <w:pPr>
              <w:pStyle w:val="Style_6"/>
              <w:tabs>
                <w:tab w:leader="none" w:pos="11057" w:val="left"/>
              </w:tabs>
              <w:spacing w:before="10"/>
              <w:ind/>
              <w:rPr>
                <w:rFonts w:ascii="Times New Roman" w:hAnsi="Times New Roman"/>
                <w:sz w:val="24"/>
              </w:rPr>
            </w:pPr>
            <w:r>
              <w:rPr>
                <w:rFonts w:ascii="Times New Roman" w:hAnsi="Times New Roman"/>
                <w:sz w:val="24"/>
              </w:rPr>
              <w:t>3</w:t>
            </w:r>
          </w:p>
        </w:tc>
        <w:tc>
          <w:tcPr>
            <w:tcW w:type="dxa" w:w="5186"/>
            <w:tcBorders>
              <w:top w:color="000000" w:sz="4" w:val="single"/>
              <w:left w:color="000000" w:sz="4" w:val="single"/>
              <w:bottom w:color="000000" w:sz="4" w:val="single"/>
              <w:right w:color="000000" w:sz="4" w:val="single"/>
            </w:tcBorders>
            <w:shd w:fill="auto" w:val="clear"/>
          </w:tcPr>
          <w:p w14:paraId="B8030000">
            <w:pPr>
              <w:pStyle w:val="Style_6"/>
              <w:tabs>
                <w:tab w:leader="none" w:pos="11057" w:val="left"/>
              </w:tabs>
              <w:spacing w:before="10"/>
              <w:ind/>
              <w:rPr>
                <w:rFonts w:ascii="Times New Roman" w:hAnsi="Times New Roman"/>
                <w:sz w:val="24"/>
              </w:rPr>
            </w:pPr>
            <w:r>
              <w:rPr>
                <w:rFonts w:ascii="Times New Roman" w:hAnsi="Times New Roman"/>
                <w:sz w:val="24"/>
              </w:rPr>
              <w:t>4</w:t>
            </w:r>
          </w:p>
        </w:tc>
        <w:tc>
          <w:tcPr>
            <w:tcW w:type="dxa" w:w="1694"/>
            <w:tcBorders>
              <w:top w:color="000000" w:sz="4" w:val="single"/>
              <w:left w:color="000000" w:sz="4" w:val="single"/>
              <w:bottom w:color="000000" w:sz="4" w:val="single"/>
              <w:right w:color="000000" w:sz="4" w:val="single"/>
            </w:tcBorders>
            <w:shd w:fill="auto" w:val="clear"/>
          </w:tcPr>
          <w:p w14:paraId="B9030000">
            <w:pPr>
              <w:pStyle w:val="Style_6"/>
              <w:tabs>
                <w:tab w:leader="none" w:pos="11057" w:val="left"/>
              </w:tabs>
              <w:spacing w:before="10"/>
              <w:ind w:firstLine="0" w:left="6"/>
              <w:rPr>
                <w:rFonts w:ascii="Times New Roman" w:hAnsi="Times New Roman"/>
                <w:sz w:val="24"/>
              </w:rPr>
            </w:pPr>
            <w:r>
              <w:rPr>
                <w:rFonts w:ascii="Times New Roman" w:hAnsi="Times New Roman"/>
                <w:sz w:val="24"/>
              </w:rPr>
              <w:t>5</w:t>
            </w:r>
          </w:p>
        </w:tc>
        <w:tc>
          <w:tcPr>
            <w:tcW w:type="dxa" w:w="1928"/>
            <w:tcBorders>
              <w:top w:color="000000" w:sz="4" w:val="single"/>
              <w:left w:color="000000" w:sz="4" w:val="single"/>
              <w:bottom w:color="000000" w:sz="4" w:val="single"/>
              <w:right w:color="000000" w:sz="4" w:val="single"/>
            </w:tcBorders>
            <w:shd w:fill="auto" w:val="clear"/>
          </w:tcPr>
          <w:p w14:paraId="BA030000">
            <w:pPr>
              <w:pStyle w:val="Style_6"/>
              <w:tabs>
                <w:tab w:leader="none" w:pos="11057" w:val="left"/>
              </w:tabs>
              <w:spacing w:before="10"/>
              <w:ind w:firstLine="0" w:left="6"/>
              <w:rPr>
                <w:rFonts w:ascii="Times New Roman" w:hAnsi="Times New Roman"/>
                <w:sz w:val="24"/>
              </w:rPr>
            </w:pPr>
            <w:r>
              <w:rPr>
                <w:rFonts w:ascii="Times New Roman" w:hAnsi="Times New Roman"/>
                <w:sz w:val="24"/>
              </w:rPr>
              <w:t>6</w:t>
            </w:r>
          </w:p>
        </w:tc>
      </w:tr>
      <w:tr>
        <w:trPr>
          <w:trHeight w:hRule="atLeast" w:val="296"/>
        </w:trPr>
        <w:tc>
          <w:tcPr>
            <w:tcW w:type="dxa" w:w="15204"/>
            <w:gridSpan w:val="6"/>
            <w:tcBorders>
              <w:top w:color="000000" w:sz="4" w:val="single"/>
              <w:left w:color="000000" w:sz="4" w:val="single"/>
              <w:bottom w:color="000000" w:sz="4" w:val="single"/>
              <w:right w:color="000000" w:sz="4" w:val="single"/>
            </w:tcBorders>
          </w:tcPr>
          <w:p w14:paraId="BB030000">
            <w:pPr>
              <w:widowControl w:val="0"/>
              <w:spacing w:after="0" w:line="240" w:lineRule="auto"/>
              <w:ind/>
              <w:rPr>
                <w:rFonts w:ascii="Times New Roman" w:hAnsi="Times New Roman"/>
                <w:sz w:val="24"/>
              </w:rPr>
            </w:pPr>
            <w:r>
              <w:rPr>
                <w:rFonts w:ascii="Times New Roman" w:hAnsi="Times New Roman"/>
                <w:sz w:val="24"/>
              </w:rPr>
              <w:t xml:space="preserve">Задача 1. «Обеспечение учета и мониторинга муниципального имущества путем создания единой системы учета и </w:t>
            </w:r>
          </w:p>
          <w:p w14:paraId="BC030000">
            <w:pPr>
              <w:widowControl w:val="0"/>
              <w:spacing w:after="0" w:line="240" w:lineRule="auto"/>
              <w:ind/>
              <w:rPr>
                <w:rFonts w:ascii="Times New Roman" w:hAnsi="Times New Roman"/>
                <w:b w:val="1"/>
                <w:sz w:val="24"/>
              </w:rPr>
            </w:pPr>
            <w:r>
              <w:rPr>
                <w:rFonts w:ascii="Times New Roman" w:hAnsi="Times New Roman"/>
                <w:sz w:val="24"/>
              </w:rPr>
              <w:t>управления муниципальным имуществом»</w:t>
            </w:r>
          </w:p>
        </w:tc>
      </w:tr>
      <w:tr>
        <w:trPr>
          <w:trHeight w:hRule="atLeast" w:val="295"/>
        </w:trPr>
        <w:tc>
          <w:tcPr>
            <w:tcW w:type="dxa" w:w="805"/>
            <w:tcBorders>
              <w:top w:color="000000" w:sz="4" w:val="single"/>
              <w:left w:color="000000" w:sz="4" w:val="single"/>
              <w:bottom w:color="000000" w:sz="4" w:val="single"/>
              <w:right w:color="000000" w:sz="4" w:val="single"/>
            </w:tcBorders>
          </w:tcPr>
          <w:p w14:paraId="BD030000">
            <w:pPr>
              <w:pStyle w:val="Style_6"/>
              <w:tabs>
                <w:tab w:leader="none" w:pos="11057" w:val="left"/>
              </w:tabs>
              <w:spacing w:line="247" w:lineRule="exact"/>
              <w:ind/>
              <w:rPr>
                <w:rFonts w:ascii="Times New Roman" w:hAnsi="Times New Roman"/>
                <w:sz w:val="24"/>
              </w:rPr>
            </w:pPr>
            <w:r>
              <w:rPr>
                <w:rFonts w:ascii="Times New Roman" w:hAnsi="Times New Roman"/>
                <w:sz w:val="24"/>
              </w:rPr>
              <w:t>1.1</w:t>
            </w:r>
          </w:p>
        </w:tc>
        <w:tc>
          <w:tcPr>
            <w:tcW w:type="dxa" w:w="3855"/>
            <w:tcBorders>
              <w:top w:color="000000" w:sz="4" w:val="single"/>
              <w:left w:color="000000" w:sz="4" w:val="single"/>
              <w:bottom w:color="000000" w:sz="4" w:val="single"/>
              <w:right w:color="000000" w:sz="4" w:val="single"/>
            </w:tcBorders>
            <w:shd w:fill="auto" w:val="clear"/>
          </w:tcPr>
          <w:p w14:paraId="BE030000">
            <w:pPr>
              <w:pStyle w:val="Style_6"/>
              <w:tabs>
                <w:tab w:leader="none" w:pos="11057" w:val="left"/>
              </w:tabs>
              <w:spacing w:line="247" w:lineRule="exact"/>
              <w:ind/>
              <w:jc w:val="left"/>
              <w:rPr>
                <w:rFonts w:ascii="Times New Roman" w:hAnsi="Times New Roman"/>
                <w:sz w:val="24"/>
              </w:rPr>
            </w:pPr>
          </w:p>
          <w:p w14:paraId="BF030000">
            <w:pPr>
              <w:pStyle w:val="Style_6"/>
              <w:tabs>
                <w:tab w:leader="none" w:pos="11057" w:val="left"/>
              </w:tabs>
              <w:spacing w:line="247" w:lineRule="exact"/>
              <w:ind/>
              <w:jc w:val="left"/>
              <w:rPr>
                <w:rFonts w:ascii="Times New Roman" w:hAnsi="Times New Roman"/>
                <w:sz w:val="24"/>
              </w:rPr>
            </w:pPr>
            <w:r>
              <w:rPr>
                <w:rFonts w:ascii="Times New Roman" w:hAnsi="Times New Roman"/>
                <w:sz w:val="24"/>
              </w:rPr>
              <w:t xml:space="preserve">Мероприятие (результат) 1 «Приобретение </w:t>
            </w:r>
            <w:r>
              <w:rPr>
                <w:rFonts w:ascii="Times New Roman" w:hAnsi="Times New Roman"/>
                <w:color w:themeColor="text1" w:val="000000"/>
                <w:sz w:val="24"/>
              </w:rPr>
              <w:t xml:space="preserve">программных </w:t>
            </w:r>
            <w:r>
              <w:rPr>
                <w:rFonts w:ascii="Times New Roman" w:hAnsi="Times New Roman"/>
                <w:color w:themeColor="text1" w:val="000000"/>
                <w:sz w:val="24"/>
              </w:rPr>
              <w:t xml:space="preserve">комплексов по управлению муниципальным </w:t>
            </w:r>
            <w:r>
              <w:rPr>
                <w:rFonts w:ascii="Times New Roman" w:hAnsi="Times New Roman"/>
                <w:sz w:val="24"/>
              </w:rPr>
              <w:t>имуществом»</w:t>
            </w:r>
          </w:p>
          <w:p w14:paraId="C0030000">
            <w:pPr>
              <w:pStyle w:val="Style_6"/>
              <w:tabs>
                <w:tab w:leader="none" w:pos="11057" w:val="left"/>
              </w:tabs>
              <w:spacing w:line="247" w:lineRule="exact"/>
              <w:ind/>
              <w:jc w:val="left"/>
              <w:rPr>
                <w:rFonts w:ascii="Times New Roman" w:hAnsi="Times New Roman"/>
                <w:sz w:val="24"/>
              </w:rPr>
            </w:pPr>
          </w:p>
        </w:tc>
        <w:tc>
          <w:tcPr>
            <w:tcW w:type="dxa" w:w="1736"/>
            <w:tcBorders>
              <w:top w:color="000000" w:sz="4" w:val="single"/>
              <w:left w:color="000000" w:sz="4" w:val="single"/>
              <w:bottom w:color="000000" w:sz="4" w:val="single"/>
              <w:right w:color="000000" w:sz="4" w:val="single"/>
            </w:tcBorders>
            <w:shd w:fill="auto" w:val="clear"/>
          </w:tcPr>
          <w:p w14:paraId="C1030000">
            <w:pPr>
              <w:pStyle w:val="Style_6"/>
              <w:tabs>
                <w:tab w:leader="none" w:pos="11057" w:val="left"/>
              </w:tabs>
              <w:ind/>
              <w:rPr>
                <w:rFonts w:ascii="Times New Roman" w:hAnsi="Times New Roman"/>
                <w:sz w:val="24"/>
              </w:rPr>
            </w:pPr>
            <w:r>
              <w:rPr>
                <w:rFonts w:ascii="Times New Roman" w:hAnsi="Times New Roman"/>
                <w:sz w:val="24"/>
              </w:rPr>
              <w:t>Х</w:t>
            </w:r>
          </w:p>
        </w:tc>
        <w:tc>
          <w:tcPr>
            <w:tcW w:type="dxa" w:w="5186"/>
            <w:tcBorders>
              <w:top w:color="000000" w:sz="4" w:val="single"/>
              <w:left w:color="000000" w:sz="4" w:val="single"/>
              <w:bottom w:color="000000" w:sz="4" w:val="single"/>
              <w:right w:color="000000" w:sz="4" w:val="single"/>
            </w:tcBorders>
            <w:shd w:fill="auto" w:val="clear"/>
          </w:tcPr>
          <w:p w14:paraId="C2030000">
            <w:pPr>
              <w:rPr>
                <w:rFonts w:ascii="Times New Roman" w:hAnsi="Times New Roman"/>
              </w:rPr>
            </w:pPr>
            <w:r>
              <w:rPr>
                <w:rFonts w:ascii="Times New Roman" w:hAnsi="Times New Roman"/>
                <w:sz w:val="24"/>
              </w:rPr>
              <w:t xml:space="preserve">Изох Артём Дмитриевич, специалист первой категории, Администрация </w:t>
            </w:r>
            <w:r>
              <w:rPr>
                <w:rFonts w:ascii="Times New Roman" w:hAnsi="Times New Roman"/>
                <w:sz w:val="24"/>
              </w:rPr>
              <w:t>Поляковского</w:t>
            </w:r>
            <w:r>
              <w:rPr>
                <w:rFonts w:ascii="Times New Roman" w:hAnsi="Times New Roman"/>
                <w:sz w:val="24"/>
              </w:rPr>
              <w:t xml:space="preserve"> сельского поселения</w:t>
            </w:r>
          </w:p>
        </w:tc>
        <w:tc>
          <w:tcPr>
            <w:tcW w:type="dxa" w:w="1694"/>
            <w:tcBorders>
              <w:top w:color="000000" w:sz="4" w:val="single"/>
              <w:left w:color="000000" w:sz="4" w:val="single"/>
              <w:bottom w:color="000000" w:sz="4" w:val="single"/>
              <w:right w:color="000000" w:sz="4" w:val="single"/>
            </w:tcBorders>
            <w:shd w:fill="auto" w:val="clear"/>
          </w:tcPr>
          <w:p w14:paraId="C3030000">
            <w:pPr>
              <w:pStyle w:val="Style_6"/>
              <w:tabs>
                <w:tab w:leader="none" w:pos="11057" w:val="left"/>
              </w:tabs>
              <w:spacing w:line="247" w:lineRule="exact"/>
              <w:ind w:firstLine="0" w:left="7"/>
              <w:rPr>
                <w:rFonts w:ascii="Times New Roman" w:hAnsi="Times New Roman"/>
                <w:sz w:val="24"/>
              </w:rPr>
            </w:pPr>
          </w:p>
        </w:tc>
        <w:tc>
          <w:tcPr>
            <w:tcW w:type="dxa" w:w="1928"/>
            <w:tcBorders>
              <w:top w:color="000000" w:sz="4" w:val="single"/>
              <w:left w:color="000000" w:sz="4" w:val="single"/>
              <w:bottom w:color="000000" w:sz="4" w:val="single"/>
              <w:right w:color="000000" w:sz="4" w:val="single"/>
            </w:tcBorders>
            <w:shd w:fill="auto" w:val="clear"/>
          </w:tcPr>
          <w:p w14:paraId="C4030000">
            <w:pPr>
              <w:spacing w:after="0" w:line="240" w:lineRule="auto"/>
              <w:ind/>
              <w:rPr>
                <w:rFonts w:ascii="Times New Roman" w:hAnsi="Times New Roman"/>
                <w:sz w:val="24"/>
              </w:rPr>
            </w:pPr>
          </w:p>
        </w:tc>
      </w:tr>
      <w:tr>
        <w:trPr>
          <w:trHeight w:hRule="atLeast" w:val="295"/>
        </w:trPr>
        <w:tc>
          <w:tcPr>
            <w:tcW w:type="dxa" w:w="805"/>
            <w:tcBorders>
              <w:top w:color="000000" w:sz="4" w:val="single"/>
              <w:left w:color="000000" w:sz="4" w:val="single"/>
              <w:bottom w:color="000000" w:sz="4" w:val="single"/>
              <w:right w:color="000000" w:sz="4" w:val="single"/>
            </w:tcBorders>
          </w:tcPr>
          <w:p w14:paraId="C5030000">
            <w:pPr>
              <w:pStyle w:val="Style_6"/>
              <w:tabs>
                <w:tab w:leader="none" w:pos="11057" w:val="left"/>
              </w:tabs>
              <w:spacing w:line="247" w:lineRule="exact"/>
              <w:ind w:firstLine="16" w:left="-16"/>
              <w:rPr>
                <w:rFonts w:ascii="Times New Roman" w:hAnsi="Times New Roman"/>
                <w:sz w:val="24"/>
              </w:rPr>
            </w:pPr>
            <w:r>
              <w:rPr>
                <w:rFonts w:ascii="Times New Roman" w:hAnsi="Times New Roman"/>
                <w:sz w:val="24"/>
              </w:rPr>
              <w:t>1.2.</w:t>
            </w:r>
          </w:p>
        </w:tc>
        <w:tc>
          <w:tcPr>
            <w:tcW w:type="dxa" w:w="3855"/>
            <w:tcBorders>
              <w:top w:color="000000" w:sz="4" w:val="single"/>
              <w:left w:color="000000" w:sz="4" w:val="single"/>
              <w:bottom w:color="000000" w:sz="4" w:val="single"/>
              <w:right w:color="000000" w:sz="4" w:val="single"/>
            </w:tcBorders>
            <w:shd w:fill="auto" w:val="clear"/>
          </w:tcPr>
          <w:p w14:paraId="C6030000">
            <w:pPr>
              <w:pStyle w:val="Style_6"/>
              <w:tabs>
                <w:tab w:leader="none" w:pos="11057" w:val="left"/>
              </w:tabs>
              <w:spacing w:line="247" w:lineRule="exact"/>
              <w:ind w:firstLine="16" w:left="-16"/>
              <w:jc w:val="left"/>
              <w:rPr>
                <w:rFonts w:ascii="Times New Roman" w:hAnsi="Times New Roman"/>
                <w:sz w:val="24"/>
              </w:rPr>
            </w:pPr>
          </w:p>
          <w:p w14:paraId="C7030000">
            <w:pPr>
              <w:pStyle w:val="Style_6"/>
              <w:tabs>
                <w:tab w:leader="none" w:pos="11057" w:val="left"/>
              </w:tabs>
              <w:spacing w:line="247" w:lineRule="exact"/>
              <w:ind w:firstLine="16" w:left="-16"/>
              <w:jc w:val="left"/>
              <w:rPr>
                <w:rFonts w:ascii="Times New Roman" w:hAnsi="Times New Roman"/>
                <w:sz w:val="24"/>
              </w:rPr>
            </w:pPr>
            <w:r>
              <w:rPr>
                <w:rFonts w:ascii="Times New Roman" w:hAnsi="Times New Roman"/>
                <w:sz w:val="24"/>
              </w:rPr>
              <w:t>Контрольнаяточка1.1.</w:t>
            </w:r>
          </w:p>
          <w:p w14:paraId="C8030000">
            <w:pPr>
              <w:pStyle w:val="Style_6"/>
              <w:tabs>
                <w:tab w:leader="none" w:pos="11057" w:val="left"/>
              </w:tabs>
              <w:spacing w:line="247" w:lineRule="exact"/>
              <w:ind w:firstLine="16" w:left="-16"/>
              <w:jc w:val="left"/>
              <w:rPr>
                <w:rFonts w:ascii="Times New Roman" w:hAnsi="Times New Roman"/>
                <w:sz w:val="24"/>
              </w:rPr>
            </w:pPr>
            <w:r>
              <w:rPr>
                <w:rFonts w:ascii="Times New Roman" w:hAnsi="Times New Roman"/>
                <w:sz w:val="24"/>
              </w:rPr>
              <w:t xml:space="preserve">Обновление программных обеспечений </w:t>
            </w:r>
          </w:p>
          <w:p w14:paraId="C9030000">
            <w:pPr>
              <w:pStyle w:val="Style_6"/>
              <w:tabs>
                <w:tab w:leader="none" w:pos="11057" w:val="left"/>
              </w:tabs>
              <w:spacing w:line="247" w:lineRule="exact"/>
              <w:ind w:firstLine="16" w:left="-16"/>
              <w:jc w:val="left"/>
              <w:rPr>
                <w:rFonts w:ascii="Times New Roman" w:hAnsi="Times New Roman"/>
                <w:sz w:val="24"/>
              </w:rPr>
            </w:pPr>
          </w:p>
        </w:tc>
        <w:tc>
          <w:tcPr>
            <w:tcW w:type="dxa" w:w="1736"/>
            <w:tcBorders>
              <w:top w:color="000000" w:sz="4" w:val="single"/>
              <w:left w:color="000000" w:sz="4" w:val="single"/>
              <w:bottom w:color="000000" w:sz="4" w:val="single"/>
              <w:right w:color="000000" w:sz="4" w:val="single"/>
            </w:tcBorders>
            <w:shd w:fill="auto" w:val="clear"/>
          </w:tcPr>
          <w:p w14:paraId="CA030000">
            <w:pPr>
              <w:pStyle w:val="Style_6"/>
              <w:tabs>
                <w:tab w:leader="none" w:pos="11057" w:val="left"/>
              </w:tabs>
              <w:ind/>
              <w:rPr>
                <w:rFonts w:ascii="Times New Roman" w:hAnsi="Times New Roman"/>
                <w:sz w:val="24"/>
              </w:rPr>
            </w:pPr>
            <w:r>
              <w:rPr>
                <w:rFonts w:ascii="Times New Roman" w:hAnsi="Times New Roman"/>
                <w:sz w:val="24"/>
              </w:rPr>
              <w:t>3 февраля 2025г.</w:t>
            </w:r>
          </w:p>
        </w:tc>
        <w:tc>
          <w:tcPr>
            <w:tcW w:type="dxa" w:w="5186"/>
            <w:tcBorders>
              <w:top w:color="000000" w:sz="4" w:val="single"/>
              <w:left w:color="000000" w:sz="4" w:val="single"/>
              <w:bottom w:color="000000" w:sz="4" w:val="single"/>
              <w:right w:color="000000" w:sz="4" w:val="single"/>
            </w:tcBorders>
            <w:shd w:fill="auto" w:val="clear"/>
          </w:tcPr>
          <w:p w14:paraId="CB030000">
            <w:pPr>
              <w:rPr>
                <w:rFonts w:ascii="Times New Roman" w:hAnsi="Times New Roman"/>
              </w:rPr>
            </w:pPr>
            <w:r>
              <w:rPr>
                <w:rFonts w:ascii="Times New Roman" w:hAnsi="Times New Roman"/>
                <w:sz w:val="24"/>
              </w:rPr>
              <w:t xml:space="preserve">Изох Артём Дмитриевич, специалист первой категории, Администрация </w:t>
            </w:r>
            <w:r>
              <w:rPr>
                <w:rFonts w:ascii="Times New Roman" w:hAnsi="Times New Roman"/>
                <w:sz w:val="24"/>
              </w:rPr>
              <w:t>Поляковского</w:t>
            </w:r>
            <w:r>
              <w:rPr>
                <w:rFonts w:ascii="Times New Roman" w:hAnsi="Times New Roman"/>
                <w:sz w:val="24"/>
              </w:rPr>
              <w:t xml:space="preserve"> сельского поселения</w:t>
            </w:r>
          </w:p>
        </w:tc>
        <w:tc>
          <w:tcPr>
            <w:tcW w:type="dxa" w:w="1694"/>
            <w:tcBorders>
              <w:top w:color="000000" w:sz="4" w:val="single"/>
              <w:left w:color="000000" w:sz="4" w:val="single"/>
              <w:bottom w:color="000000" w:sz="4" w:val="single"/>
              <w:right w:color="000000" w:sz="4" w:val="single"/>
            </w:tcBorders>
            <w:shd w:fill="auto" w:val="clear"/>
          </w:tcPr>
          <w:p w14:paraId="CC030000">
            <w:pPr>
              <w:pStyle w:val="Style_6"/>
              <w:tabs>
                <w:tab w:leader="none" w:pos="11057" w:val="left"/>
              </w:tabs>
              <w:spacing w:line="247" w:lineRule="exact"/>
              <w:ind w:firstLine="0" w:left="7"/>
              <w:rPr>
                <w:rFonts w:ascii="Times New Roman" w:hAnsi="Times New Roman"/>
                <w:sz w:val="24"/>
              </w:rPr>
            </w:pPr>
            <w:r>
              <w:rPr>
                <w:rFonts w:ascii="Times New Roman" w:hAnsi="Times New Roman"/>
                <w:sz w:val="24"/>
              </w:rPr>
              <w:t>муниципальный контракты (договор)</w:t>
            </w:r>
          </w:p>
        </w:tc>
        <w:tc>
          <w:tcPr>
            <w:tcW w:type="dxa" w:w="1928"/>
            <w:tcBorders>
              <w:top w:color="000000" w:sz="4" w:val="single"/>
              <w:left w:color="000000" w:sz="4" w:val="single"/>
              <w:bottom w:color="000000" w:sz="4" w:val="single"/>
              <w:right w:color="000000" w:sz="4" w:val="single"/>
            </w:tcBorders>
            <w:shd w:fill="auto" w:val="clear"/>
          </w:tcPr>
          <w:p w14:paraId="CD030000">
            <w:pPr>
              <w:spacing w:after="0" w:line="240" w:lineRule="auto"/>
              <w:ind/>
              <w:rPr>
                <w:rFonts w:ascii="Times New Roman" w:hAnsi="Times New Roman"/>
                <w:sz w:val="24"/>
              </w:rPr>
            </w:pPr>
            <w:r>
              <w:rPr>
                <w:rFonts w:ascii="Times New Roman" w:hAnsi="Times New Roman"/>
                <w:sz w:val="24"/>
              </w:rPr>
              <w:t>АС УМС,</w:t>
            </w:r>
          </w:p>
          <w:p w14:paraId="CE030000">
            <w:pPr>
              <w:spacing w:after="0" w:line="240" w:lineRule="auto"/>
              <w:ind/>
              <w:rPr>
                <w:rFonts w:ascii="Times New Roman" w:hAnsi="Times New Roman"/>
                <w:sz w:val="24"/>
              </w:rPr>
            </w:pPr>
            <w:r>
              <w:rPr>
                <w:rFonts w:ascii="Times New Roman" w:hAnsi="Times New Roman"/>
                <w:sz w:val="24"/>
              </w:rPr>
              <w:t>Технокад</w:t>
            </w:r>
            <w:r>
              <w:rPr>
                <w:rFonts w:ascii="Times New Roman" w:hAnsi="Times New Roman"/>
                <w:sz w:val="24"/>
              </w:rPr>
              <w:t>-Муниципалитет</w:t>
            </w:r>
          </w:p>
        </w:tc>
      </w:tr>
      <w:tr>
        <w:trPr>
          <w:trHeight w:hRule="atLeast" w:val="295"/>
        </w:trPr>
        <w:tc>
          <w:tcPr>
            <w:tcW w:type="dxa" w:w="805"/>
            <w:tcBorders>
              <w:top w:color="000000" w:sz="4" w:val="single"/>
              <w:left w:color="000000" w:sz="4" w:val="single"/>
              <w:bottom w:color="000000" w:sz="4" w:val="single"/>
              <w:right w:color="000000" w:sz="4" w:val="single"/>
            </w:tcBorders>
          </w:tcPr>
          <w:p w14:paraId="CF030000">
            <w:pPr>
              <w:pStyle w:val="Style_6"/>
              <w:tabs>
                <w:tab w:leader="none" w:pos="11057" w:val="left"/>
              </w:tabs>
              <w:spacing w:line="247" w:lineRule="exact"/>
              <w:ind w:firstLine="16" w:left="-16"/>
              <w:rPr>
                <w:rFonts w:ascii="Times New Roman" w:hAnsi="Times New Roman"/>
                <w:sz w:val="24"/>
              </w:rPr>
            </w:pPr>
            <w:r>
              <w:rPr>
                <w:rFonts w:ascii="Times New Roman" w:hAnsi="Times New Roman"/>
                <w:sz w:val="24"/>
              </w:rPr>
              <w:t>1.3.</w:t>
            </w:r>
          </w:p>
        </w:tc>
        <w:tc>
          <w:tcPr>
            <w:tcW w:type="dxa" w:w="3855"/>
            <w:tcBorders>
              <w:top w:color="000000" w:sz="4" w:val="single"/>
              <w:left w:color="000000" w:sz="4" w:val="single"/>
              <w:bottom w:color="000000" w:sz="4" w:val="single"/>
              <w:right w:color="000000" w:sz="4" w:val="single"/>
            </w:tcBorders>
            <w:shd w:fill="auto" w:val="clear"/>
          </w:tcPr>
          <w:p w14:paraId="D0030000">
            <w:pPr>
              <w:pStyle w:val="Style_6"/>
              <w:tabs>
                <w:tab w:leader="none" w:pos="11057" w:val="left"/>
              </w:tabs>
              <w:spacing w:line="247" w:lineRule="exact"/>
              <w:ind w:firstLine="16" w:left="-16"/>
              <w:jc w:val="left"/>
              <w:rPr>
                <w:rFonts w:ascii="Times New Roman" w:hAnsi="Times New Roman"/>
                <w:sz w:val="24"/>
              </w:rPr>
            </w:pPr>
          </w:p>
          <w:p w14:paraId="D1030000">
            <w:pPr>
              <w:pStyle w:val="Style_6"/>
              <w:tabs>
                <w:tab w:leader="none" w:pos="11057" w:val="left"/>
              </w:tabs>
              <w:spacing w:line="247" w:lineRule="exact"/>
              <w:ind w:firstLine="16" w:left="-16"/>
              <w:jc w:val="left"/>
              <w:rPr>
                <w:rFonts w:ascii="Times New Roman" w:hAnsi="Times New Roman"/>
                <w:sz w:val="24"/>
              </w:rPr>
            </w:pPr>
            <w:r>
              <w:rPr>
                <w:rFonts w:ascii="Times New Roman" w:hAnsi="Times New Roman"/>
                <w:sz w:val="24"/>
              </w:rPr>
              <w:t>Контрольная точка 1.2.</w:t>
            </w:r>
          </w:p>
          <w:p w14:paraId="D2030000">
            <w:pPr>
              <w:pStyle w:val="Style_6"/>
              <w:tabs>
                <w:tab w:leader="none" w:pos="11057" w:val="left"/>
              </w:tabs>
              <w:spacing w:line="247" w:lineRule="exact"/>
              <w:ind w:firstLine="16" w:left="-16"/>
              <w:jc w:val="left"/>
              <w:rPr>
                <w:rFonts w:ascii="Times New Roman" w:hAnsi="Times New Roman"/>
                <w:sz w:val="24"/>
              </w:rPr>
            </w:pPr>
            <w:r>
              <w:rPr>
                <w:rFonts w:ascii="Times New Roman" w:hAnsi="Times New Roman"/>
                <w:sz w:val="24"/>
              </w:rPr>
              <w:t xml:space="preserve">Обновление программных обеспечений </w:t>
            </w:r>
          </w:p>
          <w:p w14:paraId="D3030000">
            <w:pPr>
              <w:pStyle w:val="Style_6"/>
              <w:tabs>
                <w:tab w:leader="none" w:pos="11057" w:val="left"/>
              </w:tabs>
              <w:spacing w:line="247" w:lineRule="exact"/>
              <w:ind w:firstLine="16" w:left="-16"/>
              <w:jc w:val="left"/>
              <w:rPr>
                <w:rFonts w:ascii="Times New Roman" w:hAnsi="Times New Roman"/>
                <w:sz w:val="24"/>
              </w:rPr>
            </w:pPr>
          </w:p>
        </w:tc>
        <w:tc>
          <w:tcPr>
            <w:tcW w:type="dxa" w:w="1736"/>
            <w:tcBorders>
              <w:top w:color="000000" w:sz="4" w:val="single"/>
              <w:left w:color="000000" w:sz="4" w:val="single"/>
              <w:bottom w:color="000000" w:sz="4" w:val="single"/>
              <w:right w:color="000000" w:sz="4" w:val="single"/>
            </w:tcBorders>
            <w:shd w:fill="auto" w:val="clear"/>
          </w:tcPr>
          <w:p w14:paraId="D4030000">
            <w:pPr>
              <w:pStyle w:val="Style_6"/>
              <w:tabs>
                <w:tab w:leader="none" w:pos="11057" w:val="left"/>
              </w:tabs>
              <w:ind/>
              <w:rPr>
                <w:rFonts w:ascii="Times New Roman" w:hAnsi="Times New Roman"/>
                <w:sz w:val="24"/>
              </w:rPr>
            </w:pPr>
            <w:r>
              <w:rPr>
                <w:rFonts w:ascii="Times New Roman" w:hAnsi="Times New Roman"/>
                <w:sz w:val="24"/>
              </w:rPr>
              <w:t>2 февраля 2026г.</w:t>
            </w:r>
          </w:p>
        </w:tc>
        <w:tc>
          <w:tcPr>
            <w:tcW w:type="dxa" w:w="5186"/>
            <w:tcBorders>
              <w:top w:color="000000" w:sz="4" w:val="single"/>
              <w:left w:color="000000" w:sz="4" w:val="single"/>
              <w:bottom w:color="000000" w:sz="4" w:val="single"/>
              <w:right w:color="000000" w:sz="4" w:val="single"/>
            </w:tcBorders>
            <w:shd w:fill="auto" w:val="clear"/>
          </w:tcPr>
          <w:p w14:paraId="D5030000">
            <w:pPr>
              <w:rPr>
                <w:rFonts w:ascii="Times New Roman" w:hAnsi="Times New Roman"/>
              </w:rPr>
            </w:pPr>
            <w:r>
              <w:rPr>
                <w:rFonts w:ascii="Times New Roman" w:hAnsi="Times New Roman"/>
                <w:sz w:val="24"/>
              </w:rPr>
              <w:t xml:space="preserve">Изох Артём Дмитриевич, специалист первой категории, Администрация </w:t>
            </w:r>
            <w:r>
              <w:rPr>
                <w:rFonts w:ascii="Times New Roman" w:hAnsi="Times New Roman"/>
                <w:sz w:val="24"/>
              </w:rPr>
              <w:t>Поляковского</w:t>
            </w:r>
            <w:r>
              <w:rPr>
                <w:rFonts w:ascii="Times New Roman" w:hAnsi="Times New Roman"/>
                <w:sz w:val="24"/>
              </w:rPr>
              <w:t xml:space="preserve"> сельского поселения</w:t>
            </w:r>
          </w:p>
        </w:tc>
        <w:tc>
          <w:tcPr>
            <w:tcW w:type="dxa" w:w="1694"/>
            <w:tcBorders>
              <w:top w:color="000000" w:sz="4" w:val="single"/>
              <w:left w:color="000000" w:sz="4" w:val="single"/>
              <w:bottom w:color="000000" w:sz="4" w:val="single"/>
              <w:right w:color="000000" w:sz="4" w:val="single"/>
            </w:tcBorders>
            <w:shd w:fill="auto" w:val="clear"/>
          </w:tcPr>
          <w:p w14:paraId="D6030000">
            <w:pPr>
              <w:pStyle w:val="Style_6"/>
              <w:tabs>
                <w:tab w:leader="none" w:pos="11057" w:val="left"/>
              </w:tabs>
              <w:spacing w:line="247" w:lineRule="exact"/>
              <w:ind w:firstLine="0" w:left="7"/>
              <w:rPr>
                <w:rFonts w:ascii="Times New Roman" w:hAnsi="Times New Roman"/>
                <w:sz w:val="24"/>
              </w:rPr>
            </w:pPr>
          </w:p>
        </w:tc>
        <w:tc>
          <w:tcPr>
            <w:tcW w:type="dxa" w:w="1928"/>
            <w:tcBorders>
              <w:top w:color="000000" w:sz="4" w:val="single"/>
              <w:left w:color="000000" w:sz="4" w:val="single"/>
              <w:bottom w:color="000000" w:sz="4" w:val="single"/>
              <w:right w:color="000000" w:sz="4" w:val="single"/>
            </w:tcBorders>
            <w:shd w:fill="auto" w:val="clear"/>
          </w:tcPr>
          <w:p w14:paraId="D7030000">
            <w:pPr>
              <w:spacing w:after="0" w:line="240" w:lineRule="auto"/>
              <w:ind/>
              <w:rPr>
                <w:rFonts w:ascii="Times New Roman" w:hAnsi="Times New Roman"/>
                <w:sz w:val="24"/>
              </w:rPr>
            </w:pPr>
            <w:r>
              <w:rPr>
                <w:rFonts w:ascii="Times New Roman" w:hAnsi="Times New Roman"/>
                <w:sz w:val="24"/>
              </w:rPr>
              <w:t>АС УМС,</w:t>
            </w:r>
          </w:p>
          <w:p w14:paraId="D8030000">
            <w:pPr>
              <w:spacing w:after="0" w:line="240" w:lineRule="auto"/>
              <w:ind/>
              <w:rPr>
                <w:rFonts w:ascii="Times New Roman" w:hAnsi="Times New Roman"/>
                <w:sz w:val="24"/>
              </w:rPr>
            </w:pPr>
            <w:r>
              <w:rPr>
                <w:rFonts w:ascii="Times New Roman" w:hAnsi="Times New Roman"/>
                <w:sz w:val="24"/>
              </w:rPr>
              <w:t>Технокад</w:t>
            </w:r>
            <w:r>
              <w:rPr>
                <w:rFonts w:ascii="Times New Roman" w:hAnsi="Times New Roman"/>
                <w:sz w:val="24"/>
              </w:rPr>
              <w:t>-Муниципалитет</w:t>
            </w:r>
          </w:p>
        </w:tc>
      </w:tr>
      <w:tr>
        <w:trPr>
          <w:trHeight w:hRule="atLeast" w:val="295"/>
        </w:trPr>
        <w:tc>
          <w:tcPr>
            <w:tcW w:type="dxa" w:w="805"/>
            <w:tcBorders>
              <w:top w:color="000000" w:sz="4" w:val="single"/>
              <w:left w:color="000000" w:sz="4" w:val="single"/>
              <w:bottom w:color="000000" w:sz="4" w:val="single"/>
              <w:right w:color="000000" w:sz="4" w:val="single"/>
            </w:tcBorders>
          </w:tcPr>
          <w:p w14:paraId="D9030000">
            <w:pPr>
              <w:pStyle w:val="Style_6"/>
              <w:tabs>
                <w:tab w:leader="none" w:pos="11057" w:val="left"/>
              </w:tabs>
              <w:spacing w:line="247" w:lineRule="exact"/>
              <w:ind w:firstLine="16" w:left="-16"/>
              <w:rPr>
                <w:rFonts w:ascii="Times New Roman" w:hAnsi="Times New Roman"/>
                <w:sz w:val="24"/>
              </w:rPr>
            </w:pPr>
            <w:r>
              <w:rPr>
                <w:rFonts w:ascii="Times New Roman" w:hAnsi="Times New Roman"/>
                <w:sz w:val="24"/>
              </w:rPr>
              <w:t>1.4.</w:t>
            </w:r>
          </w:p>
        </w:tc>
        <w:tc>
          <w:tcPr>
            <w:tcW w:type="dxa" w:w="3855"/>
            <w:tcBorders>
              <w:top w:color="000000" w:sz="4" w:val="single"/>
              <w:left w:color="000000" w:sz="4" w:val="single"/>
              <w:bottom w:color="000000" w:sz="4" w:val="single"/>
              <w:right w:color="000000" w:sz="4" w:val="single"/>
            </w:tcBorders>
            <w:shd w:fill="auto" w:val="clear"/>
          </w:tcPr>
          <w:p w14:paraId="DA030000">
            <w:pPr>
              <w:pStyle w:val="Style_6"/>
              <w:tabs>
                <w:tab w:leader="none" w:pos="11057" w:val="left"/>
              </w:tabs>
              <w:spacing w:line="247" w:lineRule="exact"/>
              <w:ind w:firstLine="16" w:left="-16"/>
              <w:jc w:val="left"/>
              <w:rPr>
                <w:rFonts w:ascii="Times New Roman" w:hAnsi="Times New Roman"/>
                <w:sz w:val="24"/>
              </w:rPr>
            </w:pPr>
          </w:p>
          <w:p w14:paraId="DB030000">
            <w:pPr>
              <w:pStyle w:val="Style_6"/>
              <w:tabs>
                <w:tab w:leader="none" w:pos="11057" w:val="left"/>
              </w:tabs>
              <w:spacing w:line="247" w:lineRule="exact"/>
              <w:ind w:firstLine="16" w:left="-16"/>
              <w:jc w:val="left"/>
              <w:rPr>
                <w:rFonts w:ascii="Times New Roman" w:hAnsi="Times New Roman"/>
                <w:sz w:val="24"/>
              </w:rPr>
            </w:pPr>
            <w:r>
              <w:rPr>
                <w:rFonts w:ascii="Times New Roman" w:hAnsi="Times New Roman"/>
                <w:sz w:val="24"/>
              </w:rPr>
              <w:t>Контрольная точка 1.3.</w:t>
            </w:r>
          </w:p>
          <w:p w14:paraId="DC030000">
            <w:pPr>
              <w:pStyle w:val="Style_6"/>
              <w:tabs>
                <w:tab w:leader="none" w:pos="11057" w:val="left"/>
              </w:tabs>
              <w:spacing w:line="247" w:lineRule="exact"/>
              <w:ind w:firstLine="16" w:left="-16"/>
              <w:jc w:val="left"/>
              <w:rPr>
                <w:rFonts w:ascii="Times New Roman" w:hAnsi="Times New Roman"/>
                <w:sz w:val="24"/>
              </w:rPr>
            </w:pPr>
            <w:r>
              <w:rPr>
                <w:rFonts w:ascii="Times New Roman" w:hAnsi="Times New Roman"/>
                <w:sz w:val="24"/>
              </w:rPr>
              <w:t xml:space="preserve">Обновление программных обеспечений </w:t>
            </w:r>
          </w:p>
          <w:p w14:paraId="DD030000">
            <w:pPr>
              <w:pStyle w:val="Style_6"/>
              <w:tabs>
                <w:tab w:leader="none" w:pos="11057" w:val="left"/>
              </w:tabs>
              <w:spacing w:line="247" w:lineRule="exact"/>
              <w:ind w:firstLine="16" w:left="-16"/>
              <w:jc w:val="left"/>
              <w:rPr>
                <w:rFonts w:ascii="Times New Roman" w:hAnsi="Times New Roman"/>
                <w:sz w:val="24"/>
              </w:rPr>
            </w:pPr>
          </w:p>
        </w:tc>
        <w:tc>
          <w:tcPr>
            <w:tcW w:type="dxa" w:w="1736"/>
            <w:tcBorders>
              <w:top w:color="000000" w:sz="4" w:val="single"/>
              <w:left w:color="000000" w:sz="4" w:val="single"/>
              <w:bottom w:color="000000" w:sz="4" w:val="single"/>
              <w:right w:color="000000" w:sz="4" w:val="single"/>
            </w:tcBorders>
            <w:shd w:fill="auto" w:val="clear"/>
          </w:tcPr>
          <w:p w14:paraId="DE030000">
            <w:pPr>
              <w:pStyle w:val="Style_6"/>
              <w:tabs>
                <w:tab w:leader="none" w:pos="11057" w:val="left"/>
              </w:tabs>
              <w:ind/>
              <w:rPr>
                <w:rFonts w:ascii="Times New Roman" w:hAnsi="Times New Roman"/>
                <w:sz w:val="24"/>
              </w:rPr>
            </w:pPr>
            <w:r>
              <w:rPr>
                <w:rFonts w:ascii="Times New Roman" w:hAnsi="Times New Roman"/>
                <w:sz w:val="24"/>
              </w:rPr>
              <w:t>1 февраля 2027г.</w:t>
            </w:r>
          </w:p>
        </w:tc>
        <w:tc>
          <w:tcPr>
            <w:tcW w:type="dxa" w:w="5186"/>
            <w:tcBorders>
              <w:top w:color="000000" w:sz="4" w:val="single"/>
              <w:left w:color="000000" w:sz="4" w:val="single"/>
              <w:bottom w:color="000000" w:sz="4" w:val="single"/>
              <w:right w:color="000000" w:sz="4" w:val="single"/>
            </w:tcBorders>
            <w:shd w:fill="auto" w:val="clear"/>
          </w:tcPr>
          <w:p w14:paraId="DF030000">
            <w:pPr>
              <w:pStyle w:val="Style_6"/>
              <w:tabs>
                <w:tab w:leader="none" w:pos="11057" w:val="left"/>
              </w:tabs>
              <w:ind/>
              <w:rPr>
                <w:rFonts w:ascii="Times New Roman" w:hAnsi="Times New Roman"/>
                <w:sz w:val="24"/>
              </w:rPr>
            </w:pPr>
            <w:r>
              <w:rPr>
                <w:rFonts w:ascii="Times New Roman" w:hAnsi="Times New Roman"/>
                <w:sz w:val="24"/>
              </w:rPr>
              <w:t xml:space="preserve">Изох Артём Дмитриевич, специалист первой категории, Администрация </w:t>
            </w:r>
            <w:r>
              <w:rPr>
                <w:rFonts w:ascii="Times New Roman" w:hAnsi="Times New Roman"/>
                <w:sz w:val="24"/>
              </w:rPr>
              <w:t>Поляковского</w:t>
            </w:r>
            <w:r>
              <w:rPr>
                <w:rFonts w:ascii="Times New Roman" w:hAnsi="Times New Roman"/>
                <w:sz w:val="24"/>
              </w:rPr>
              <w:t xml:space="preserve"> сельского поселения</w:t>
            </w:r>
          </w:p>
        </w:tc>
        <w:tc>
          <w:tcPr>
            <w:tcW w:type="dxa" w:w="1694"/>
            <w:tcBorders>
              <w:top w:color="000000" w:sz="4" w:val="single"/>
              <w:left w:color="000000" w:sz="4" w:val="single"/>
              <w:bottom w:color="000000" w:sz="4" w:val="single"/>
              <w:right w:color="000000" w:sz="4" w:val="single"/>
            </w:tcBorders>
            <w:shd w:fill="auto" w:val="clear"/>
          </w:tcPr>
          <w:p w14:paraId="E0030000">
            <w:pPr>
              <w:pStyle w:val="Style_6"/>
              <w:tabs>
                <w:tab w:leader="none" w:pos="11057" w:val="left"/>
              </w:tabs>
              <w:spacing w:line="247" w:lineRule="exact"/>
              <w:ind w:firstLine="0" w:left="7"/>
              <w:rPr>
                <w:rFonts w:ascii="Times New Roman" w:hAnsi="Times New Roman"/>
                <w:sz w:val="24"/>
              </w:rPr>
            </w:pPr>
            <w:r>
              <w:rPr>
                <w:rFonts w:ascii="Times New Roman" w:hAnsi="Times New Roman"/>
                <w:sz w:val="24"/>
              </w:rPr>
              <w:t>муниципальный контракты (договор)</w:t>
            </w:r>
          </w:p>
        </w:tc>
        <w:tc>
          <w:tcPr>
            <w:tcW w:type="dxa" w:w="1928"/>
            <w:tcBorders>
              <w:top w:color="000000" w:sz="4" w:val="single"/>
              <w:left w:color="000000" w:sz="4" w:val="single"/>
              <w:bottom w:color="000000" w:sz="4" w:val="single"/>
              <w:right w:color="000000" w:sz="4" w:val="single"/>
            </w:tcBorders>
            <w:shd w:fill="auto" w:val="clear"/>
          </w:tcPr>
          <w:p w14:paraId="E1030000">
            <w:pPr>
              <w:spacing w:after="0" w:line="240" w:lineRule="auto"/>
              <w:ind/>
              <w:rPr>
                <w:rFonts w:ascii="Times New Roman" w:hAnsi="Times New Roman"/>
                <w:sz w:val="24"/>
              </w:rPr>
            </w:pPr>
            <w:r>
              <w:rPr>
                <w:rFonts w:ascii="Times New Roman" w:hAnsi="Times New Roman"/>
                <w:sz w:val="24"/>
              </w:rPr>
              <w:t>АС УМС,</w:t>
            </w:r>
          </w:p>
          <w:p w14:paraId="E2030000">
            <w:pPr>
              <w:spacing w:after="0" w:line="240" w:lineRule="auto"/>
              <w:ind/>
              <w:rPr>
                <w:rFonts w:ascii="Times New Roman" w:hAnsi="Times New Roman"/>
                <w:sz w:val="24"/>
              </w:rPr>
            </w:pPr>
            <w:r>
              <w:rPr>
                <w:rFonts w:ascii="Times New Roman" w:hAnsi="Times New Roman"/>
                <w:sz w:val="24"/>
              </w:rPr>
              <w:t>Технокад</w:t>
            </w:r>
            <w:r>
              <w:rPr>
                <w:rFonts w:ascii="Times New Roman" w:hAnsi="Times New Roman"/>
                <w:sz w:val="24"/>
              </w:rPr>
              <w:t>-Муниципалитет</w:t>
            </w:r>
          </w:p>
        </w:tc>
      </w:tr>
    </w:tbl>
    <w:p w14:paraId="E3030000">
      <w:pPr>
        <w:widowControl w:val="0"/>
        <w:spacing w:after="0" w:line="240" w:lineRule="auto"/>
        <w:ind/>
        <w:outlineLvl w:val="1"/>
        <w:rPr>
          <w:rFonts w:ascii="Times New Roman" w:hAnsi="Times New Roman"/>
          <w:sz w:val="24"/>
        </w:rPr>
      </w:pPr>
    </w:p>
    <w:p w14:paraId="E4030000">
      <w:pPr>
        <w:widowControl w:val="0"/>
        <w:spacing w:after="0" w:line="240" w:lineRule="auto"/>
        <w:ind w:firstLine="709" w:left="0"/>
        <w:jc w:val="both"/>
        <w:rPr>
          <w:rFonts w:ascii="Times New Roman" w:hAnsi="Times New Roman"/>
        </w:rPr>
      </w:pPr>
      <w:r>
        <w:rPr>
          <w:rFonts w:ascii="Times New Roman" w:hAnsi="Times New Roman"/>
        </w:rPr>
        <w:t>Примечание.</w:t>
      </w:r>
    </w:p>
    <w:p w14:paraId="E5030000">
      <w:pPr>
        <w:widowControl w:val="0"/>
        <w:spacing w:after="0" w:line="240" w:lineRule="auto"/>
        <w:ind w:firstLine="709" w:left="0"/>
        <w:jc w:val="both"/>
        <w:rPr>
          <w:rFonts w:ascii="Times New Roman" w:hAnsi="Times New Roman"/>
        </w:rPr>
      </w:pPr>
      <w:r>
        <w:rPr>
          <w:rFonts w:ascii="Times New Roman" w:hAnsi="Times New Roman"/>
        </w:rPr>
        <w:t xml:space="preserve">Используемое сокращение: </w:t>
      </w:r>
    </w:p>
    <w:p w14:paraId="E6030000">
      <w:pPr>
        <w:widowControl w:val="0"/>
        <w:spacing w:after="0" w:line="240" w:lineRule="auto"/>
        <w:ind w:firstLine="709" w:left="0"/>
        <w:jc w:val="both"/>
        <w:rPr>
          <w:rFonts w:ascii="Times New Roman" w:hAnsi="Times New Roman"/>
        </w:rPr>
      </w:pPr>
      <w:r>
        <w:rPr>
          <w:rFonts w:ascii="Times New Roman" w:hAnsi="Times New Roman"/>
        </w:rPr>
        <w:t>АС УМС – автоматическая система управления муниципальной собственностью</w:t>
      </w:r>
    </w:p>
    <w:p w14:paraId="E7030000">
      <w:pPr>
        <w:widowControl w:val="0"/>
        <w:spacing w:after="0" w:line="240" w:lineRule="auto"/>
        <w:ind/>
        <w:outlineLvl w:val="1"/>
        <w:rPr>
          <w:rFonts w:ascii="Times New Roman" w:hAnsi="Times New Roman"/>
          <w:sz w:val="24"/>
        </w:rPr>
      </w:pPr>
      <w:r>
        <w:rPr>
          <w:rFonts w:ascii="Times New Roman" w:hAnsi="Times New Roman"/>
        </w:rPr>
        <w:t>Технокад</w:t>
      </w:r>
      <w:r>
        <w:rPr>
          <w:rFonts w:ascii="Times New Roman" w:hAnsi="Times New Roman"/>
        </w:rPr>
        <w:t>-Муниципалитет – программное обеспечение для эффективного взаимодействия с Росреестром и управления недвижимым имуществом</w:t>
      </w:r>
    </w:p>
    <w:sectPr>
      <w:headerReference r:id="rId2" w:type="default"/>
      <w:pgSz w:h="11908" w:orient="landscape" w:w="16848"/>
      <w:pgMar w:bottom="567" w:footer="0" w:gutter="0" w:header="709" w:left="964" w:right="680" w:top="567"/>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tabs>
        <w:tab w:leader="none" w:pos="4677" w:val="clear"/>
        <w:tab w:leader="none" w:pos="8490" w:val="left"/>
        <w:tab w:leader="none" w:pos="9355" w:val="clear"/>
      </w:tabs>
      <w:ind/>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2000000">
    <w:pPr>
      <w:pStyle w:val="Style_1"/>
    </w:pPr>
  </w:p>
  <w:p w14:paraId="03000000">
    <w:pPr>
      <w:pStyle w:val="Style_1"/>
      <w:tabs>
        <w:tab w:leader="none" w:pos="4677" w:val="clear"/>
        <w:tab w:leader="none" w:pos="8490" w:val="left"/>
        <w:tab w:leader="none" w:pos="9355" w:val="clear"/>
      </w:tabs>
      <w:ind/>
    </w:pPr>
    <w:r>
      <w:tab/>
    </w: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upperRoman"/>
      <w:lvlText w:val="%1."/>
      <w:lvlJc w:val="left"/>
      <w:pPr>
        <w:ind w:hanging="720" w:left="108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360" w:left="6480"/>
      </w:pPr>
    </w:lvl>
  </w:abstractNum>
  <w:abstractNum w:abstractNumId="2">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360" w:left="6480"/>
      </w:pPr>
    </w:lvl>
  </w:abstractNum>
  <w:abstractNum w:abstractNumId="3">
    <w:lvl w:ilvl="0">
      <w:start w:val="1"/>
      <w:numFmt w:val="decimal"/>
      <w:lvlText w:val="%1."/>
      <w:lvlJc w:val="left"/>
      <w:pPr>
        <w:ind w:hanging="360" w:left="107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4">
    <w:lvl w:ilvl="0">
      <w:start w:val="1"/>
      <w:numFmt w:val="decimal"/>
      <w:lvlText w:val="%1."/>
      <w:lvlJc w:val="left"/>
      <w:pPr>
        <w:ind w:hanging="360" w:left="720"/>
      </w:pPr>
    </w:lvl>
    <w:lvl w:ilvl="1">
      <w:start w:val="1"/>
      <w:numFmt w:val="decimal"/>
      <w:lvlText w:val="%1.%2"/>
      <w:lvlJc w:val="left"/>
      <w:pPr>
        <w:ind w:hanging="360" w:left="1080"/>
      </w:pPr>
    </w:lvl>
    <w:lvl w:ilvl="2">
      <w:start w:val="1"/>
      <w:numFmt w:val="decimal"/>
      <w:lvlText w:val="%1.%2.%3"/>
      <w:lvlJc w:val="left"/>
      <w:pPr>
        <w:ind w:hanging="720" w:left="1800"/>
      </w:pPr>
    </w:lvl>
    <w:lvl w:ilvl="3">
      <w:start w:val="1"/>
      <w:numFmt w:val="decimal"/>
      <w:lvlText w:val="%1.%2.%3.%4"/>
      <w:lvlJc w:val="left"/>
      <w:pPr>
        <w:ind w:hanging="720" w:left="2160"/>
      </w:pPr>
    </w:lvl>
    <w:lvl w:ilvl="4">
      <w:start w:val="1"/>
      <w:numFmt w:val="decimal"/>
      <w:lvlText w:val="%1.%2.%3.%4.%5"/>
      <w:lvlJc w:val="left"/>
      <w:pPr>
        <w:ind w:hanging="1080" w:left="2880"/>
      </w:pPr>
    </w:lvl>
    <w:lvl w:ilvl="5">
      <w:start w:val="1"/>
      <w:numFmt w:val="decimal"/>
      <w:lvlText w:val="%1.%2.%3.%4.%5.%6"/>
      <w:lvlJc w:val="left"/>
      <w:pPr>
        <w:ind w:hanging="1080" w:left="3240"/>
      </w:pPr>
    </w:lvl>
    <w:lvl w:ilvl="6">
      <w:start w:val="1"/>
      <w:numFmt w:val="decimal"/>
      <w:lvlText w:val="%1.%2.%3.%4.%5.%6.%7"/>
      <w:lvlJc w:val="left"/>
      <w:pPr>
        <w:ind w:hanging="1440" w:left="3960"/>
      </w:pPr>
    </w:lvl>
    <w:lvl w:ilvl="7">
      <w:start w:val="1"/>
      <w:numFmt w:val="decimal"/>
      <w:lvlText w:val="%1.%2.%3.%4.%5.%6.%7.%8"/>
      <w:lvlJc w:val="left"/>
      <w:pPr>
        <w:ind w:hanging="1440" w:left="4320"/>
      </w:pPr>
    </w:lvl>
    <w:lvl w:ilvl="8">
      <w:start w:val="1"/>
      <w:numFmt w:val="decimal"/>
      <w:lvlText w:val="%1.%2.%3.%4.%5.%6.%7.%8.%9"/>
      <w:lvlJc w:val="left"/>
      <w:pPr>
        <w:ind w:hanging="1800" w:left="5040"/>
      </w:pPr>
    </w:lvl>
  </w:abstractNum>
  <w:abstractNum w:abstractNumId="5">
    <w:lvl w:ilvl="0">
      <w:start w:val="1"/>
      <w:numFmt w:val="decimal"/>
      <w:lvlText w:val="%1."/>
      <w:lvlJc w:val="left"/>
      <w:pPr>
        <w:ind w:hanging="360" w:left="720"/>
      </w:pPr>
    </w:lvl>
    <w:lvl w:ilvl="1">
      <w:start w:val="1"/>
      <w:numFmt w:val="decimal"/>
      <w:lvlText w:val="%1.%2"/>
      <w:lvlJc w:val="left"/>
      <w:pPr>
        <w:ind w:hanging="360" w:left="1080"/>
      </w:pPr>
    </w:lvl>
    <w:lvl w:ilvl="2">
      <w:start w:val="1"/>
      <w:numFmt w:val="decimal"/>
      <w:lvlText w:val="%1.%2.%3"/>
      <w:lvlJc w:val="left"/>
      <w:pPr>
        <w:ind w:hanging="720" w:left="1800"/>
      </w:pPr>
    </w:lvl>
    <w:lvl w:ilvl="3">
      <w:start w:val="1"/>
      <w:numFmt w:val="decimal"/>
      <w:lvlText w:val="%1.%2.%3.%4"/>
      <w:lvlJc w:val="left"/>
      <w:pPr>
        <w:ind w:hanging="720" w:left="2160"/>
      </w:pPr>
    </w:lvl>
    <w:lvl w:ilvl="4">
      <w:start w:val="1"/>
      <w:numFmt w:val="decimal"/>
      <w:lvlText w:val="%1.%2.%3.%4.%5"/>
      <w:lvlJc w:val="left"/>
      <w:pPr>
        <w:ind w:hanging="1080" w:left="2880"/>
      </w:pPr>
    </w:lvl>
    <w:lvl w:ilvl="5">
      <w:start w:val="1"/>
      <w:numFmt w:val="decimal"/>
      <w:lvlText w:val="%1.%2.%3.%4.%5.%6"/>
      <w:lvlJc w:val="left"/>
      <w:pPr>
        <w:ind w:hanging="1080" w:left="3240"/>
      </w:pPr>
    </w:lvl>
    <w:lvl w:ilvl="6">
      <w:start w:val="1"/>
      <w:numFmt w:val="decimal"/>
      <w:lvlText w:val="%1.%2.%3.%4.%5.%6.%7"/>
      <w:lvlJc w:val="left"/>
      <w:pPr>
        <w:ind w:hanging="1440" w:left="3960"/>
      </w:pPr>
    </w:lvl>
    <w:lvl w:ilvl="7">
      <w:start w:val="1"/>
      <w:numFmt w:val="decimal"/>
      <w:lvlText w:val="%1.%2.%3.%4.%5.%6.%7.%8"/>
      <w:lvlJc w:val="left"/>
      <w:pPr>
        <w:ind w:hanging="1440" w:left="4320"/>
      </w:pPr>
    </w:lvl>
    <w:lvl w:ilvl="8">
      <w:start w:val="1"/>
      <w:numFmt w:val="decimal"/>
      <w:lvlText w:val="%1.%2.%3.%4.%5.%6.%7.%8.%9"/>
      <w:lvlJc w:val="left"/>
      <w:pPr>
        <w:ind w:hanging="1800" w:left="504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9"/>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center"/>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7" w:type="paragraph">
    <w:name w:val="Normal"/>
    <w:link w:val="Style_7_ch"/>
    <w:uiPriority w:val="0"/>
    <w:qFormat/>
    <w:pPr>
      <w:spacing w:after="200" w:line="276" w:lineRule="auto"/>
      <w:ind/>
    </w:pPr>
    <w:rPr>
      <w:sz w:val="22"/>
    </w:rPr>
  </w:style>
  <w:style w:default="1" w:styleId="Style_7_ch" w:type="character">
    <w:name w:val="Normal"/>
    <w:link w:val="Style_7"/>
    <w:rPr>
      <w:sz w:val="22"/>
    </w:rPr>
  </w:style>
  <w:style w:styleId="Style_8" w:type="paragraph">
    <w:name w:val="toc 2"/>
    <w:next w:val="Style_7"/>
    <w:link w:val="Style_8_ch"/>
    <w:uiPriority w:val="39"/>
    <w:pPr>
      <w:ind w:firstLine="0" w:left="200"/>
    </w:pPr>
    <w:rPr>
      <w:rFonts w:ascii="XO Thames" w:hAnsi="XO Thames"/>
      <w:sz w:val="28"/>
    </w:rPr>
  </w:style>
  <w:style w:styleId="Style_8_ch" w:type="character">
    <w:name w:val="toc 2"/>
    <w:link w:val="Style_8"/>
    <w:rPr>
      <w:rFonts w:ascii="XO Thames" w:hAnsi="XO Thames"/>
      <w:sz w:val="28"/>
    </w:rPr>
  </w:style>
  <w:style w:styleId="Style_9" w:type="paragraph">
    <w:name w:val="Endnote"/>
    <w:basedOn w:val="Style_7"/>
    <w:link w:val="Style_9_ch"/>
    <w:pPr>
      <w:spacing w:after="0" w:line="360" w:lineRule="atLeast"/>
      <w:ind/>
      <w:jc w:val="both"/>
    </w:pPr>
    <w:rPr>
      <w:rFonts w:ascii="Times New Roman" w:hAnsi="Times New Roman"/>
      <w:sz w:val="20"/>
    </w:rPr>
  </w:style>
  <w:style w:styleId="Style_9_ch" w:type="character">
    <w:name w:val="Endnote"/>
    <w:basedOn w:val="Style_7_ch"/>
    <w:link w:val="Style_9"/>
    <w:rPr>
      <w:rFonts w:ascii="Times New Roman" w:hAnsi="Times New Roman"/>
      <w:sz w:val="20"/>
    </w:rPr>
  </w:style>
  <w:style w:styleId="Style_10" w:type="paragraph">
    <w:name w:val="Обычный1"/>
    <w:link w:val="Style_10_ch"/>
    <w:rPr>
      <w:sz w:val="22"/>
    </w:rPr>
  </w:style>
  <w:style w:styleId="Style_10_ch" w:type="character">
    <w:name w:val="Обычный1"/>
    <w:link w:val="Style_10"/>
    <w:rPr>
      <w:sz w:val="22"/>
    </w:rPr>
  </w:style>
  <w:style w:styleId="Style_11" w:type="paragraph">
    <w:name w:val="Гиперссылка2"/>
    <w:link w:val="Style_11_ch"/>
    <w:rPr>
      <w:color w:val="0000FF"/>
      <w:u w:val="single"/>
    </w:rPr>
  </w:style>
  <w:style w:styleId="Style_11_ch" w:type="character">
    <w:name w:val="Гиперссылка2"/>
    <w:link w:val="Style_11"/>
    <w:rPr>
      <w:color w:val="0000FF"/>
      <w:u w:val="single"/>
    </w:rPr>
  </w:style>
  <w:style w:styleId="Style_12" w:type="paragraph">
    <w:name w:val="Гипертекстовая ссылка"/>
    <w:link w:val="Style_12_ch"/>
    <w:rPr>
      <w:color w:val="106BBE"/>
      <w:sz w:val="26"/>
    </w:rPr>
  </w:style>
  <w:style w:styleId="Style_12_ch" w:type="character">
    <w:name w:val="Гипертекстовая ссылка"/>
    <w:link w:val="Style_12"/>
    <w:rPr>
      <w:color w:val="106BBE"/>
      <w:sz w:val="26"/>
    </w:rPr>
  </w:style>
  <w:style w:styleId="Style_13" w:type="paragraph">
    <w:name w:val="toc 4"/>
    <w:next w:val="Style_7"/>
    <w:link w:val="Style_13_ch"/>
    <w:uiPriority w:val="39"/>
    <w:pPr>
      <w:ind w:firstLine="0" w:left="600"/>
    </w:pPr>
    <w:rPr>
      <w:rFonts w:ascii="XO Thames" w:hAnsi="XO Thames"/>
      <w:sz w:val="28"/>
    </w:rPr>
  </w:style>
  <w:style w:styleId="Style_13_ch" w:type="character">
    <w:name w:val="toc 4"/>
    <w:link w:val="Style_13"/>
    <w:rPr>
      <w:rFonts w:ascii="XO Thames" w:hAnsi="XO Thames"/>
      <w:sz w:val="28"/>
    </w:rPr>
  </w:style>
  <w:style w:styleId="Style_14" w:type="paragraph">
    <w:name w:val="Нормальный (таблица)"/>
    <w:basedOn w:val="Style_7"/>
    <w:next w:val="Style_7"/>
    <w:link w:val="Style_14_ch"/>
    <w:pPr>
      <w:widowControl w:val="0"/>
      <w:spacing w:after="0" w:line="240" w:lineRule="auto"/>
      <w:ind/>
      <w:jc w:val="both"/>
    </w:pPr>
    <w:rPr>
      <w:rFonts w:ascii="Arial" w:hAnsi="Arial"/>
      <w:sz w:val="24"/>
    </w:rPr>
  </w:style>
  <w:style w:styleId="Style_14_ch" w:type="character">
    <w:name w:val="Нормальный (таблица)"/>
    <w:basedOn w:val="Style_7_ch"/>
    <w:link w:val="Style_14"/>
    <w:rPr>
      <w:rFonts w:ascii="Arial" w:hAnsi="Arial"/>
      <w:sz w:val="24"/>
    </w:rPr>
  </w:style>
  <w:style w:styleId="Style_15" w:type="paragraph">
    <w:name w:val="Основной шрифт абзаца3"/>
    <w:link w:val="Style_15_ch"/>
  </w:style>
  <w:style w:styleId="Style_15_ch" w:type="character">
    <w:name w:val="Основной шрифт абзаца3"/>
    <w:link w:val="Style_15"/>
  </w:style>
  <w:style w:styleId="Style_16" w:type="paragraph">
    <w:name w:val="annotation subject"/>
    <w:basedOn w:val="Style_17"/>
    <w:next w:val="Style_17"/>
    <w:link w:val="Style_16_ch"/>
    <w:rPr>
      <w:b w:val="1"/>
    </w:rPr>
  </w:style>
  <w:style w:styleId="Style_16_ch" w:type="character">
    <w:name w:val="annotation subject"/>
    <w:basedOn w:val="Style_17_ch"/>
    <w:link w:val="Style_16"/>
    <w:rPr>
      <w:b w:val="1"/>
    </w:rPr>
  </w:style>
  <w:style w:styleId="Style_18" w:type="paragraph">
    <w:name w:val="Привязка сноски"/>
    <w:link w:val="Style_18_ch"/>
    <w:rPr>
      <w:vertAlign w:val="superscript"/>
    </w:rPr>
  </w:style>
  <w:style w:styleId="Style_18_ch" w:type="character">
    <w:name w:val="Привязка сноски"/>
    <w:link w:val="Style_18"/>
    <w:rPr>
      <w:vertAlign w:val="superscript"/>
    </w:rPr>
  </w:style>
  <w:style w:styleId="Style_19" w:type="paragraph">
    <w:name w:val="toc 6"/>
    <w:next w:val="Style_7"/>
    <w:link w:val="Style_19_ch"/>
    <w:uiPriority w:val="39"/>
    <w:pPr>
      <w:ind w:firstLine="0" w:left="1000"/>
    </w:pPr>
    <w:rPr>
      <w:rFonts w:ascii="XO Thames" w:hAnsi="XO Thames"/>
      <w:sz w:val="28"/>
    </w:rPr>
  </w:style>
  <w:style w:styleId="Style_19_ch" w:type="character">
    <w:name w:val="toc 6"/>
    <w:link w:val="Style_19"/>
    <w:rPr>
      <w:rFonts w:ascii="XO Thames" w:hAnsi="XO Thames"/>
      <w:sz w:val="28"/>
    </w:rPr>
  </w:style>
  <w:style w:styleId="Style_20" w:type="paragraph">
    <w:name w:val="toc 7"/>
    <w:next w:val="Style_7"/>
    <w:link w:val="Style_20_ch"/>
    <w:uiPriority w:val="39"/>
    <w:pPr>
      <w:ind w:firstLine="0" w:left="1200"/>
    </w:pPr>
    <w:rPr>
      <w:rFonts w:ascii="XO Thames" w:hAnsi="XO Thames"/>
      <w:sz w:val="28"/>
    </w:rPr>
  </w:style>
  <w:style w:styleId="Style_20_ch" w:type="character">
    <w:name w:val="toc 7"/>
    <w:link w:val="Style_20"/>
    <w:rPr>
      <w:rFonts w:ascii="XO Thames" w:hAnsi="XO Thames"/>
      <w:sz w:val="28"/>
    </w:rPr>
  </w:style>
  <w:style w:styleId="Style_21" w:type="paragraph">
    <w:link w:val="Style_21_ch"/>
    <w:semiHidden w:val="1"/>
    <w:unhideWhenUsed w:val="1"/>
    <w:rPr>
      <w:rFonts w:ascii="Times New Roman" w:hAnsi="Times New Roman"/>
      <w:sz w:val="28"/>
    </w:rPr>
  </w:style>
  <w:style w:styleId="Style_21_ch" w:type="character">
    <w:link w:val="Style_21"/>
    <w:semiHidden w:val="1"/>
    <w:unhideWhenUsed w:val="1"/>
    <w:rPr>
      <w:rFonts w:ascii="Times New Roman" w:hAnsi="Times New Roman"/>
      <w:sz w:val="28"/>
    </w:rPr>
  </w:style>
  <w:style w:styleId="Style_22" w:type="paragraph">
    <w:name w:val="Гиперссылка2"/>
    <w:link w:val="Style_22_ch"/>
    <w:rPr>
      <w:color w:val="0000FF"/>
      <w:u w:val="single"/>
    </w:rPr>
  </w:style>
  <w:style w:styleId="Style_22_ch" w:type="character">
    <w:name w:val="Гиперссылка2"/>
    <w:link w:val="Style_22"/>
    <w:rPr>
      <w:color w:val="0000FF"/>
      <w:u w:val="single"/>
    </w:rPr>
  </w:style>
  <w:style w:styleId="Style_23" w:type="paragraph">
    <w:name w:val="Обычный1"/>
    <w:link w:val="Style_23_ch"/>
    <w:rPr>
      <w:sz w:val="22"/>
    </w:rPr>
  </w:style>
  <w:style w:styleId="Style_23_ch" w:type="character">
    <w:name w:val="Обычный1"/>
    <w:link w:val="Style_23"/>
    <w:rPr>
      <w:sz w:val="22"/>
    </w:rPr>
  </w:style>
  <w:style w:styleId="Style_24" w:type="paragraph">
    <w:name w:val="heading 3"/>
    <w:basedOn w:val="Style_7"/>
    <w:next w:val="Style_7"/>
    <w:link w:val="Style_24_ch"/>
    <w:uiPriority w:val="9"/>
    <w:qFormat/>
    <w:pPr>
      <w:keepNext w:val="1"/>
      <w:spacing w:after="60" w:before="240"/>
      <w:ind/>
      <w:outlineLvl w:val="2"/>
    </w:pPr>
    <w:rPr>
      <w:rFonts w:ascii="Cambria" w:hAnsi="Cambria"/>
      <w:b w:val="1"/>
      <w:sz w:val="26"/>
    </w:rPr>
  </w:style>
  <w:style w:styleId="Style_24_ch" w:type="character">
    <w:name w:val="heading 3"/>
    <w:basedOn w:val="Style_7_ch"/>
    <w:link w:val="Style_24"/>
    <w:rPr>
      <w:rFonts w:ascii="Cambria" w:hAnsi="Cambria"/>
      <w:b w:val="1"/>
      <w:sz w:val="26"/>
    </w:rPr>
  </w:style>
  <w:style w:styleId="Style_25" w:type="paragraph">
    <w:name w:val="Основной шрифт абзаца1"/>
    <w:link w:val="Style_25_ch"/>
  </w:style>
  <w:style w:styleId="Style_25_ch" w:type="character">
    <w:name w:val="Основной шрифт абзаца1"/>
    <w:link w:val="Style_25"/>
  </w:style>
  <w:style w:styleId="Style_26" w:type="paragraph">
    <w:name w:val="Обычный1"/>
    <w:link w:val="Style_26_ch"/>
    <w:rPr>
      <w:sz w:val="22"/>
    </w:rPr>
  </w:style>
  <w:style w:styleId="Style_26_ch" w:type="character">
    <w:name w:val="Обычный1"/>
    <w:link w:val="Style_26"/>
    <w:rPr>
      <w:sz w:val="22"/>
    </w:rPr>
  </w:style>
  <w:style w:styleId="Style_27" w:type="paragraph">
    <w:name w:val="Обычный1"/>
    <w:link w:val="Style_27_ch"/>
    <w:rPr>
      <w:sz w:val="22"/>
    </w:rPr>
  </w:style>
  <w:style w:styleId="Style_27_ch" w:type="character">
    <w:name w:val="Обычный1"/>
    <w:link w:val="Style_27"/>
    <w:rPr>
      <w:sz w:val="22"/>
    </w:rPr>
  </w:style>
  <w:style w:styleId="Style_28" w:type="paragraph">
    <w:name w:val="Основной шрифт абзаца1"/>
    <w:link w:val="Style_28_ch"/>
  </w:style>
  <w:style w:styleId="Style_28_ch" w:type="character">
    <w:name w:val="Основной шрифт абзаца1"/>
    <w:link w:val="Style_28"/>
  </w:style>
  <w:style w:styleId="Style_29" w:type="paragraph">
    <w:name w:val="Гиперссылка1"/>
    <w:link w:val="Style_29_ch"/>
    <w:rPr>
      <w:color w:val="0000FF"/>
      <w:u w:val="single"/>
    </w:rPr>
  </w:style>
  <w:style w:styleId="Style_29_ch" w:type="character">
    <w:name w:val="Гиперссылка1"/>
    <w:link w:val="Style_29"/>
    <w:rPr>
      <w:color w:val="0000FF"/>
      <w:u w:val="single"/>
    </w:rPr>
  </w:style>
  <w:style w:styleId="Style_3" w:type="paragraph">
    <w:name w:val="List Paragraph"/>
    <w:basedOn w:val="Style_7"/>
    <w:link w:val="Style_3_ch"/>
    <w:pPr>
      <w:ind w:firstLine="0" w:left="720"/>
      <w:contextualSpacing w:val="1"/>
    </w:pPr>
  </w:style>
  <w:style w:styleId="Style_3_ch" w:type="character">
    <w:name w:val="List Paragraph"/>
    <w:basedOn w:val="Style_7_ch"/>
    <w:link w:val="Style_3"/>
  </w:style>
  <w:style w:styleId="Style_30" w:type="paragraph">
    <w:name w:val="ConsPlusCell"/>
    <w:link w:val="Style_30_ch"/>
    <w:pPr>
      <w:widowControl w:val="0"/>
      <w:ind/>
    </w:pPr>
    <w:rPr>
      <w:sz w:val="22"/>
    </w:rPr>
  </w:style>
  <w:style w:styleId="Style_30_ch" w:type="character">
    <w:name w:val="ConsPlusCell"/>
    <w:link w:val="Style_30"/>
    <w:rPr>
      <w:sz w:val="22"/>
    </w:rPr>
  </w:style>
  <w:style w:styleId="Style_31" w:type="paragraph">
    <w:name w:val="Знак1_0"/>
    <w:basedOn w:val="Style_7"/>
    <w:link w:val="Style_31_ch"/>
    <w:pPr>
      <w:spacing w:afterAutospacing="on" w:beforeAutospacing="on" w:line="240" w:lineRule="auto"/>
      <w:ind/>
    </w:pPr>
    <w:rPr>
      <w:rFonts w:ascii="Tahoma" w:hAnsi="Tahoma"/>
      <w:sz w:val="20"/>
    </w:rPr>
  </w:style>
  <w:style w:styleId="Style_31_ch" w:type="character">
    <w:name w:val="Знак1_0"/>
    <w:basedOn w:val="Style_7_ch"/>
    <w:link w:val="Style_31"/>
    <w:rPr>
      <w:rFonts w:ascii="Tahoma" w:hAnsi="Tahoma"/>
      <w:sz w:val="20"/>
    </w:rPr>
  </w:style>
  <w:style w:styleId="Style_32" w:type="paragraph">
    <w:name w:val="Основной шрифт абзаца1"/>
    <w:link w:val="Style_32_ch"/>
  </w:style>
  <w:style w:styleId="Style_32_ch" w:type="character">
    <w:name w:val="Основной шрифт абзаца1"/>
    <w:link w:val="Style_32"/>
  </w:style>
  <w:style w:styleId="Style_33" w:type="paragraph">
    <w:name w:val="Гиперссылка1"/>
    <w:link w:val="Style_33_ch"/>
    <w:rPr>
      <w:color w:val="0000FF"/>
      <w:u w:val="single"/>
    </w:rPr>
  </w:style>
  <w:style w:styleId="Style_33_ch" w:type="character">
    <w:name w:val="Гиперссылка1"/>
    <w:link w:val="Style_33"/>
    <w:rPr>
      <w:color w:val="0000FF"/>
      <w:u w:val="single"/>
    </w:rPr>
  </w:style>
  <w:style w:styleId="Style_34" w:type="paragraph">
    <w:name w:val="Гиперссылка3"/>
    <w:link w:val="Style_34_ch"/>
    <w:rPr>
      <w:color w:val="0000FF"/>
      <w:u w:val="single"/>
    </w:rPr>
  </w:style>
  <w:style w:styleId="Style_34_ch" w:type="character">
    <w:name w:val="Гиперссылка3"/>
    <w:link w:val="Style_34"/>
    <w:rPr>
      <w:color w:val="0000FF"/>
      <w:u w:val="single"/>
    </w:rPr>
  </w:style>
  <w:style w:styleId="Style_35" w:type="paragraph">
    <w:name w:val="Default"/>
    <w:link w:val="Style_35_ch"/>
    <w:rPr>
      <w:rFonts w:ascii="Times New Roman" w:hAnsi="Times New Roman"/>
      <w:sz w:val="24"/>
    </w:rPr>
  </w:style>
  <w:style w:styleId="Style_35_ch" w:type="character">
    <w:name w:val="Default"/>
    <w:link w:val="Style_35"/>
    <w:rPr>
      <w:rFonts w:ascii="Times New Roman" w:hAnsi="Times New Roman"/>
      <w:sz w:val="24"/>
    </w:rPr>
  </w:style>
  <w:style w:styleId="Style_36" w:type="paragraph">
    <w:name w:val="Гиперссылка1"/>
    <w:link w:val="Style_36_ch"/>
    <w:rPr>
      <w:color w:val="0000FF"/>
      <w:u w:val="single"/>
    </w:rPr>
  </w:style>
  <w:style w:styleId="Style_36_ch" w:type="character">
    <w:name w:val="Гиперссылка1"/>
    <w:link w:val="Style_36"/>
    <w:rPr>
      <w:color w:val="0000FF"/>
      <w:u w:val="single"/>
    </w:rPr>
  </w:style>
  <w:style w:styleId="Style_37" w:type="paragraph">
    <w:name w:val="toc 3"/>
    <w:next w:val="Style_7"/>
    <w:link w:val="Style_37_ch"/>
    <w:uiPriority w:val="39"/>
    <w:pPr>
      <w:ind w:firstLine="0" w:left="400"/>
    </w:pPr>
    <w:rPr>
      <w:rFonts w:ascii="XO Thames" w:hAnsi="XO Thames"/>
      <w:sz w:val="28"/>
    </w:rPr>
  </w:style>
  <w:style w:styleId="Style_37_ch" w:type="character">
    <w:name w:val="toc 3"/>
    <w:link w:val="Style_37"/>
    <w:rPr>
      <w:rFonts w:ascii="XO Thames" w:hAnsi="XO Thames"/>
      <w:sz w:val="28"/>
    </w:rPr>
  </w:style>
  <w:style w:styleId="Style_38" w:type="paragraph">
    <w:name w:val="Основной шрифт абзаца3"/>
    <w:link w:val="Style_38_ch"/>
  </w:style>
  <w:style w:styleId="Style_38_ch" w:type="character">
    <w:name w:val="Основной шрифт абзаца3"/>
    <w:link w:val="Style_38"/>
  </w:style>
  <w:style w:styleId="Style_39" w:type="paragraph">
    <w:name w:val="ConsPlusNonformat"/>
    <w:link w:val="Style_39_ch"/>
    <w:pPr>
      <w:widowControl w:val="0"/>
      <w:ind/>
    </w:pPr>
    <w:rPr>
      <w:rFonts w:ascii="Courier New" w:hAnsi="Courier New"/>
    </w:rPr>
  </w:style>
  <w:style w:styleId="Style_39_ch" w:type="character">
    <w:name w:val="ConsPlusNonformat"/>
    <w:link w:val="Style_39"/>
    <w:rPr>
      <w:rFonts w:ascii="Courier New" w:hAnsi="Courier New"/>
    </w:rPr>
  </w:style>
  <w:style w:styleId="Style_40" w:type="paragraph">
    <w:name w:val="Основной шрифт абзаца1"/>
    <w:link w:val="Style_40_ch"/>
  </w:style>
  <w:style w:styleId="Style_40_ch" w:type="character">
    <w:name w:val="Основной шрифт абзаца1"/>
    <w:link w:val="Style_40"/>
  </w:style>
  <w:style w:styleId="Style_41" w:type="paragraph">
    <w:name w:val="Основной шрифт абзаца2"/>
    <w:link w:val="Style_41_ch"/>
  </w:style>
  <w:style w:styleId="Style_41_ch" w:type="character">
    <w:name w:val="Основной шрифт абзаца2"/>
    <w:link w:val="Style_41"/>
  </w:style>
  <w:style w:styleId="Style_42" w:type="paragraph">
    <w:name w:val="Обычный1"/>
    <w:link w:val="Style_42_ch"/>
    <w:rPr>
      <w:sz w:val="22"/>
    </w:rPr>
  </w:style>
  <w:style w:styleId="Style_42_ch" w:type="character">
    <w:name w:val="Обычный1"/>
    <w:link w:val="Style_42"/>
    <w:rPr>
      <w:sz w:val="22"/>
    </w:rPr>
  </w:style>
  <w:style w:styleId="Style_43" w:type="paragraph">
    <w:name w:val="Знак1"/>
    <w:basedOn w:val="Style_7"/>
    <w:link w:val="Style_43_ch"/>
    <w:pPr>
      <w:spacing w:afterAutospacing="on" w:beforeAutospacing="on" w:line="240" w:lineRule="auto"/>
      <w:ind/>
    </w:pPr>
    <w:rPr>
      <w:rFonts w:ascii="Tahoma" w:hAnsi="Tahoma"/>
      <w:sz w:val="20"/>
    </w:rPr>
  </w:style>
  <w:style w:styleId="Style_43_ch" w:type="character">
    <w:name w:val="Знак1"/>
    <w:basedOn w:val="Style_7_ch"/>
    <w:link w:val="Style_43"/>
    <w:rPr>
      <w:rFonts w:ascii="Tahoma" w:hAnsi="Tahoma"/>
      <w:sz w:val="20"/>
    </w:rPr>
  </w:style>
  <w:style w:styleId="Style_44" w:type="paragraph">
    <w:name w:val="Основной шрифт абзаца1"/>
    <w:link w:val="Style_44_ch"/>
  </w:style>
  <w:style w:styleId="Style_44_ch" w:type="character">
    <w:name w:val="Основной шрифт абзаца1"/>
    <w:link w:val="Style_44"/>
  </w:style>
  <w:style w:styleId="Style_45" w:type="paragraph">
    <w:name w:val="heading 5"/>
    <w:next w:val="Style_7"/>
    <w:link w:val="Style_45_ch"/>
    <w:uiPriority w:val="9"/>
    <w:qFormat/>
    <w:pPr>
      <w:spacing w:after="120" w:before="120"/>
      <w:ind/>
      <w:jc w:val="both"/>
      <w:outlineLvl w:val="4"/>
    </w:pPr>
    <w:rPr>
      <w:rFonts w:ascii="XO Thames" w:hAnsi="XO Thames"/>
      <w:b w:val="1"/>
      <w:sz w:val="22"/>
    </w:rPr>
  </w:style>
  <w:style w:styleId="Style_45_ch" w:type="character">
    <w:name w:val="heading 5"/>
    <w:link w:val="Style_45"/>
    <w:rPr>
      <w:rFonts w:ascii="XO Thames" w:hAnsi="XO Thames"/>
      <w:b w:val="1"/>
      <w:sz w:val="22"/>
    </w:rPr>
  </w:style>
  <w:style w:styleId="Style_46" w:type="paragraph">
    <w:name w:val="Основной шрифт абзаца1"/>
    <w:link w:val="Style_46_ch"/>
  </w:style>
  <w:style w:styleId="Style_46_ch" w:type="character">
    <w:name w:val="Основной шрифт абзаца1"/>
    <w:link w:val="Style_46"/>
  </w:style>
  <w:style w:styleId="Style_47" w:type="paragraph">
    <w:name w:val="Обычный1"/>
    <w:link w:val="Style_47_ch"/>
    <w:rPr>
      <w:sz w:val="22"/>
    </w:rPr>
  </w:style>
  <w:style w:styleId="Style_47_ch" w:type="character">
    <w:name w:val="Обычный1"/>
    <w:link w:val="Style_47"/>
    <w:rPr>
      <w:sz w:val="22"/>
    </w:rPr>
  </w:style>
  <w:style w:styleId="Style_4" w:type="paragraph">
    <w:name w:val="Body Text"/>
    <w:basedOn w:val="Style_7"/>
    <w:link w:val="Style_4_ch"/>
    <w:pPr>
      <w:widowControl w:val="0"/>
      <w:spacing w:after="0" w:line="240" w:lineRule="auto"/>
      <w:ind/>
    </w:pPr>
    <w:rPr>
      <w:rFonts w:ascii="Times New Roman" w:hAnsi="Times New Roman"/>
      <w:sz w:val="28"/>
    </w:rPr>
  </w:style>
  <w:style w:styleId="Style_4_ch" w:type="character">
    <w:name w:val="Body Text"/>
    <w:basedOn w:val="Style_7_ch"/>
    <w:link w:val="Style_4"/>
    <w:rPr>
      <w:rFonts w:ascii="Times New Roman" w:hAnsi="Times New Roman"/>
      <w:sz w:val="28"/>
    </w:rPr>
  </w:style>
  <w:style w:styleId="Style_48" w:type="paragraph">
    <w:name w:val="Гиперссылка3"/>
    <w:link w:val="Style_48_ch"/>
    <w:rPr>
      <w:color w:val="0000FF"/>
      <w:u w:val="single"/>
    </w:rPr>
  </w:style>
  <w:style w:styleId="Style_48_ch" w:type="character">
    <w:name w:val="Гиперссылка3"/>
    <w:link w:val="Style_48"/>
    <w:rPr>
      <w:color w:val="0000FF"/>
      <w:u w:val="single"/>
    </w:rPr>
  </w:style>
  <w:style w:styleId="Style_5" w:type="paragraph">
    <w:name w:val="heading 1"/>
    <w:basedOn w:val="Style_7"/>
    <w:next w:val="Style_7"/>
    <w:link w:val="Style_5_ch"/>
    <w:uiPriority w:val="9"/>
    <w:qFormat/>
    <w:pPr>
      <w:widowControl w:val="0"/>
      <w:spacing w:after="108" w:before="108" w:line="240" w:lineRule="auto"/>
      <w:ind/>
      <w:outlineLvl w:val="0"/>
    </w:pPr>
    <w:rPr>
      <w:rFonts w:ascii="Arial" w:hAnsi="Arial"/>
      <w:b w:val="1"/>
      <w:color w:val="26282F"/>
      <w:sz w:val="24"/>
    </w:rPr>
  </w:style>
  <w:style w:styleId="Style_5_ch" w:type="character">
    <w:name w:val="heading 1"/>
    <w:basedOn w:val="Style_7_ch"/>
    <w:link w:val="Style_5"/>
    <w:rPr>
      <w:rFonts w:ascii="Arial" w:hAnsi="Arial"/>
      <w:b w:val="1"/>
      <w:color w:val="26282F"/>
      <w:sz w:val="24"/>
    </w:rPr>
  </w:style>
  <w:style w:styleId="Style_49" w:type="paragraph">
    <w:name w:val="ConsPlusTitlePage"/>
    <w:link w:val="Style_49_ch"/>
    <w:pPr>
      <w:widowControl w:val="0"/>
      <w:ind/>
    </w:pPr>
    <w:rPr>
      <w:rFonts w:ascii="Tahoma" w:hAnsi="Tahoma"/>
    </w:rPr>
  </w:style>
  <w:style w:styleId="Style_49_ch" w:type="character">
    <w:name w:val="ConsPlusTitlePage"/>
    <w:link w:val="Style_49"/>
    <w:rPr>
      <w:rFonts w:ascii="Tahoma" w:hAnsi="Tahoma"/>
    </w:rPr>
  </w:style>
  <w:style w:styleId="Style_50" w:type="paragraph">
    <w:name w:val="Обычный1"/>
    <w:link w:val="Style_50_ch"/>
    <w:rPr>
      <w:sz w:val="22"/>
    </w:rPr>
  </w:style>
  <w:style w:styleId="Style_50_ch" w:type="character">
    <w:name w:val="Обычный1"/>
    <w:link w:val="Style_50"/>
    <w:rPr>
      <w:sz w:val="22"/>
    </w:rPr>
  </w:style>
  <w:style w:styleId="Style_51" w:type="paragraph">
    <w:name w:val="Знак концевой сноски1"/>
    <w:basedOn w:val="Style_25"/>
    <w:link w:val="Style_51_ch"/>
    <w:rPr>
      <w:vertAlign w:val="superscript"/>
    </w:rPr>
  </w:style>
  <w:style w:styleId="Style_51_ch" w:type="character">
    <w:name w:val="Знак концевой сноски1"/>
    <w:basedOn w:val="Style_25_ch"/>
    <w:link w:val="Style_51"/>
    <w:rPr>
      <w:vertAlign w:val="superscript"/>
    </w:rPr>
  </w:style>
  <w:style w:styleId="Style_52" w:type="paragraph">
    <w:name w:val="markedcontent"/>
    <w:link w:val="Style_52_ch"/>
  </w:style>
  <w:style w:styleId="Style_52_ch" w:type="character">
    <w:name w:val="markedcontent"/>
    <w:link w:val="Style_52"/>
  </w:style>
  <w:style w:styleId="Style_53" w:type="paragraph">
    <w:name w:val="Hyperlink"/>
    <w:link w:val="Style_53_ch"/>
    <w:rPr>
      <w:color w:val="0000FF"/>
      <w:u w:val="single"/>
    </w:rPr>
  </w:style>
  <w:style w:styleId="Style_53_ch" w:type="character">
    <w:name w:val="Hyperlink"/>
    <w:link w:val="Style_53"/>
    <w:rPr>
      <w:color w:val="0000FF"/>
      <w:u w:val="single"/>
    </w:rPr>
  </w:style>
  <w:style w:styleId="Style_54" w:type="paragraph">
    <w:name w:val="Footnote"/>
    <w:basedOn w:val="Style_7"/>
    <w:link w:val="Style_54_ch"/>
    <w:pPr>
      <w:spacing w:after="160" w:line="264" w:lineRule="auto"/>
      <w:ind/>
    </w:pPr>
    <w:rPr>
      <w:sz w:val="20"/>
    </w:rPr>
  </w:style>
  <w:style w:styleId="Style_54_ch" w:type="character">
    <w:name w:val="Footnote"/>
    <w:basedOn w:val="Style_7_ch"/>
    <w:link w:val="Style_54"/>
    <w:rPr>
      <w:sz w:val="20"/>
    </w:rPr>
  </w:style>
  <w:style w:styleId="Style_55" w:type="paragraph">
    <w:name w:val="Гиперссылка3"/>
    <w:link w:val="Style_55_ch"/>
    <w:rPr>
      <w:color w:val="0000FF"/>
      <w:u w:val="single"/>
    </w:rPr>
  </w:style>
  <w:style w:styleId="Style_55_ch" w:type="character">
    <w:name w:val="Гиперссылка3"/>
    <w:link w:val="Style_55"/>
    <w:rPr>
      <w:color w:val="0000FF"/>
      <w:u w:val="single"/>
    </w:rPr>
  </w:style>
  <w:style w:styleId="Style_56" w:type="paragraph">
    <w:name w:val="toc 1"/>
    <w:next w:val="Style_7"/>
    <w:link w:val="Style_56_ch"/>
    <w:uiPriority w:val="39"/>
    <w:rPr>
      <w:rFonts w:ascii="XO Thames" w:hAnsi="XO Thames"/>
      <w:b w:val="1"/>
      <w:sz w:val="28"/>
    </w:rPr>
  </w:style>
  <w:style w:styleId="Style_56_ch" w:type="character">
    <w:name w:val="toc 1"/>
    <w:link w:val="Style_56"/>
    <w:rPr>
      <w:rFonts w:ascii="XO Thames" w:hAnsi="XO Thames"/>
      <w:b w:val="1"/>
      <w:sz w:val="28"/>
    </w:rPr>
  </w:style>
  <w:style w:styleId="Style_57" w:type="paragraph">
    <w:name w:val="ConsPlusNormal"/>
    <w:link w:val="Style_57_ch"/>
    <w:pPr>
      <w:widowControl w:val="0"/>
      <w:ind/>
    </w:pPr>
    <w:rPr>
      <w:sz w:val="22"/>
    </w:rPr>
  </w:style>
  <w:style w:styleId="Style_57_ch" w:type="character">
    <w:name w:val="ConsPlusNormal"/>
    <w:link w:val="Style_57"/>
    <w:rPr>
      <w:sz w:val="22"/>
    </w:rPr>
  </w:style>
  <w:style w:styleId="Style_58" w:type="paragraph">
    <w:name w:val="Обычный1"/>
    <w:link w:val="Style_58_ch"/>
    <w:rPr>
      <w:sz w:val="22"/>
    </w:rPr>
  </w:style>
  <w:style w:styleId="Style_58_ch" w:type="character">
    <w:name w:val="Обычный1"/>
    <w:link w:val="Style_58"/>
    <w:rPr>
      <w:sz w:val="22"/>
    </w:rPr>
  </w:style>
  <w:style w:styleId="Style_59" w:type="paragraph">
    <w:name w:val="Header and Footer"/>
    <w:link w:val="Style_59_ch"/>
    <w:pPr>
      <w:ind/>
      <w:jc w:val="both"/>
    </w:pPr>
    <w:rPr>
      <w:rFonts w:ascii="XO Thames" w:hAnsi="XO Thames"/>
    </w:rPr>
  </w:style>
  <w:style w:styleId="Style_59_ch" w:type="character">
    <w:name w:val="Header and Footer"/>
    <w:link w:val="Style_59"/>
    <w:rPr>
      <w:rFonts w:ascii="XO Thames" w:hAnsi="XO Thames"/>
    </w:rPr>
  </w:style>
  <w:style w:styleId="Style_60" w:type="paragraph">
    <w:name w:val="Footnote"/>
    <w:basedOn w:val="Style_7"/>
    <w:link w:val="Style_60_ch"/>
    <w:pPr>
      <w:spacing w:after="0" w:line="240" w:lineRule="auto"/>
      <w:ind/>
    </w:pPr>
    <w:rPr>
      <w:rFonts w:ascii="Times New Roman" w:hAnsi="Times New Roman"/>
      <w:sz w:val="20"/>
    </w:rPr>
  </w:style>
  <w:style w:styleId="Style_60_ch" w:type="character">
    <w:name w:val="Footnote"/>
    <w:basedOn w:val="Style_7_ch"/>
    <w:link w:val="Style_60"/>
    <w:rPr>
      <w:rFonts w:ascii="Times New Roman" w:hAnsi="Times New Roman"/>
      <w:sz w:val="20"/>
    </w:rPr>
  </w:style>
  <w:style w:styleId="Style_61" w:type="paragraph">
    <w:name w:val="Основной шрифт абзаца2"/>
    <w:link w:val="Style_61_ch"/>
  </w:style>
  <w:style w:styleId="Style_61_ch" w:type="character">
    <w:name w:val="Основной шрифт абзаца2"/>
    <w:link w:val="Style_61"/>
  </w:style>
  <w:style w:styleId="Style_62" w:type="paragraph">
    <w:name w:val="Обычный1"/>
    <w:link w:val="Style_62_ch"/>
    <w:rPr>
      <w:sz w:val="22"/>
    </w:rPr>
  </w:style>
  <w:style w:styleId="Style_62_ch" w:type="character">
    <w:name w:val="Обычный1"/>
    <w:link w:val="Style_62"/>
    <w:rPr>
      <w:sz w:val="22"/>
    </w:rPr>
  </w:style>
  <w:style w:styleId="Style_63" w:type="paragraph">
    <w:name w:val="Знак сноски2"/>
    <w:basedOn w:val="Style_61"/>
    <w:link w:val="Style_63_ch"/>
    <w:rPr>
      <w:vertAlign w:val="superscript"/>
    </w:rPr>
  </w:style>
  <w:style w:styleId="Style_63_ch" w:type="character">
    <w:name w:val="Знак сноски2"/>
    <w:basedOn w:val="Style_61_ch"/>
    <w:link w:val="Style_63"/>
    <w:rPr>
      <w:vertAlign w:val="superscript"/>
    </w:rPr>
  </w:style>
  <w:style w:styleId="Style_64" w:type="paragraph">
    <w:name w:val="toc 9"/>
    <w:next w:val="Style_7"/>
    <w:link w:val="Style_64_ch"/>
    <w:uiPriority w:val="39"/>
    <w:pPr>
      <w:ind w:firstLine="0" w:left="1600"/>
    </w:pPr>
    <w:rPr>
      <w:rFonts w:ascii="XO Thames" w:hAnsi="XO Thames"/>
      <w:sz w:val="28"/>
    </w:rPr>
  </w:style>
  <w:style w:styleId="Style_64_ch" w:type="character">
    <w:name w:val="toc 9"/>
    <w:link w:val="Style_64"/>
    <w:rPr>
      <w:rFonts w:ascii="XO Thames" w:hAnsi="XO Thames"/>
      <w:sz w:val="28"/>
    </w:rPr>
  </w:style>
  <w:style w:styleId="Style_65" w:type="paragraph">
    <w:name w:val="Знак примечания1"/>
    <w:basedOn w:val="Style_25"/>
    <w:link w:val="Style_65_ch"/>
    <w:rPr>
      <w:sz w:val="16"/>
    </w:rPr>
  </w:style>
  <w:style w:styleId="Style_65_ch" w:type="character">
    <w:name w:val="Знак примечания1"/>
    <w:basedOn w:val="Style_25_ch"/>
    <w:link w:val="Style_65"/>
    <w:rPr>
      <w:sz w:val="16"/>
    </w:rPr>
  </w:style>
  <w:style w:styleId="Style_66" w:type="paragraph">
    <w:name w:val="Номер страницы1"/>
    <w:basedOn w:val="Style_25"/>
    <w:link w:val="Style_66_ch"/>
  </w:style>
  <w:style w:styleId="Style_66_ch" w:type="character">
    <w:name w:val="Номер страницы1"/>
    <w:basedOn w:val="Style_25_ch"/>
    <w:link w:val="Style_66"/>
  </w:style>
  <w:style w:styleId="Style_67" w:type="paragraph">
    <w:name w:val="hgkelc"/>
    <w:basedOn w:val="Style_28"/>
    <w:link w:val="Style_67_ch"/>
  </w:style>
  <w:style w:styleId="Style_67_ch" w:type="character">
    <w:name w:val="hgkelc"/>
    <w:basedOn w:val="Style_28_ch"/>
    <w:link w:val="Style_67"/>
  </w:style>
  <w:style w:styleId="Style_68" w:type="paragraph">
    <w:name w:val="Default Paragraph Font"/>
    <w:link w:val="Style_68_ch"/>
  </w:style>
  <w:style w:styleId="Style_68_ch" w:type="character">
    <w:name w:val="Default Paragraph Font"/>
    <w:link w:val="Style_68"/>
  </w:style>
  <w:style w:styleId="Style_69" w:type="paragraph">
    <w:name w:val="toc 8"/>
    <w:next w:val="Style_7"/>
    <w:link w:val="Style_69_ch"/>
    <w:uiPriority w:val="39"/>
    <w:pPr>
      <w:ind w:firstLine="0" w:left="1400"/>
    </w:pPr>
    <w:rPr>
      <w:rFonts w:ascii="XO Thames" w:hAnsi="XO Thames"/>
      <w:sz w:val="28"/>
    </w:rPr>
  </w:style>
  <w:style w:styleId="Style_69_ch" w:type="character">
    <w:name w:val="toc 8"/>
    <w:link w:val="Style_69"/>
    <w:rPr>
      <w:rFonts w:ascii="XO Thames" w:hAnsi="XO Thames"/>
      <w:sz w:val="28"/>
    </w:rPr>
  </w:style>
  <w:style w:styleId="Style_70" w:type="paragraph">
    <w:name w:val="Обычный1"/>
    <w:link w:val="Style_70_ch"/>
    <w:rPr>
      <w:sz w:val="22"/>
    </w:rPr>
  </w:style>
  <w:style w:styleId="Style_70_ch" w:type="character">
    <w:name w:val="Обычный1"/>
    <w:link w:val="Style_70"/>
    <w:rPr>
      <w:sz w:val="22"/>
    </w:rPr>
  </w:style>
  <w:style w:styleId="Style_71" w:type="paragraph">
    <w:name w:val="Гиперссылка1"/>
    <w:link w:val="Style_71_ch"/>
    <w:rPr>
      <w:color w:val="0000FF"/>
      <w:u w:val="single"/>
    </w:rPr>
  </w:style>
  <w:style w:styleId="Style_71_ch" w:type="character">
    <w:name w:val="Гиперссылка1"/>
    <w:link w:val="Style_71"/>
    <w:rPr>
      <w:color w:val="0000FF"/>
      <w:u w:val="single"/>
    </w:rPr>
  </w:style>
  <w:style w:styleId="Style_72" w:type="paragraph">
    <w:name w:val="Гиперссылка2"/>
    <w:link w:val="Style_72_ch"/>
    <w:rPr>
      <w:color w:val="0000FF"/>
      <w:u w:val="single"/>
    </w:rPr>
  </w:style>
  <w:style w:styleId="Style_72_ch" w:type="character">
    <w:name w:val="Гиперссылка2"/>
    <w:link w:val="Style_72"/>
    <w:rPr>
      <w:color w:val="0000FF"/>
      <w:u w:val="single"/>
    </w:rPr>
  </w:style>
  <w:style w:styleId="Style_73" w:type="paragraph">
    <w:name w:val="toc 5"/>
    <w:next w:val="Style_7"/>
    <w:link w:val="Style_73_ch"/>
    <w:uiPriority w:val="39"/>
    <w:pPr>
      <w:ind w:firstLine="0" w:left="800"/>
    </w:pPr>
    <w:rPr>
      <w:rFonts w:ascii="XO Thames" w:hAnsi="XO Thames"/>
      <w:sz w:val="28"/>
    </w:rPr>
  </w:style>
  <w:style w:styleId="Style_73_ch" w:type="character">
    <w:name w:val="toc 5"/>
    <w:link w:val="Style_73"/>
    <w:rPr>
      <w:rFonts w:ascii="XO Thames" w:hAnsi="XO Thames"/>
      <w:sz w:val="28"/>
    </w:rPr>
  </w:style>
  <w:style w:styleId="Style_74" w:type="paragraph">
    <w:name w:val="Обычный1"/>
    <w:link w:val="Style_74_ch"/>
    <w:rPr>
      <w:sz w:val="22"/>
    </w:rPr>
  </w:style>
  <w:style w:styleId="Style_74_ch" w:type="character">
    <w:name w:val="Обычный1"/>
    <w:link w:val="Style_74"/>
    <w:rPr>
      <w:sz w:val="22"/>
    </w:rPr>
  </w:style>
  <w:style w:styleId="Style_75" w:type="paragraph">
    <w:name w:val="Основной шрифт абзаца3"/>
    <w:link w:val="Style_75_ch"/>
  </w:style>
  <w:style w:styleId="Style_75_ch" w:type="character">
    <w:name w:val="Основной шрифт абзаца3"/>
    <w:link w:val="Style_75"/>
  </w:style>
  <w:style w:styleId="Style_6" w:type="paragraph">
    <w:name w:val="Table Paragraph"/>
    <w:basedOn w:val="Style_7"/>
    <w:link w:val="Style_6_ch"/>
    <w:pPr>
      <w:widowControl w:val="0"/>
      <w:spacing w:after="0" w:line="240" w:lineRule="auto"/>
      <w:ind/>
    </w:pPr>
    <w:rPr>
      <w:rFonts w:ascii="Times New Roman" w:hAnsi="Times New Roman"/>
    </w:rPr>
  </w:style>
  <w:style w:styleId="Style_6_ch" w:type="character">
    <w:name w:val="Table Paragraph"/>
    <w:basedOn w:val="Style_7_ch"/>
    <w:link w:val="Style_6"/>
    <w:rPr>
      <w:rFonts w:ascii="Times New Roman" w:hAnsi="Times New Roman"/>
    </w:rPr>
  </w:style>
  <w:style w:styleId="Style_76" w:type="paragraph">
    <w:name w:val="footer"/>
    <w:basedOn w:val="Style_7"/>
    <w:link w:val="Style_76_ch"/>
    <w:pPr>
      <w:tabs>
        <w:tab w:leader="none" w:pos="4677" w:val="center"/>
        <w:tab w:leader="none" w:pos="9355" w:val="right"/>
      </w:tabs>
      <w:spacing w:after="0" w:line="240" w:lineRule="auto"/>
      <w:ind/>
    </w:pPr>
  </w:style>
  <w:style w:styleId="Style_76_ch" w:type="character">
    <w:name w:val="footer"/>
    <w:basedOn w:val="Style_7_ch"/>
    <w:link w:val="Style_76"/>
  </w:style>
  <w:style w:styleId="Style_77" w:type="paragraph">
    <w:name w:val="Font Style26"/>
    <w:link w:val="Style_77_ch"/>
    <w:rPr>
      <w:rFonts w:ascii="Times New Roman" w:hAnsi="Times New Roman"/>
      <w:sz w:val="26"/>
    </w:rPr>
  </w:style>
  <w:style w:styleId="Style_77_ch" w:type="character">
    <w:name w:val="Font Style26"/>
    <w:link w:val="Style_77"/>
    <w:rPr>
      <w:rFonts w:ascii="Times New Roman" w:hAnsi="Times New Roman"/>
      <w:sz w:val="26"/>
    </w:rPr>
  </w:style>
  <w:style w:styleId="Style_78" w:type="paragraph">
    <w:name w:val="Subtitle"/>
    <w:next w:val="Style_7"/>
    <w:link w:val="Style_78_ch"/>
    <w:uiPriority w:val="11"/>
    <w:qFormat/>
    <w:pPr>
      <w:ind/>
      <w:jc w:val="both"/>
    </w:pPr>
    <w:rPr>
      <w:rFonts w:ascii="XO Thames" w:hAnsi="XO Thames"/>
      <w:i w:val="1"/>
      <w:sz w:val="24"/>
    </w:rPr>
  </w:style>
  <w:style w:styleId="Style_78_ch" w:type="character">
    <w:name w:val="Subtitle"/>
    <w:link w:val="Style_78"/>
    <w:rPr>
      <w:rFonts w:ascii="XO Thames" w:hAnsi="XO Thames"/>
      <w:i w:val="1"/>
      <w:sz w:val="24"/>
    </w:rPr>
  </w:style>
  <w:style w:styleId="Style_79" w:type="paragraph">
    <w:name w:val="Знак1"/>
    <w:basedOn w:val="Style_7"/>
    <w:link w:val="Style_79_ch"/>
    <w:pPr>
      <w:spacing w:afterAutospacing="on" w:beforeAutospacing="on" w:line="240" w:lineRule="auto"/>
      <w:ind/>
    </w:pPr>
    <w:rPr>
      <w:rFonts w:ascii="Tahoma" w:hAnsi="Tahoma"/>
      <w:sz w:val="20"/>
    </w:rPr>
  </w:style>
  <w:style w:styleId="Style_79_ch" w:type="character">
    <w:name w:val="Знак1"/>
    <w:basedOn w:val="Style_7_ch"/>
    <w:link w:val="Style_79"/>
    <w:rPr>
      <w:rFonts w:ascii="Tahoma" w:hAnsi="Tahoma"/>
      <w:sz w:val="20"/>
    </w:rPr>
  </w:style>
  <w:style w:styleId="Style_80" w:type="paragraph">
    <w:name w:val="Balloon Text"/>
    <w:basedOn w:val="Style_7"/>
    <w:link w:val="Style_80_ch"/>
    <w:pPr>
      <w:spacing w:after="0" w:line="240" w:lineRule="auto"/>
      <w:ind/>
    </w:pPr>
    <w:rPr>
      <w:rFonts w:ascii="Tahoma" w:hAnsi="Tahoma"/>
      <w:sz w:val="16"/>
    </w:rPr>
  </w:style>
  <w:style w:styleId="Style_80_ch" w:type="character">
    <w:name w:val="Balloon Text"/>
    <w:basedOn w:val="Style_7_ch"/>
    <w:link w:val="Style_80"/>
    <w:rPr>
      <w:rFonts w:ascii="Tahoma" w:hAnsi="Tahoma"/>
      <w:sz w:val="16"/>
    </w:rPr>
  </w:style>
  <w:style w:styleId="Style_81" w:type="paragraph">
    <w:name w:val="Normal (Web)"/>
    <w:basedOn w:val="Style_7"/>
    <w:link w:val="Style_81_ch"/>
    <w:pPr>
      <w:spacing w:after="30" w:before="30" w:line="240" w:lineRule="auto"/>
      <w:ind/>
    </w:pPr>
    <w:rPr>
      <w:rFonts w:ascii="Times New Roman" w:hAnsi="Times New Roman"/>
      <w:sz w:val="24"/>
    </w:rPr>
  </w:style>
  <w:style w:styleId="Style_81_ch" w:type="character">
    <w:name w:val="Normal (Web)"/>
    <w:basedOn w:val="Style_7_ch"/>
    <w:link w:val="Style_81"/>
    <w:rPr>
      <w:rFonts w:ascii="Times New Roman" w:hAnsi="Times New Roman"/>
      <w:sz w:val="24"/>
    </w:rPr>
  </w:style>
  <w:style w:styleId="Style_82" w:type="paragraph">
    <w:name w:val="Title"/>
    <w:next w:val="Style_7"/>
    <w:link w:val="Style_82_ch"/>
    <w:uiPriority w:val="10"/>
    <w:qFormat/>
    <w:pPr>
      <w:spacing w:after="567" w:before="567"/>
      <w:ind/>
    </w:pPr>
    <w:rPr>
      <w:rFonts w:ascii="XO Thames" w:hAnsi="XO Thames"/>
      <w:b w:val="1"/>
      <w:caps w:val="1"/>
      <w:sz w:val="40"/>
    </w:rPr>
  </w:style>
  <w:style w:styleId="Style_82_ch" w:type="character">
    <w:name w:val="Title"/>
    <w:link w:val="Style_82"/>
    <w:rPr>
      <w:rFonts w:ascii="XO Thames" w:hAnsi="XO Thames"/>
      <w:b w:val="1"/>
      <w:caps w:val="1"/>
      <w:sz w:val="40"/>
    </w:rPr>
  </w:style>
  <w:style w:styleId="Style_83" w:type="paragraph">
    <w:name w:val="heading 4"/>
    <w:next w:val="Style_7"/>
    <w:link w:val="Style_83_ch"/>
    <w:uiPriority w:val="9"/>
    <w:qFormat/>
    <w:pPr>
      <w:spacing w:after="120" w:before="120"/>
      <w:ind/>
      <w:jc w:val="both"/>
      <w:outlineLvl w:val="3"/>
    </w:pPr>
    <w:rPr>
      <w:rFonts w:ascii="XO Thames" w:hAnsi="XO Thames"/>
      <w:b w:val="1"/>
      <w:sz w:val="24"/>
    </w:rPr>
  </w:style>
  <w:style w:styleId="Style_83_ch" w:type="character">
    <w:name w:val="heading 4"/>
    <w:link w:val="Style_83"/>
    <w:rPr>
      <w:rFonts w:ascii="XO Thames" w:hAnsi="XO Thames"/>
      <w:b w:val="1"/>
      <w:sz w:val="24"/>
    </w:rPr>
  </w:style>
  <w:style w:styleId="Style_17" w:type="paragraph">
    <w:name w:val="annotation text"/>
    <w:basedOn w:val="Style_7"/>
    <w:link w:val="Style_17_ch"/>
    <w:pPr>
      <w:spacing w:after="160" w:line="264" w:lineRule="auto"/>
      <w:ind/>
    </w:pPr>
    <w:rPr>
      <w:sz w:val="20"/>
    </w:rPr>
  </w:style>
  <w:style w:styleId="Style_17_ch" w:type="character">
    <w:name w:val="annotation text"/>
    <w:basedOn w:val="Style_7_ch"/>
    <w:link w:val="Style_17"/>
    <w:rPr>
      <w:sz w:val="20"/>
    </w:rPr>
  </w:style>
  <w:style w:styleId="Style_84" w:type="paragraph">
    <w:name w:val="heading 2"/>
    <w:next w:val="Style_7"/>
    <w:link w:val="Style_84_ch"/>
    <w:uiPriority w:val="9"/>
    <w:qFormat/>
    <w:pPr>
      <w:spacing w:after="120" w:before="120"/>
      <w:ind/>
      <w:jc w:val="both"/>
      <w:outlineLvl w:val="1"/>
    </w:pPr>
    <w:rPr>
      <w:rFonts w:ascii="XO Thames" w:hAnsi="XO Thames"/>
      <w:b w:val="1"/>
      <w:sz w:val="28"/>
    </w:rPr>
  </w:style>
  <w:style w:styleId="Style_84_ch" w:type="character">
    <w:name w:val="heading 2"/>
    <w:link w:val="Style_84"/>
    <w:rPr>
      <w:rFonts w:ascii="XO Thames" w:hAnsi="XO Thames"/>
      <w:b w:val="1"/>
      <w:sz w:val="28"/>
    </w:rPr>
  </w:style>
  <w:style w:styleId="Style_85" w:type="paragraph">
    <w:name w:val="Знак сноски1"/>
    <w:link w:val="Style_85_ch"/>
    <w:rPr>
      <w:vertAlign w:val="superscript"/>
    </w:rPr>
  </w:style>
  <w:style w:styleId="Style_85_ch" w:type="character">
    <w:name w:val="Знак сноски1"/>
    <w:link w:val="Style_85"/>
    <w:rPr>
      <w:vertAlign w:val="superscript"/>
    </w:rPr>
  </w:style>
  <w:style w:styleId="Style_86" w:type="paragraph">
    <w:name w:val="ConsPlusTitle"/>
    <w:link w:val="Style_86_ch"/>
    <w:pPr>
      <w:widowControl w:val="0"/>
      <w:ind/>
    </w:pPr>
    <w:rPr>
      <w:b w:val="1"/>
      <w:sz w:val="22"/>
    </w:rPr>
  </w:style>
  <w:style w:styleId="Style_86_ch" w:type="character">
    <w:name w:val="ConsPlusTitle"/>
    <w:link w:val="Style_86"/>
    <w:rPr>
      <w:b w:val="1"/>
      <w:sz w:val="22"/>
    </w:rPr>
  </w:style>
  <w:style w:styleId="Style_87" w:type="paragraph">
    <w:name w:val="Символ сноски"/>
    <w:link w:val="Style_87_ch"/>
  </w:style>
  <w:style w:styleId="Style_87_ch" w:type="character">
    <w:name w:val="Символ сноски"/>
    <w:link w:val="Style_87"/>
  </w:style>
  <w:style w:styleId="Style_1" w:type="paragraph">
    <w:name w:val="header"/>
    <w:basedOn w:val="Style_7"/>
    <w:link w:val="Style_1_ch"/>
    <w:pPr>
      <w:tabs>
        <w:tab w:leader="none" w:pos="4677" w:val="center"/>
        <w:tab w:leader="none" w:pos="9355" w:val="right"/>
      </w:tabs>
      <w:spacing w:after="0" w:line="240" w:lineRule="auto"/>
      <w:ind/>
    </w:pPr>
  </w:style>
  <w:style w:styleId="Style_1_ch" w:type="character">
    <w:name w:val="header"/>
    <w:basedOn w:val="Style_7_ch"/>
    <w:link w:val="Style_1"/>
  </w:style>
  <w:style w:styleId="Style_88" w:type="paragraph">
    <w:name w:val="Гиперссылка4"/>
    <w:link w:val="Style_88_ch"/>
    <w:rPr>
      <w:color w:val="0000FF"/>
      <w:u w:val="single"/>
    </w:rPr>
  </w:style>
  <w:style w:styleId="Style_88_ch" w:type="character">
    <w:name w:val="Гиперссылка4"/>
    <w:link w:val="Style_88"/>
    <w:rPr>
      <w:color w:val="0000FF"/>
      <w:u w:val="single"/>
    </w:rPr>
  </w:style>
  <w:style w:styleId="Style_89" w:type="table">
    <w:name w:val="Сетка таблицы4"/>
    <w:basedOn w:val="Style_2"/>
    <w:rPr>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90" w:type="table">
    <w:name w:val="Table Grid"/>
    <w:basedOn w:val="Style_2"/>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91" w:type="table">
    <w:name w:val="Сетка таблицы1"/>
    <w:basedOn w:val="Style_2"/>
    <w:rPr>
      <w:rFonts w:ascii="Times New Roman" w:hAnsi="Times New Roman"/>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92" w:type="table">
    <w:name w:val="Сетка таблицы11"/>
    <w:basedOn w:val="Style_2"/>
    <w:rPr>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93" w:type="table">
    <w:name w:val="Сетка таблицы21"/>
    <w:basedOn w:val="Style_2"/>
    <w:rPr>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94" w:type="table">
    <w:name w:val="Сетка таблицы14"/>
    <w:basedOn w:val="Style_2"/>
    <w:rPr>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2" w:type="table">
    <w:name w:val="Normal Table"/>
    <w:tblPr>
      <w:tblInd w:type="dxa" w:w="0"/>
      <w:tblCellMar>
        <w:top w:type="dxa" w:w="0"/>
        <w:left w:type="dxa" w:w="108"/>
        <w:bottom w:type="dxa" w:w="0"/>
        <w:right w:type="dxa" w:w="108"/>
      </w:tblCellMar>
    </w:tblPr>
  </w:style>
  <w:style w:styleId="Style_95" w:type="table">
    <w:name w:val="Сетка таблицы3"/>
    <w:basedOn w:val="Style_2"/>
    <w:rPr>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96" w:type="table">
    <w:name w:val="Сетка таблицы2"/>
    <w:basedOn w:val="Style_2"/>
    <w:rPr>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numbering.xml" Type="http://schemas.openxmlformats.org/officeDocument/2006/relationships/numbering"/>
  <Relationship Id="rId10" Target="theme/theme1.xml" Type="http://schemas.openxmlformats.org/officeDocument/2006/relationships/theme"/>
  <Relationship Id="rId9" Target="webSettings.xml" Type="http://schemas.openxmlformats.org/officeDocument/2006/relationships/webSettings"/>
  <Relationship Id="rId8" Target="stylesWithEffects.xml" Type="http://schemas.microsoft.com/office/2007/relationships/stylesWithEffects"/>
  <Relationship Id="rId7" Target="styles.xml" Type="http://schemas.openxmlformats.org/officeDocument/2006/relationships/styles"/>
  <Relationship Id="rId6" Target="settings.xml" Type="http://schemas.openxmlformats.org/officeDocument/2006/relationships/settings"/>
  <Relationship Id="rId5" Target="fontTable.xml" Type="http://schemas.openxmlformats.org/officeDocument/2006/relationships/fontTable"/>
  <Relationship Id="rId4" Target="media/2.gif" Type="http://schemas.openxmlformats.org/officeDocument/2006/relationships/image"/>
  <Relationship Id="rId3" Target="media/1.jpeg" Type="http://schemas.openxmlformats.org/officeDocument/2006/relationships/image"/>
  <Relationship Id="rId2" Target="header2.xml" Type="http://schemas.openxmlformats.org/officeDocument/2006/relationships/head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2024-10-28T08:25:38Z</dcterms:modified>
</cp:coreProperties>
</file>