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об исполнении плана реализации муниципальной программы </w:t>
      </w:r>
      <w:r>
        <w:rPr>
          <w:rFonts w:ascii="Times New Roman" w:hAnsi="Times New Roman"/>
          <w:b w:val="1"/>
          <w:sz w:val="28"/>
        </w:rPr>
        <w:t>Поляковского</w:t>
      </w:r>
      <w:r>
        <w:rPr>
          <w:rFonts w:ascii="Times New Roman" w:hAnsi="Times New Roman"/>
          <w:b w:val="1"/>
          <w:sz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за 9 месяцев</w:t>
      </w:r>
      <w:r>
        <w:rPr>
          <w:rFonts w:ascii="Times New Roman" w:hAnsi="Times New Roman"/>
          <w:b w:val="1"/>
          <w:sz w:val="28"/>
        </w:rPr>
        <w:t xml:space="preserve"> 2024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 w:line="240" w:lineRule="auto"/>
        <w:ind w:hanging="4245" w:left="4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Красный Десант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</w:rPr>
        <w:t xml:space="preserve">          7</w:t>
      </w:r>
      <w:r>
        <w:rPr>
          <w:rFonts w:ascii="Times New Roman" w:hAnsi="Times New Roman"/>
          <w:sz w:val="28"/>
        </w:rPr>
        <w:t xml:space="preserve"> октября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года</w:t>
      </w:r>
    </w:p>
    <w:p w14:paraId="04000000">
      <w:pPr>
        <w:spacing w:after="0" w:line="240" w:lineRule="auto"/>
        <w:ind w:hanging="4245" w:left="4245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Администрация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является ответственным исполнителем муниципальной программы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утверждена постановлением Администрации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от </w:t>
      </w:r>
      <w:r>
        <w:rPr>
          <w:rFonts w:ascii="Times New Roman" w:hAnsi="Times New Roman"/>
          <w:sz w:val="27"/>
        </w:rPr>
        <w:t>12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>10.2018</w:t>
      </w:r>
      <w:r>
        <w:rPr>
          <w:rFonts w:ascii="Times New Roman" w:hAnsi="Times New Roman"/>
          <w:sz w:val="27"/>
        </w:rPr>
        <w:t xml:space="preserve">г. № 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00</w:t>
      </w:r>
      <w:r>
        <w:rPr>
          <w:rFonts w:ascii="Times New Roman" w:hAnsi="Times New Roman"/>
          <w:sz w:val="27"/>
        </w:rPr>
        <w:t>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Общий </w:t>
      </w:r>
      <w:r>
        <w:rPr>
          <w:rFonts w:ascii="Times New Roman" w:hAnsi="Times New Roman"/>
          <w:sz w:val="27"/>
        </w:rPr>
        <w:t xml:space="preserve">объем </w:t>
      </w:r>
      <w:r>
        <w:rPr>
          <w:rFonts w:ascii="Times New Roman" w:hAnsi="Times New Roman"/>
          <w:sz w:val="27"/>
        </w:rPr>
        <w:t>бюджетных ассигнований, предусмотренных муниципальной программой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</w:t>
      </w:r>
      <w:r>
        <w:rPr>
          <w:rFonts w:ascii="Times New Roman" w:hAnsi="Times New Roman"/>
          <w:sz w:val="27"/>
        </w:rPr>
        <w:t xml:space="preserve"> 20</w:t>
      </w:r>
      <w:r>
        <w:rPr>
          <w:rFonts w:ascii="Times New Roman" w:hAnsi="Times New Roman"/>
          <w:sz w:val="27"/>
        </w:rPr>
        <w:t>24</w:t>
      </w:r>
      <w:r>
        <w:rPr>
          <w:rFonts w:ascii="Times New Roman" w:hAnsi="Times New Roman"/>
          <w:sz w:val="27"/>
        </w:rPr>
        <w:t xml:space="preserve"> год</w:t>
      </w:r>
      <w:r>
        <w:rPr>
          <w:rFonts w:ascii="Times New Roman" w:hAnsi="Times New Roman"/>
          <w:sz w:val="27"/>
        </w:rPr>
        <w:t xml:space="preserve"> за счет средств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сельского поселения,</w:t>
      </w:r>
      <w:r>
        <w:rPr>
          <w:rFonts w:ascii="Times New Roman" w:hAnsi="Times New Roman"/>
          <w:sz w:val="27"/>
        </w:rPr>
        <w:t xml:space="preserve"> составляет 10</w:t>
      </w:r>
      <w:r>
        <w:rPr>
          <w:rFonts w:ascii="Times New Roman" w:hAnsi="Times New Roman"/>
          <w:sz w:val="27"/>
        </w:rPr>
        <w:t xml:space="preserve"> 044</w:t>
      </w:r>
      <w:r>
        <w:rPr>
          <w:rFonts w:ascii="Times New Roman" w:hAnsi="Times New Roman"/>
          <w:sz w:val="27"/>
        </w:rPr>
        <w:t>,1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  <w:shd w:fill="FFD821" w:val="clear"/>
        </w:rPr>
      </w:pPr>
      <w:r>
        <w:rPr>
          <w:rFonts w:ascii="Times New Roman" w:hAnsi="Times New Roman"/>
          <w:sz w:val="27"/>
        </w:rPr>
        <w:t xml:space="preserve">Фактическое освоение средств бюджета поселения по </w:t>
      </w:r>
      <w:r>
        <w:rPr>
          <w:rFonts w:ascii="Times New Roman" w:hAnsi="Times New Roman"/>
          <w:sz w:val="27"/>
        </w:rPr>
        <w:t>итогам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составило</w:t>
      </w:r>
      <w:r>
        <w:rPr>
          <w:rFonts w:ascii="Times New Roman" w:hAnsi="Times New Roman"/>
          <w:sz w:val="27"/>
        </w:rPr>
        <w:t xml:space="preserve"> 6</w:t>
      </w:r>
      <w:r>
        <w:rPr>
          <w:rFonts w:ascii="Times New Roman" w:hAnsi="Times New Roman"/>
          <w:sz w:val="27"/>
        </w:rPr>
        <w:t xml:space="preserve"> 082</w:t>
      </w:r>
      <w:r>
        <w:rPr>
          <w:rFonts w:ascii="Times New Roman" w:hAnsi="Times New Roman"/>
          <w:sz w:val="27"/>
        </w:rPr>
        <w:t>,5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 или 60</w:t>
      </w:r>
      <w:r>
        <w:rPr>
          <w:rFonts w:ascii="Times New Roman" w:hAnsi="Times New Roman"/>
          <w:sz w:val="27"/>
        </w:rPr>
        <w:t>,6</w:t>
      </w:r>
      <w:r>
        <w:rPr>
          <w:rFonts w:ascii="Times New Roman" w:hAnsi="Times New Roman"/>
          <w:sz w:val="27"/>
        </w:rPr>
        <w:t>% к годовым назначениям.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в бюджет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 xml:space="preserve"> поступило 22</w:t>
      </w:r>
      <w:r>
        <w:rPr>
          <w:rFonts w:ascii="Times New Roman" w:hAnsi="Times New Roman"/>
          <w:sz w:val="27"/>
        </w:rPr>
        <w:t xml:space="preserve"> 320</w:t>
      </w:r>
      <w:r>
        <w:rPr>
          <w:rFonts w:ascii="Times New Roman" w:hAnsi="Times New Roman"/>
          <w:sz w:val="27"/>
        </w:rPr>
        <w:t>,7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рублей, из них собственных д</w:t>
      </w:r>
      <w:r>
        <w:rPr>
          <w:rFonts w:ascii="Times New Roman" w:hAnsi="Times New Roman"/>
          <w:sz w:val="27"/>
        </w:rPr>
        <w:t>оходов (налоговых и неналоговых)</w:t>
      </w:r>
      <w:r>
        <w:rPr>
          <w:rFonts w:ascii="Times New Roman" w:hAnsi="Times New Roman"/>
          <w:sz w:val="27"/>
        </w:rPr>
        <w:t xml:space="preserve"> 10</w:t>
      </w:r>
      <w:r>
        <w:rPr>
          <w:rFonts w:ascii="Times New Roman" w:hAnsi="Times New Roman"/>
          <w:sz w:val="27"/>
        </w:rPr>
        <w:t xml:space="preserve"> 995</w:t>
      </w:r>
      <w:r>
        <w:rPr>
          <w:rFonts w:ascii="Times New Roman" w:hAnsi="Times New Roman"/>
          <w:sz w:val="27"/>
        </w:rPr>
        <w:t>,6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при плане 8</w:t>
      </w:r>
      <w:r>
        <w:rPr>
          <w:rFonts w:ascii="Times New Roman" w:hAnsi="Times New Roman"/>
          <w:sz w:val="27"/>
        </w:rPr>
        <w:t xml:space="preserve"> 534</w:t>
      </w:r>
      <w:r>
        <w:rPr>
          <w:rFonts w:ascii="Times New Roman" w:hAnsi="Times New Roman"/>
          <w:sz w:val="27"/>
        </w:rPr>
        <w:t>,7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рублей, что составляет 128,8 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к плану.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Расходная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часть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за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исполнена на 58 </w:t>
      </w:r>
      <w:r>
        <w:rPr>
          <w:rFonts w:ascii="Times New Roman" w:hAnsi="Times New Roman"/>
          <w:sz w:val="27"/>
        </w:rPr>
        <w:t>%</w:t>
      </w:r>
      <w:r>
        <w:rPr>
          <w:rFonts w:ascii="Times New Roman" w:hAnsi="Times New Roman"/>
          <w:sz w:val="27"/>
        </w:rPr>
        <w:t xml:space="preserve"> в сумме 12</w:t>
      </w:r>
      <w:r>
        <w:rPr>
          <w:rFonts w:ascii="Times New Roman" w:hAnsi="Times New Roman"/>
          <w:sz w:val="27"/>
        </w:rPr>
        <w:t xml:space="preserve"> 939</w:t>
      </w:r>
      <w:r>
        <w:rPr>
          <w:rFonts w:ascii="Times New Roman" w:hAnsi="Times New Roman"/>
          <w:sz w:val="27"/>
        </w:rPr>
        <w:t>,1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Про</w:t>
      </w:r>
      <w:r>
        <w:rPr>
          <w:rFonts w:ascii="Times New Roman" w:hAnsi="Times New Roman"/>
          <w:sz w:val="27"/>
        </w:rPr>
        <w:t>фицит</w:t>
      </w:r>
      <w:r>
        <w:rPr>
          <w:rFonts w:ascii="Times New Roman" w:hAnsi="Times New Roman"/>
          <w:sz w:val="27"/>
        </w:rPr>
        <w:t xml:space="preserve">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составил 9</w:t>
      </w:r>
      <w:r>
        <w:rPr>
          <w:rFonts w:ascii="Times New Roman" w:hAnsi="Times New Roman"/>
          <w:sz w:val="27"/>
        </w:rPr>
        <w:t xml:space="preserve"> 381,</w:t>
      </w:r>
      <w:r>
        <w:rPr>
          <w:sz w:val="27"/>
        </w:rPr>
        <w:t xml:space="preserve">6 </w:t>
      </w:r>
      <w:r>
        <w:rPr>
          <w:rFonts w:ascii="Times New Roman" w:hAnsi="Times New Roman"/>
          <w:sz w:val="27"/>
        </w:rPr>
        <w:t>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рублей. Среднедушевой бюджетный доход на одно</w:t>
      </w:r>
      <w:r>
        <w:rPr>
          <w:rFonts w:ascii="Times New Roman" w:hAnsi="Times New Roman"/>
          <w:sz w:val="27"/>
        </w:rPr>
        <w:t xml:space="preserve">го жителя поселения составил 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,9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сфере расходов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</w:t>
      </w:r>
      <w:r>
        <w:rPr>
          <w:rFonts w:ascii="Times New Roman" w:hAnsi="Times New Roman"/>
          <w:sz w:val="27"/>
        </w:rPr>
        <w:t>ьского поселения приоритетом является обеспечение населения бюджетными услугами отраслей социальной сферы</w:t>
      </w:r>
      <w:r>
        <w:rPr>
          <w:rFonts w:ascii="Times New Roman" w:hAnsi="Times New Roman"/>
          <w:sz w:val="27"/>
        </w:rPr>
        <w:t>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 эти цели направлено 5 474,9 тыс. рублей. Расходы на образование, социальную политику, культуру, физическую культуру составили 42,3 процента всех расх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дов бюджета поселения.</w:t>
      </w:r>
      <w:r>
        <w:rPr>
          <w:rFonts w:ascii="Times New Roman" w:hAnsi="Times New Roman"/>
          <w:sz w:val="27"/>
        </w:rPr>
        <w:t xml:space="preserve"> 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Доля программных расходов бюджета по итогам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составила </w:t>
      </w:r>
      <w:r>
        <w:rPr>
          <w:rFonts w:ascii="Times New Roman" w:hAnsi="Times New Roman"/>
          <w:sz w:val="27"/>
        </w:rPr>
        <w:t>97</w:t>
      </w:r>
      <w:r>
        <w:rPr>
          <w:rFonts w:ascii="Times New Roman" w:hAnsi="Times New Roman"/>
          <w:sz w:val="27"/>
        </w:rPr>
        <w:t>,2</w:t>
      </w:r>
      <w:r>
        <w:rPr>
          <w:rFonts w:ascii="Times New Roman" w:hAnsi="Times New Roman"/>
          <w:sz w:val="27"/>
        </w:rPr>
        <w:t xml:space="preserve"> п</w:t>
      </w:r>
      <w:r>
        <w:rPr>
          <w:rFonts w:ascii="Times New Roman" w:hAnsi="Times New Roman"/>
          <w:sz w:val="27"/>
        </w:rPr>
        <w:t>роцен</w:t>
      </w:r>
      <w:r>
        <w:rPr>
          <w:rFonts w:ascii="Times New Roman" w:hAnsi="Times New Roman"/>
          <w:sz w:val="27"/>
        </w:rPr>
        <w:t>та</w:t>
      </w:r>
      <w:r>
        <w:rPr>
          <w:rFonts w:ascii="Times New Roman" w:hAnsi="Times New Roman"/>
          <w:sz w:val="27"/>
        </w:rPr>
        <w:t xml:space="preserve"> в общих расходах бюджета</w:t>
      </w:r>
      <w:r>
        <w:rPr>
          <w:rFonts w:ascii="Times New Roman" w:hAnsi="Times New Roman"/>
          <w:sz w:val="27"/>
        </w:rPr>
        <w:t xml:space="preserve"> поселения</w:t>
      </w:r>
      <w:r>
        <w:rPr>
          <w:rFonts w:ascii="Times New Roman" w:hAnsi="Times New Roman"/>
          <w:sz w:val="27"/>
        </w:rPr>
        <w:t>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состав</w:t>
      </w:r>
      <w:r>
        <w:rPr>
          <w:rFonts w:ascii="Times New Roman" w:hAnsi="Times New Roman"/>
          <w:sz w:val="27"/>
        </w:rPr>
        <w:t xml:space="preserve"> данной муниципальной программы включены </w:t>
      </w:r>
      <w:r>
        <w:rPr>
          <w:rFonts w:ascii="Times New Roman" w:hAnsi="Times New Roman"/>
          <w:sz w:val="27"/>
        </w:rPr>
        <w:t>четыре</w:t>
      </w:r>
      <w:r>
        <w:rPr>
          <w:rFonts w:ascii="Times New Roman" w:hAnsi="Times New Roman"/>
          <w:sz w:val="27"/>
        </w:rPr>
        <w:t xml:space="preserve"> подпрограммы:</w:t>
      </w:r>
    </w:p>
    <w:p w14:paraId="0E000000">
      <w:pPr>
        <w:pStyle w:val="Style_1"/>
        <w:ind w:firstLine="709" w:left="0"/>
        <w:jc w:val="both"/>
        <w:rPr>
          <w:sz w:val="27"/>
        </w:rPr>
      </w:pPr>
      <w:r>
        <w:rPr>
          <w:sz w:val="27"/>
        </w:rPr>
        <w:t>1. Долгосрочное финансовое планирование.</w:t>
      </w:r>
    </w:p>
    <w:p w14:paraId="0F000000">
      <w:pPr>
        <w:pStyle w:val="Style_1"/>
        <w:tabs>
          <w:tab w:leader="none" w:pos="219" w:val="left"/>
        </w:tabs>
        <w:ind w:firstLine="709" w:left="0"/>
        <w:jc w:val="both"/>
        <w:rPr>
          <w:sz w:val="27"/>
        </w:rPr>
      </w:pPr>
      <w:r>
        <w:rPr>
          <w:sz w:val="27"/>
        </w:rPr>
        <w:t>2. Нормативно-методическое, информационное обеспечение и организация бюджетного процесса.</w:t>
      </w:r>
    </w:p>
    <w:p w14:paraId="10000000">
      <w:pPr>
        <w:pStyle w:val="Style_1"/>
        <w:tabs>
          <w:tab w:leader="none" w:pos="219" w:val="left"/>
        </w:tabs>
        <w:ind w:firstLine="709" w:left="0"/>
        <w:jc w:val="both"/>
        <w:rPr>
          <w:sz w:val="27"/>
        </w:rPr>
      </w:pPr>
      <w:r>
        <w:rPr>
          <w:sz w:val="27"/>
        </w:rPr>
        <w:t>3. Управление муниципальным долгом По</w:t>
      </w:r>
      <w:r>
        <w:rPr>
          <w:sz w:val="27"/>
        </w:rPr>
        <w:t>ляк</w:t>
      </w:r>
      <w:r>
        <w:rPr>
          <w:sz w:val="27"/>
        </w:rPr>
        <w:t>овского сельского поселения.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4. Совершенствование системы распределения финансовых ресурсов между уровнями бюджетной системы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«Долгосрочное финансовое планирование»</w:t>
      </w:r>
    </w:p>
    <w:p w14:paraId="14000000">
      <w:pPr>
        <w:spacing w:after="0" w:line="240" w:lineRule="auto"/>
        <w:ind w:firstLine="708" w:left="0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результате реализации подпрограммы</w:t>
      </w:r>
      <w:r>
        <w:rPr>
          <w:rFonts w:ascii="Times New Roman" w:hAnsi="Times New Roman"/>
          <w:sz w:val="27"/>
        </w:rPr>
        <w:t xml:space="preserve"> 1</w:t>
      </w:r>
      <w:r>
        <w:rPr>
          <w:rFonts w:ascii="Times New Roman" w:hAnsi="Times New Roman"/>
          <w:sz w:val="27"/>
        </w:rPr>
        <w:t xml:space="preserve"> выполнены следующие мероприятия</w:t>
      </w:r>
      <w:r>
        <w:rPr>
          <w:rFonts w:ascii="Times New Roman" w:hAnsi="Times New Roman"/>
          <w:sz w:val="27"/>
        </w:rPr>
        <w:t>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1.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Разработаны и реализованы механизмы</w:t>
      </w:r>
      <w:r>
        <w:rPr>
          <w:rFonts w:ascii="Times New Roman" w:hAnsi="Times New Roman"/>
          <w:sz w:val="27"/>
        </w:rPr>
        <w:t xml:space="preserve"> контроля за исполнением доходов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и снижение</w:t>
      </w:r>
      <w:r>
        <w:rPr>
          <w:rFonts w:ascii="Times New Roman" w:hAnsi="Times New Roman"/>
          <w:sz w:val="27"/>
        </w:rPr>
        <w:t>м</w:t>
      </w:r>
      <w:r>
        <w:rPr>
          <w:rFonts w:ascii="Times New Roman" w:hAnsi="Times New Roman"/>
          <w:sz w:val="27"/>
        </w:rPr>
        <w:t xml:space="preserve"> недоимки.</w:t>
      </w:r>
      <w:r>
        <w:rPr>
          <w:rFonts w:ascii="Times New Roman" w:hAnsi="Times New Roman"/>
          <w:sz w:val="27"/>
        </w:rPr>
        <w:t xml:space="preserve"> За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Администрацией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проведено 18</w:t>
      </w:r>
      <w:r>
        <w:rPr>
          <w:rFonts w:ascii="Times New Roman" w:hAnsi="Times New Roman"/>
          <w:sz w:val="27"/>
        </w:rPr>
        <w:t xml:space="preserve"> заседаний Координационного совета по вопросам собираемости налогов и иных обязательных платежей</w:t>
      </w:r>
      <w:r>
        <w:rPr>
          <w:rFonts w:ascii="Times New Roman" w:hAnsi="Times New Roman"/>
          <w:sz w:val="27"/>
        </w:rPr>
        <w:t xml:space="preserve">, поступающих в бюджет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поселения, в результате чего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физическими лицами</w:t>
      </w:r>
      <w:r>
        <w:rPr>
          <w:rFonts w:ascii="Times New Roman" w:hAnsi="Times New Roman"/>
          <w:sz w:val="27"/>
        </w:rPr>
        <w:t xml:space="preserve"> (37</w:t>
      </w:r>
      <w:r>
        <w:rPr>
          <w:rFonts w:ascii="Times New Roman" w:hAnsi="Times New Roman"/>
          <w:sz w:val="27"/>
        </w:rPr>
        <w:t xml:space="preserve"> чел.) погашено</w:t>
      </w:r>
      <w:r>
        <w:rPr>
          <w:rFonts w:ascii="Times New Roman" w:hAnsi="Times New Roman"/>
          <w:sz w:val="27"/>
        </w:rPr>
        <w:t xml:space="preserve"> 121</w:t>
      </w:r>
      <w:r>
        <w:rPr>
          <w:rFonts w:ascii="Times New Roman" w:hAnsi="Times New Roman"/>
          <w:sz w:val="27"/>
        </w:rPr>
        <w:t>,8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</w:t>
      </w:r>
      <w:r>
        <w:rPr>
          <w:rFonts w:ascii="Times New Roman" w:hAnsi="Times New Roman"/>
          <w:sz w:val="27"/>
        </w:rPr>
        <w:t xml:space="preserve"> недоимки по налоговым платежам.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2.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Произведена оценка эффективности налоговых льгот, установленных </w:t>
      </w:r>
      <w:r>
        <w:rPr>
          <w:rFonts w:ascii="Times New Roman" w:hAnsi="Times New Roman"/>
          <w:sz w:val="27"/>
        </w:rPr>
        <w:t xml:space="preserve">нормативно-правовыми актами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поселения, согласно которой указанные льготы</w:t>
      </w:r>
      <w:r>
        <w:rPr>
          <w:rFonts w:ascii="Times New Roman" w:hAnsi="Times New Roman"/>
          <w:sz w:val="27"/>
        </w:rPr>
        <w:t>, предоставляемые отдельным категориям плательщиков согласно Налогового кодекса Российской Федерации,</w:t>
      </w:r>
      <w:r>
        <w:rPr>
          <w:rFonts w:ascii="Times New Roman" w:hAnsi="Times New Roman"/>
          <w:sz w:val="27"/>
        </w:rPr>
        <w:t xml:space="preserve"> остались на прежнем уровне.</w:t>
      </w:r>
    </w:p>
    <w:p w14:paraId="18000000">
      <w:pPr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3.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Расходы бюджета поселения сформированы в соответствии с муниципальными программами.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 реализацию муниципальных программ Поляковского сельского поселения из бюджета поселения за 9 месяцев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направлено 12</w:t>
      </w:r>
      <w:r>
        <w:rPr>
          <w:rFonts w:ascii="Times New Roman" w:hAnsi="Times New Roman"/>
          <w:sz w:val="27"/>
        </w:rPr>
        <w:t xml:space="preserve"> 636,6 тыс. рублей, что составляет 60,6 процентов к г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>довым плановым назначениям или 97,7 процентов всех расходов.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Основные мероприятия </w:t>
      </w:r>
      <w:r>
        <w:rPr>
          <w:rFonts w:ascii="Times New Roman" w:hAnsi="Times New Roman"/>
          <w:sz w:val="27"/>
        </w:rPr>
        <w:t>подпрограммы реализуются в</w:t>
      </w:r>
      <w:r>
        <w:rPr>
          <w:rFonts w:ascii="Times New Roman" w:hAnsi="Times New Roman"/>
          <w:sz w:val="27"/>
        </w:rPr>
        <w:t xml:space="preserve"> течении 9</w:t>
      </w:r>
      <w:r>
        <w:rPr>
          <w:rFonts w:ascii="Times New Roman" w:hAnsi="Times New Roman"/>
          <w:sz w:val="27"/>
        </w:rPr>
        <w:t xml:space="preserve"> месяцев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постоянной основе. </w:t>
      </w:r>
    </w:p>
    <w:p w14:paraId="1A000000">
      <w:pPr>
        <w:spacing w:line="216" w:lineRule="auto"/>
        <w:ind/>
        <w:jc w:val="both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sz w:val="27"/>
        </w:rPr>
        <w:t xml:space="preserve">      В рамках общей компетенции стратегического планирования в </w:t>
      </w:r>
      <w:r>
        <w:rPr>
          <w:rFonts w:ascii="Times New Roman" w:hAnsi="Times New Roman"/>
          <w:sz w:val="27"/>
        </w:rPr>
        <w:t>Поляковс</w:t>
      </w:r>
      <w:r>
        <w:rPr>
          <w:rFonts w:ascii="Times New Roman" w:hAnsi="Times New Roman"/>
          <w:sz w:val="27"/>
        </w:rPr>
        <w:t xml:space="preserve">ком сельском </w:t>
      </w:r>
      <w:r>
        <w:rPr>
          <w:rFonts w:ascii="Times New Roman" w:hAnsi="Times New Roman"/>
          <w:sz w:val="27"/>
        </w:rPr>
        <w:t>поселении в</w:t>
      </w:r>
      <w:r>
        <w:rPr>
          <w:rFonts w:ascii="Times New Roman" w:hAnsi="Times New Roman"/>
          <w:sz w:val="27"/>
        </w:rPr>
        <w:t xml:space="preserve"> целях формирования системы долгосрочного бюджетного планирования принято постановление Администрации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</w:t>
      </w:r>
      <w:r>
        <w:rPr>
          <w:rFonts w:ascii="Times New Roman" w:hAnsi="Times New Roman"/>
          <w:sz w:val="27"/>
        </w:rPr>
        <w:t>от 20</w:t>
      </w:r>
      <w:r>
        <w:rPr>
          <w:rFonts w:ascii="Times New Roman" w:hAnsi="Times New Roman"/>
          <w:sz w:val="27"/>
        </w:rPr>
        <w:t>.02.2024</w:t>
      </w:r>
      <w:r>
        <w:rPr>
          <w:rFonts w:ascii="Times New Roman" w:hAnsi="Times New Roman"/>
          <w:sz w:val="27"/>
        </w:rPr>
        <w:t xml:space="preserve"> № </w:t>
      </w:r>
      <w:r>
        <w:rPr>
          <w:rFonts w:ascii="Times New Roman" w:hAnsi="Times New Roman"/>
          <w:b w:val="0"/>
          <w:sz w:val="27"/>
        </w:rPr>
        <w:t>19 «</w:t>
      </w:r>
      <w:r>
        <w:rPr>
          <w:rFonts w:ascii="Times New Roman" w:hAnsi="Times New Roman"/>
          <w:b w:val="0"/>
          <w:sz w:val="28"/>
        </w:rPr>
        <w:t>О внесении изменений в постановление Администрации Поляковского сельского поселения от 23.09.2022 № 105 «</w:t>
      </w:r>
      <w:r>
        <w:rPr>
          <w:rFonts w:ascii="Times New Roman" w:hAnsi="Times New Roman"/>
          <w:b w:val="0"/>
          <w:sz w:val="28"/>
        </w:rPr>
        <w:t>Об утверждении бюджетного прогноза Поляковского сельского поселения на период 2023-2036 годов»</w:t>
      </w:r>
      <w:r>
        <w:rPr>
          <w:rFonts w:ascii="Times New Roman" w:hAnsi="Times New Roman"/>
          <w:b w:val="0"/>
          <w:sz w:val="27"/>
        </w:rPr>
        <w:t>».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По контрольному событию</w:t>
      </w:r>
      <w:r>
        <w:rPr>
          <w:rFonts w:ascii="Times New Roman" w:hAnsi="Times New Roman"/>
          <w:sz w:val="27"/>
        </w:rPr>
        <w:t xml:space="preserve"> данной подпрограммы срок</w:t>
      </w:r>
      <w:r>
        <w:rPr>
          <w:rFonts w:ascii="Times New Roman" w:hAnsi="Times New Roman"/>
          <w:sz w:val="27"/>
        </w:rPr>
        <w:t xml:space="preserve"> исполнения не наступил</w:t>
      </w:r>
      <w:r>
        <w:rPr>
          <w:rFonts w:ascii="Times New Roman" w:hAnsi="Times New Roman"/>
          <w:sz w:val="27"/>
        </w:rPr>
        <w:t>.</w:t>
      </w:r>
    </w:p>
    <w:p w14:paraId="1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</w:t>
      </w:r>
      <w:r>
        <w:rPr>
          <w:rFonts w:ascii="Times New Roman" w:hAnsi="Times New Roman"/>
          <w:sz w:val="28"/>
        </w:rPr>
        <w:t>Нормативно-методическое, информационное обеспечение и организация бюджетного процесса</w:t>
      </w:r>
      <w:r>
        <w:rPr>
          <w:rFonts w:ascii="Times New Roman" w:hAnsi="Times New Roman"/>
          <w:sz w:val="28"/>
        </w:rPr>
        <w:t>»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7"/>
        </w:rPr>
        <w:t>В результате реализации подпрограммы</w:t>
      </w:r>
      <w:r>
        <w:rPr>
          <w:rFonts w:ascii="Times New Roman" w:hAnsi="Times New Roman"/>
          <w:sz w:val="27"/>
        </w:rPr>
        <w:t xml:space="preserve"> 2</w:t>
      </w:r>
      <w:r>
        <w:rPr>
          <w:rFonts w:ascii="Times New Roman" w:hAnsi="Times New Roman"/>
          <w:sz w:val="27"/>
        </w:rPr>
        <w:t xml:space="preserve"> выполнены следующие мероприятия:</w:t>
      </w:r>
    </w:p>
    <w:p w14:paraId="20000000">
      <w:pPr>
        <w:spacing w:after="0" w:line="240" w:lineRule="auto"/>
        <w:ind w:firstLine="360" w:left="0"/>
        <w:jc w:val="both"/>
        <w:rPr>
          <w:rFonts w:ascii="Times New Roman" w:hAnsi="Times New Roman"/>
          <w:color w:val="FF0000"/>
          <w:sz w:val="27"/>
        </w:rPr>
      </w:pPr>
      <w:r>
        <w:rPr>
          <w:rFonts w:ascii="Times New Roman" w:hAnsi="Times New Roman"/>
          <w:sz w:val="27"/>
        </w:rPr>
        <w:t xml:space="preserve">        1. </w:t>
      </w:r>
      <w:r>
        <w:rPr>
          <w:rFonts w:ascii="Times New Roman" w:hAnsi="Times New Roman"/>
          <w:sz w:val="27"/>
        </w:rPr>
        <w:t>Разработаны</w:t>
      </w:r>
      <w:r>
        <w:rPr>
          <w:rFonts w:ascii="Times New Roman" w:hAnsi="Times New Roman"/>
          <w:sz w:val="27"/>
        </w:rPr>
        <w:t xml:space="preserve"> нормативно-правовые акты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</w:t>
      </w:r>
      <w:r>
        <w:rPr>
          <w:rFonts w:ascii="Times New Roman" w:hAnsi="Times New Roman"/>
          <w:sz w:val="27"/>
        </w:rPr>
        <w:t>в части совершенствования бюджетного процесса.</w:t>
      </w:r>
      <w:r>
        <w:rPr>
          <w:rFonts w:ascii="Times New Roman" w:hAnsi="Times New Roman"/>
          <w:sz w:val="27"/>
        </w:rPr>
        <w:t xml:space="preserve"> В соответствии с изменениями, внесенными в Бюджетный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/>
          <w:sz w:val="27"/>
        </w:rPr>
        <w:t>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2. </w:t>
      </w:r>
      <w:r>
        <w:rPr>
          <w:rFonts w:ascii="Times New Roman" w:hAnsi="Times New Roman"/>
          <w:sz w:val="27"/>
        </w:rPr>
        <w:t xml:space="preserve">При утверждении бюджета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сельского поселения на 20</w:t>
      </w:r>
      <w:r>
        <w:rPr>
          <w:rFonts w:ascii="Times New Roman" w:hAnsi="Times New Roman"/>
          <w:sz w:val="27"/>
        </w:rPr>
        <w:t>24</w:t>
      </w:r>
      <w:r>
        <w:rPr>
          <w:rFonts w:ascii="Times New Roman" w:hAnsi="Times New Roman"/>
          <w:sz w:val="27"/>
        </w:rPr>
        <w:t xml:space="preserve"> год </w:t>
      </w:r>
      <w:r>
        <w:rPr>
          <w:rFonts w:ascii="Times New Roman" w:hAnsi="Times New Roman"/>
          <w:sz w:val="27"/>
        </w:rPr>
        <w:t xml:space="preserve">был сформирован резервный фонд Администрации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</w:t>
      </w:r>
      <w:r>
        <w:rPr>
          <w:rFonts w:ascii="Times New Roman" w:hAnsi="Times New Roman"/>
          <w:sz w:val="27"/>
        </w:rPr>
        <w:t xml:space="preserve"> в сумме </w:t>
      </w:r>
      <w:bookmarkStart w:id="1" w:name="_Hlk21510698"/>
      <w:r>
        <w:rPr>
          <w:rFonts w:ascii="Times New Roman" w:hAnsi="Times New Roman"/>
          <w:sz w:val="27"/>
        </w:rPr>
        <w:t>300,0</w:t>
      </w:r>
      <w:r>
        <w:rPr>
          <w:rFonts w:ascii="Times New Roman" w:hAnsi="Times New Roman"/>
          <w:sz w:val="27"/>
        </w:rPr>
        <w:t xml:space="preserve"> тыс.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рублей</w:t>
      </w:r>
      <w:bookmarkEnd w:id="1"/>
      <w:r>
        <w:rPr>
          <w:rFonts w:ascii="Times New Roman" w:hAnsi="Times New Roman"/>
          <w:sz w:val="27"/>
        </w:rPr>
        <w:t>, что соответствует норме Бюджетного кодекса</w:t>
      </w:r>
      <w:r>
        <w:rPr>
          <w:rFonts w:ascii="Times New Roman" w:hAnsi="Times New Roman"/>
          <w:sz w:val="27"/>
        </w:rPr>
        <w:t xml:space="preserve"> Российской Федерации</w:t>
      </w:r>
      <w:r>
        <w:rPr>
          <w:rFonts w:ascii="Times New Roman" w:hAnsi="Times New Roman"/>
          <w:sz w:val="27"/>
        </w:rPr>
        <w:t>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3. </w:t>
      </w:r>
      <w:r>
        <w:rPr>
          <w:rFonts w:ascii="Times New Roman" w:hAnsi="Times New Roman"/>
          <w:sz w:val="27"/>
        </w:rPr>
        <w:t>В течени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z w:val="27"/>
        </w:rPr>
        <w:t xml:space="preserve">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осуществлялось обеспечение деятельности Администрации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 в соответствии с возложенными на нее функциями. </w:t>
      </w:r>
      <w:r>
        <w:rPr>
          <w:rFonts w:ascii="Times New Roman" w:hAnsi="Times New Roman"/>
          <w:sz w:val="27"/>
        </w:rPr>
        <w:t>З</w:t>
      </w:r>
      <w:r>
        <w:rPr>
          <w:rFonts w:ascii="Times New Roman" w:hAnsi="Times New Roman"/>
          <w:sz w:val="27"/>
        </w:rPr>
        <w:t>а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были израсходованы</w:t>
      </w:r>
      <w:r>
        <w:rPr>
          <w:rFonts w:ascii="Times New Roman" w:hAnsi="Times New Roman"/>
          <w:sz w:val="27"/>
        </w:rPr>
        <w:t xml:space="preserve"> средства в сумме </w:t>
      </w:r>
      <w:r>
        <w:rPr>
          <w:rFonts w:ascii="Times New Roman" w:hAnsi="Times New Roman"/>
          <w:color w:val="000000"/>
          <w:sz w:val="27"/>
        </w:rPr>
        <w:t>5 937</w:t>
      </w:r>
      <w:r>
        <w:rPr>
          <w:rFonts w:ascii="Times New Roman" w:hAnsi="Times New Roman"/>
          <w:color w:val="000000"/>
          <w:sz w:val="27"/>
        </w:rPr>
        <w:t>,7</w:t>
      </w:r>
      <w:r>
        <w:rPr>
          <w:rFonts w:ascii="Times New Roman" w:hAnsi="Times New Roman"/>
          <w:color w:val="000000"/>
          <w:sz w:val="27"/>
        </w:rPr>
        <w:t xml:space="preserve"> тыс.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 xml:space="preserve">рублей на управление и руководство аппаратом Администрации </w:t>
      </w:r>
      <w:r>
        <w:rPr>
          <w:rFonts w:ascii="Times New Roman" w:hAnsi="Times New Roman"/>
          <w:color w:val="000000"/>
          <w:sz w:val="27"/>
        </w:rPr>
        <w:t>Поляковского</w:t>
      </w:r>
      <w:r>
        <w:rPr>
          <w:rFonts w:ascii="Times New Roman" w:hAnsi="Times New Roman"/>
          <w:color w:val="000000"/>
          <w:sz w:val="27"/>
        </w:rPr>
        <w:t xml:space="preserve"> сельского поселения.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   </w:t>
      </w:r>
      <w:r>
        <w:rPr>
          <w:rFonts w:ascii="Times New Roman" w:hAnsi="Times New Roman"/>
          <w:sz w:val="27"/>
        </w:rPr>
        <w:t xml:space="preserve">        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</w:t>
      </w:r>
      <w:r>
        <w:rPr>
          <w:rFonts w:ascii="Times New Roman" w:hAnsi="Times New Roman"/>
          <w:sz w:val="27"/>
        </w:rPr>
        <w:t xml:space="preserve">4. </w:t>
      </w:r>
      <w:r>
        <w:rPr>
          <w:rFonts w:ascii="Times New Roman" w:hAnsi="Times New Roman"/>
          <w:sz w:val="27"/>
        </w:rPr>
        <w:t>В целях своевременной и качественной подготовки проекта бюджета поселения</w:t>
      </w:r>
      <w:r>
        <w:rPr>
          <w:rFonts w:ascii="Times New Roman" w:hAnsi="Times New Roman"/>
          <w:sz w:val="27"/>
        </w:rPr>
        <w:t xml:space="preserve"> на 20</w:t>
      </w:r>
      <w:r>
        <w:rPr>
          <w:rFonts w:ascii="Times New Roman" w:hAnsi="Times New Roman"/>
          <w:sz w:val="27"/>
        </w:rPr>
        <w:t>25</w:t>
      </w:r>
      <w:r>
        <w:rPr>
          <w:rFonts w:ascii="Times New Roman" w:hAnsi="Times New Roman"/>
          <w:sz w:val="27"/>
        </w:rPr>
        <w:t xml:space="preserve"> год</w:t>
      </w:r>
      <w:r>
        <w:rPr>
          <w:rFonts w:ascii="Times New Roman" w:hAnsi="Times New Roman"/>
          <w:sz w:val="27"/>
        </w:rPr>
        <w:t xml:space="preserve"> и на плановый период 2026</w:t>
      </w:r>
      <w:r>
        <w:rPr>
          <w:rFonts w:ascii="Times New Roman" w:hAnsi="Times New Roman"/>
          <w:sz w:val="27"/>
        </w:rPr>
        <w:t xml:space="preserve"> и 2027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годов</w:t>
      </w:r>
      <w:r>
        <w:rPr>
          <w:rFonts w:ascii="Times New Roman" w:hAnsi="Times New Roman"/>
          <w:sz w:val="27"/>
        </w:rPr>
        <w:t>:</w:t>
      </w:r>
    </w:p>
    <w:p w14:paraId="24000000">
      <w:pPr>
        <w:spacing w:after="0" w:line="240" w:lineRule="auto"/>
        <w:ind w:firstLine="0" w:left="-142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-  сформирован</w:t>
      </w:r>
      <w:r>
        <w:rPr>
          <w:rFonts w:ascii="Times New Roman" w:hAnsi="Times New Roman"/>
          <w:sz w:val="27"/>
        </w:rPr>
        <w:t xml:space="preserve"> плановый и уточненный реестры расходных обязательств;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организовано методологическое руководство работой распорядителя средств бюджета поселения при подготовке бюджета поселения;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своевременно подготавливалась аналитическая информация об исполнении бюджета за 1 квартал,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1 полугоди</w:t>
      </w:r>
      <w:r>
        <w:rPr>
          <w:rFonts w:ascii="Times New Roman" w:hAnsi="Times New Roman"/>
          <w:sz w:val="27"/>
        </w:rPr>
        <w:t xml:space="preserve">е и 9 месяцев </w:t>
      </w:r>
      <w:r>
        <w:rPr>
          <w:rFonts w:ascii="Times New Roman" w:hAnsi="Times New Roman"/>
          <w:sz w:val="27"/>
        </w:rPr>
        <w:t>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>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Основные мероприятия </w:t>
      </w:r>
      <w:r>
        <w:rPr>
          <w:rFonts w:ascii="Times New Roman" w:hAnsi="Times New Roman"/>
          <w:sz w:val="27"/>
        </w:rPr>
        <w:t>подпрограммы реализуются в</w:t>
      </w:r>
      <w:r>
        <w:rPr>
          <w:rFonts w:ascii="Times New Roman" w:hAnsi="Times New Roman"/>
          <w:sz w:val="27"/>
        </w:rPr>
        <w:t xml:space="preserve"> течении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на постоянной основе.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По контрольному событию данной подпрограммы срок исполнения не наступил.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</w:t>
      </w:r>
      <w:r>
        <w:rPr>
          <w:rFonts w:ascii="Times New Roman" w:hAnsi="Times New Roman"/>
          <w:sz w:val="28"/>
        </w:rPr>
        <w:t>Управление муниципальным долгом По</w:t>
      </w:r>
      <w:r>
        <w:rPr>
          <w:rFonts w:ascii="Times New Roman" w:hAnsi="Times New Roman"/>
          <w:sz w:val="28"/>
        </w:rPr>
        <w:t>ляк</w:t>
      </w:r>
      <w:r>
        <w:rPr>
          <w:rFonts w:ascii="Times New Roman" w:hAnsi="Times New Roman"/>
          <w:sz w:val="28"/>
        </w:rPr>
        <w:t>овского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рамках подпрограммы 3 «Управление муниципальным долгом Поляковского сельского поселения» предусмотрена реализация 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основн</w:t>
      </w:r>
      <w:r>
        <w:rPr>
          <w:rFonts w:ascii="Times New Roman" w:hAnsi="Times New Roman"/>
          <w:sz w:val="27"/>
        </w:rPr>
        <w:t>ых</w:t>
      </w:r>
      <w:r>
        <w:rPr>
          <w:rFonts w:ascii="Times New Roman" w:hAnsi="Times New Roman"/>
          <w:sz w:val="27"/>
        </w:rPr>
        <w:t xml:space="preserve"> мероприяти</w:t>
      </w:r>
      <w:r>
        <w:rPr>
          <w:rFonts w:ascii="Times New Roman" w:hAnsi="Times New Roman"/>
          <w:sz w:val="27"/>
        </w:rPr>
        <w:t>й</w:t>
      </w:r>
      <w:r>
        <w:rPr>
          <w:rFonts w:ascii="Times New Roman" w:hAnsi="Times New Roman"/>
          <w:sz w:val="27"/>
        </w:rPr>
        <w:t xml:space="preserve"> и 1 контрольного события. 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На реализацию основного мероприятия подпрограммы 3 «Управление муниципальным долгом </w:t>
      </w:r>
      <w:bookmarkStart w:id="2" w:name="_Hlk14696340"/>
      <w:r>
        <w:rPr>
          <w:rFonts w:ascii="Times New Roman" w:hAnsi="Times New Roman"/>
          <w:sz w:val="27"/>
        </w:rPr>
        <w:t>Поляковского сельского поселения</w:t>
      </w:r>
      <w:bookmarkEnd w:id="2"/>
      <w:r>
        <w:rPr>
          <w:rFonts w:ascii="Times New Roman" w:hAnsi="Times New Roman"/>
          <w:sz w:val="27"/>
        </w:rPr>
        <w:t>» расходы бюджета поселения не предусмотрены. Основное мероприятие подпрограммы 3 реализуются в течение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на постоянной основе. Для исполнения контрольного события данной подпрограммы отсутствовала необходимость в привлечении заемных средств в бюджет Поляковского сельского поселения, что является положительным моментом при исполнении бюджета.</w:t>
      </w:r>
    </w:p>
    <w:p w14:paraId="2E000000">
      <w:pPr>
        <w:spacing w:after="0" w:line="240" w:lineRule="auto"/>
        <w:ind w:firstLine="0" w:left="-1069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«Совершенствование системы распределения финансовых ресурсов между уровнями бюджетной системы»</w:t>
      </w: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рамках подпрограммы </w:t>
      </w:r>
      <w:r>
        <w:rPr>
          <w:rFonts w:ascii="Times New Roman" w:hAnsi="Times New Roman"/>
          <w:sz w:val="27"/>
        </w:rPr>
        <w:t>4 «</w:t>
      </w:r>
      <w:r>
        <w:rPr>
          <w:rFonts w:ascii="Times New Roman" w:hAnsi="Times New Roman"/>
          <w:sz w:val="27"/>
        </w:rPr>
        <w:t>Совершенствование системы распределения финансовых ресурсов между уровнями бюджетной системы</w:t>
      </w:r>
      <w:r>
        <w:rPr>
          <w:rFonts w:ascii="Times New Roman" w:hAnsi="Times New Roman"/>
          <w:sz w:val="27"/>
        </w:rPr>
        <w:t>» предусмотрена реализация 1 основного мероприятия и 1 контрольного события.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 реализацию основных мероприятий подпрограммы 4 «</w:t>
      </w:r>
      <w:r>
        <w:rPr>
          <w:rFonts w:ascii="Times New Roman" w:hAnsi="Times New Roman"/>
          <w:sz w:val="27"/>
        </w:rPr>
        <w:t>Совершенствование системы распределения финансовых ресурсов между уровнями бюджетной системы</w:t>
      </w:r>
      <w:r>
        <w:rPr>
          <w:rFonts w:ascii="Times New Roman" w:hAnsi="Times New Roman"/>
          <w:sz w:val="27"/>
        </w:rPr>
        <w:t>» на 20</w:t>
      </w:r>
      <w:r>
        <w:rPr>
          <w:rFonts w:ascii="Times New Roman" w:hAnsi="Times New Roman"/>
          <w:sz w:val="27"/>
        </w:rPr>
        <w:t>24</w:t>
      </w:r>
      <w:r>
        <w:rPr>
          <w:rFonts w:ascii="Times New Roman" w:hAnsi="Times New Roman"/>
          <w:sz w:val="27"/>
        </w:rPr>
        <w:t xml:space="preserve"> год предусмотрено </w:t>
      </w:r>
      <w:r>
        <w:rPr>
          <w:rFonts w:ascii="Times New Roman" w:hAnsi="Times New Roman"/>
          <w:sz w:val="27"/>
        </w:rPr>
        <w:t>144</w:t>
      </w:r>
      <w:r>
        <w:rPr>
          <w:rFonts w:ascii="Times New Roman" w:hAnsi="Times New Roman"/>
          <w:sz w:val="27"/>
        </w:rPr>
        <w:t>,8</w:t>
      </w:r>
      <w:r>
        <w:rPr>
          <w:rFonts w:ascii="Times New Roman" w:hAnsi="Times New Roman"/>
          <w:sz w:val="27"/>
        </w:rPr>
        <w:t xml:space="preserve"> тыс. рублей. Основное мероприятие подпрограммы 4 реализуются в течении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</w:t>
      </w:r>
      <w:r>
        <w:rPr>
          <w:rFonts w:ascii="Times New Roman" w:hAnsi="Times New Roman"/>
          <w:sz w:val="27"/>
        </w:rPr>
        <w:t>а постоянной основе.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Целью данной подпрограммы является совершенствование форм и механизмов предоставления межбюджетных трансфертов бюджету Неклиновского района.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результате реализации данной подпрограммы выполнены следующие мероприятия: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 в течении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осуществлялось эффективное предоставление и расходование межбюджетных трансфертов. За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без нарушения сроков осуществлялось перечисление иных межбюджетных трансфертов бюджету Неклиновского района на частичную передачу полномочий. За 9 месяцев</w:t>
      </w:r>
      <w:r>
        <w:rPr>
          <w:rFonts w:ascii="Times New Roman" w:hAnsi="Times New Roman"/>
          <w:sz w:val="27"/>
        </w:rPr>
        <w:t xml:space="preserve"> 2024</w:t>
      </w:r>
      <w:r>
        <w:rPr>
          <w:rFonts w:ascii="Times New Roman" w:hAnsi="Times New Roman"/>
          <w:sz w:val="27"/>
        </w:rPr>
        <w:t xml:space="preserve"> года</w:t>
      </w:r>
      <w:r>
        <w:rPr>
          <w:rFonts w:ascii="Times New Roman" w:hAnsi="Times New Roman"/>
          <w:sz w:val="27"/>
        </w:rPr>
        <w:t xml:space="preserve"> бюджету Неклиновского района было предоставлено межбюджетных трансфертов на сумму </w:t>
      </w:r>
      <w:r>
        <w:rPr>
          <w:rFonts w:ascii="Times New Roman" w:hAnsi="Times New Roman"/>
          <w:sz w:val="27"/>
        </w:rPr>
        <w:t>144</w:t>
      </w:r>
      <w:r>
        <w:rPr>
          <w:rFonts w:ascii="Times New Roman" w:hAnsi="Times New Roman"/>
          <w:sz w:val="27"/>
        </w:rPr>
        <w:t>,8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</w:t>
      </w:r>
      <w:r>
        <w:rPr>
          <w:rFonts w:ascii="Times New Roman" w:hAnsi="Times New Roman"/>
          <w:sz w:val="27"/>
        </w:rPr>
        <w:t>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контрольному событию данной подпрограммы срок исполнения не наступил.</w:t>
      </w: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9000000">
      <w:pPr>
        <w:pStyle w:val="Style_2"/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Начальник </w:t>
      </w:r>
      <w:r>
        <w:rPr>
          <w:rFonts w:ascii="Times New Roman" w:hAnsi="Times New Roman"/>
          <w:sz w:val="28"/>
        </w:rPr>
        <w:t>финансово – экономического отдела</w:t>
      </w:r>
    </w:p>
    <w:p w14:paraId="3A000000">
      <w:pPr>
        <w:pStyle w:val="Style_2"/>
        <w:widowControl w:val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</w:rPr>
        <w:t>О.Ю. Романченко</w:t>
      </w:r>
    </w:p>
    <w:p w14:paraId="3B000000">
      <w:pPr>
        <w:sectPr>
          <w:pgSz w:h="16838" w:orient="portrait" w:w="11906"/>
          <w:pgMar w:bottom="567" w:footer="709" w:gutter="0" w:header="709" w:left="907" w:right="737" w:top="567"/>
        </w:sectPr>
      </w:pPr>
    </w:p>
    <w:p w14:paraId="3C000000">
      <w:pPr>
        <w:spacing w:after="0" w:line="240" w:lineRule="auto"/>
        <w:ind w:firstLine="708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Таблица 1</w:t>
      </w:r>
      <w:r>
        <w:rPr>
          <w:rFonts w:ascii="Times New Roman" w:hAnsi="Times New Roman"/>
          <w:sz w:val="28"/>
        </w:rPr>
        <w:t>0</w:t>
      </w:r>
    </w:p>
    <w:p w14:paraId="3D000000">
      <w:pPr>
        <w:pStyle w:val="Style_3"/>
        <w:ind/>
        <w:jc w:val="center"/>
        <w:rPr>
          <w:rFonts w:ascii="Times New Roman" w:hAnsi="Times New Roman"/>
          <w:sz w:val="28"/>
        </w:rPr>
      </w:pPr>
      <w:bookmarkStart w:id="3" w:name="Par1326"/>
      <w:bookmarkEnd w:id="3"/>
      <w:r>
        <w:rPr>
          <w:rFonts w:ascii="Times New Roman" w:hAnsi="Times New Roman"/>
          <w:sz w:val="28"/>
        </w:rPr>
        <w:t>ОТЧЕТ</w:t>
      </w:r>
    </w:p>
    <w:p w14:paraId="3E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исполнении плана реализации муниципальной программы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Поляковского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>
        <w:rPr>
          <w:rFonts w:ascii="Times New Roman" w:hAnsi="Times New Roman"/>
          <w:sz w:val="28"/>
        </w:rPr>
        <w:t xml:space="preserve">   </w:t>
      </w:r>
    </w:p>
    <w:p w14:paraId="3F000000">
      <w:pPr>
        <w:pStyle w:val="Style_3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отчетный период 9</w:t>
      </w:r>
      <w:r>
        <w:rPr>
          <w:rFonts w:ascii="Times New Roman" w:hAnsi="Times New Roman"/>
          <w:sz w:val="28"/>
        </w:rPr>
        <w:t xml:space="preserve"> мес. 20</w:t>
      </w: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г.</w:t>
      </w:r>
    </w:p>
    <w:p w14:paraId="40000000">
      <w:pPr>
        <w:pStyle w:val="Style_3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714"/>
        <w:tblLayout w:type="fixed"/>
        <w:tblCellMar>
          <w:left w:type="dxa" w:w="75"/>
          <w:right w:type="dxa" w:w="75"/>
        </w:tblCellMar>
      </w:tblPr>
      <w:tblGrid>
        <w:gridCol w:w="568"/>
        <w:gridCol w:w="2693"/>
        <w:gridCol w:w="2693"/>
        <w:gridCol w:w="2268"/>
        <w:gridCol w:w="993"/>
        <w:gridCol w:w="1417"/>
        <w:gridCol w:w="1479"/>
        <w:gridCol w:w="1418"/>
        <w:gridCol w:w="993"/>
        <w:gridCol w:w="15"/>
        <w:gridCol w:w="1340"/>
      </w:tblGrid>
      <w:tr>
        <w:trPr>
          <w:trHeight w:hRule="atLeast" w:val="573"/>
        </w:trP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1"/>
              <w:ind w:right="-75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43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1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4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1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Факти-ческая</w:t>
            </w:r>
            <w:r>
              <w:rPr>
                <w:sz w:val="24"/>
              </w:rPr>
              <w:t xml:space="preserve">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реали-зации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окончания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реализации,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наступления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контрольного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 бюджета</w:t>
            </w:r>
            <w:r>
              <w:rPr>
                <w:sz w:val="24"/>
              </w:rPr>
              <w:t xml:space="preserve"> поселения на реализацию муниципальной программы, тыс. рублей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Объемы неосвоенных средств и причины их </w:t>
            </w:r>
            <w:r>
              <w:rPr>
                <w:sz w:val="22"/>
              </w:rPr>
              <w:t>неосвоения</w:t>
            </w:r>
          </w:p>
        </w:tc>
      </w:tr>
      <w:tr>
        <w:trPr>
          <w:trHeight w:hRule="atLeast" w:val="720"/>
        </w:trP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7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1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4C000000">
            <w:pPr>
              <w:pStyle w:val="Style_1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программой</w:t>
            </w:r>
          </w:p>
        </w:tc>
        <w:tc>
          <w:tcPr>
            <w:tcW w:type="dxa" w:w="14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1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сводной бюджетной росписью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1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</w:p>
        </w:tc>
        <w:tc>
          <w:tcPr>
            <w:tcW w:type="dxa" w:w="135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1"/>
              <w:rPr>
                <w:sz w:val="24"/>
              </w:rPr>
            </w:pPr>
          </w:p>
        </w:tc>
      </w:tr>
    </w:tbl>
    <w:p w14:paraId="50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51000000">
      <w:pPr>
        <w:pStyle w:val="Style_3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7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568"/>
        <w:gridCol w:w="2693"/>
        <w:gridCol w:w="2693"/>
        <w:gridCol w:w="2268"/>
        <w:gridCol w:w="1276"/>
        <w:gridCol w:w="1417"/>
        <w:gridCol w:w="1479"/>
        <w:gridCol w:w="1418"/>
        <w:gridCol w:w="993"/>
        <w:gridCol w:w="1213"/>
      </w:tblGrid>
      <w:tr>
        <w:trPr>
          <w:tblHeader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1. </w:t>
            </w:r>
          </w:p>
          <w:p w14:paraId="5E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Долгосрочное финансовое планирование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(начальник финансово-экономического отдела О.Ю. Романченко)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1"/>
              <w:rPr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</w:rPr>
              <w:t xml:space="preserve"> 1.1</w:t>
            </w:r>
          </w:p>
          <w:p w14:paraId="69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мероприятий по росту доходного потенциала 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пециалист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первой</w:t>
            </w:r>
            <w:r>
              <w:rPr>
                <w:rFonts w:ascii="Times New Roman" w:hAnsi="Times New Roman"/>
                <w:sz w:val="24"/>
              </w:rPr>
              <w:t xml:space="preserve"> категории</w:t>
            </w:r>
            <w:r>
              <w:rPr>
                <w:rFonts w:ascii="Times New Roman" w:hAnsi="Times New Roman"/>
                <w:sz w:val="24"/>
              </w:rPr>
              <w:t xml:space="preserve"> финансово</w:t>
            </w:r>
            <w:r>
              <w:rPr>
                <w:rFonts w:ascii="Times New Roman" w:hAnsi="Times New Roman"/>
                <w:sz w:val="24"/>
              </w:rPr>
              <w:t xml:space="preserve"> 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экономического отдела </w:t>
            </w:r>
            <w:r>
              <w:rPr>
                <w:rFonts w:ascii="Times New Roman" w:hAnsi="Times New Roman"/>
                <w:sz w:val="24"/>
              </w:rPr>
              <w:t>Я.С. Рыбкина</w:t>
            </w:r>
          </w:p>
          <w:p w14:paraId="6B000000">
            <w:pPr>
              <w:widowControl w:val="0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исполнение </w:t>
            </w:r>
            <w:r>
              <w:rPr>
                <w:sz w:val="24"/>
              </w:rPr>
              <w:t>бюд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жетных</w:t>
            </w:r>
            <w:r>
              <w:rPr>
                <w:sz w:val="24"/>
              </w:rPr>
              <w:t xml:space="preserve"> назначений по налоговым и неналоговым доходам;</w:t>
            </w:r>
          </w:p>
          <w:p w14:paraId="6D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достижение </w:t>
            </w:r>
            <w:r>
              <w:rPr>
                <w:sz w:val="24"/>
              </w:rPr>
              <w:t>устой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чивой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положитель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ной динамики поступлений по </w:t>
            </w:r>
            <w:r>
              <w:rPr>
                <w:sz w:val="24"/>
              </w:rPr>
              <w:t>всем видам налоговых и неналоговых доходов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widowControl w:val="0"/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мероприятие 1.2</w:t>
            </w:r>
          </w:p>
          <w:p w14:paraId="7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оценки эффективности налоговых льгот (пониженных ставок по налогам), установленных законодательством Ростовской области о налогах и сборах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</w:rPr>
              <w:t>первой</w:t>
            </w:r>
            <w:r>
              <w:rPr>
                <w:rFonts w:ascii="Times New Roman" w:hAnsi="Times New Roman"/>
                <w:sz w:val="24"/>
              </w:rPr>
              <w:t xml:space="preserve"> категории финансово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экономического отдела Я.С. Рыбкина</w:t>
            </w:r>
          </w:p>
          <w:p w14:paraId="7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отмена </w:t>
            </w:r>
            <w:r>
              <w:rPr>
                <w:sz w:val="24"/>
              </w:rPr>
              <w:t>неэффек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тивных</w:t>
            </w:r>
            <w:r>
              <w:rPr>
                <w:sz w:val="24"/>
              </w:rPr>
              <w:t xml:space="preserve">   налоговых льгот и реализация мер, направленных на их оптимизацию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1.3 </w:t>
            </w:r>
          </w:p>
          <w:p w14:paraId="82000000">
            <w:pPr>
              <w:pStyle w:val="Style_1"/>
              <w:ind/>
              <w:jc w:val="both"/>
              <w:rPr>
                <w:color w:val="000000"/>
                <w:sz w:val="24"/>
              </w:rPr>
            </w:pPr>
          </w:p>
          <w:p w14:paraId="83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Формирование расходов бюджета Поляковского сельского поселения в соответствии с муниципальными программами</w:t>
            </w:r>
          </w:p>
          <w:p w14:paraId="84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 xml:space="preserve">ормирование и исполнение </w:t>
            </w:r>
            <w:r>
              <w:rPr>
                <w:sz w:val="24"/>
              </w:rPr>
              <w:t>бюдже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 xml:space="preserve"> Поляковского сельского поселения на основе </w:t>
            </w:r>
            <w:r>
              <w:rPr>
                <w:sz w:val="24"/>
              </w:rPr>
              <w:t>програм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мно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целевых принципов (</w:t>
            </w:r>
            <w:r>
              <w:rPr>
                <w:sz w:val="24"/>
              </w:rPr>
              <w:t>плани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рование</w:t>
            </w:r>
            <w:r>
              <w:rPr>
                <w:sz w:val="24"/>
              </w:rPr>
              <w:t xml:space="preserve">, контроль и последующая </w:t>
            </w:r>
            <w:r>
              <w:rPr>
                <w:sz w:val="24"/>
              </w:rPr>
              <w:t>оцен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ка эффективности использования </w:t>
            </w:r>
            <w:r>
              <w:rPr>
                <w:sz w:val="24"/>
              </w:rPr>
              <w:t>бюд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жетных</w:t>
            </w:r>
            <w:r>
              <w:rPr>
                <w:sz w:val="24"/>
              </w:rPr>
              <w:t xml:space="preserve"> средств); </w:t>
            </w:r>
          </w:p>
          <w:p w14:paraId="87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расходов бюджета Поляков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поселения, </w:t>
            </w:r>
            <w:r>
              <w:rPr>
                <w:rFonts w:ascii="Times New Roman" w:hAnsi="Times New Roman"/>
                <w:sz w:val="24"/>
              </w:rPr>
              <w:t>форми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руемых</w:t>
            </w:r>
            <w:r>
              <w:rPr>
                <w:rFonts w:ascii="Times New Roman" w:hAnsi="Times New Roman"/>
                <w:sz w:val="24"/>
              </w:rPr>
              <w:t xml:space="preserve"> в рамках </w:t>
            </w:r>
            <w:r>
              <w:rPr>
                <w:rFonts w:ascii="Times New Roman" w:hAnsi="Times New Roman"/>
                <w:sz w:val="24"/>
              </w:rPr>
              <w:t>муниципальных программ, к общему объему расходов бюджета поселения составит в 2030 году более 95 процентов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89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Контрольное событие программы </w:t>
            </w:r>
          </w:p>
          <w:p w14:paraId="91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изменений в бюджетный прогноз </w:t>
            </w:r>
            <w:r>
              <w:rPr>
                <w:rFonts w:ascii="Times New Roman" w:hAnsi="Times New Roman"/>
                <w:sz w:val="24"/>
              </w:rPr>
              <w:t>Поляковского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период 2017-2028 годов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тверждение </w:t>
            </w:r>
            <w:r>
              <w:rPr>
                <w:rFonts w:ascii="Times New Roman" w:hAnsi="Times New Roman"/>
                <w:sz w:val="24"/>
              </w:rPr>
              <w:t>Бюд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жетного</w:t>
            </w:r>
            <w:r>
              <w:rPr>
                <w:rFonts w:ascii="Times New Roman" w:hAnsi="Times New Roman"/>
                <w:sz w:val="24"/>
              </w:rPr>
              <w:t xml:space="preserve"> прогноза Поляковского </w:t>
            </w:r>
            <w:r>
              <w:rPr>
                <w:rFonts w:ascii="Times New Roman" w:hAnsi="Times New Roman"/>
                <w:sz w:val="24"/>
              </w:rPr>
              <w:t>сельс</w:t>
            </w:r>
            <w:r>
              <w:rPr>
                <w:rFonts w:ascii="Times New Roman" w:hAnsi="Times New Roman"/>
                <w:sz w:val="24"/>
              </w:rPr>
              <w:t xml:space="preserve">кого </w:t>
            </w:r>
            <w:r>
              <w:rPr>
                <w:rFonts w:ascii="Times New Roman" w:hAnsi="Times New Roman"/>
                <w:sz w:val="24"/>
              </w:rPr>
              <w:t>поселения на долгосрочный период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95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20.02.20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2. </w:t>
            </w:r>
          </w:p>
          <w:p w14:paraId="9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(начальник финансово-экономического отдела О.Ю. Романченко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9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финансово - экономического отдела </w:t>
            </w:r>
            <w:r>
              <w:rPr>
                <w:rFonts w:ascii="Times New Roman" w:hAnsi="Times New Roman"/>
                <w:sz w:val="24"/>
              </w:rPr>
              <w:t>Н.С. Скрыпник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A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финансово-экономического отдела </w:t>
            </w:r>
            <w:r>
              <w:rPr>
                <w:rFonts w:ascii="Times New Roman" w:hAnsi="Times New Roman"/>
                <w:sz w:val="24"/>
              </w:rPr>
              <w:t>В.В. Гугукина)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A3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9 899</w:t>
            </w:r>
            <w:r>
              <w:rPr>
                <w:sz w:val="24"/>
              </w:rPr>
              <w:t>,3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sz w:val="24"/>
              </w:rPr>
              <w:t>9 899</w:t>
            </w:r>
            <w:r>
              <w:rPr>
                <w:sz w:val="24"/>
              </w:rPr>
              <w:t>,3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5 937</w:t>
            </w:r>
            <w:r>
              <w:rPr>
                <w:sz w:val="24"/>
              </w:rPr>
              <w:t>,7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2.1.  </w:t>
            </w:r>
          </w:p>
          <w:p w14:paraId="AB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совершенствование нормативного правового регулирования по организации бюджетного процесса 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A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- экономического отдела Н.С. Скрыпник;</w:t>
            </w:r>
          </w:p>
          <w:p w14:paraId="A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ведущий специалист финансово-экономического отдела В.В. Гугукина</w:t>
            </w:r>
          </w:p>
          <w:p w14:paraId="A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одготовка проектов решений Собрания депутатов Поляков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своевременная и качественная </w:t>
            </w:r>
            <w:r>
              <w:rPr>
                <w:rFonts w:ascii="Times New Roman" w:hAnsi="Times New Roman"/>
                <w:sz w:val="24"/>
              </w:rPr>
              <w:t>разра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ботка</w:t>
            </w:r>
            <w:r>
              <w:rPr>
                <w:rFonts w:ascii="Times New Roman" w:hAnsi="Times New Roman"/>
                <w:sz w:val="24"/>
              </w:rPr>
              <w:t xml:space="preserve"> нормативных правовых актов Поляковского </w:t>
            </w:r>
            <w:r>
              <w:rPr>
                <w:rFonts w:ascii="Times New Roman" w:hAnsi="Times New Roman"/>
                <w:sz w:val="24"/>
              </w:rPr>
              <w:t>сельс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кого</w:t>
            </w:r>
            <w:r>
              <w:rPr>
                <w:rFonts w:ascii="Times New Roman" w:hAnsi="Times New Roman"/>
                <w:sz w:val="24"/>
              </w:rPr>
              <w:t xml:space="preserve"> поселения по вопросам </w:t>
            </w:r>
            <w:r>
              <w:rPr>
                <w:rFonts w:ascii="Times New Roman" w:hAnsi="Times New Roman"/>
                <w:sz w:val="24"/>
              </w:rPr>
              <w:t>организа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ции</w:t>
            </w:r>
            <w:r>
              <w:rPr>
                <w:rFonts w:ascii="Times New Roman" w:hAnsi="Times New Roman"/>
                <w:sz w:val="24"/>
              </w:rPr>
              <w:t xml:space="preserve"> бюджетного процесса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2.2 </w:t>
            </w:r>
          </w:p>
          <w:p w14:paraId="B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деятельности Администрации 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B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- экономического отдела Н.С. Скрыпник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BE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9 899</w:t>
            </w:r>
            <w:r>
              <w:rPr>
                <w:sz w:val="24"/>
              </w:rPr>
              <w:t>,3</w:t>
            </w:r>
          </w:p>
          <w:p w14:paraId="C1000000">
            <w:pPr>
              <w:pStyle w:val="Style_1"/>
              <w:ind/>
              <w:jc w:val="center"/>
              <w:rPr>
                <w:sz w:val="24"/>
              </w:rPr>
            </w:pPr>
          </w:p>
          <w:p w14:paraId="C2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9 899</w:t>
            </w:r>
            <w:r>
              <w:rPr>
                <w:sz w:val="24"/>
              </w:rPr>
              <w:t>,3</w:t>
            </w:r>
          </w:p>
          <w:p w14:paraId="C4000000">
            <w:pPr>
              <w:pStyle w:val="Style_1"/>
              <w:ind/>
              <w:jc w:val="center"/>
              <w:rPr>
                <w:sz w:val="24"/>
              </w:rPr>
            </w:pPr>
          </w:p>
          <w:p w14:paraId="C5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5 937</w:t>
            </w:r>
            <w:r>
              <w:rPr>
                <w:sz w:val="24"/>
              </w:rPr>
              <w:t>,7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2.3 </w:t>
            </w:r>
          </w:p>
          <w:p w14:paraId="CA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планирования и исполнения расходов </w:t>
            </w:r>
            <w:r>
              <w:rPr>
                <w:rFonts w:ascii="Times New Roman" w:hAnsi="Times New Roman"/>
                <w:sz w:val="24"/>
              </w:rPr>
              <w:t>бюджета 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C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финансово - </w:t>
            </w:r>
            <w:r>
              <w:rPr>
                <w:rFonts w:ascii="Times New Roman" w:hAnsi="Times New Roman"/>
                <w:sz w:val="24"/>
              </w:rPr>
              <w:t>экономического отдела Н.С. Скрыпник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и своевременного исполнения бюджета Поляковского </w:t>
            </w: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CF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6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Основное мероприятие 2.4 </w:t>
            </w:r>
          </w:p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D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- экономического отдела Н.С. Скрыпник;</w:t>
            </w:r>
          </w:p>
          <w:p w14:paraId="D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финансово-экономического отдела В.В. Гугукина</w:t>
            </w:r>
          </w:p>
          <w:p w14:paraId="D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пресечение нарушений в финансово 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методологической базы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осуществлению внутреннего муниципального финансового контроля; методологическая поддержка </w:t>
            </w:r>
            <w:r>
              <w:rPr>
                <w:rFonts w:ascii="Times New Roman" w:hAnsi="Times New Roman"/>
                <w:sz w:val="24"/>
              </w:rPr>
              <w:t>муници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z w:val="24"/>
              </w:rPr>
              <w:t xml:space="preserve"> с целью единых подходов в </w:t>
            </w:r>
            <w:r>
              <w:rPr>
                <w:rFonts w:ascii="Times New Roman" w:hAnsi="Times New Roman"/>
                <w:sz w:val="24"/>
              </w:rPr>
              <w:t>вопро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сах</w:t>
            </w:r>
            <w:r>
              <w:rPr>
                <w:rFonts w:ascii="Times New Roman" w:hAnsi="Times New Roman"/>
                <w:sz w:val="24"/>
              </w:rPr>
              <w:t xml:space="preserve"> организации </w:t>
            </w:r>
            <w:r>
              <w:rPr>
                <w:rFonts w:ascii="Times New Roman" w:hAnsi="Times New Roman"/>
                <w:sz w:val="24"/>
              </w:rPr>
              <w:t xml:space="preserve">внутреннего </w:t>
            </w:r>
            <w:r>
              <w:rPr>
                <w:rFonts w:ascii="Times New Roman" w:hAnsi="Times New Roman"/>
                <w:sz w:val="24"/>
              </w:rPr>
              <w:t>муни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ципального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финан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сового</w:t>
            </w:r>
            <w:r>
              <w:rPr>
                <w:rFonts w:ascii="Times New Roman" w:hAnsi="Times New Roman"/>
                <w:sz w:val="24"/>
              </w:rPr>
              <w:t xml:space="preserve"> контроля; обеспечение </w:t>
            </w:r>
            <w:r>
              <w:rPr>
                <w:rFonts w:ascii="Times New Roman" w:hAnsi="Times New Roman"/>
                <w:sz w:val="24"/>
              </w:rPr>
              <w:t>ис</w:t>
            </w:r>
            <w:r>
              <w:rPr>
                <w:rFonts w:ascii="Times New Roman" w:hAnsi="Times New Roman"/>
                <w:sz w:val="24"/>
              </w:rPr>
              <w:t>-пользования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сре-дств</w:t>
            </w:r>
            <w:r>
              <w:rPr>
                <w:rFonts w:ascii="Times New Roman" w:hAnsi="Times New Roman"/>
                <w:sz w:val="24"/>
              </w:rPr>
              <w:t xml:space="preserve"> бюджета </w:t>
            </w:r>
            <w:r>
              <w:rPr>
                <w:rFonts w:ascii="Times New Roman" w:hAnsi="Times New Roman"/>
                <w:sz w:val="24"/>
              </w:rPr>
              <w:t>по-селения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соот-ветствии</w:t>
            </w:r>
            <w:r>
              <w:rPr>
                <w:rFonts w:ascii="Times New Roman" w:hAnsi="Times New Roman"/>
                <w:sz w:val="24"/>
              </w:rPr>
              <w:t xml:space="preserve"> с </w:t>
            </w:r>
            <w:r>
              <w:rPr>
                <w:rFonts w:ascii="Times New Roman" w:hAnsi="Times New Roman"/>
                <w:sz w:val="24"/>
              </w:rPr>
              <w:t>усло-виями</w:t>
            </w:r>
            <w:r>
              <w:rPr>
                <w:rFonts w:ascii="Times New Roman" w:hAnsi="Times New Roman"/>
                <w:sz w:val="24"/>
              </w:rPr>
              <w:t>, целями и в порядке, уста-</w:t>
            </w:r>
            <w:r>
              <w:rPr>
                <w:rFonts w:ascii="Times New Roman" w:hAnsi="Times New Roman"/>
                <w:sz w:val="24"/>
              </w:rPr>
              <w:t>новленных</w:t>
            </w:r>
            <w:r>
              <w:rPr>
                <w:rFonts w:ascii="Times New Roman" w:hAnsi="Times New Roman"/>
                <w:sz w:val="24"/>
              </w:rPr>
              <w:t xml:space="preserve"> при их предоставлении в соответствии с действующим законодательством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DF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2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393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2.5</w:t>
            </w:r>
          </w:p>
          <w:p w14:paraId="E7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E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 финансово-экономического отдела В.В. Гугукина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едутся работы по сопровождению программного обеспечения выполнены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EC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программы</w:t>
            </w:r>
          </w:p>
          <w:p w14:paraId="F4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Представление в Собрание депутатов Поляковского сельского поселения проекта решения о бюджете </w:t>
            </w:r>
            <w:r>
              <w:rPr>
                <w:sz w:val="24"/>
              </w:rPr>
              <w:t>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внесение проекта решения о бюджете Поляковского сель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кого поселения в Собрание </w:t>
            </w:r>
            <w:r>
              <w:rPr>
                <w:sz w:val="24"/>
              </w:rPr>
              <w:t>депута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 xml:space="preserve"> Поляковского сельского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3</w:t>
            </w:r>
            <w:r>
              <w:rPr>
                <w:rFonts w:ascii="Times New Roman" w:hAnsi="Times New Roman"/>
                <w:sz w:val="24"/>
              </w:rPr>
              <w:t xml:space="preserve"> «Управление муниципальным долгом Поляковского сельского поселения»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(начальник финансово-экономического отдела О.Ю. Романченко)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3.1</w:t>
            </w:r>
          </w:p>
          <w:p w14:paraId="09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муниципальных заимствований Поляковского сельского поселения, управления муниципальным долгом в соответствии с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"garantF1://12012604.0"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Бюджетным 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Российской Федерации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униципальный долг по состоянию на 01.10.2024</w:t>
            </w:r>
            <w:r>
              <w:rPr>
                <w:rFonts w:ascii="Times New Roman" w:hAnsi="Times New Roman"/>
                <w:sz w:val="24"/>
              </w:rPr>
              <w:t>г. отсутствует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0D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3.2</w:t>
            </w:r>
          </w:p>
          <w:p w14:paraId="15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бюджетных ассигнований на обслуживание муниципального долга Поляковского сельского поселения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Администрации Поляковского сельского поселения </w:t>
            </w:r>
          </w:p>
          <w:p w14:paraId="1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планирование </w:t>
            </w:r>
            <w:r>
              <w:rPr>
                <w:rFonts w:ascii="Times New Roman" w:hAnsi="Times New Roman"/>
                <w:sz w:val="24"/>
              </w:rPr>
              <w:t>расхо</w:t>
            </w:r>
            <w:r>
              <w:rPr>
                <w:rFonts w:ascii="Times New Roman" w:hAnsi="Times New Roman"/>
                <w:sz w:val="24"/>
              </w:rPr>
              <w:t>дов</w:t>
            </w:r>
            <w:r>
              <w:rPr>
                <w:rFonts w:ascii="Times New Roman" w:hAnsi="Times New Roman"/>
                <w:sz w:val="24"/>
              </w:rPr>
              <w:t xml:space="preserve"> на </w:t>
            </w:r>
            <w:r>
              <w:rPr>
                <w:rFonts w:ascii="Times New Roman" w:hAnsi="Times New Roman"/>
                <w:sz w:val="24"/>
              </w:rPr>
              <w:t>обслужива</w:t>
            </w:r>
            <w:r>
              <w:rPr>
                <w:rFonts w:ascii="Times New Roman" w:hAnsi="Times New Roman"/>
                <w:sz w:val="24"/>
              </w:rPr>
              <w:t>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ного</w:t>
            </w:r>
            <w:r>
              <w:rPr>
                <w:rFonts w:ascii="Times New Roman" w:hAnsi="Times New Roman"/>
                <w:sz w:val="24"/>
              </w:rPr>
              <w:t xml:space="preserve"> долга Поляков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в </w:t>
            </w:r>
            <w:r>
              <w:rPr>
                <w:rFonts w:ascii="Times New Roman" w:hAnsi="Times New Roman"/>
                <w:sz w:val="24"/>
              </w:rPr>
              <w:t>преде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лах</w:t>
            </w:r>
            <w:r>
              <w:rPr>
                <w:rFonts w:ascii="Times New Roman" w:hAnsi="Times New Roman"/>
                <w:sz w:val="24"/>
              </w:rPr>
              <w:t xml:space="preserve"> нормативов, установленных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"garantF1://12012604.0"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Бюд</w:t>
            </w:r>
            <w:r>
              <w:rPr>
                <w:rFonts w:ascii="Times New Roman" w:hAnsi="Times New Roman"/>
                <w:sz w:val="24"/>
              </w:rPr>
              <w:t>жетным</w:t>
            </w:r>
            <w:r>
              <w:rPr>
                <w:rFonts w:ascii="Times New Roman" w:hAnsi="Times New Roman"/>
                <w:sz w:val="24"/>
              </w:rPr>
              <w:t xml:space="preserve"> кодексом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Российской </w:t>
            </w:r>
            <w:r>
              <w:rPr>
                <w:rFonts w:ascii="Times New Roman" w:hAnsi="Times New Roman"/>
                <w:sz w:val="24"/>
              </w:rPr>
              <w:t>Федера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9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</w:t>
            </w:r>
            <w:r>
              <w:rPr>
                <w:sz w:val="24"/>
              </w:rPr>
              <w:t>прос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роченной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ности</w:t>
            </w:r>
            <w:r>
              <w:rPr>
                <w:sz w:val="24"/>
              </w:rPr>
              <w:t xml:space="preserve"> по расходам на обслуживание муниципального долга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964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4. </w:t>
            </w:r>
          </w:p>
          <w:p w14:paraId="22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системы распределения финансовых ресурсов между уровнями бюджетной системы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Поляковского сельского поселения (начальник финансово-экономического отдела О.Ю. Романченко)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26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>,8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>,8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144,8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4.1</w:t>
            </w:r>
          </w:p>
          <w:p w14:paraId="2E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Повышение эффективности предоставления и расходования межбюджетных трансфертов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24</w:t>
            </w:r>
          </w:p>
          <w:p w14:paraId="32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>,8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>,8</w:t>
            </w:r>
          </w:p>
          <w:p w14:paraId="36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z w:val="24"/>
              </w:rPr>
              <w:t>,8</w:t>
            </w:r>
          </w:p>
          <w:p w14:paraId="38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1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1"/>
              <w:rPr>
                <w:strike w:val="1"/>
                <w:sz w:val="24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программы Совершенствование нормативно правовых актов в части п</w:t>
            </w:r>
            <w:r>
              <w:rPr>
                <w:color w:val="000000"/>
                <w:sz w:val="24"/>
              </w:rPr>
              <w:t>овышения эффективности использования межбюджетных трансфертов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финансово-экономического отдела О.Ю. Романченко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внесение проекта решения о бюджете Поляковского сельского поселения Неклиновского района в Собрание депутатов Поляковского сельского поселения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1"/>
              <w:ind/>
              <w:jc w:val="center"/>
              <w:rPr>
                <w:sz w:val="24"/>
              </w:rPr>
            </w:pP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c>
          <w:tcPr>
            <w:tcW w:type="dxa" w:w="5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1"/>
              <w:rPr>
                <w:sz w:val="24"/>
              </w:rPr>
            </w:pP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Итого по муниципальной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программе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10 044</w:t>
            </w:r>
            <w:r>
              <w:rPr>
                <w:sz w:val="24"/>
              </w:rPr>
              <w:t>,1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10 044</w:t>
            </w:r>
            <w:r>
              <w:rPr>
                <w:sz w:val="24"/>
              </w:rPr>
              <w:t>,1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6 082</w:t>
            </w:r>
            <w:r>
              <w:rPr>
                <w:sz w:val="24"/>
              </w:rPr>
              <w:t>,5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1"/>
              <w:rPr>
                <w:sz w:val="24"/>
              </w:rPr>
            </w:pPr>
          </w:p>
        </w:tc>
      </w:tr>
      <w:tr>
        <w:tc>
          <w:tcPr>
            <w:tcW w:type="dxa" w:w="5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финансово-экономического отдела О.Ю. Романченко; </w:t>
            </w:r>
          </w:p>
          <w:p w14:paraId="4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финансово - экономического отдела Н.С. Скрыпник;</w:t>
            </w:r>
          </w:p>
          <w:p w14:paraId="5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финансово-экономического отдела В.В. Гугукина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1"/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1"/>
              <w:rPr>
                <w:sz w:val="24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1"/>
              <w:rPr>
                <w:sz w:val="24"/>
              </w:rPr>
            </w:pP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1"/>
              <w:rPr>
                <w:sz w:val="24"/>
              </w:rPr>
            </w:pPr>
          </w:p>
        </w:tc>
      </w:tr>
    </w:tbl>
    <w:p w14:paraId="58010000">
      <w:pPr>
        <w:widowControl w:val="0"/>
        <w:spacing w:after="0" w:line="240" w:lineRule="auto"/>
        <w:ind w:right="-284"/>
        <w:jc w:val="both"/>
      </w:pPr>
      <w:bookmarkStart w:id="4" w:name="Par1413"/>
      <w:bookmarkEnd w:id="4"/>
    </w:p>
    <w:sectPr>
      <w:pgSz w:h="11906" w:orient="landscape" w:w="16838"/>
      <w:pgMar w:bottom="851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1" w:type="paragraph">
    <w:name w:val="ConsPlusCell"/>
    <w:link w:val="Style_1_ch"/>
    <w:rPr>
      <w:rFonts w:ascii="Times New Roman" w:hAnsi="Times New Roman"/>
      <w:sz w:val="28"/>
    </w:rPr>
  </w:style>
  <w:style w:styleId="Style_1_ch" w:type="character">
    <w:name w:val="ConsPlusCell"/>
    <w:link w:val="Style_1"/>
    <w:rPr>
      <w:rFonts w:ascii="Times New Roman" w:hAnsi="Times New Roman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ConsPlusNonformat"/>
    <w:link w:val="Style_3_ch"/>
    <w:pPr>
      <w:widowControl w:val="0"/>
      <w:ind/>
    </w:pPr>
    <w:rPr>
      <w:rFonts w:ascii="Courier New" w:hAnsi="Courier New"/>
    </w:rPr>
  </w:style>
  <w:style w:styleId="Style_3_ch" w:type="character">
    <w:name w:val="ConsPlusNonformat"/>
    <w:link w:val="Style_3"/>
    <w:rPr>
      <w:rFonts w:ascii="Courier New" w:hAnsi="Courier New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Balloon Text"/>
    <w:basedOn w:val="Style_5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Title"/>
    <w:basedOn w:val="Style_5"/>
    <w:link w:val="Style_25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36"/>
    </w:rPr>
  </w:style>
  <w:style w:styleId="Style_25_ch" w:type="character">
    <w:name w:val="Title"/>
    <w:basedOn w:val="Style_5_ch"/>
    <w:link w:val="Style_25"/>
    <w:rPr>
      <w:rFonts w:ascii="Times New Roman" w:hAnsi="Times New Roman"/>
      <w:sz w:val="36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Postan"/>
    <w:basedOn w:val="Style_5"/>
    <w:link w:val="Style_28_ch"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8_ch" w:type="character">
    <w:name w:val="Postan"/>
    <w:basedOn w:val="Style_5_ch"/>
    <w:link w:val="Style_28"/>
    <w:rPr>
      <w:rFonts w:ascii="Times New Roman" w:hAnsi="Times New Roman"/>
      <w:sz w:val="28"/>
    </w:rPr>
  </w:style>
  <w:style w:styleId="Style_2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2024-10-23T09:51:43Z</dcterms:modified>
</cp:coreProperties>
</file>