
<file path=[Content_Types].xml><?xml version="1.0" encoding="utf-8"?>
<Types xmlns="http://schemas.openxmlformats.org/package/2006/content-types">
  <Default ContentType="image/gif" Extension="gi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spacing w:after="0" w:before="0"/>
        <w:ind w:firstLine="0" w:left="0" w:right="0"/>
        <w:jc w:val="center"/>
        <w:rPr>
          <w:rFonts w:ascii="Times New Roman" w:hAnsi="Times New Roman"/>
          <w:sz w:val="24"/>
        </w:rPr>
      </w:pPr>
      <w:r>
        <w:drawing>
          <wp:inline>
            <wp:extent cx="933450" cy="1200150"/>
            <wp:effectExtent b="0" l="0" r="0" t="0"/>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0">
                      <a:ext cx="933450" cy="1200150"/>
                    </a:xfrm>
                    <a:prstGeom prst="rect"/>
                  </pic:spPr>
                </pic:pic>
              </a:graphicData>
            </a:graphic>
          </wp:inline>
        </w:drawing>
      </w:r>
    </w:p>
    <w:p w14:paraId="07000000">
      <w:pPr>
        <w:spacing w:after="0" w:before="0"/>
        <w:ind w:firstLine="0" w:left="0" w:right="0"/>
        <w:jc w:val="center"/>
        <w:rPr>
          <w:rFonts w:ascii="Times New Roman" w:hAnsi="Times New Roman"/>
          <w:sz w:val="26"/>
        </w:rPr>
      </w:pPr>
      <w:r>
        <w:rPr>
          <w:rFonts w:ascii="Times New Roman" w:hAnsi="Times New Roman"/>
          <w:sz w:val="26"/>
        </w:rPr>
        <w:t>РОССИЙСКАЯ ФЕДЕРАЦИЯ</w:t>
      </w:r>
    </w:p>
    <w:p w14:paraId="08000000">
      <w:pPr>
        <w:spacing w:after="0" w:before="0"/>
        <w:ind w:firstLine="0" w:left="0" w:right="0"/>
        <w:jc w:val="center"/>
        <w:rPr>
          <w:rFonts w:ascii="Times New Roman" w:hAnsi="Times New Roman"/>
          <w:sz w:val="26"/>
        </w:rPr>
      </w:pPr>
      <w:r>
        <w:rPr>
          <w:rFonts w:ascii="Times New Roman" w:hAnsi="Times New Roman"/>
          <w:sz w:val="26"/>
        </w:rPr>
        <w:t>РОСТОВСКАЯ ОБЛАСТЬ</w:t>
      </w:r>
    </w:p>
    <w:p w14:paraId="09000000">
      <w:pPr>
        <w:spacing w:after="0" w:before="0"/>
        <w:ind w:firstLine="0" w:left="0" w:right="0"/>
        <w:jc w:val="center"/>
        <w:rPr>
          <w:rFonts w:ascii="Times New Roman" w:hAnsi="Times New Roman"/>
          <w:sz w:val="26"/>
        </w:rPr>
      </w:pPr>
      <w:r>
        <w:rPr>
          <w:rFonts w:ascii="Times New Roman" w:hAnsi="Times New Roman"/>
          <w:sz w:val="26"/>
        </w:rPr>
        <w:t>НЕКЛИНОВСКИЙ РАЙОН</w:t>
      </w:r>
    </w:p>
    <w:p w14:paraId="0A000000">
      <w:pPr>
        <w:spacing w:after="0" w:before="0"/>
        <w:ind w:firstLine="0" w:left="0" w:right="0"/>
        <w:jc w:val="center"/>
        <w:rPr>
          <w:rFonts w:ascii="Times New Roman" w:hAnsi="Times New Roman"/>
          <w:sz w:val="26"/>
        </w:rPr>
      </w:pPr>
      <w:r>
        <w:rPr>
          <w:rFonts w:ascii="Times New Roman" w:hAnsi="Times New Roman"/>
          <w:sz w:val="26"/>
        </w:rPr>
        <w:t>МУНИЦИПАЛЬНОЕ ОБРАЗОВАНИЕ</w:t>
      </w:r>
    </w:p>
    <w:p w14:paraId="0B000000">
      <w:pPr>
        <w:spacing w:after="0" w:before="0"/>
        <w:ind w:firstLine="0" w:left="0" w:right="0"/>
        <w:jc w:val="center"/>
        <w:rPr>
          <w:rFonts w:ascii="Times New Roman" w:hAnsi="Times New Roman"/>
          <w:sz w:val="26"/>
        </w:rPr>
      </w:pPr>
      <w:r>
        <w:rPr>
          <w:rFonts w:ascii="Times New Roman" w:hAnsi="Times New Roman"/>
          <w:sz w:val="26"/>
        </w:rPr>
        <w:t>«ПОЛЯКОВСКОЕ СЕЛЬСКОЕ ПОСЕЛЕНИЕ»</w:t>
      </w:r>
    </w:p>
    <w:p w14:paraId="0C000000">
      <w:pPr>
        <w:spacing w:after="0" w:before="0"/>
        <w:ind w:firstLine="0" w:left="0" w:right="0"/>
        <w:jc w:val="center"/>
        <w:rPr>
          <w:rFonts w:ascii="Times New Roman" w:hAnsi="Times New Roman"/>
          <w:sz w:val="26"/>
        </w:rPr>
      </w:pPr>
      <w:r>
        <w:rPr>
          <w:rFonts w:ascii="Times New Roman" w:hAnsi="Times New Roman"/>
          <w:b w:val="1"/>
          <w:sz w:val="26"/>
        </w:rPr>
        <w:t>АДМИНИСТРАЦИЯ ПОЛЯКОВСКОГО СЕЛЬСКОГО ПОСЕЛЕНИЯ</w:t>
      </w:r>
    </w:p>
    <w:tbl>
      <w:tblPr>
        <w:tblStyle w:val="Style_2"/>
        <w:tblLayout w:type="fixed"/>
      </w:tblPr>
      <w:tblGrid>
        <w:gridCol w:w="200"/>
        <w:gridCol w:w="10012"/>
      </w:tblGrid>
      <w:tr>
        <w:trPr>
          <w:trHeight w:hRule="atLeast" w:val="474"/>
        </w:trPr>
        <w:tc>
          <w:tcPr>
            <w:tcW w:type="dxa" w:w="200"/>
            <w:vAlign w:val="center"/>
          </w:tcPr>
          <w:p w14:paraId="0D000000"/>
        </w:tc>
        <w:tc>
          <w:tcPr>
            <w:tcW w:type="dxa" w:w="10012"/>
            <w:vAlign w:val="center"/>
          </w:tcPr>
          <w:p w14:paraId="0E000000">
            <w:r>
              <w:drawing>
                <wp:inline>
                  <wp:extent cx="6572250" cy="104775"/>
                  <wp:effectExtent b="0" l="0" r="0" t="0"/>
                  <wp:docPr hidden="false" id="4" name="Picture 4"/>
                  <a:graphic>
                    <a:graphicData uri="http://schemas.openxmlformats.org/drawingml/2006/picture">
                      <pic:pic>
                        <pic:nvPicPr>
                          <pic:cNvPr hidden="false" id="3" name="Picture 3"/>
                          <pic:cNvPicPr preferRelativeResize="true"/>
                        </pic:nvPicPr>
                        <pic:blipFill>
                          <a:blip r:embed="rId5"/>
                          <a:stretch/>
                        </pic:blipFill>
                        <pic:spPr>
                          <a:xfrm flipH="false" flipV="false" rot="0">
                            <a:ext cx="6572250" cy="104775"/>
                          </a:xfrm>
                          <a:prstGeom prst="rect"/>
                        </pic:spPr>
                      </pic:pic>
                    </a:graphicData>
                  </a:graphic>
                </wp:inline>
              </w:drawing>
            </w:r>
          </w:p>
        </w:tc>
      </w:tr>
    </w:tbl>
    <w:p w14:paraId="0F000000">
      <w:pPr>
        <w:spacing w:after="120" w:before="120"/>
        <w:ind w:firstLine="0" w:left="120" w:right="120"/>
        <w:jc w:val="center"/>
        <w:rPr>
          <w:b w:val="1"/>
          <w:sz w:val="28"/>
        </w:rPr>
      </w:pPr>
      <w:r>
        <w:rPr>
          <w:b w:val="1"/>
          <w:sz w:val="28"/>
        </w:rPr>
        <w:t> </w:t>
      </w:r>
      <w:r>
        <w:rPr>
          <w:rFonts w:ascii="Times New Roman" w:hAnsi="Times New Roman"/>
          <w:b w:val="1"/>
          <w:sz w:val="36"/>
        </w:rPr>
        <w:t>РАСПОРЯЖЕНИЕ</w:t>
      </w:r>
    </w:p>
    <w:p w14:paraId="10000000">
      <w:pPr>
        <w:spacing w:after="0" w:before="0"/>
        <w:ind w:firstLine="0" w:left="0" w:right="0"/>
        <w:jc w:val="center"/>
        <w:rPr>
          <w:rFonts w:ascii="Times New Roman" w:hAnsi="Times New Roman"/>
          <w:sz w:val="26"/>
        </w:rPr>
      </w:pPr>
      <w:r>
        <w:rPr>
          <w:rFonts w:ascii="Times New Roman" w:hAnsi="Times New Roman"/>
          <w:sz w:val="26"/>
        </w:rPr>
        <w:t xml:space="preserve">от 30.07.2024 № </w:t>
      </w:r>
      <w:r>
        <w:rPr>
          <w:rFonts w:ascii="Times New Roman" w:hAnsi="Times New Roman"/>
          <w:sz w:val="26"/>
        </w:rPr>
        <w:t>37</w:t>
      </w:r>
    </w:p>
    <w:p w14:paraId="11000000">
      <w:pPr>
        <w:spacing w:after="0" w:before="0"/>
        <w:ind w:firstLine="0" w:left="0" w:right="0"/>
        <w:rPr>
          <w:rFonts w:ascii="Times New Roman" w:hAnsi="Times New Roman"/>
          <w:sz w:val="24"/>
        </w:rPr>
      </w:pPr>
      <w:r>
        <w:rPr>
          <w:rFonts w:ascii="Times New Roman" w:hAnsi="Times New Roman"/>
          <w:sz w:val="16"/>
        </w:rPr>
        <w:t> </w:t>
      </w:r>
    </w:p>
    <w:p w14:paraId="12000000">
      <w:pPr>
        <w:spacing w:after="0" w:before="0"/>
        <w:ind w:firstLine="0" w:left="0" w:right="0"/>
        <w:jc w:val="center"/>
        <w:rPr>
          <w:rFonts w:ascii="Times New Roman" w:hAnsi="Times New Roman"/>
          <w:sz w:val="24"/>
        </w:rPr>
      </w:pPr>
      <w:r>
        <w:rPr>
          <w:rFonts w:ascii="Times New Roman" w:hAnsi="Times New Roman"/>
          <w:sz w:val="24"/>
        </w:rPr>
        <w:t>х. Красный Десант</w:t>
      </w:r>
    </w:p>
    <w:p w14:paraId="13000000">
      <w:pPr>
        <w:spacing w:after="0" w:line="240" w:lineRule="auto"/>
        <w:ind/>
        <w:jc w:val="center"/>
        <w:rPr>
          <w:rFonts w:ascii="Times New Roman" w:hAnsi="Times New Roman"/>
          <w:b w:val="1"/>
          <w:sz w:val="16"/>
        </w:rPr>
      </w:pPr>
    </w:p>
    <w:p w14:paraId="14000000">
      <w:pPr>
        <w:spacing w:after="0" w:line="240" w:lineRule="auto"/>
        <w:ind/>
        <w:jc w:val="center"/>
        <w:rPr>
          <w:rFonts w:ascii="Times New Roman" w:hAnsi="Times New Roman"/>
          <w:b w:val="1"/>
          <w:sz w:val="28"/>
        </w:rPr>
      </w:pPr>
      <w:r>
        <w:rPr>
          <w:rFonts w:ascii="Times New Roman" w:hAnsi="Times New Roman"/>
          <w:b w:val="1"/>
          <w:sz w:val="28"/>
        </w:rPr>
        <w:t>Об утверждении Методических рекомендаций по разработке и реализации муниципальных программ Поляковского сельского поселения</w:t>
      </w:r>
    </w:p>
    <w:p w14:paraId="15000000">
      <w:pPr>
        <w:spacing w:after="0" w:line="240" w:lineRule="auto"/>
        <w:ind/>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b w:val="0"/>
          <w:sz w:val="28"/>
        </w:rPr>
        <w:t>В соответствии с постановлением</w:t>
      </w:r>
      <w:r>
        <w:rPr>
          <w:rFonts w:ascii="Times New Roman" w:hAnsi="Times New Roman"/>
          <w:b w:val="0"/>
          <w:sz w:val="28"/>
        </w:rPr>
        <w:t xml:space="preserve"> Админ</w:t>
      </w:r>
      <w:r>
        <w:rPr>
          <w:rFonts w:ascii="Times New Roman" w:hAnsi="Times New Roman"/>
          <w:b w:val="0"/>
          <w:sz w:val="28"/>
        </w:rPr>
        <w:t xml:space="preserve">истрации </w:t>
      </w:r>
      <w:r>
        <w:rPr>
          <w:rFonts w:ascii="Times New Roman" w:hAnsi="Times New Roman"/>
          <w:sz w:val="28"/>
        </w:rPr>
        <w:t>Поляковского сельского поселения</w:t>
      </w:r>
      <w:r>
        <w:rPr>
          <w:rFonts w:ascii="Times New Roman" w:hAnsi="Times New Roman"/>
          <w:b w:val="0"/>
          <w:sz w:val="28"/>
        </w:rPr>
        <w:t xml:space="preserve"> от 24.07.2024 № 63 </w:t>
      </w:r>
      <w:r>
        <w:rPr>
          <w:rFonts w:ascii="Times New Roman" w:hAnsi="Times New Roman"/>
          <w:b w:val="0"/>
          <w:sz w:val="28"/>
        </w:rPr>
        <w:t>«Об утверждении Порядка разработки, реализации</w:t>
      </w:r>
      <w:r>
        <w:rPr>
          <w:rFonts w:ascii="Times New Roman" w:hAnsi="Times New Roman"/>
          <w:b w:val="0"/>
          <w:sz w:val="28"/>
        </w:rPr>
        <w:t xml:space="preserve"> и оценки эффективности муниципальных программ </w:t>
      </w:r>
      <w:r>
        <w:rPr>
          <w:rFonts w:ascii="Times New Roman" w:hAnsi="Times New Roman"/>
          <w:sz w:val="28"/>
        </w:rPr>
        <w:t>Поляковского сельского поселения</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 xml:space="preserve">приказом министерства экономического развития Ростовской области от </w:t>
      </w:r>
      <w:r>
        <w:rPr>
          <w:rFonts w:ascii="Times New Roman" w:hAnsi="Times New Roman"/>
          <w:b w:val="0"/>
          <w:sz w:val="28"/>
        </w:rPr>
        <w:t>24</w:t>
      </w:r>
      <w:r>
        <w:rPr>
          <w:rFonts w:ascii="Times New Roman" w:hAnsi="Times New Roman"/>
          <w:b w:val="0"/>
          <w:sz w:val="28"/>
        </w:rPr>
        <w:t>.07</w:t>
      </w:r>
      <w:r>
        <w:rPr>
          <w:rFonts w:ascii="Times New Roman" w:hAnsi="Times New Roman"/>
          <w:b w:val="0"/>
          <w:sz w:val="28"/>
        </w:rPr>
        <w:t>.2023 №</w:t>
      </w:r>
      <w:r>
        <w:rPr>
          <w:rFonts w:ascii="Times New Roman" w:hAnsi="Times New Roman"/>
          <w:b w:val="0"/>
          <w:sz w:val="28"/>
        </w:rPr>
        <w:t>139 «</w:t>
      </w:r>
      <w:r>
        <w:rPr>
          <w:rFonts w:ascii="Times New Roman" w:hAnsi="Times New Roman"/>
          <w:b w:val="0"/>
          <w:sz w:val="28"/>
        </w:rPr>
        <w:t xml:space="preserve">Об утверждении Методических рекомендаций </w:t>
      </w:r>
      <w:r>
        <w:rPr>
          <w:rFonts w:ascii="Times New Roman" w:hAnsi="Times New Roman"/>
          <w:b w:val="0"/>
          <w:sz w:val="28"/>
        </w:rPr>
        <w:t xml:space="preserve">по разработке и реализации государственных программ </w:t>
      </w:r>
      <w:r>
        <w:rPr>
          <w:rFonts w:ascii="Times New Roman" w:hAnsi="Times New Roman"/>
          <w:b w:val="0"/>
          <w:sz w:val="28"/>
        </w:rPr>
        <w:t>Ростовской области</w:t>
      </w:r>
      <w:r>
        <w:rPr>
          <w:rFonts w:ascii="Times New Roman" w:hAnsi="Times New Roman"/>
          <w:b w:val="0"/>
          <w:sz w:val="28"/>
        </w:rPr>
        <w:t>»</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руководствуясь Уставом</w:t>
      </w:r>
      <w:r>
        <w:rPr>
          <w:rFonts w:ascii="Times New Roman" w:hAnsi="Times New Roman"/>
          <w:b w:val="0"/>
          <w:sz w:val="28"/>
        </w:rPr>
        <w:t xml:space="preserve"> муниципального образования «</w:t>
      </w:r>
      <w:r>
        <w:rPr>
          <w:rFonts w:ascii="Times New Roman" w:hAnsi="Times New Roman"/>
          <w:sz w:val="28"/>
        </w:rPr>
        <w:t>Поляковское сельское поселени</w:t>
      </w:r>
      <w:r>
        <w:rPr>
          <w:rFonts w:ascii="Times New Roman" w:hAnsi="Times New Roman"/>
          <w:b w:val="0"/>
          <w:sz w:val="28"/>
        </w:rPr>
        <w:t>е»</w:t>
      </w:r>
      <w:r>
        <w:rPr>
          <w:rFonts w:ascii="Times New Roman" w:hAnsi="Times New Roman"/>
          <w:sz w:val="28"/>
        </w:rPr>
        <w:t xml:space="preserve"> и в</w:t>
      </w:r>
      <w:r>
        <w:rPr>
          <w:rFonts w:ascii="Times New Roman" w:hAnsi="Times New Roman"/>
          <w:sz w:val="28"/>
        </w:rPr>
        <w:t xml:space="preserve"> целях совершенствования методологического обеспечения формирования и реализации </w:t>
      </w:r>
      <w:r>
        <w:rPr>
          <w:rFonts w:ascii="Times New Roman" w:hAnsi="Times New Roman"/>
          <w:sz w:val="28"/>
        </w:rPr>
        <w:t>муниципальных программ Поляковского сельского поселения:</w:t>
      </w:r>
    </w:p>
    <w:p w14:paraId="17000000">
      <w:pPr>
        <w:spacing w:after="0" w:line="240" w:lineRule="auto"/>
        <w:ind w:firstLine="567" w:left="0"/>
        <w:jc w:val="both"/>
        <w:rPr>
          <w:rFonts w:ascii="Times New Roman" w:hAnsi="Times New Roman"/>
          <w:sz w:val="24"/>
        </w:rPr>
      </w:pPr>
    </w:p>
    <w:p w14:paraId="18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Утвердить Методические рекомендации по разработке и реализации муниципальных программ Поляковского сельского поселения согласно приложению</w:t>
      </w:r>
      <w:r>
        <w:rPr>
          <w:rFonts w:ascii="Times New Roman" w:hAnsi="Times New Roman"/>
          <w:sz w:val="28"/>
        </w:rPr>
        <w:t>.</w:t>
      </w:r>
    </w:p>
    <w:p w14:paraId="19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Настоящее распоряжение вступает в силу со дня его подписания, но не ранее </w:t>
      </w:r>
      <w:r>
        <w:rPr>
          <w:rFonts w:ascii="Times New Roman" w:hAnsi="Times New Roman"/>
          <w:sz w:val="28"/>
        </w:rPr>
        <w:t xml:space="preserve">1 января 2025 года, </w:t>
      </w:r>
      <w:r>
        <w:rPr>
          <w:rFonts w:ascii="Times New Roman" w:hAnsi="Times New Roman"/>
          <w:sz w:val="28"/>
        </w:rPr>
        <w:t xml:space="preserve">и распространяется на правоотношения, возникающие начиная с формирования муниципальных (комплексных) </w:t>
      </w:r>
      <w:r>
        <w:rPr>
          <w:rFonts w:ascii="Times New Roman" w:hAnsi="Times New Roman"/>
          <w:sz w:val="28"/>
        </w:rPr>
        <w:t>программ</w:t>
      </w:r>
      <w:r>
        <w:rPr>
          <w:rFonts w:ascii="Times New Roman" w:hAnsi="Times New Roman"/>
          <w:sz w:val="28"/>
        </w:rPr>
        <w:t xml:space="preserve"> Поляковского сельского поселения для составления проекта бюджета </w:t>
      </w:r>
      <w:r>
        <w:rPr>
          <w:rFonts w:ascii="Times New Roman" w:hAnsi="Times New Roman"/>
          <w:sz w:val="28"/>
        </w:rPr>
        <w:t xml:space="preserve">Поляковского сельского поселения Неклиновского района </w:t>
      </w:r>
      <w:r>
        <w:rPr>
          <w:rFonts w:ascii="Times New Roman" w:hAnsi="Times New Roman"/>
          <w:sz w:val="28"/>
        </w:rPr>
        <w:t>на 2025 год и на плановый период 2026 и 2027 годов.</w:t>
      </w:r>
    </w:p>
    <w:p w14:paraId="1A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pacing w:val="0"/>
          <w:sz w:val="27"/>
          <w:highlight w:val="white"/>
        </w:rPr>
        <w:t>Контроль за выполнением настоящего распоряжения оставляю за собой.</w:t>
      </w:r>
    </w:p>
    <w:p w14:paraId="1B000000">
      <w:pPr>
        <w:spacing w:after="0" w:line="240" w:lineRule="auto"/>
        <w:ind/>
        <w:jc w:val="both"/>
        <w:rPr>
          <w:rFonts w:ascii="Times New Roman" w:hAnsi="Times New Roman"/>
          <w:sz w:val="28"/>
        </w:rPr>
      </w:pPr>
    </w:p>
    <w:p w14:paraId="1C000000">
      <w:pPr>
        <w:spacing w:after="0" w:line="240" w:lineRule="auto"/>
        <w:ind/>
        <w:jc w:val="both"/>
        <w:rPr>
          <w:rFonts w:ascii="Times New Roman" w:hAnsi="Times New Roman"/>
          <w:sz w:val="28"/>
        </w:rPr>
      </w:pPr>
    </w:p>
    <w:p w14:paraId="1D000000">
      <w:pPr>
        <w:spacing w:after="0" w:before="0"/>
        <w:ind w:firstLine="0" w:left="0" w:right="0"/>
        <w:jc w:val="both"/>
        <w:rPr>
          <w:rFonts w:ascii="Times New Roman" w:hAnsi="Times New Roman"/>
          <w:b w:val="0"/>
          <w:sz w:val="28"/>
        </w:rPr>
      </w:pPr>
      <w:r>
        <w:rPr>
          <w:rFonts w:ascii="Times New Roman" w:hAnsi="Times New Roman"/>
          <w:b w:val="1"/>
          <w:sz w:val="27"/>
        </w:rPr>
        <w:t>          </w:t>
      </w:r>
      <w:r>
        <w:rPr>
          <w:rFonts w:ascii="Times New Roman" w:hAnsi="Times New Roman"/>
          <w:b w:val="0"/>
          <w:sz w:val="27"/>
        </w:rPr>
        <w:t> </w:t>
      </w:r>
      <w:r>
        <w:rPr>
          <w:rFonts w:ascii="Times New Roman" w:hAnsi="Times New Roman"/>
          <w:b w:val="0"/>
          <w:sz w:val="27"/>
        </w:rPr>
        <w:t xml:space="preserve"> Глава Администрации</w:t>
      </w:r>
    </w:p>
    <w:p w14:paraId="1E000000">
      <w:pPr>
        <w:spacing w:after="0" w:before="0"/>
        <w:ind w:firstLine="0" w:left="0" w:right="0"/>
        <w:jc w:val="both"/>
        <w:rPr>
          <w:rFonts w:ascii="Times New Roman" w:hAnsi="Times New Roman"/>
          <w:b w:val="0"/>
          <w:sz w:val="28"/>
        </w:rPr>
      </w:pPr>
      <w:r>
        <w:rPr>
          <w:rFonts w:ascii="Times New Roman" w:hAnsi="Times New Roman"/>
          <w:b w:val="0"/>
          <w:sz w:val="27"/>
        </w:rPr>
        <w:t>Поляковского сельского поселения</w:t>
      </w:r>
      <w:r>
        <w:rPr>
          <w:rFonts w:ascii="Times New Roman" w:hAnsi="Times New Roman"/>
          <w:b w:val="0"/>
          <w:sz w:val="27"/>
        </w:rPr>
        <w:t>       </w:t>
      </w:r>
      <w:r>
        <w:rPr>
          <w:rFonts w:ascii="Times New Roman" w:hAnsi="Times New Roman"/>
          <w:b w:val="0"/>
          <w:sz w:val="27"/>
        </w:rPr>
        <w:t xml:space="preserve"> </w:t>
      </w:r>
      <w:r>
        <w:rPr>
          <w:rFonts w:ascii="Times New Roman" w:hAnsi="Times New Roman"/>
          <w:b w:val="0"/>
          <w:sz w:val="27"/>
        </w:rPr>
        <w:t>        </w:t>
      </w:r>
      <w:r>
        <w:rPr>
          <w:rFonts w:ascii="Times New Roman" w:hAnsi="Times New Roman"/>
          <w:b w:val="0"/>
          <w:sz w:val="27"/>
        </w:rPr>
        <w:t xml:space="preserve"> </w:t>
      </w:r>
      <w:r>
        <w:rPr>
          <w:rFonts w:ascii="Times New Roman" w:hAnsi="Times New Roman"/>
          <w:b w:val="0"/>
          <w:sz w:val="27"/>
        </w:rPr>
        <w:t>         </w:t>
      </w:r>
      <w:r>
        <w:rPr>
          <w:rFonts w:ascii="Times New Roman" w:hAnsi="Times New Roman"/>
          <w:b w:val="0"/>
          <w:sz w:val="27"/>
        </w:rPr>
        <w:t>                               </w:t>
      </w:r>
      <w:r>
        <w:rPr>
          <w:rFonts w:ascii="Times New Roman" w:hAnsi="Times New Roman"/>
          <w:b w:val="0"/>
          <w:sz w:val="27"/>
        </w:rPr>
        <w:t>А.Н. Галицкий</w:t>
      </w:r>
    </w:p>
    <w:p w14:paraId="1F000000">
      <w:pPr>
        <w:spacing w:after="0" w:line="240" w:lineRule="auto"/>
        <w:ind/>
        <w:jc w:val="both"/>
        <w:rPr>
          <w:rFonts w:ascii="Times New Roman" w:hAnsi="Times New Roman"/>
          <w:b w:val="0"/>
          <w:sz w:val="24"/>
        </w:rPr>
      </w:pPr>
    </w:p>
    <w:p w14:paraId="20000000">
      <w:pPr>
        <w:spacing w:after="0" w:before="0"/>
        <w:ind w:firstLine="0" w:left="0" w:right="0"/>
        <w:jc w:val="right"/>
        <w:rPr>
          <w:rFonts w:ascii="Times New Roman" w:hAnsi="Times New Roman"/>
          <w:sz w:val="24"/>
        </w:rPr>
      </w:pPr>
      <w:r>
        <w:rPr>
          <w:rFonts w:ascii="Times New Roman" w:hAnsi="Times New Roman"/>
          <w:sz w:val="24"/>
        </w:rPr>
        <w:t>Приложение</w:t>
      </w:r>
    </w:p>
    <w:p w14:paraId="21000000">
      <w:pPr>
        <w:spacing w:after="0" w:before="0"/>
        <w:ind w:firstLine="0" w:left="0" w:right="0"/>
        <w:jc w:val="right"/>
        <w:rPr>
          <w:rFonts w:ascii="Times New Roman" w:hAnsi="Times New Roman"/>
          <w:sz w:val="24"/>
        </w:rPr>
      </w:pPr>
      <w:r>
        <w:rPr>
          <w:rFonts w:ascii="Times New Roman" w:hAnsi="Times New Roman"/>
          <w:sz w:val="24"/>
        </w:rPr>
        <w:t>к распоряжению Администрации</w:t>
      </w:r>
    </w:p>
    <w:p w14:paraId="22000000">
      <w:pPr>
        <w:spacing w:after="0" w:before="0"/>
        <w:ind w:firstLine="0" w:left="0" w:right="0"/>
        <w:jc w:val="right"/>
        <w:rPr>
          <w:rFonts w:ascii="Times New Roman" w:hAnsi="Times New Roman"/>
          <w:sz w:val="24"/>
        </w:rPr>
      </w:pPr>
      <w:r>
        <w:rPr>
          <w:rFonts w:ascii="Times New Roman" w:hAnsi="Times New Roman"/>
          <w:sz w:val="24"/>
        </w:rPr>
        <w:t>Поляковского сельского поселения</w:t>
      </w:r>
    </w:p>
    <w:p w14:paraId="23000000">
      <w:pPr>
        <w:spacing w:after="0" w:before="0"/>
        <w:ind w:firstLine="0" w:left="0" w:right="0"/>
        <w:jc w:val="right"/>
        <w:rPr>
          <w:rFonts w:ascii="Times New Roman" w:hAnsi="Times New Roman"/>
          <w:sz w:val="24"/>
        </w:rPr>
      </w:pPr>
      <w:r>
        <w:rPr>
          <w:rFonts w:ascii="Times New Roman" w:hAnsi="Times New Roman"/>
          <w:sz w:val="24"/>
        </w:rPr>
        <w:t>о</w:t>
      </w:r>
      <w:r>
        <w:rPr>
          <w:rFonts w:ascii="Times New Roman" w:hAnsi="Times New Roman"/>
          <w:sz w:val="24"/>
        </w:rPr>
        <w:t xml:space="preserve">т 30.07.2024 № </w:t>
      </w:r>
      <w:r>
        <w:rPr>
          <w:rFonts w:ascii="Times New Roman" w:hAnsi="Times New Roman"/>
          <w:sz w:val="24"/>
        </w:rPr>
        <w:t>37</w:t>
      </w:r>
    </w:p>
    <w:p w14:paraId="24000000"/>
    <w:p w14:paraId="25000000">
      <w:pPr>
        <w:widowControl w:val="0"/>
        <w:spacing w:after="0" w:line="240" w:lineRule="auto"/>
        <w:ind w:firstLine="540" w:left="0"/>
        <w:jc w:val="both"/>
        <w:rPr>
          <w:rFonts w:ascii="Times New Roman" w:hAnsi="Times New Roman"/>
          <w:sz w:val="28"/>
        </w:rPr>
      </w:pPr>
    </w:p>
    <w:p w14:paraId="26000000">
      <w:pPr>
        <w:widowControl w:val="0"/>
        <w:spacing w:after="0" w:line="240" w:lineRule="auto"/>
        <w:ind/>
        <w:jc w:val="center"/>
        <w:rPr>
          <w:rFonts w:ascii="Times New Roman" w:hAnsi="Times New Roman"/>
          <w:sz w:val="28"/>
        </w:rPr>
      </w:pPr>
      <w:bookmarkStart w:id="1" w:name="Par28"/>
      <w:bookmarkEnd w:id="1"/>
      <w:r>
        <w:rPr>
          <w:rFonts w:ascii="Times New Roman" w:hAnsi="Times New Roman"/>
          <w:sz w:val="28"/>
        </w:rPr>
        <w:t xml:space="preserve">Методические рекомендации по разработке и реализации </w:t>
      </w:r>
      <w:r>
        <w:rPr>
          <w:rFonts w:ascii="Times New Roman" w:hAnsi="Times New Roman"/>
          <w:sz w:val="28"/>
        </w:rPr>
        <w:br/>
      </w:r>
      <w:r>
        <w:rPr>
          <w:rFonts w:ascii="Times New Roman" w:hAnsi="Times New Roman"/>
          <w:sz w:val="28"/>
        </w:rPr>
        <w:t>муниципальных программ Поляковского сельского поселения</w:t>
      </w:r>
    </w:p>
    <w:p w14:paraId="27000000">
      <w:pPr>
        <w:widowControl w:val="0"/>
        <w:spacing w:after="0" w:line="240" w:lineRule="auto"/>
        <w:ind/>
        <w:jc w:val="center"/>
        <w:rPr>
          <w:rFonts w:ascii="Times New Roman" w:hAnsi="Times New Roman"/>
          <w:sz w:val="28"/>
        </w:rPr>
      </w:pPr>
    </w:p>
    <w:p w14:paraId="28000000">
      <w:pPr>
        <w:widowControl w:val="0"/>
        <w:spacing w:after="0" w:line="240" w:lineRule="auto"/>
        <w:ind/>
        <w:jc w:val="center"/>
        <w:outlineLvl w:val="1"/>
        <w:rPr>
          <w:rFonts w:ascii="Times New Roman" w:hAnsi="Times New Roman"/>
          <w:sz w:val="28"/>
        </w:rPr>
      </w:pPr>
      <w:r>
        <w:rPr>
          <w:rFonts w:ascii="Times New Roman" w:hAnsi="Times New Roman"/>
          <w:sz w:val="28"/>
        </w:rPr>
        <w:t>1. Общие положения</w:t>
      </w:r>
    </w:p>
    <w:p w14:paraId="29000000">
      <w:pPr>
        <w:widowControl w:val="0"/>
        <w:spacing w:after="0" w:line="240" w:lineRule="auto"/>
        <w:ind w:firstLine="709" w:left="0"/>
        <w:jc w:val="both"/>
        <w:rPr>
          <w:rFonts w:ascii="Times New Roman" w:hAnsi="Times New Roman"/>
          <w:sz w:val="28"/>
        </w:rPr>
      </w:pPr>
    </w:p>
    <w:p w14:paraId="2A000000">
      <w:pPr>
        <w:widowControl w:val="0"/>
        <w:spacing w:after="0" w:line="240" w:lineRule="auto"/>
        <w:ind w:firstLine="709" w:left="0"/>
        <w:jc w:val="both"/>
        <w:rPr>
          <w:rFonts w:ascii="Times New Roman" w:hAnsi="Times New Roman"/>
          <w:sz w:val="28"/>
        </w:rPr>
      </w:pPr>
      <w:r>
        <w:rPr>
          <w:rFonts w:ascii="Times New Roman" w:hAnsi="Times New Roman"/>
          <w:sz w:val="28"/>
        </w:rPr>
        <w:t>1.1.</w:t>
      </w:r>
      <w:r>
        <w:rPr>
          <w:spacing w:val="-4"/>
          <w:sz w:val="28"/>
        </w:rPr>
        <w:t> </w:t>
      </w:r>
      <w:r>
        <w:rPr>
          <w:rFonts w:ascii="Times New Roman" w:hAnsi="Times New Roman"/>
          <w:sz w:val="28"/>
        </w:rPr>
        <w:t xml:space="preserve">Методические рекомендации по разработке и реализации муниципальных программ Поляковского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r>
        <w:rPr>
          <w:rFonts w:ascii="Times New Roman" w:hAnsi="Times New Roman"/>
          <w:sz w:val="28"/>
        </w:rPr>
        <w:t>за исключением муниципальных и ведомственных проектов</w:t>
      </w:r>
      <w:r>
        <w:rPr>
          <w:rFonts w:ascii="Times New Roman" w:hAnsi="Times New Roman"/>
          <w:sz w:val="28"/>
        </w:rPr>
        <w:t>.</w:t>
      </w:r>
    </w:p>
    <w:p w14:paraId="2B000000">
      <w:pPr>
        <w:widowControl w:val="0"/>
        <w:spacing w:after="0" w:line="240" w:lineRule="auto"/>
        <w:ind w:firstLine="709" w:left="0"/>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r>
        <w:rPr>
          <w:rFonts w:ascii="Times New Roman" w:hAnsi="Times New Roman"/>
          <w:sz w:val="28"/>
        </w:rPr>
        <w:fldChar w:fldCharType="begin"/>
      </w:r>
      <w:r>
        <w:rPr>
          <w:rFonts w:ascii="Times New Roman" w:hAnsi="Times New Roman"/>
          <w:sz w:val="28"/>
        </w:rPr>
        <w:instrText>HYPERLINK "consultantplus://offline/ref=3F995C211BD6BAAEB8106B17271D85D9F1894513F8068124109EE52EA29DBBD11450477E072266E0a4c5O"</w:instrText>
      </w:r>
      <w:r>
        <w:rPr>
          <w:rFonts w:ascii="Times New Roman" w:hAnsi="Times New Roman"/>
          <w:sz w:val="28"/>
        </w:rPr>
        <w:fldChar w:fldCharType="separate"/>
      </w:r>
      <w:r>
        <w:rPr>
          <w:rFonts w:ascii="Times New Roman" w:hAnsi="Times New Roman"/>
          <w:sz w:val="28"/>
        </w:rPr>
        <w:t>Порядк</w:t>
      </w:r>
      <w:r>
        <w:rPr>
          <w:rFonts w:ascii="Times New Roman" w:hAnsi="Times New Roman"/>
          <w:sz w:val="28"/>
        </w:rPr>
        <w:fldChar w:fldCharType="end"/>
      </w:r>
      <w:r>
        <w:rPr>
          <w:rFonts w:ascii="Times New Roman" w:hAnsi="Times New Roman"/>
          <w:sz w:val="28"/>
        </w:rPr>
        <w:t xml:space="preserve">ом разработки, реализации и оценки эффективности муниципальных программ Поляковского сельского поселения, утвержденным постановлением Администрации Поляковского сельского поселения </w:t>
      </w:r>
      <w:r>
        <w:rPr>
          <w:rFonts w:ascii="Times New Roman" w:hAnsi="Times New Roman"/>
          <w:color w:val="000000"/>
          <w:sz w:val="28"/>
        </w:rPr>
        <w:t>от 24.07.2024 №</w:t>
      </w:r>
      <w:r>
        <w:rPr>
          <w:rFonts w:ascii="Times New Roman" w:hAnsi="Times New Roman"/>
          <w:color w:val="C0504D"/>
          <w:sz w:val="28"/>
        </w:rPr>
        <w:t xml:space="preserve"> </w:t>
      </w:r>
      <w:r>
        <w:rPr>
          <w:rFonts w:ascii="Times New Roman" w:hAnsi="Times New Roman"/>
          <w:sz w:val="28"/>
        </w:rPr>
        <w:t>63 (далее – Порядок).</w:t>
      </w:r>
    </w:p>
    <w:p w14:paraId="2C000000">
      <w:pPr>
        <w:widowControl w:val="0"/>
        <w:spacing w:after="0" w:line="240" w:lineRule="auto"/>
        <w:ind w:firstLine="709" w:left="0"/>
        <w:jc w:val="both"/>
        <w:rPr>
          <w:rFonts w:ascii="Times New Roman" w:hAnsi="Times New Roman"/>
          <w:sz w:val="28"/>
        </w:rPr>
      </w:pPr>
      <w:r>
        <w:rPr>
          <w:rFonts w:ascii="Times New Roman" w:hAnsi="Times New Roman"/>
          <w:sz w:val="28"/>
        </w:rPr>
        <w:t>1.3. В соответствии с Порядком выделяются следующие типы муниципальных программ:</w:t>
      </w:r>
    </w:p>
    <w:p w14:paraId="2D000000">
      <w:pPr>
        <w:widowControl w:val="0"/>
        <w:spacing w:after="0" w:line="240" w:lineRule="auto"/>
        <w:ind w:firstLine="709" w:left="0"/>
        <w:jc w:val="both"/>
        <w:rPr>
          <w:rFonts w:ascii="Times New Roman" w:hAnsi="Times New Roman"/>
          <w:sz w:val="28"/>
        </w:rPr>
      </w:pPr>
      <w:r>
        <w:rPr>
          <w:rStyle w:val="Style_3_ch"/>
          <w:rFonts w:ascii="Times New Roman" w:hAnsi="Times New Roman"/>
          <w:sz w:val="28"/>
        </w:rPr>
        <w:t>муниципальная программа Поляковского сельского поселения, предметом которой является достижение приоритетов и целей</w:t>
      </w:r>
      <w:r>
        <w:rPr>
          <w:rStyle w:val="Style_3_ch"/>
          <w:rFonts w:ascii="Times New Roman" w:hAnsi="Times New Roman"/>
          <w:sz w:val="28"/>
        </w:rPr>
        <w:t xml:space="preserve"> государствен</w:t>
      </w:r>
      <w:r>
        <w:rPr>
          <w:rStyle w:val="Style_3_ch"/>
          <w:rFonts w:ascii="Times New Roman" w:hAnsi="Times New Roman"/>
          <w:color w:val="000000"/>
          <w:sz w:val="28"/>
        </w:rPr>
        <w:t>ной</w:t>
      </w:r>
      <w:r>
        <w:rPr>
          <w:rStyle w:val="Style_3_ch"/>
          <w:rFonts w:ascii="Times New Roman" w:hAnsi="Times New Roman"/>
          <w:sz w:val="28"/>
        </w:rPr>
        <w:t xml:space="preserve"> п</w:t>
      </w:r>
      <w:r>
        <w:rPr>
          <w:rStyle w:val="Style_3_ch"/>
          <w:rFonts w:ascii="Times New Roman" w:hAnsi="Times New Roman"/>
          <w:sz w:val="28"/>
        </w:rPr>
        <w:t>олитики, в том числе национальных целей развития Российской Федерации, в рамках конкретной отрасли или сферы социально-экономического развития Поляковского сельского поселения (далее – муниципальная программа);</w:t>
      </w:r>
    </w:p>
    <w:p w14:paraId="2E000000">
      <w:pPr>
        <w:widowControl w:val="0"/>
        <w:spacing w:after="0" w:line="240" w:lineRule="auto"/>
        <w:ind w:firstLine="709" w:left="0"/>
        <w:jc w:val="both"/>
        <w:rPr>
          <w:rFonts w:ascii="Times New Roman" w:hAnsi="Times New Roman"/>
          <w:sz w:val="28"/>
        </w:rPr>
      </w:pPr>
      <w:r>
        <w:rPr>
          <w:rStyle w:val="Style_3_ch"/>
          <w:rFonts w:ascii="Times New Roman" w:hAnsi="Times New Roman"/>
          <w:sz w:val="28"/>
        </w:rPr>
        <w:t>муниципальная программа Поляковского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r>
        <w:rPr>
          <w:rFonts w:ascii="Times New Roman" w:hAnsi="Times New Roman"/>
          <w:sz w:val="28"/>
        </w:rPr>
        <w:t>).</w:t>
      </w:r>
    </w:p>
    <w:p w14:paraId="2F000000">
      <w:pPr>
        <w:widowControl w:val="0"/>
        <w:spacing w:after="0" w:line="240" w:lineRule="auto"/>
        <w:ind w:firstLine="709" w:left="0"/>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Формирование муниципальных (комплексных) программ осуществляется исходя из принципов:</w:t>
      </w:r>
    </w:p>
    <w:p w14:paraId="30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1.4.1. обеспечение достижения целей и приоритетов социально-экономического развития Поляковского сельского поселения установленных стратегией социально-экономического развития Неклиновского района до 2030 года (далее - Стратегия);</w:t>
      </w:r>
    </w:p>
    <w:p w14:paraId="31000000">
      <w:pPr>
        <w:spacing w:after="0" w:before="0"/>
        <w:ind w:firstLine="0" w:left="0" w:right="0"/>
        <w:jc w:val="both"/>
        <w:rPr>
          <w:rFonts w:ascii="Times New Roman" w:hAnsi="Times New Roman"/>
          <w:sz w:val="28"/>
          <w:highlight w:val="white"/>
        </w:rPr>
      </w:pPr>
      <w:r>
        <w:rPr>
          <w:rFonts w:ascii="Times New Roman" w:hAnsi="Times New Roman"/>
          <w:color w:val="000000"/>
          <w:sz w:val="27"/>
          <w:highlight w:val="white"/>
        </w:rPr>
        <w:t>         </w:t>
      </w:r>
      <w:r>
        <w:rPr>
          <w:rFonts w:ascii="Times New Roman" w:hAnsi="Times New Roman"/>
          <w:color w:val="000000"/>
          <w:sz w:val="27"/>
          <w:highlight w:val="white"/>
        </w:rPr>
        <w:t xml:space="preserve"> 1.4.2. 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14:paraId="32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1.4.3. 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14:paraId="33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1.4.4. обеспечение</w:t>
      </w:r>
      <w:r>
        <w:rPr>
          <w:rFonts w:ascii="Times New Roman" w:hAnsi="Times New Roman"/>
          <w:color w:val="000000"/>
          <w:sz w:val="27"/>
          <w:highlight w:val="white"/>
        </w:rPr>
        <w:t> </w:t>
      </w:r>
      <w:r>
        <w:rPr>
          <w:rFonts w:ascii="Times New Roman" w:hAnsi="Times New Roman"/>
          <w:color w:val="000000"/>
          <w:sz w:val="27"/>
          <w:highlight w:val="white"/>
        </w:rPr>
        <w:t xml:space="preserve"> бюджетных ассигнований бюджета Поляковского сельского поселения, в том числе предоставляемых межбюджетных трансфертов из областного и районного бюджетов, оценки расходов бюджета Поляковского сельского поселения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программах;</w:t>
      </w:r>
    </w:p>
    <w:p w14:paraId="34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1.4.5. синхронизация муниципальных программ с государственными программами Ростовской области;</w:t>
      </w:r>
    </w:p>
    <w:p w14:paraId="35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1.4.6. учет показателей оценки эффективности деятельности Администрации Поляковского сельского поселения;</w:t>
      </w:r>
    </w:p>
    <w:p w14:paraId="36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1.4.7. выделение в структуре муниципальной (комплексной) программы:</w:t>
      </w:r>
    </w:p>
    <w:p w14:paraId="37000000">
      <w:pPr>
        <w:spacing w:after="0" w:before="0"/>
        <w:ind w:firstLine="709" w:left="0" w:right="0"/>
        <w:jc w:val="both"/>
        <w:rPr>
          <w:rFonts w:ascii="Times New Roman" w:hAnsi="Times New Roman"/>
          <w:sz w:val="28"/>
        </w:rPr>
      </w:pPr>
      <w:r>
        <w:rPr>
          <w:rFonts w:ascii="Times New Roman" w:hAnsi="Times New Roman"/>
          <w:color w:val="000000"/>
          <w:sz w:val="27"/>
          <w:highlight w:val="white"/>
        </w:rPr>
        <w:t>а)</w:t>
      </w:r>
      <w:r>
        <w:rPr>
          <w:rFonts w:ascii="Times New Roman" w:hAnsi="Times New Roman"/>
          <w:color w:val="000000"/>
          <w:sz w:val="27"/>
        </w:rPr>
        <w:t xml:space="preserve"> </w:t>
      </w:r>
      <w:r>
        <w:rPr>
          <w:rFonts w:ascii="Times New Roman" w:hAnsi="Times New Roman"/>
          <w:color w:val="000000"/>
          <w:sz w:val="27"/>
        </w:rPr>
        <w:t>муниципальных и ведомственных проектов, определяемых, формируемых и реализуемых на территории Неклиновского района</w:t>
      </w:r>
      <w:r>
        <w:rPr>
          <w:rFonts w:ascii="Times New Roman" w:hAnsi="Times New Roman"/>
          <w:color w:val="000000"/>
          <w:sz w:val="27"/>
        </w:rPr>
        <w:t>;</w:t>
      </w:r>
    </w:p>
    <w:p w14:paraId="38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б) процессных мероприятий, реализуемых непрерывно либо на периодической основе;</w:t>
      </w:r>
    </w:p>
    <w:p w14:paraId="39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в)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3A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г) однократность ввода данных при формировании муниципальных программ и их мониторинге;</w:t>
      </w:r>
    </w:p>
    <w:p w14:paraId="3B000000">
      <w:pPr>
        <w:spacing w:after="0" w:before="0"/>
        <w:ind w:firstLine="709" w:left="0" w:right="0"/>
        <w:jc w:val="both"/>
        <w:rPr>
          <w:rFonts w:ascii="Times New Roman" w:hAnsi="Times New Roman"/>
          <w:sz w:val="28"/>
          <w:highlight w:val="white"/>
        </w:rPr>
      </w:pPr>
      <w:r>
        <w:rPr>
          <w:rFonts w:ascii="Times New Roman" w:hAnsi="Times New Roman"/>
          <w:color w:val="000000"/>
          <w:sz w:val="27"/>
          <w:highlight w:val="white"/>
        </w:rPr>
        <w:t>д) 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Поляковского сельского поселения.</w:t>
      </w:r>
    </w:p>
    <w:p w14:paraId="3C000000">
      <w:pPr>
        <w:widowControl w:val="0"/>
        <w:spacing w:after="0" w:line="240" w:lineRule="auto"/>
        <w:ind w:firstLine="709" w:left="0"/>
        <w:jc w:val="both"/>
        <w:rPr>
          <w:rFonts w:ascii="Times New Roman" w:hAnsi="Times New Roman"/>
          <w:spacing w:val="-4"/>
          <w:sz w:val="28"/>
        </w:rPr>
      </w:pPr>
    </w:p>
    <w:p w14:paraId="3D000000">
      <w:pPr>
        <w:widowControl w:val="0"/>
        <w:spacing w:after="0" w:line="240" w:lineRule="auto"/>
        <w:ind/>
        <w:jc w:val="center"/>
        <w:rPr>
          <w:rFonts w:ascii="Times New Roman" w:hAnsi="Times New Roman"/>
          <w:sz w:val="28"/>
        </w:rPr>
      </w:pPr>
      <w:r>
        <w:rPr>
          <w:rFonts w:ascii="Times New Roman" w:hAnsi="Times New Roman"/>
          <w:sz w:val="28"/>
        </w:rPr>
        <w:t>2. Формирование реестра документов, входящих в состав муниципальной (комплексной) программы</w:t>
      </w:r>
    </w:p>
    <w:p w14:paraId="3E000000">
      <w:pPr>
        <w:widowControl w:val="0"/>
        <w:spacing w:after="0" w:line="240" w:lineRule="auto"/>
        <w:ind/>
        <w:jc w:val="center"/>
        <w:rPr>
          <w:rFonts w:ascii="Times New Roman" w:hAnsi="Times New Roman"/>
          <w:sz w:val="28"/>
        </w:rPr>
      </w:pPr>
    </w:p>
    <w:p w14:paraId="3F000000">
      <w:pPr>
        <w:widowControl w:val="0"/>
        <w:spacing w:after="0" w:line="240" w:lineRule="auto"/>
        <w:ind w:firstLine="709" w:left="0"/>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14:paraId="40000000">
      <w:pPr>
        <w:widowControl w:val="0"/>
        <w:spacing w:after="0" w:line="240" w:lineRule="auto"/>
        <w:ind w:firstLine="709" w:left="0"/>
        <w:jc w:val="both"/>
        <w:rPr>
          <w:rFonts w:ascii="Times New Roman" w:hAnsi="Times New Roman"/>
          <w:sz w:val="28"/>
        </w:rPr>
      </w:pPr>
      <w:r>
        <w:rPr>
          <w:rFonts w:ascii="Times New Roman" w:hAnsi="Times New Roman"/>
          <w:sz w:val="28"/>
        </w:rPr>
        <w:t>Реестр документов ведется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41000000">
      <w:pPr>
        <w:widowControl w:val="0"/>
        <w:spacing w:after="0" w:line="240" w:lineRule="auto"/>
        <w:ind w:firstLine="709" w:left="0"/>
        <w:jc w:val="both"/>
        <w:rPr>
          <w:rFonts w:ascii="Times New Roman" w:hAnsi="Times New Roman"/>
          <w:sz w:val="28"/>
        </w:rPr>
      </w:pPr>
      <w:r>
        <w:rPr>
          <w:rFonts w:ascii="Times New Roman" w:hAnsi="Times New Roman"/>
          <w:sz w:val="28"/>
        </w:rPr>
        <w:t>2.2. Реестр документов размещается</w:t>
      </w:r>
      <w:r>
        <w:rPr>
          <w:rFonts w:ascii="Times New Roman" w:hAnsi="Times New Roman"/>
          <w:sz w:val="28"/>
        </w:rPr>
        <w:t xml:space="preserve"> </w:t>
      </w:r>
      <w:r>
        <w:rPr>
          <w:rFonts w:ascii="Times New Roman" w:hAnsi="Times New Roman"/>
          <w:sz w:val="28"/>
        </w:rPr>
        <w:t>на о</w:t>
      </w:r>
      <w:r>
        <w:rPr>
          <w:rFonts w:ascii="Times New Roman" w:hAnsi="Times New Roman"/>
          <w:sz w:val="27"/>
        </w:rPr>
        <w:t>фициальном сайте Администрации</w:t>
      </w:r>
      <w:r>
        <w:rPr>
          <w:rFonts w:ascii="Times New Roman" w:hAnsi="Times New Roman"/>
          <w:sz w:val="27"/>
        </w:rPr>
        <w:t> </w:t>
      </w:r>
      <w:r>
        <w:rPr>
          <w:rFonts w:ascii="Times New Roman" w:hAnsi="Times New Roman"/>
          <w:sz w:val="27"/>
        </w:rPr>
        <w:t xml:space="preserve"> Поляковского сельского поселения в информационно-телекоммуникационной сети «Интернет</w:t>
      </w:r>
      <w:r>
        <w:rPr>
          <w:rFonts w:ascii="Times New Roman" w:hAnsi="Times New Roman"/>
          <w:sz w:val="27"/>
        </w:rPr>
        <w:t>»</w:t>
      </w:r>
      <w:r>
        <w:rPr>
          <w:rFonts w:ascii="Times New Roman" w:hAnsi="Times New Roman"/>
          <w:sz w:val="28"/>
        </w:rPr>
        <w:t>.</w:t>
      </w:r>
    </w:p>
    <w:p w14:paraId="4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2.3. Реестр документов формируется по форме согласно </w:t>
      </w:r>
      <w:r>
        <w:rPr>
          <w:rFonts w:ascii="Times New Roman" w:hAnsi="Times New Roman"/>
          <w:sz w:val="28"/>
        </w:rPr>
        <w:t>приложению № 1</w:t>
      </w:r>
      <w:r>
        <w:rPr>
          <w:rFonts w:ascii="Times New Roman" w:hAnsi="Times New Roman"/>
          <w:sz w:val="28"/>
        </w:rPr>
        <w:t xml:space="preserve"> </w:t>
      </w:r>
      <w:r>
        <w:rPr>
          <w:rFonts w:ascii="Times New Roman" w:hAnsi="Times New Roman"/>
          <w:sz w:val="28"/>
        </w:rPr>
        <w:t>к настоящим Методическим рекомендациям.</w:t>
      </w:r>
    </w:p>
    <w:p w14:paraId="43000000">
      <w:pPr>
        <w:widowControl w:val="0"/>
        <w:spacing w:after="0" w:line="240" w:lineRule="auto"/>
        <w:ind w:firstLine="709" w:left="0"/>
        <w:jc w:val="both"/>
        <w:rPr>
          <w:rFonts w:ascii="Times New Roman" w:hAnsi="Times New Roman"/>
          <w:sz w:val="28"/>
        </w:rPr>
      </w:pPr>
      <w:r>
        <w:rPr>
          <w:rFonts w:ascii="Times New Roman" w:hAnsi="Times New Roman"/>
          <w:sz w:val="28"/>
        </w:rPr>
        <w:t>2.4. В реестре документов ответственным исполнителем муниципальной (комплексной) программы приводится следующая информация:</w:t>
      </w:r>
    </w:p>
    <w:p w14:paraId="44000000">
      <w:pPr>
        <w:widowControl w:val="0"/>
        <w:spacing w:after="0" w:line="240" w:lineRule="auto"/>
        <w:ind w:firstLine="709" w:left="0"/>
        <w:jc w:val="both"/>
        <w:rPr>
          <w:rFonts w:ascii="Times New Roman" w:hAnsi="Times New Roman"/>
          <w:sz w:val="28"/>
        </w:rPr>
      </w:pPr>
      <w:r>
        <w:rPr>
          <w:rFonts w:ascii="Times New Roman" w:hAnsi="Times New Roman"/>
          <w:sz w:val="28"/>
        </w:rPr>
        <w:t>тип документа:</w:t>
      </w:r>
    </w:p>
    <w:p w14:paraId="45000000">
      <w:pPr>
        <w:widowControl w:val="0"/>
        <w:tabs>
          <w:tab w:leader="none" w:pos="993" w:val="left"/>
        </w:tabs>
        <w:spacing w:after="0" w:line="240" w:lineRule="auto"/>
        <w:ind w:firstLine="0" w:left="709"/>
        <w:jc w:val="both"/>
        <w:rPr>
          <w:rFonts w:ascii="Times New Roman" w:hAnsi="Times New Roman"/>
          <w:sz w:val="28"/>
        </w:rPr>
      </w:pPr>
      <w:r>
        <w:rPr>
          <w:rFonts w:ascii="Times New Roman" w:hAnsi="Times New Roman"/>
          <w:sz w:val="28"/>
        </w:rPr>
        <w:t>стратегические приоритеты;</w:t>
      </w:r>
    </w:p>
    <w:p w14:paraId="46000000">
      <w:pPr>
        <w:widowControl w:val="0"/>
        <w:tabs>
          <w:tab w:leader="none" w:pos="993" w:val="left"/>
        </w:tabs>
        <w:spacing w:after="0" w:line="240" w:lineRule="auto"/>
        <w:ind w:firstLine="0" w:left="709"/>
        <w:jc w:val="both"/>
        <w:rPr>
          <w:rFonts w:ascii="Times New Roman" w:hAnsi="Times New Roman"/>
          <w:sz w:val="28"/>
        </w:rPr>
      </w:pPr>
      <w:r>
        <w:rPr>
          <w:rFonts w:ascii="Times New Roman" w:hAnsi="Times New Roman"/>
          <w:sz w:val="28"/>
        </w:rPr>
        <w:t>паспорт муниципальной (комплексной) программы;</w:t>
      </w:r>
    </w:p>
    <w:p w14:paraId="47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паспорт структурного элемента муниципальной (комплексной) программы;</w:t>
      </w:r>
    </w:p>
    <w:p w14:paraId="48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7"/>
        </w:rPr>
        <w:t>правила осуществления бюджетных инвестиций и предоставления субсидий из бюджета Поляковского сельского поселения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49000000">
      <w:pPr>
        <w:widowControl w:val="0"/>
        <w:tabs>
          <w:tab w:leader="none" w:pos="993" w:val="left"/>
        </w:tabs>
        <w:spacing w:after="0" w:line="240" w:lineRule="auto"/>
        <w:ind w:firstLine="709" w:left="0"/>
        <w:jc w:val="both"/>
        <w:rPr>
          <w:rFonts w:ascii="Times New Roman" w:hAnsi="Times New Roman"/>
          <w:sz w:val="27"/>
        </w:rPr>
      </w:pPr>
      <w:r>
        <w:rPr>
          <w:rFonts w:ascii="Times New Roman" w:hAnsi="Times New Roman"/>
          <w:color w:val="000000"/>
          <w:sz w:val="27"/>
        </w:rPr>
        <w:t>правила</w:t>
      </w:r>
      <w:r>
        <w:rPr>
          <w:rFonts w:ascii="Times New Roman" w:hAnsi="Times New Roman"/>
          <w:color w:val="000000"/>
          <w:sz w:val="27"/>
        </w:rPr>
        <w:t xml:space="preserve"> осуществления капитальных вложений в объекты муниципальной (комплексной) собственности </w:t>
      </w:r>
      <w:r>
        <w:rPr>
          <w:rFonts w:ascii="Times New Roman" w:hAnsi="Times New Roman"/>
          <w:sz w:val="28"/>
        </w:rPr>
        <w:t>Поляковского сельского поселения</w:t>
      </w:r>
      <w:r>
        <w:rPr>
          <w:rFonts w:ascii="Times New Roman" w:hAnsi="Times New Roman"/>
          <w:color w:val="000000"/>
          <w:sz w:val="27"/>
        </w:rPr>
        <w:t xml:space="preserve"> и (или) в приобретение объектов недвижимого имущества в муниципальную собственность за счет средств бюджета </w:t>
      </w:r>
      <w:r>
        <w:rPr>
          <w:rFonts w:ascii="Times New Roman" w:hAnsi="Times New Roman"/>
          <w:sz w:val="28"/>
        </w:rPr>
        <w:t>Поляковского сельского поселения</w:t>
      </w:r>
      <w:r>
        <w:rPr>
          <w:rFonts w:ascii="Times New Roman" w:hAnsi="Times New Roman"/>
          <w:color w:val="000000"/>
          <w:sz w:val="27"/>
        </w:rPr>
        <w:t xml:space="preserve"> (при необходимости);</w:t>
      </w:r>
    </w:p>
    <w:p w14:paraId="4A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14:paraId="4B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7"/>
        </w:rPr>
        <w:t>перечни инвестиционных проектов (объекты строительства, реконструкции, капитального ремонта, находящиеся в муниципальной собственности Поляковского сельского поселения) (в случае, если муниципальной (комплексной) программой предусматривается реализация таких проектов)</w:t>
      </w:r>
      <w:r>
        <w:rPr>
          <w:rFonts w:ascii="Times New Roman" w:hAnsi="Times New Roman"/>
          <w:sz w:val="28"/>
        </w:rPr>
        <w:t>;</w:t>
      </w:r>
    </w:p>
    <w:p w14:paraId="4C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вид документа (постановление, распоряжение Администрации Поляковского сельского поселения, протокол,</w:t>
      </w:r>
      <w:r>
        <w:rPr>
          <w:rFonts w:ascii="Times New Roman" w:hAnsi="Times New Roman"/>
          <w:sz w:val="28"/>
        </w:rPr>
        <w:t xml:space="preserve"> распоряжение представительного органа муниципального образования «Поляковское сельское поселение» и другие);</w:t>
      </w:r>
    </w:p>
    <w:p w14:paraId="4D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наименование</w:t>
      </w:r>
      <w:r>
        <w:rPr>
          <w:rFonts w:ascii="Times New Roman" w:hAnsi="Times New Roman"/>
          <w:sz w:val="28"/>
        </w:rPr>
        <w:t xml:space="preserve"> представительного органа муниципального образования «Поляковское сельское поселение»</w:t>
      </w:r>
      <w:r>
        <w:rPr>
          <w:rFonts w:ascii="Times New Roman" w:hAnsi="Times New Roman"/>
          <w:sz w:val="28"/>
        </w:rPr>
        <w:t>, отв</w:t>
      </w:r>
      <w:r>
        <w:rPr>
          <w:rFonts w:ascii="Times New Roman" w:hAnsi="Times New Roman"/>
          <w:sz w:val="28"/>
        </w:rPr>
        <w:t>етственного за разработку документа;</w:t>
      </w:r>
    </w:p>
    <w:p w14:paraId="4E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14:paraId="4F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гиперссылка на текст документа на официальном интернет-портале правовой информации (в случае размещения документов).</w:t>
      </w:r>
    </w:p>
    <w:p w14:paraId="5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2.5. В случае утверждения (принятия) документов, предусматривающих </w:t>
      </w:r>
      <w:r>
        <w:rPr>
          <w:rFonts w:ascii="Times New Roman" w:hAnsi="Times New Roman"/>
          <w:sz w:val="28"/>
        </w:rPr>
        <w:t>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51000000">
      <w:pPr>
        <w:widowControl w:val="0"/>
        <w:spacing w:after="0" w:line="240" w:lineRule="auto"/>
        <w:ind w:firstLine="709" w:left="0"/>
        <w:jc w:val="both"/>
        <w:rPr>
          <w:rFonts w:ascii="Times New Roman" w:hAnsi="Times New Roman"/>
          <w:sz w:val="28"/>
        </w:rPr>
      </w:pPr>
      <w:r>
        <w:rPr>
          <w:rFonts w:ascii="Times New Roman" w:hAnsi="Times New Roman"/>
          <w:sz w:val="28"/>
        </w:rPr>
        <w:t>2.6. </w:t>
      </w:r>
      <w:r>
        <w:rPr>
          <w:rStyle w:val="Style_4_ch"/>
          <w:rFonts w:ascii="Times New Roman" w:hAnsi="Times New Roman"/>
          <w:sz w:val="28"/>
        </w:rPr>
        <w:t xml:space="preserve">При утверждении или внесении изменений в муниципальные программы одновременно с проектом постановления Администрации Поляковского сельского поселения на </w:t>
      </w:r>
      <w:r>
        <w:rPr>
          <w:rStyle w:val="Style_4_ch"/>
          <w:rFonts w:ascii="Times New Roman" w:hAnsi="Times New Roman"/>
          <w:sz w:val="28"/>
        </w:rPr>
        <w:t xml:space="preserve">согласование в финансово – экономический отдел </w:t>
      </w:r>
      <w:r>
        <w:rPr>
          <w:rStyle w:val="Style_4_ch"/>
          <w:rFonts w:ascii="Times New Roman" w:hAnsi="Times New Roman"/>
          <w:sz w:val="28"/>
        </w:rPr>
        <w:t>Администрации Поляковского сельского поселения</w:t>
      </w:r>
      <w:r>
        <w:rPr>
          <w:rStyle w:val="Style_4_ch"/>
          <w:rFonts w:ascii="Times New Roman" w:hAnsi="Times New Roman"/>
          <w:sz w:val="28"/>
        </w:rPr>
        <w:t xml:space="preserve"> (далее -</w:t>
      </w:r>
      <w:r>
        <w:rPr>
          <w:rStyle w:val="Style_4_ch"/>
          <w:rFonts w:ascii="Times New Roman" w:hAnsi="Times New Roman"/>
          <w:sz w:val="28"/>
        </w:rPr>
        <w:t xml:space="preserve"> </w:t>
      </w:r>
      <w:r>
        <w:rPr>
          <w:rStyle w:val="Style_4_ch"/>
          <w:rFonts w:ascii="Times New Roman" w:hAnsi="Times New Roman"/>
          <w:sz w:val="28"/>
        </w:rPr>
        <w:t>финансово – экономический отдел</w:t>
      </w:r>
      <w:r>
        <w:rPr>
          <w:rStyle w:val="Style_4_ch"/>
          <w:rFonts w:ascii="Times New Roman" w:hAnsi="Times New Roman"/>
          <w:sz w:val="28"/>
        </w:rPr>
        <w:t>)</w:t>
      </w:r>
      <w:r>
        <w:rPr>
          <w:rStyle w:val="Style_4_ch"/>
          <w:rFonts w:ascii="Times New Roman" w:hAnsi="Times New Roman"/>
          <w:sz w:val="28"/>
        </w:rPr>
        <w:t xml:space="preserve"> направляются посредством меж</w:t>
      </w:r>
      <w:r>
        <w:rPr>
          <w:rStyle w:val="Style_4_ch"/>
          <w:rFonts w:ascii="Times New Roman" w:hAnsi="Times New Roman"/>
          <w:sz w:val="28"/>
        </w:rPr>
        <w:t xml:space="preserve">ведомственной системы электронного документооборота и делопроизводства «Дело» или на бумажном носителе паспорта региональных, </w:t>
      </w:r>
      <w:r>
        <w:rPr>
          <w:rStyle w:val="Style_4_ch"/>
          <w:rFonts w:ascii="Times New Roman" w:hAnsi="Times New Roman"/>
          <w:sz w:val="28"/>
        </w:rPr>
        <w:t>ведомственных и</w:t>
      </w:r>
      <w:r>
        <w:rPr>
          <w:rStyle w:val="Style_4_ch"/>
          <w:rFonts w:ascii="Times New Roman" w:hAnsi="Times New Roman"/>
          <w:sz w:val="28"/>
        </w:rPr>
        <w:t xml:space="preserve"> </w:t>
      </w:r>
      <w:r>
        <w:rPr>
          <w:rStyle w:val="Style_4_ch"/>
          <w:rFonts w:ascii="Times New Roman" w:hAnsi="Times New Roman"/>
          <w:sz w:val="28"/>
        </w:rPr>
        <w:t>муниципальных</w:t>
      </w:r>
      <w:r>
        <w:rPr>
          <w:rStyle w:val="Style_4_ch"/>
          <w:rFonts w:ascii="Times New Roman" w:hAnsi="Times New Roman"/>
          <w:sz w:val="28"/>
        </w:rPr>
        <w:t xml:space="preserve"> </w:t>
      </w:r>
      <w:r>
        <w:rPr>
          <w:rStyle w:val="Style_4_ch"/>
          <w:rFonts w:ascii="Times New Roman" w:hAnsi="Times New Roman"/>
          <w:sz w:val="28"/>
        </w:rPr>
        <w:t>проектов в составе муниципальной программы, а также в ГИИС «Электронный бюджет» запросы на изменения паспортов</w:t>
      </w:r>
      <w:r>
        <w:rPr>
          <w:rStyle w:val="Style_4_ch"/>
          <w:rFonts w:ascii="Times New Roman" w:hAnsi="Times New Roman"/>
          <w:sz w:val="27"/>
        </w:rPr>
        <w:t xml:space="preserve"> </w:t>
      </w:r>
      <w:r>
        <w:rPr>
          <w:rFonts w:ascii="Times New Roman" w:hAnsi="Times New Roman"/>
          <w:sz w:val="27"/>
        </w:rPr>
        <w:t>региональных</w:t>
      </w:r>
      <w:r>
        <w:rPr>
          <w:rFonts w:ascii="Times New Roman" w:hAnsi="Times New Roman"/>
          <w:sz w:val="27"/>
        </w:rPr>
        <w:t>,</w:t>
      </w:r>
      <w:r>
        <w:rPr>
          <w:rStyle w:val="Style_4_ch"/>
          <w:rFonts w:ascii="Times New Roman" w:hAnsi="Times New Roman"/>
          <w:sz w:val="27"/>
        </w:rPr>
        <w:t xml:space="preserve"> </w:t>
      </w:r>
      <w:r>
        <w:rPr>
          <w:rStyle w:val="Style_4_ch"/>
          <w:rFonts w:ascii="Times New Roman" w:hAnsi="Times New Roman"/>
          <w:sz w:val="27"/>
        </w:rPr>
        <w:t>м</w:t>
      </w:r>
      <w:r>
        <w:rPr>
          <w:rStyle w:val="Style_4_ch"/>
          <w:rFonts w:ascii="Times New Roman" w:hAnsi="Times New Roman"/>
          <w:sz w:val="28"/>
        </w:rPr>
        <w:t>униципальных</w:t>
      </w:r>
      <w:r>
        <w:rPr>
          <w:rStyle w:val="Style_4_ch"/>
          <w:rFonts w:ascii="Times New Roman" w:hAnsi="Times New Roman"/>
          <w:sz w:val="28"/>
        </w:rPr>
        <w:t xml:space="preserve"> про</w:t>
      </w:r>
      <w:r>
        <w:rPr>
          <w:rStyle w:val="Style_4_ch"/>
          <w:rFonts w:ascii="Times New Roman" w:hAnsi="Times New Roman"/>
          <w:sz w:val="28"/>
        </w:rPr>
        <w:t xml:space="preserve">ектов. </w:t>
      </w:r>
    </w:p>
    <w:p w14:paraId="5200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2.7. На официальном сайте </w:t>
      </w:r>
      <w:r>
        <w:rPr>
          <w:rFonts w:ascii="Times New Roman" w:hAnsi="Times New Roman"/>
          <w:sz w:val="28"/>
        </w:rPr>
        <w:t xml:space="preserve">размещается паспорт муниципальной (комплексной) программы и паспорта структурных элементов, входящих в ее состав, </w:t>
      </w:r>
      <w:r>
        <w:rPr>
          <w:rFonts w:ascii="Times New Roman" w:hAnsi="Times New Roman"/>
          <w:color w:val="000000"/>
          <w:sz w:val="28"/>
        </w:rPr>
        <w:t>в актуальной редакции.</w:t>
      </w:r>
    </w:p>
    <w:p w14:paraId="53000000">
      <w:pPr>
        <w:spacing w:after="0" w:line="240" w:lineRule="auto"/>
        <w:ind w:firstLine="709" w:left="0"/>
        <w:jc w:val="both"/>
        <w:rPr>
          <w:rFonts w:ascii="Times New Roman" w:hAnsi="Times New Roman"/>
          <w:sz w:val="28"/>
        </w:rPr>
      </w:pPr>
    </w:p>
    <w:p w14:paraId="54000000">
      <w:pPr>
        <w:widowControl w:val="0"/>
        <w:spacing w:after="0" w:line="240" w:lineRule="auto"/>
        <w:ind/>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r>
      <w:r>
        <w:rPr>
          <w:rFonts w:ascii="Times New Roman" w:hAnsi="Times New Roman"/>
          <w:sz w:val="28"/>
        </w:rPr>
        <w:br/>
      </w:r>
      <w:r>
        <w:rPr>
          <w:rFonts w:ascii="Times New Roman" w:hAnsi="Times New Roman"/>
          <w:sz w:val="28"/>
        </w:rPr>
        <w:t>муниципальной (комплексной) программы</w:t>
      </w:r>
    </w:p>
    <w:p w14:paraId="55000000">
      <w:pPr>
        <w:widowControl w:val="0"/>
        <w:spacing w:after="0" w:line="240" w:lineRule="auto"/>
        <w:ind/>
        <w:jc w:val="center"/>
        <w:rPr>
          <w:rFonts w:ascii="Times New Roman" w:hAnsi="Times New Roman"/>
          <w:sz w:val="28"/>
        </w:rPr>
      </w:pPr>
    </w:p>
    <w:p w14:paraId="56000000">
      <w:pPr>
        <w:widowControl w:val="0"/>
        <w:spacing w:after="0" w:line="240" w:lineRule="auto"/>
        <w:ind w:firstLine="709" w:left="0"/>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14:paraId="57000000">
      <w:pPr>
        <w:widowControl w:val="0"/>
        <w:spacing w:after="0" w:line="240" w:lineRule="auto"/>
        <w:ind w:firstLine="709" w:left="0"/>
        <w:jc w:val="both"/>
        <w:rPr>
          <w:rFonts w:ascii="Times New Roman" w:hAnsi="Times New Roman"/>
          <w:spacing w:val="-4"/>
          <w:sz w:val="28"/>
        </w:rPr>
      </w:pPr>
      <w:r>
        <w:rPr>
          <w:rFonts w:ascii="Times New Roman" w:hAnsi="Times New Roman"/>
          <w:sz w:val="28"/>
        </w:rPr>
        <w:t>Рекомендуемый объем текстовой части муниципальной</w:t>
      </w:r>
      <w:r>
        <w:rPr>
          <w:rFonts w:ascii="Times New Roman" w:hAnsi="Times New Roman"/>
          <w:spacing w:val="-4"/>
          <w:sz w:val="28"/>
        </w:rPr>
        <w:t xml:space="preserve"> (комплексной) программы не должен превышать 10 страниц машинописного текста.</w:t>
      </w:r>
    </w:p>
    <w:p w14:paraId="58000000">
      <w:pPr>
        <w:widowControl w:val="0"/>
        <w:spacing w:after="0" w:line="240" w:lineRule="auto"/>
        <w:ind w:firstLine="709" w:left="0"/>
        <w:jc w:val="both"/>
        <w:rPr>
          <w:rFonts w:ascii="Times New Roman" w:hAnsi="Times New Roman"/>
          <w:spacing w:val="-4"/>
          <w:sz w:val="28"/>
        </w:rPr>
      </w:pPr>
      <w:r>
        <w:rPr>
          <w:rFonts w:ascii="Times New Roman" w:hAnsi="Times New Roman"/>
          <w:sz w:val="28"/>
        </w:rPr>
        <w:t>3.2. В стратегические приоритеты муниципальной</w:t>
      </w:r>
      <w:r>
        <w:rPr>
          <w:rFonts w:ascii="Times New Roman" w:hAnsi="Times New Roman"/>
          <w:spacing w:val="-4"/>
          <w:sz w:val="28"/>
        </w:rPr>
        <w:t xml:space="preserve"> (комплексной) программы включается информация, предусмотренная пунктом 3.1 Порядка.</w:t>
      </w:r>
    </w:p>
    <w:p w14:paraId="59000000">
      <w:pPr>
        <w:widowControl w:val="0"/>
        <w:spacing w:after="0" w:line="240" w:lineRule="auto"/>
        <w:ind w:firstLine="709" w:left="0"/>
        <w:jc w:val="both"/>
        <w:rPr>
          <w:rFonts w:ascii="Times New Roman" w:hAnsi="Times New Roman"/>
          <w:sz w:val="28"/>
        </w:rPr>
      </w:pPr>
      <w:r>
        <w:rPr>
          <w:rFonts w:ascii="Times New Roman" w:hAnsi="Times New Roman"/>
          <w:sz w:val="28"/>
        </w:rPr>
        <w:t>3.3. В рамках текущего состояния соответствующей сферы социально-экономического развития Поляковского сельского поселения приводится анализ ее действительного состояния и прогноз развития сферы реализации муниципальной (комплексной) программы.</w:t>
      </w: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Неклиновского района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w:t>
      </w:r>
      <w:r>
        <w:rPr>
          <w:rFonts w:ascii="Times New Roman" w:hAnsi="Times New Roman"/>
          <w:sz w:val="28"/>
        </w:rPr>
        <w:t xml:space="preserve"> заключения соглашения о реализации на территории Поляковского сельского поселения муниципальных программ Поляковского сельского поселения, направленных на достижение целей и показателей </w:t>
      </w:r>
      <w:r>
        <w:rPr>
          <w:rFonts w:ascii="Times New Roman" w:hAnsi="Times New Roman"/>
          <w:sz w:val="28"/>
        </w:rPr>
        <w:t>государственных</w:t>
      </w:r>
      <w:r>
        <w:rPr>
          <w:rFonts w:ascii="Times New Roman" w:hAnsi="Times New Roman"/>
          <w:sz w:val="28"/>
        </w:rPr>
        <w:t xml:space="preserve"> программы </w:t>
      </w:r>
      <w:r>
        <w:rPr>
          <w:rFonts w:ascii="Times New Roman" w:hAnsi="Times New Roman"/>
          <w:sz w:val="28"/>
        </w:rPr>
        <w:t>Ростовской области</w:t>
      </w:r>
      <w:r>
        <w:rPr>
          <w:rFonts w:ascii="Times New Roman" w:hAnsi="Times New Roman"/>
          <w:sz w:val="28"/>
        </w:rPr>
        <w:t>).</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14:paraId="5C000000">
      <w:pPr>
        <w:widowControl w:val="0"/>
        <w:spacing w:after="0" w:line="240" w:lineRule="auto"/>
        <w:ind w:firstLine="709" w:left="0"/>
        <w:jc w:val="both"/>
        <w:rPr>
          <w:rFonts w:ascii="Times New Roman" w:hAnsi="Times New Roman"/>
          <w:sz w:val="28"/>
        </w:rPr>
      </w:pPr>
    </w:p>
    <w:p w14:paraId="5D000000">
      <w:pPr>
        <w:widowControl w:val="0"/>
        <w:spacing w:after="0" w:line="240" w:lineRule="auto"/>
        <w:ind/>
        <w:jc w:val="center"/>
        <w:rPr>
          <w:rFonts w:ascii="Times New Roman" w:hAnsi="Times New Roman"/>
          <w:sz w:val="28"/>
        </w:rPr>
      </w:pPr>
      <w:r>
        <w:rPr>
          <w:rFonts w:ascii="Times New Roman" w:hAnsi="Times New Roman"/>
          <w:sz w:val="28"/>
        </w:rPr>
        <w:t xml:space="preserve">4. Требования к формированию паспорта </w:t>
      </w:r>
      <w:r>
        <w:rPr>
          <w:rFonts w:ascii="Times New Roman" w:hAnsi="Times New Roman"/>
          <w:sz w:val="28"/>
        </w:rPr>
        <w:br/>
      </w:r>
      <w:r>
        <w:rPr>
          <w:rFonts w:ascii="Times New Roman" w:hAnsi="Times New Roman"/>
          <w:sz w:val="28"/>
        </w:rPr>
        <w:t>муниципальной (комплексной) программы</w:t>
      </w:r>
    </w:p>
    <w:p w14:paraId="5E000000">
      <w:pPr>
        <w:widowControl w:val="0"/>
        <w:spacing w:after="0" w:line="240" w:lineRule="auto"/>
        <w:ind w:firstLine="709" w:left="0"/>
        <w:jc w:val="both"/>
        <w:rPr>
          <w:rFonts w:ascii="Times New Roman" w:hAnsi="Times New Roman"/>
          <w:sz w:val="28"/>
        </w:rPr>
      </w:pP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4.1. Разработка и формирование паспорта муниципальной (комплексной) программы осуществляется согласно</w:t>
      </w:r>
      <w:r>
        <w:rPr>
          <w:rFonts w:ascii="Times New Roman" w:hAnsi="Times New Roman"/>
          <w:sz w:val="28"/>
        </w:rPr>
        <w:t xml:space="preserve"> </w:t>
      </w:r>
      <w:r>
        <w:rPr>
          <w:rFonts w:ascii="Times New Roman" w:hAnsi="Times New Roman"/>
          <w:sz w:val="28"/>
        </w:rPr>
        <w:t>приложению № 2 к</w:t>
      </w:r>
      <w:r>
        <w:rPr>
          <w:rFonts w:ascii="Times New Roman" w:hAnsi="Times New Roman"/>
          <w:sz w:val="28"/>
        </w:rPr>
        <w:t xml:space="preserve"> настоя</w:t>
      </w:r>
      <w:r>
        <w:rPr>
          <w:rFonts w:ascii="Times New Roman" w:hAnsi="Times New Roman"/>
          <w:sz w:val="28"/>
        </w:rPr>
        <w:t>щим Методическим рекомендациям.</w:t>
      </w:r>
    </w:p>
    <w:p w14:paraId="60000000">
      <w:pPr>
        <w:widowControl w:val="0"/>
        <w:spacing w:after="0" w:line="240" w:lineRule="auto"/>
        <w:ind w:firstLine="709" w:left="0"/>
        <w:jc w:val="both"/>
        <w:rPr>
          <w:rFonts w:ascii="Times New Roman" w:hAnsi="Times New Roman"/>
          <w:sz w:val="28"/>
        </w:rPr>
      </w:pPr>
      <w:r>
        <w:rPr>
          <w:rFonts w:ascii="Times New Roman" w:hAnsi="Times New Roman"/>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куратор; </w:t>
      </w:r>
    </w:p>
    <w:p w14:paraId="62000000">
      <w:pPr>
        <w:widowControl w:val="0"/>
        <w:spacing w:after="0" w:line="240" w:lineRule="auto"/>
        <w:ind w:firstLine="709" w:left="0"/>
        <w:jc w:val="both"/>
        <w:rPr>
          <w:rFonts w:ascii="Times New Roman" w:hAnsi="Times New Roman"/>
          <w:sz w:val="28"/>
        </w:rPr>
      </w:pPr>
      <w:r>
        <w:rPr>
          <w:rFonts w:ascii="Times New Roman" w:hAnsi="Times New Roman"/>
          <w:sz w:val="28"/>
        </w:rPr>
        <w:t>ответственный исполнитель;</w:t>
      </w:r>
    </w:p>
    <w:p w14:paraId="6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64000000">
      <w:pPr>
        <w:widowControl w:val="0"/>
        <w:spacing w:after="0" w:line="240" w:lineRule="auto"/>
        <w:ind w:firstLine="709" w:left="0"/>
        <w:jc w:val="both"/>
        <w:rPr>
          <w:rFonts w:ascii="Times New Roman" w:hAnsi="Times New Roman"/>
          <w:sz w:val="28"/>
          <w:shd w:fill="FFD821" w:val="clear"/>
        </w:rPr>
      </w:pPr>
      <w:r>
        <w:rPr>
          <w:rFonts w:ascii="Times New Roman" w:hAnsi="Times New Roman"/>
          <w:sz w:val="28"/>
          <w:shd w:fill="FFD821" w:val="clear"/>
        </w:rPr>
        <w:t>цели – рекомендуется указывать не более трех целей муниципальной (комплексной) программы;</w:t>
      </w:r>
    </w:p>
    <w:p w14:paraId="65000000">
      <w:pPr>
        <w:widowControl w:val="0"/>
        <w:spacing w:after="0" w:line="240" w:lineRule="auto"/>
        <w:ind w:firstLine="709" w:left="0"/>
        <w:jc w:val="both"/>
        <w:rPr>
          <w:rFonts w:ascii="Times New Roman" w:hAnsi="Times New Roman"/>
          <w:sz w:val="28"/>
        </w:rPr>
      </w:pPr>
      <w:r>
        <w:rPr>
          <w:rFonts w:ascii="Times New Roman" w:hAnsi="Times New Roman"/>
          <w:sz w:val="28"/>
        </w:rPr>
        <w:t>направления (подпрограммы) муниципальной программы (при необходимости);</w:t>
      </w:r>
    </w:p>
    <w:p w14:paraId="66000000">
      <w:pPr>
        <w:widowControl w:val="0"/>
        <w:spacing w:after="0" w:line="240" w:lineRule="auto"/>
        <w:ind w:firstLine="709" w:left="0"/>
        <w:jc w:val="both"/>
        <w:rPr>
          <w:rFonts w:ascii="Times New Roman" w:hAnsi="Times New Roman"/>
          <w:sz w:val="28"/>
        </w:rPr>
      </w:pPr>
      <w:r>
        <w:rPr>
          <w:rStyle w:val="Style_3_ch"/>
          <w:rFonts w:ascii="Times New Roman" w:hAnsi="Times New Roman"/>
          <w:sz w:val="28"/>
        </w:rPr>
        <w:t>объем финансового обеспечения за весь период реализации;</w:t>
      </w:r>
    </w:p>
    <w:p w14:paraId="67000000">
      <w:pPr>
        <w:widowControl w:val="0"/>
        <w:spacing w:after="0" w:line="240" w:lineRule="auto"/>
        <w:ind w:firstLine="709" w:left="0"/>
        <w:jc w:val="both"/>
        <w:rPr>
          <w:rFonts w:ascii="Times New Roman" w:hAnsi="Times New Roman"/>
          <w:sz w:val="28"/>
        </w:rPr>
      </w:pPr>
      <w:r>
        <w:rPr>
          <w:rFonts w:ascii="Times New Roman" w:hAnsi="Times New Roman"/>
          <w:sz w:val="28"/>
        </w:rPr>
        <w:t>связь с национальными целями Российской Федерации/ государственными программами Российской Федерации.</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4.3. Цель (цели) муниципальной (комплексной) программы должны соответствовать приоритетам муниципальной политики Поляковского сельского поселения в сфере реализации муниципальной (комплексной) программы и определять конечные результаты реализации муниципальной (комплексной) программы</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Цель (цели) должна обладать следующими свойствами:</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специфичность (цель должна соответствовать сфере реализации муниципальной (комплексной) программы);</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достижимость (цель должна быть достижима за период реализации муниципальной (комплексной) программы);</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актуальность (цель должна соответствовать уровню и текущей ситуации развития соответствующей сферы социально-экономического развития Поляковского сельского поселения);</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71000000">
      <w:pPr>
        <w:widowControl w:val="0"/>
        <w:spacing w:after="0" w:line="240" w:lineRule="auto"/>
        <w:ind w:firstLine="709" w:left="0"/>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14:paraId="72000000">
      <w:pPr>
        <w:widowControl w:val="0"/>
        <w:spacing w:after="0" w:line="240" w:lineRule="auto"/>
        <w:ind w:firstLine="709" w:left="0"/>
        <w:jc w:val="both"/>
        <w:rPr>
          <w:rFonts w:ascii="Times New Roman" w:hAnsi="Times New Roman"/>
          <w:sz w:val="28"/>
        </w:rPr>
      </w:pPr>
      <w:r>
        <w:rPr>
          <w:rFonts w:ascii="Times New Roman" w:hAnsi="Times New Roman"/>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Цели муниципальных (комп</w:t>
      </w:r>
      <w:r>
        <w:rPr>
          <w:rFonts w:ascii="Times New Roman" w:hAnsi="Times New Roman"/>
          <w:sz w:val="28"/>
        </w:rPr>
        <w:t xml:space="preserve">лексных) программ, связанных с </w:t>
      </w:r>
      <w:r>
        <w:rPr>
          <w:rFonts w:ascii="Times New Roman" w:hAnsi="Times New Roman"/>
          <w:sz w:val="28"/>
        </w:rPr>
        <w:t xml:space="preserve">государственными программами </w:t>
      </w:r>
      <w:r>
        <w:rPr>
          <w:rFonts w:ascii="Times New Roman" w:hAnsi="Times New Roman"/>
          <w:sz w:val="28"/>
        </w:rPr>
        <w:t>Ростовской области</w:t>
      </w:r>
      <w:r>
        <w:rPr>
          <w:rFonts w:ascii="Times New Roman" w:hAnsi="Times New Roman"/>
          <w:sz w:val="28"/>
        </w:rPr>
        <w:t xml:space="preserve"> (по которым заключены соглашения о реализации на территории Поляковского сельского поселения муниципальных программ Поляковского сельского поселения, направленных на достижение целей и показателей </w:t>
      </w:r>
      <w:r>
        <w:rPr>
          <w:rFonts w:ascii="Times New Roman" w:hAnsi="Times New Roman"/>
          <w:sz w:val="28"/>
        </w:rPr>
        <w:t xml:space="preserve">государственной программе </w:t>
      </w:r>
      <w:r>
        <w:rPr>
          <w:rFonts w:ascii="Times New Roman" w:hAnsi="Times New Roman"/>
          <w:sz w:val="28"/>
        </w:rPr>
        <w:t>Ростовской области</w:t>
      </w:r>
      <w:r>
        <w:rPr>
          <w:rFonts w:ascii="Times New Roman" w:hAnsi="Times New Roman"/>
          <w:sz w:val="28"/>
        </w:rPr>
        <w:t xml:space="preserve">), следует формулировать в соответствии с целями </w:t>
      </w:r>
      <w:r>
        <w:rPr>
          <w:rFonts w:ascii="Times New Roman" w:hAnsi="Times New Roman"/>
          <w:sz w:val="28"/>
        </w:rPr>
        <w:t xml:space="preserve">государственных программ </w:t>
      </w:r>
      <w:r>
        <w:rPr>
          <w:rFonts w:ascii="Times New Roman" w:hAnsi="Times New Roman"/>
          <w:sz w:val="28"/>
        </w:rPr>
        <w:t>Ростовской области</w:t>
      </w:r>
      <w:r>
        <w:rPr>
          <w:rFonts w:ascii="Times New Roman" w:hAnsi="Times New Roman"/>
          <w:sz w:val="28"/>
        </w:rPr>
        <w:t xml:space="preserve">. </w:t>
      </w:r>
    </w:p>
    <w:p w14:paraId="7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7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Pr>
          <w:rFonts w:ascii="Times New Roman" w:hAnsi="Times New Roman"/>
          <w:sz w:val="28"/>
        </w:rPr>
        <w:br/>
      </w:r>
      <w:r>
        <w:rPr>
          <w:rFonts w:ascii="Times New Roman" w:hAnsi="Times New Roman"/>
          <w:sz w:val="28"/>
        </w:rPr>
        <w:t xml:space="preserve">ее реализации. </w:t>
      </w:r>
    </w:p>
    <w:p w14:paraId="76000000">
      <w:pPr>
        <w:widowControl w:val="0"/>
        <w:spacing w:after="0" w:line="240" w:lineRule="auto"/>
        <w:ind w:firstLine="709" w:left="0"/>
        <w:jc w:val="both"/>
        <w:rPr>
          <w:rFonts w:ascii="Times New Roman" w:hAnsi="Times New Roman"/>
          <w:sz w:val="28"/>
        </w:rPr>
      </w:pPr>
      <w:r>
        <w:rPr>
          <w:rFonts w:ascii="Times New Roman" w:hAnsi="Times New Roman"/>
          <w:sz w:val="28"/>
        </w:rPr>
        <w:t>Количество показателей формируется из необходимости и достаточности для достижения целей муниципальной (комплексной) программы.</w:t>
      </w:r>
    </w:p>
    <w:p w14:paraId="77000000">
      <w:pPr>
        <w:widowControl w:val="0"/>
        <w:spacing w:after="0" w:line="240" w:lineRule="auto"/>
        <w:ind w:firstLine="709" w:left="0"/>
        <w:jc w:val="both"/>
        <w:rPr>
          <w:rFonts w:ascii="Times New Roman" w:hAnsi="Times New Roman"/>
          <w:sz w:val="28"/>
        </w:rPr>
      </w:pPr>
      <w:r>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w:t>
      </w:r>
      <w:r>
        <w:rPr>
          <w:rFonts w:ascii="Times New Roman" w:hAnsi="Times New Roman"/>
          <w:sz w:val="28"/>
        </w:rPr>
        <w:t xml:space="preserve"> </w:t>
      </w:r>
      <w:r>
        <w:rPr>
          <w:rFonts w:ascii="Times New Roman" w:hAnsi="Times New Roman"/>
          <w:sz w:val="28"/>
        </w:rPr>
        <w:t>3.7 П</w:t>
      </w:r>
      <w:r>
        <w:rPr>
          <w:rFonts w:ascii="Times New Roman" w:hAnsi="Times New Roman"/>
          <w:sz w:val="28"/>
        </w:rPr>
        <w:t>оря</w:t>
      </w:r>
      <w:r>
        <w:rPr>
          <w:rFonts w:ascii="Times New Roman" w:hAnsi="Times New Roman"/>
          <w:sz w:val="28"/>
        </w:rPr>
        <w:t>дка.</w:t>
      </w:r>
    </w:p>
    <w:p w14:paraId="78000000">
      <w:pPr>
        <w:widowControl w:val="0"/>
        <w:spacing w:after="0" w:line="240" w:lineRule="auto"/>
        <w:ind w:firstLine="709" w:left="0"/>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14:paraId="79000000">
      <w:pPr>
        <w:widowControl w:val="0"/>
        <w:spacing w:after="0" w:line="240" w:lineRule="auto"/>
        <w:ind w:firstLine="709" w:left="0"/>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7A000000">
      <w:pPr>
        <w:widowControl w:val="0"/>
        <w:spacing w:after="0" w:line="240" w:lineRule="auto"/>
        <w:ind w:firstLine="709" w:left="0"/>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14:paraId="7B000000">
      <w:pPr>
        <w:widowControl w:val="0"/>
        <w:spacing w:after="0" w:line="240" w:lineRule="auto"/>
        <w:ind w:firstLine="709" w:left="0"/>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14:paraId="7C000000">
      <w:pPr>
        <w:widowControl w:val="0"/>
        <w:spacing w:after="0" w:line="240" w:lineRule="auto"/>
        <w:ind w:firstLine="709" w:left="0"/>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14:paraId="7D000000">
      <w:pPr>
        <w:widowControl w:val="0"/>
        <w:spacing w:after="0" w:line="240" w:lineRule="auto"/>
        <w:ind w:firstLine="709" w:left="0"/>
        <w:jc w:val="both"/>
        <w:rPr>
          <w:rFonts w:ascii="Times New Roman" w:hAnsi="Times New Roman"/>
          <w:sz w:val="28"/>
        </w:rPr>
      </w:pPr>
      <w:r>
        <w:rPr>
          <w:rFonts w:ascii="Times New Roman" w:hAnsi="Times New Roman"/>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7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экономичность (получение отчетных данных должно проводиться </w:t>
      </w:r>
      <w:r>
        <w:rPr>
          <w:rFonts w:ascii="Times New Roman" w:hAnsi="Times New Roman"/>
          <w:sz w:val="28"/>
        </w:rPr>
        <w:br/>
      </w:r>
      <w:r>
        <w:rPr>
          <w:rFonts w:ascii="Times New Roman" w:hAnsi="Times New Roman"/>
          <w:sz w:val="28"/>
        </w:rPr>
        <w:t xml:space="preserve">с минимально возможными затратами; применяемые показатели должны </w:t>
      </w:r>
      <w:r>
        <w:rPr>
          <w:rFonts w:ascii="Times New Roman" w:hAnsi="Times New Roman"/>
          <w:sz w:val="28"/>
        </w:rPr>
        <w:br/>
      </w:r>
      <w:r>
        <w:rPr>
          <w:rFonts w:ascii="Times New Roman" w:hAnsi="Times New Roman"/>
          <w:sz w:val="28"/>
        </w:rPr>
        <w:t>в максимальной степени основываться на уже существующих процедурах сбора информации);</w:t>
      </w:r>
    </w:p>
    <w:p w14:paraId="7F000000">
      <w:pPr>
        <w:widowControl w:val="0"/>
        <w:spacing w:after="0" w:line="240" w:lineRule="auto"/>
        <w:ind w:firstLine="709" w:left="0"/>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14:paraId="8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сопоставимость (выбор показателей следует осуществлять исходя </w:t>
      </w:r>
      <w:r>
        <w:rPr>
          <w:rFonts w:ascii="Times New Roman" w:hAnsi="Times New Roman"/>
          <w:sz w:val="28"/>
        </w:rPr>
        <w:br/>
      </w:r>
      <w:r>
        <w:rPr>
          <w:rFonts w:ascii="Times New Roman" w:hAnsi="Times New Roman"/>
          <w:sz w:val="28"/>
        </w:rPr>
        <w:t xml:space="preserve">из необходимости непрерывного накопления данных и обеспечения </w:t>
      </w:r>
      <w:r>
        <w:rPr>
          <w:rFonts w:ascii="Times New Roman" w:hAnsi="Times New Roman"/>
          <w:sz w:val="28"/>
        </w:rPr>
        <w:br/>
      </w:r>
      <w:r>
        <w:rPr>
          <w:rFonts w:ascii="Times New Roman" w:hAnsi="Times New Roman"/>
          <w:sz w:val="28"/>
        </w:rP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rFonts w:ascii="Times New Roman" w:hAnsi="Times New Roman"/>
          <w:sz w:val="28"/>
        </w:rPr>
        <w:br/>
      </w:r>
      <w:r>
        <w:rPr>
          <w:rFonts w:ascii="Times New Roman" w:hAnsi="Times New Roman"/>
          <w:sz w:val="28"/>
        </w:rPr>
        <w:t>с показателями, используемыми в международной практике);</w:t>
      </w:r>
    </w:p>
    <w:p w14:paraId="8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своевременность и регулярность (отчетные данные должны поступать </w:t>
      </w:r>
      <w:r>
        <w:rPr>
          <w:rFonts w:ascii="Times New Roman" w:hAnsi="Times New Roman"/>
          <w:sz w:val="28"/>
        </w:rPr>
        <w:br/>
      </w:r>
      <w:r>
        <w:rPr>
          <w:rFonts w:ascii="Times New Roman" w:hAnsi="Times New Roman"/>
          <w:sz w:val="28"/>
        </w:rP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82000000">
      <w:pPr>
        <w:widowControl w:val="0"/>
        <w:spacing w:after="0" w:line="240" w:lineRule="auto"/>
        <w:ind w:firstLine="709" w:left="0"/>
        <w:jc w:val="both"/>
        <w:rPr>
          <w:rFonts w:ascii="Times New Roman" w:hAnsi="Times New Roman"/>
          <w:sz w:val="28"/>
        </w:rPr>
      </w:pPr>
      <w:r>
        <w:rPr>
          <w:rFonts w:ascii="Times New Roman" w:hAnsi="Times New Roman"/>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8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8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Поляковского сельского поселения на среднесрочный </w:t>
      </w:r>
      <w:r>
        <w:rPr>
          <w:rFonts w:ascii="Times New Roman" w:hAnsi="Times New Roman"/>
          <w:sz w:val="28"/>
        </w:rPr>
        <w:t>и долгосрочный период.</w:t>
      </w:r>
    </w:p>
    <w:p w14:paraId="85000000">
      <w:pPr>
        <w:widowControl w:val="0"/>
        <w:spacing w:after="0" w:line="240" w:lineRule="auto"/>
        <w:ind w:firstLine="709" w:left="0"/>
        <w:jc w:val="both"/>
        <w:rPr>
          <w:rFonts w:ascii="Times New Roman" w:hAnsi="Times New Roman"/>
          <w:sz w:val="28"/>
        </w:rPr>
      </w:pPr>
      <w:r>
        <w:rPr>
          <w:rFonts w:ascii="Times New Roman" w:hAnsi="Times New Roman"/>
          <w:sz w:val="28"/>
        </w:rPr>
        <w:t>В данном разделе паспорта муниципальной (комплексной) программы приводится следующая информация:</w:t>
      </w:r>
    </w:p>
    <w:p w14:paraId="86000000">
      <w:pPr>
        <w:widowControl w:val="0"/>
        <w:spacing w:after="0" w:line="240" w:lineRule="auto"/>
        <w:ind w:firstLine="709" w:left="0"/>
        <w:jc w:val="both"/>
        <w:rPr>
          <w:rFonts w:ascii="Times New Roman" w:hAnsi="Times New Roman"/>
          <w:sz w:val="28"/>
        </w:rPr>
      </w:pPr>
      <w:r>
        <w:rPr>
          <w:rFonts w:ascii="Times New Roman" w:hAnsi="Times New Roman"/>
          <w:sz w:val="28"/>
        </w:rPr>
        <w:t>наименование показателя;</w:t>
      </w:r>
    </w:p>
    <w:p w14:paraId="87000000">
      <w:pPr>
        <w:widowControl w:val="0"/>
        <w:spacing w:after="0" w:line="240" w:lineRule="auto"/>
        <w:ind w:firstLine="709" w:left="0"/>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14:paraId="88000000">
      <w:pPr>
        <w:widowControl w:val="0"/>
        <w:spacing w:after="0" w:line="240" w:lineRule="auto"/>
        <w:ind w:firstLine="709" w:left="0"/>
        <w:jc w:val="both"/>
        <w:rPr>
          <w:rFonts w:ascii="Times New Roman" w:hAnsi="Times New Roman"/>
          <w:sz w:val="28"/>
        </w:rPr>
      </w:pPr>
      <w:r>
        <w:rPr>
          <w:rFonts w:ascii="Times New Roman" w:hAnsi="Times New Roman"/>
          <w:sz w:val="28"/>
        </w:rPr>
        <w:t>единица измерения показателя (по ОКЕИ);</w:t>
      </w:r>
    </w:p>
    <w:p w14:paraId="89000000">
      <w:pPr>
        <w:widowControl w:val="0"/>
        <w:spacing w:after="0" w:line="240" w:lineRule="auto"/>
        <w:ind w:firstLine="709" w:left="0"/>
        <w:jc w:val="both"/>
        <w:rPr>
          <w:rFonts w:ascii="Times New Roman" w:hAnsi="Times New Roman"/>
          <w:sz w:val="28"/>
        </w:rPr>
      </w:pPr>
      <w:r>
        <w:rPr>
          <w:rFonts w:ascii="Times New Roman" w:hAnsi="Times New Roman"/>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8A000000">
      <w:pPr>
        <w:widowControl w:val="0"/>
        <w:spacing w:after="0" w:line="240" w:lineRule="auto"/>
        <w:ind w:firstLine="709" w:left="0"/>
        <w:jc w:val="both"/>
        <w:rPr>
          <w:rFonts w:ascii="Times New Roman" w:hAnsi="Times New Roman"/>
          <w:sz w:val="28"/>
        </w:rPr>
      </w:pPr>
      <w:r>
        <w:rPr>
          <w:rFonts w:ascii="Times New Roman" w:hAnsi="Times New Roman"/>
          <w:sz w:val="28"/>
        </w:rPr>
        <w:t>значение показателя (по годам реализации);</w:t>
      </w:r>
    </w:p>
    <w:p w14:paraId="8B000000">
      <w:pPr>
        <w:widowControl w:val="0"/>
        <w:spacing w:after="0" w:line="240" w:lineRule="auto"/>
        <w:ind w:firstLine="709" w:left="0"/>
        <w:jc w:val="both"/>
        <w:rPr>
          <w:rFonts w:ascii="Times New Roman" w:hAnsi="Times New Roman"/>
          <w:sz w:val="28"/>
        </w:rPr>
      </w:pPr>
      <w:r>
        <w:rPr>
          <w:rFonts w:ascii="Times New Roman" w:hAnsi="Times New Roman"/>
          <w:sz w:val="28"/>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решение Собрания депутатов Поляковского сельского поселения, Стратегия социально-экономического развития Неклиновского района и т.д.</w:t>
      </w:r>
    </w:p>
    <w:p w14:paraId="8C000000">
      <w:pPr>
        <w:widowControl w:val="0"/>
        <w:spacing w:after="0" w:line="240" w:lineRule="auto"/>
        <w:ind w:firstLine="709" w:left="0"/>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14:paraId="8D000000">
      <w:pPr>
        <w:widowControl w:val="0"/>
        <w:spacing w:after="0" w:line="240" w:lineRule="auto"/>
        <w:ind w:firstLine="709" w:left="0"/>
        <w:jc w:val="both"/>
        <w:rPr>
          <w:rFonts w:ascii="Times New Roman" w:hAnsi="Times New Roman"/>
          <w:sz w:val="28"/>
        </w:rPr>
      </w:pPr>
      <w:r>
        <w:rPr>
          <w:rFonts w:ascii="Times New Roman" w:hAnsi="Times New Roman"/>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14:paraId="8E000000">
      <w:pPr>
        <w:widowControl w:val="0"/>
        <w:spacing w:after="0" w:line="240" w:lineRule="auto"/>
        <w:ind w:firstLine="709" w:left="0"/>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14:paraId="8F000000">
      <w:pPr>
        <w:widowControl w:val="0"/>
        <w:spacing w:after="0" w:line="240" w:lineRule="auto"/>
        <w:ind w:firstLine="709" w:left="0"/>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14:paraId="90000000">
      <w:pPr>
        <w:widowControl w:val="0"/>
        <w:spacing w:after="0" w:line="240" w:lineRule="auto"/>
        <w:ind w:firstLine="709" w:left="0"/>
        <w:jc w:val="both"/>
        <w:rPr>
          <w:rFonts w:ascii="Times New Roman" w:hAnsi="Times New Roman"/>
          <w:sz w:val="28"/>
        </w:rPr>
      </w:pPr>
      <w:r>
        <w:rPr>
          <w:rFonts w:ascii="Times New Roman" w:hAnsi="Times New Roman"/>
          <w:sz w:val="28"/>
        </w:rPr>
        <w:t>Показатели муниципальной программы (комплексной программы) должны удовлетворять одному из следующих условий:</w:t>
      </w:r>
    </w:p>
    <w:p w14:paraId="91000000">
      <w:pPr>
        <w:widowControl w:val="0"/>
        <w:spacing w:after="0" w:line="240" w:lineRule="auto"/>
        <w:ind w:firstLine="709" w:left="0"/>
        <w:jc w:val="both"/>
        <w:rPr>
          <w:rFonts w:ascii="Times New Roman" w:hAnsi="Times New Roman"/>
          <w:sz w:val="28"/>
        </w:rPr>
      </w:pPr>
      <w:r>
        <w:rPr>
          <w:rFonts w:ascii="Times New Roman" w:hAnsi="Times New Roman"/>
          <w:sz w:val="28"/>
        </w:rPr>
        <w:t>значения показателей рассчитываются по методикам, принятым международными организациями;</w:t>
      </w:r>
    </w:p>
    <w:p w14:paraId="92000000">
      <w:pPr>
        <w:widowControl w:val="0"/>
        <w:spacing w:after="0" w:line="240" w:lineRule="auto"/>
        <w:ind w:firstLine="709" w:left="0"/>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14:paraId="93000000">
      <w:pPr>
        <w:widowControl w:val="0"/>
        <w:spacing w:after="0" w:line="240" w:lineRule="auto"/>
        <w:ind w:firstLine="709" w:left="0"/>
        <w:jc w:val="both"/>
        <w:rPr>
          <w:rFonts w:ascii="Times New Roman" w:hAnsi="Times New Roman"/>
          <w:sz w:val="27"/>
        </w:rPr>
      </w:pPr>
      <w:r>
        <w:rPr>
          <w:rFonts w:ascii="Times New Roman" w:hAnsi="Times New Roman"/>
          <w:sz w:val="27"/>
        </w:rPr>
        <w:t xml:space="preserve">значения показателей рассчитываются </w:t>
      </w:r>
      <w:r>
        <w:rPr>
          <w:rFonts w:ascii="Times New Roman" w:hAnsi="Times New Roman"/>
          <w:color w:val="000000"/>
          <w:sz w:val="27"/>
        </w:rPr>
        <w:t>по методикам,</w:t>
      </w:r>
      <w:r>
        <w:rPr>
          <w:rFonts w:ascii="Times New Roman" w:hAnsi="Times New Roman"/>
          <w:color w:val="000000"/>
          <w:sz w:val="27"/>
        </w:rPr>
        <w:t xml:space="preserve"> утвержденным в составе муниципальной (комплексной) программ</w:t>
      </w:r>
      <w:r>
        <w:rPr>
          <w:rFonts w:ascii="Times New Roman" w:hAnsi="Times New Roman"/>
          <w:color w:val="000000"/>
          <w:sz w:val="27"/>
        </w:rPr>
        <w:t>ы</w:t>
      </w:r>
      <w:r>
        <w:rPr>
          <w:rFonts w:ascii="Times New Roman" w:hAnsi="Times New Roman"/>
          <w:color w:val="000000"/>
          <w:sz w:val="27"/>
        </w:rPr>
        <w:t xml:space="preserve"> – отве</w:t>
      </w:r>
      <w:r>
        <w:rPr>
          <w:rFonts w:ascii="Times New Roman" w:hAnsi="Times New Roman"/>
          <w:color w:val="000000"/>
          <w:sz w:val="27"/>
        </w:rPr>
        <w:t>тственн</w:t>
      </w:r>
      <w:r>
        <w:rPr>
          <w:rFonts w:ascii="Times New Roman" w:hAnsi="Times New Roman"/>
          <w:color w:val="000000"/>
          <w:sz w:val="27"/>
        </w:rPr>
        <w:t>ого исполнителя муниципальной (комплексной)  программы</w:t>
      </w:r>
      <w:r>
        <w:rPr>
          <w:rFonts w:ascii="Times New Roman" w:hAnsi="Times New Roman"/>
          <w:sz w:val="27"/>
        </w:rPr>
        <w:t xml:space="preserve"> по </w:t>
      </w:r>
      <w:r>
        <w:rPr>
          <w:rFonts w:ascii="Times New Roman" w:hAnsi="Times New Roman"/>
          <w:sz w:val="27"/>
        </w:rPr>
        <w:t>форме согласно приложению № 6</w:t>
      </w:r>
      <w:r>
        <w:rPr>
          <w:rFonts w:ascii="Times New Roman" w:hAnsi="Times New Roman"/>
          <w:sz w:val="27"/>
        </w:rPr>
        <w:t xml:space="preserve"> к настоящим Методическим рекомендациям </w:t>
      </w:r>
      <w:r>
        <w:rPr>
          <w:rFonts w:ascii="Times New Roman" w:hAnsi="Times New Roman"/>
          <w:sz w:val="27"/>
        </w:rPr>
        <w:t>(таблица № 3)</w:t>
      </w:r>
      <w:r>
        <w:rPr>
          <w:rFonts w:ascii="Times New Roman" w:hAnsi="Times New Roman"/>
          <w:sz w:val="27"/>
        </w:rPr>
        <w:t>.</w:t>
      </w:r>
    </w:p>
    <w:p w14:paraId="94000000">
      <w:pPr>
        <w:widowControl w:val="0"/>
        <w:spacing w:after="0" w:line="240" w:lineRule="auto"/>
        <w:ind w:firstLine="709" w:left="0"/>
        <w:jc w:val="both"/>
        <w:rPr>
          <w:rFonts w:ascii="Times New Roman" w:hAnsi="Times New Roman"/>
          <w:sz w:val="28"/>
        </w:rPr>
      </w:pPr>
      <w:r>
        <w:rPr>
          <w:rFonts w:ascii="Times New Roman" w:hAnsi="Times New Roman"/>
          <w:sz w:val="28"/>
        </w:rPr>
        <w:t>Методики расчета значений показателей мун</w:t>
      </w:r>
      <w:r>
        <w:rPr>
          <w:rFonts w:ascii="Times New Roman" w:hAnsi="Times New Roman"/>
          <w:sz w:val="28"/>
        </w:rPr>
        <w:t>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14:paraId="9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w:t>
      </w:r>
      <w:r>
        <w:rPr>
          <w:rFonts w:ascii="Times New Roman" w:hAnsi="Times New Roman"/>
          <w:sz w:val="28"/>
        </w:rPr>
        <w:t>федеральный</w:t>
      </w:r>
      <w:r>
        <w:rPr>
          <w:rFonts w:ascii="Times New Roman" w:hAnsi="Times New Roman"/>
          <w:sz w:val="28"/>
        </w:rPr>
        <w:t xml:space="preserve"> (</w:t>
      </w:r>
      <w:r>
        <w:rPr>
          <w:rFonts w:ascii="Times New Roman" w:hAnsi="Times New Roman"/>
          <w:sz w:val="28"/>
        </w:rPr>
        <w:t>региональный</w:t>
      </w:r>
      <w:r>
        <w:rPr>
          <w:rFonts w:ascii="Times New Roman" w:hAnsi="Times New Roman"/>
          <w:sz w:val="28"/>
        </w:rPr>
        <w:t>)</w:t>
      </w:r>
      <w:r>
        <w:rPr>
          <w:rFonts w:ascii="Times New Roman" w:hAnsi="Times New Roman"/>
          <w:sz w:val="28"/>
        </w:rPr>
        <w:t xml:space="preserve"> </w:t>
      </w:r>
      <w:r>
        <w:rPr>
          <w:rFonts w:ascii="Times New Roman" w:hAnsi="Times New Roman"/>
          <w:sz w:val="28"/>
        </w:rPr>
        <w:t>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w:t>
      </w:r>
      <w:r>
        <w:rPr>
          <w:rFonts w:ascii="Times New Roman" w:hAnsi="Times New Roman"/>
          <w:sz w:val="28"/>
        </w:rPr>
        <w:t xml:space="preserve">ограммы одновременно с проектом муниципальной (комплексной) программы (на этапе согласования) представляется в </w:t>
      </w:r>
      <w:r>
        <w:rPr>
          <w:rStyle w:val="Style_4_ch"/>
          <w:rFonts w:ascii="Times New Roman" w:hAnsi="Times New Roman"/>
          <w:sz w:val="28"/>
        </w:rPr>
        <w:t>финансово – экономический отдел</w:t>
      </w:r>
      <w:r>
        <w:rPr>
          <w:rFonts w:ascii="Times New Roman" w:hAnsi="Times New Roman"/>
          <w:sz w:val="28"/>
        </w:rPr>
        <w:t xml:space="preserve"> информация согласно </w:t>
      </w:r>
      <w:r>
        <w:rPr>
          <w:rFonts w:ascii="Times New Roman" w:hAnsi="Times New Roman"/>
          <w:sz w:val="28"/>
        </w:rPr>
        <w:t xml:space="preserve">приложению № 6 к настоящим Методическим рекомендациям </w:t>
      </w:r>
      <w:r>
        <w:rPr>
          <w:rFonts w:ascii="Times New Roman" w:hAnsi="Times New Roman"/>
          <w:sz w:val="28"/>
        </w:rPr>
        <w:fldChar w:fldCharType="begin"/>
      </w:r>
      <w:r>
        <w:rPr>
          <w:rFonts w:ascii="Times New Roman" w:hAnsi="Times New Roman"/>
          <w:sz w:val="28"/>
        </w:rPr>
        <w:instrText>HYPERLINK \l "Par990"</w:instrText>
      </w:r>
      <w:r>
        <w:rPr>
          <w:rFonts w:ascii="Times New Roman" w:hAnsi="Times New Roman"/>
          <w:sz w:val="28"/>
        </w:rPr>
        <w:fldChar w:fldCharType="separate"/>
      </w:r>
      <w:r>
        <w:rPr>
          <w:rFonts w:ascii="Times New Roman" w:hAnsi="Times New Roman"/>
          <w:sz w:val="28"/>
        </w:rPr>
        <w:t xml:space="preserve">(таблицы № 2, № </w:t>
      </w:r>
      <w:r>
        <w:rPr>
          <w:rFonts w:ascii="Times New Roman" w:hAnsi="Times New Roman"/>
          <w:sz w:val="28"/>
        </w:rPr>
        <w:fldChar w:fldCharType="end"/>
      </w:r>
      <w:r>
        <w:rPr>
          <w:rFonts w:ascii="Times New Roman" w:hAnsi="Times New Roman"/>
          <w:sz w:val="28"/>
        </w:rPr>
        <w:t>3)</w:t>
      </w:r>
      <w:r>
        <w:rPr>
          <w:rFonts w:ascii="Times New Roman" w:hAnsi="Times New Roman"/>
          <w:sz w:val="28"/>
        </w:rPr>
        <w:t xml:space="preserve">. </w:t>
      </w:r>
    </w:p>
    <w:p w14:paraId="96000000">
      <w:pPr>
        <w:widowControl w:val="0"/>
        <w:spacing w:after="0" w:line="240" w:lineRule="auto"/>
        <w:ind w:firstLine="709" w:left="0"/>
        <w:jc w:val="both"/>
        <w:rPr>
          <w:rFonts w:ascii="Times New Roman" w:hAnsi="Times New Roman"/>
          <w:sz w:val="28"/>
        </w:rPr>
      </w:pPr>
      <w:r>
        <w:rPr>
          <w:rFonts w:ascii="Times New Roman" w:hAnsi="Times New Roman"/>
          <w:sz w:val="28"/>
        </w:rPr>
        <w:t>Перечень показателей муниципальной (комплексной) программы, ее структурных элементов рекомендуется формирова</w:t>
      </w:r>
      <w:r>
        <w:rPr>
          <w:rFonts w:ascii="Times New Roman" w:hAnsi="Times New Roman"/>
          <w:sz w:val="28"/>
        </w:rPr>
        <w:t xml:space="preserve">ть с учетом необходимости расчета значений данных показателей не позднее установленного </w:t>
      </w:r>
      <w:r>
        <w:rPr>
          <w:rFonts w:ascii="Times New Roman" w:hAnsi="Times New Roman"/>
          <w:sz w:val="28"/>
        </w:rPr>
        <w:t>пунктом 6.12 Порядка срока представления годового отчета о ходе реализации и об оценки эффективности муниципальной (комплексной) программы.</w:t>
      </w:r>
      <w:r>
        <w:rPr>
          <w:rFonts w:ascii="Times New Roman" w:hAnsi="Times New Roman"/>
          <w:sz w:val="28"/>
        </w:rPr>
        <w:t xml:space="preserve"> В случае нево</w:t>
      </w:r>
      <w:r>
        <w:rPr>
          <w:rFonts w:ascii="Times New Roman" w:hAnsi="Times New Roman"/>
          <w:sz w:val="28"/>
        </w:rPr>
        <w:t>зможности расчета показателя в указанные сроки, он подлежит включению в муниципальную (комплексную) программу в качестве мероприятия (результата).</w:t>
      </w:r>
    </w:p>
    <w:p w14:paraId="9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качестве наименования показателя используется лаконичное </w:t>
      </w:r>
      <w:r>
        <w:rPr>
          <w:rFonts w:ascii="Times New Roman" w:hAnsi="Times New Roman"/>
          <w:sz w:val="28"/>
        </w:rPr>
        <w:br/>
      </w:r>
      <w:r>
        <w:rPr>
          <w:rFonts w:ascii="Times New Roman" w:hAnsi="Times New Roman"/>
          <w:sz w:val="28"/>
        </w:rPr>
        <w:t>и понятное наименование, отражающее основную суть наблюдаемого явления.</w:t>
      </w:r>
    </w:p>
    <w:p w14:paraId="9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r>
        <w:rPr>
          <w:rFonts w:ascii="Times New Roman" w:hAnsi="Times New Roman"/>
          <w:sz w:val="28"/>
        </w:rPr>
        <w:fldChar w:fldCharType="begin"/>
      </w:r>
      <w:r>
        <w:rPr>
          <w:rFonts w:ascii="Times New Roman" w:hAnsi="Times New Roman"/>
          <w:sz w:val="28"/>
        </w:rPr>
        <w:instrText>HYPERLINK "consultantplus://offline/ref=3F995C211BD6BAAEB8106B17271D85D9F5894A1BFE0BDC2E18C7E92CaAc5O"</w:instrText>
      </w:r>
      <w:r>
        <w:rPr>
          <w:rFonts w:ascii="Times New Roman" w:hAnsi="Times New Roman"/>
          <w:sz w:val="28"/>
        </w:rPr>
        <w:fldChar w:fldCharType="separate"/>
      </w:r>
      <w:r>
        <w:rPr>
          <w:rFonts w:ascii="Times New Roman" w:hAnsi="Times New Roman"/>
          <w:sz w:val="28"/>
        </w:rPr>
        <w:t>классификатора</w:t>
      </w:r>
      <w:r>
        <w:rPr>
          <w:rFonts w:ascii="Times New Roman" w:hAnsi="Times New Roman"/>
          <w:sz w:val="28"/>
        </w:rPr>
        <w:fldChar w:fldCharType="end"/>
      </w:r>
      <w:r>
        <w:rPr>
          <w:rFonts w:ascii="Times New Roman" w:hAnsi="Times New Roman"/>
          <w:sz w:val="28"/>
        </w:rPr>
        <w:t xml:space="preserve"> единиц измерения (ОКЕИ).</w:t>
      </w:r>
    </w:p>
    <w:p w14:paraId="99000000">
      <w:pPr>
        <w:widowControl w:val="0"/>
        <w:spacing w:after="0" w:line="240" w:lineRule="auto"/>
        <w:ind w:firstLine="709" w:left="0"/>
        <w:jc w:val="both"/>
        <w:rPr>
          <w:rFonts w:ascii="Times New Roman" w:hAnsi="Times New Roman"/>
          <w:sz w:val="27"/>
        </w:rPr>
      </w:pPr>
      <w:r>
        <w:rPr>
          <w:rFonts w:ascii="Times New Roman" w:hAnsi="Times New Roman"/>
          <w:sz w:val="27"/>
        </w:rPr>
        <w:t xml:space="preserve">В ходе реализации </w:t>
      </w:r>
      <w:r>
        <w:rPr>
          <w:rFonts w:ascii="Times New Roman" w:hAnsi="Times New Roman"/>
          <w:color w:val="000000"/>
          <w:sz w:val="27"/>
        </w:rPr>
        <w:t>муниципальной</w:t>
      </w:r>
      <w:r>
        <w:rPr>
          <w:rFonts w:ascii="Times New Roman" w:hAnsi="Times New Roman"/>
          <w:sz w:val="27"/>
        </w:rPr>
        <w:t xml:space="preserve">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иди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9A000000">
      <w:pPr>
        <w:widowControl w:val="0"/>
        <w:spacing w:after="0" w:line="240" w:lineRule="auto"/>
        <w:ind w:firstLine="709" w:left="0"/>
        <w:jc w:val="both"/>
        <w:rPr>
          <w:rFonts w:ascii="Times New Roman" w:hAnsi="Times New Roman"/>
          <w:sz w:val="28"/>
        </w:rPr>
      </w:pPr>
      <w:r>
        <w:rPr>
          <w:rFonts w:ascii="Times New Roman" w:hAnsi="Times New Roman"/>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
    <w:p w14:paraId="9B000000">
      <w:pPr>
        <w:widowControl w:val="0"/>
        <w:spacing w:after="0" w:line="240" w:lineRule="auto"/>
        <w:ind w:firstLine="709" w:left="0"/>
        <w:jc w:val="both"/>
        <w:rPr>
          <w:rFonts w:ascii="Times New Roman" w:hAnsi="Times New Roman"/>
          <w:sz w:val="28"/>
        </w:rPr>
      </w:pPr>
      <w:r>
        <w:rPr>
          <w:rFonts w:ascii="Times New Roman" w:hAnsi="Times New Roman"/>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9C000000">
      <w:pPr>
        <w:widowControl w:val="0"/>
        <w:spacing w:after="0" w:line="240" w:lineRule="auto"/>
        <w:ind w:firstLine="709" w:left="0"/>
        <w:jc w:val="both"/>
        <w:rPr>
          <w:rFonts w:ascii="Times New Roman" w:hAnsi="Times New Roman"/>
          <w:sz w:val="28"/>
        </w:rPr>
      </w:pPr>
      <w:r>
        <w:rPr>
          <w:rFonts w:ascii="Times New Roman" w:hAnsi="Times New Roman"/>
          <w:sz w:val="28"/>
        </w:rPr>
        <w:t>По каждому структурному элементу муниципальной (комплексной) программы указывается следующая информация:</w:t>
      </w:r>
    </w:p>
    <w:p w14:paraId="9D000000">
      <w:pPr>
        <w:widowControl w:val="0"/>
        <w:spacing w:after="0" w:line="240" w:lineRule="auto"/>
        <w:ind w:firstLine="709" w:left="0"/>
        <w:jc w:val="both"/>
        <w:rPr>
          <w:rFonts w:ascii="Times New Roman" w:hAnsi="Times New Roman"/>
          <w:sz w:val="28"/>
        </w:rPr>
      </w:pPr>
      <w:r>
        <w:rPr>
          <w:rFonts w:ascii="Times New Roman" w:hAnsi="Times New Roman"/>
          <w:sz w:val="28"/>
        </w:rPr>
        <w:t>наименование;</w:t>
      </w:r>
    </w:p>
    <w:p w14:paraId="9E000000">
      <w:pPr>
        <w:widowControl w:val="0"/>
        <w:spacing w:after="0" w:line="240" w:lineRule="auto"/>
        <w:ind w:firstLine="709" w:left="0"/>
        <w:jc w:val="both"/>
        <w:rPr>
          <w:rFonts w:ascii="Times New Roman" w:hAnsi="Times New Roman"/>
          <w:sz w:val="28"/>
        </w:rPr>
      </w:pPr>
      <w:r>
        <w:rPr>
          <w:rFonts w:ascii="Times New Roman" w:hAnsi="Times New Roman"/>
          <w:sz w:val="28"/>
        </w:rPr>
        <w:t>срок реализации в формате «год начала – год окончания»;</w:t>
      </w:r>
    </w:p>
    <w:p w14:paraId="9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ФИО куратора для </w:t>
      </w:r>
      <w:r>
        <w:rPr>
          <w:rFonts w:ascii="Times New Roman" w:hAnsi="Times New Roman"/>
          <w:sz w:val="28"/>
        </w:rPr>
        <w:t>муниципальных</w:t>
      </w:r>
      <w:r>
        <w:rPr>
          <w:rFonts w:ascii="Times New Roman" w:hAnsi="Times New Roman"/>
          <w:sz w:val="28"/>
        </w:rPr>
        <w:t xml:space="preserve"> и ведомственных проектов;</w:t>
      </w:r>
    </w:p>
    <w:p w14:paraId="A0000000">
      <w:pPr>
        <w:widowControl w:val="0"/>
        <w:spacing w:after="0" w:line="240" w:lineRule="auto"/>
        <w:ind w:firstLine="709" w:left="0"/>
        <w:jc w:val="both"/>
        <w:rPr>
          <w:rFonts w:ascii="Times New Roman" w:hAnsi="Times New Roman"/>
          <w:sz w:val="28"/>
        </w:rPr>
      </w:pPr>
      <w:r>
        <w:rPr>
          <w:rFonts w:ascii="Times New Roman" w:hAnsi="Times New Roman"/>
          <w:sz w:val="28"/>
        </w:rPr>
        <w:t>наименование</w:t>
      </w:r>
      <w:r>
        <w:rPr>
          <w:rFonts w:ascii="Times New Roman" w:hAnsi="Times New Roman"/>
          <w:sz w:val="28"/>
        </w:rPr>
        <w:t xml:space="preserve"> </w:t>
      </w:r>
      <w:r>
        <w:rPr>
          <w:rFonts w:ascii="Times New Roman" w:hAnsi="Times New Roman"/>
          <w:sz w:val="28"/>
        </w:rPr>
        <w:t>исполнительно-распорядительного</w:t>
      </w:r>
      <w:r>
        <w:rPr>
          <w:rFonts w:ascii="Times New Roman" w:hAnsi="Times New Roman"/>
          <w:sz w:val="28"/>
        </w:rPr>
        <w:t xml:space="preserve"> </w:t>
      </w:r>
      <w:r>
        <w:rPr>
          <w:rFonts w:ascii="Times New Roman" w:hAnsi="Times New Roman"/>
          <w:sz w:val="28"/>
        </w:rPr>
        <w:t>органа</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w:t>
      </w:r>
      <w:r>
        <w:rPr>
          <w:rFonts w:ascii="Times New Roman" w:hAnsi="Times New Roman"/>
          <w:sz w:val="28"/>
        </w:rPr>
        <w:t>образования</w:t>
      </w:r>
      <w:r>
        <w:rPr>
          <w:rFonts w:ascii="Times New Roman" w:hAnsi="Times New Roman"/>
          <w:sz w:val="28"/>
        </w:rPr>
        <w:t xml:space="preserve"> </w:t>
      </w:r>
      <w:r>
        <w:rPr>
          <w:rFonts w:ascii="Times New Roman" w:hAnsi="Times New Roman"/>
          <w:sz w:val="28"/>
        </w:rPr>
        <w:t>«</w:t>
      </w:r>
      <w:r>
        <w:rPr>
          <w:rFonts w:ascii="Times New Roman" w:hAnsi="Times New Roman"/>
          <w:sz w:val="28"/>
        </w:rPr>
        <w:t>Поляковское</w:t>
      </w:r>
      <w:r>
        <w:rPr>
          <w:rFonts w:ascii="Times New Roman" w:hAnsi="Times New Roman"/>
          <w:sz w:val="28"/>
        </w:rPr>
        <w:t xml:space="preserve"> </w:t>
      </w:r>
      <w:r>
        <w:rPr>
          <w:rFonts w:ascii="Times New Roman" w:hAnsi="Times New Roman"/>
          <w:sz w:val="28"/>
        </w:rPr>
        <w:t>сельское</w:t>
      </w:r>
      <w:r>
        <w:rPr>
          <w:rFonts w:ascii="Times New Roman" w:hAnsi="Times New Roman"/>
          <w:sz w:val="28"/>
        </w:rPr>
        <w:t xml:space="preserve"> </w:t>
      </w:r>
      <w:r>
        <w:rPr>
          <w:rFonts w:ascii="Times New Roman" w:hAnsi="Times New Roman"/>
          <w:sz w:val="28"/>
        </w:rPr>
        <w:t>поселение»</w:t>
      </w:r>
      <w:r>
        <w:rPr>
          <w:rFonts w:ascii="Times New Roman" w:hAnsi="Times New Roman"/>
          <w:sz w:val="28"/>
        </w:rPr>
        <w:t>,</w:t>
      </w:r>
      <w:r>
        <w:rPr>
          <w:rFonts w:ascii="Times New Roman" w:hAnsi="Times New Roman"/>
          <w:sz w:val="28"/>
        </w:rPr>
        <w:t xml:space="preserve"> ответственного за реализацию структурного элемента муниципальной (комплексной) программы;</w:t>
      </w:r>
    </w:p>
    <w:p w14:paraId="A1000000">
      <w:pPr>
        <w:widowControl w:val="0"/>
        <w:spacing w:after="0" w:line="240" w:lineRule="auto"/>
        <w:ind w:firstLine="709" w:left="0"/>
        <w:jc w:val="both"/>
        <w:rPr>
          <w:rFonts w:ascii="Times New Roman" w:hAnsi="Times New Roman"/>
          <w:sz w:val="28"/>
        </w:rPr>
      </w:pPr>
      <w:r>
        <w:rPr>
          <w:rFonts w:ascii="Times New Roman" w:hAnsi="Times New Roman"/>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A2000000">
      <w:pPr>
        <w:widowControl w:val="0"/>
        <w:spacing w:after="0" w:line="240" w:lineRule="auto"/>
        <w:ind w:firstLine="709" w:left="0"/>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14:paraId="A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A4000000">
      <w:pPr>
        <w:widowControl w:val="0"/>
        <w:spacing w:after="0" w:line="240" w:lineRule="auto"/>
        <w:ind w:firstLine="709" w:left="0"/>
        <w:jc w:val="both"/>
        <w:rPr>
          <w:rFonts w:ascii="Times New Roman" w:hAnsi="Times New Roman"/>
          <w:sz w:val="28"/>
        </w:rPr>
      </w:pPr>
      <w:r>
        <w:rPr>
          <w:rFonts w:ascii="Times New Roman" w:hAnsi="Times New Roman"/>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A5000000">
      <w:pPr>
        <w:widowControl w:val="0"/>
        <w:spacing w:after="0" w:line="240" w:lineRule="auto"/>
        <w:ind w:firstLine="709" w:left="0"/>
        <w:jc w:val="both"/>
        <w:rPr>
          <w:rFonts w:ascii="Times New Roman" w:hAnsi="Times New Roman"/>
          <w:sz w:val="28"/>
        </w:rPr>
      </w:pPr>
      <w:r>
        <w:rPr>
          <w:rFonts w:ascii="Times New Roman" w:hAnsi="Times New Roman"/>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14:paraId="A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w:t>
      </w:r>
      <w:r>
        <w:rPr>
          <w:rFonts w:ascii="Times New Roman" w:hAnsi="Times New Roman"/>
          <w:sz w:val="28"/>
        </w:rPr>
        <w:t>муниципальному</w:t>
      </w:r>
      <w:r>
        <w:rPr>
          <w:rFonts w:ascii="Times New Roman" w:hAnsi="Times New Roman"/>
          <w:sz w:val="28"/>
        </w:rPr>
        <w:t xml:space="preserve"> проекту включаются при очередном внесении изменений в решение Собрания депутатов Поляковского сельского поселения о бюджете </w:t>
      </w:r>
      <w:r>
        <w:rPr>
          <w:rFonts w:ascii="Times New Roman" w:hAnsi="Times New Roman"/>
          <w:sz w:val="28"/>
        </w:rPr>
        <w:t>Поляковского сельского поселения Неклиновского района</w:t>
      </w:r>
      <w:r>
        <w:rPr>
          <w:rFonts w:ascii="Times New Roman" w:hAnsi="Times New Roman"/>
          <w:sz w:val="28"/>
        </w:rPr>
        <w:t xml:space="preserve">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A7000000">
      <w:pPr>
        <w:widowControl w:val="0"/>
        <w:spacing w:after="0" w:line="240" w:lineRule="auto"/>
        <w:ind w:firstLine="709" w:left="0"/>
        <w:jc w:val="both"/>
        <w:rPr>
          <w:rFonts w:ascii="Times New Roman" w:hAnsi="Times New Roman"/>
          <w:b w:val="1"/>
          <w:sz w:val="28"/>
        </w:rPr>
      </w:pPr>
      <w:r>
        <w:rPr>
          <w:rFonts w:ascii="Times New Roman" w:hAnsi="Times New Roman"/>
          <w:sz w:val="28"/>
        </w:rPr>
        <w:t xml:space="preserve">4.7.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w:t>
      </w:r>
      <w:r>
        <w:rPr>
          <w:rFonts w:ascii="Times New Roman" w:hAnsi="Times New Roman"/>
          <w:sz w:val="28"/>
        </w:rPr>
        <w:t>приложению № 3 к</w:t>
      </w:r>
      <w:r>
        <w:rPr>
          <w:rFonts w:ascii="Times New Roman" w:hAnsi="Times New Roman"/>
          <w:sz w:val="28"/>
        </w:rPr>
        <w:t xml:space="preserve"> насто</w:t>
      </w:r>
      <w:r>
        <w:rPr>
          <w:rFonts w:ascii="Times New Roman" w:hAnsi="Times New Roman"/>
          <w:sz w:val="28"/>
        </w:rPr>
        <w:t>ящим Методическим рекомендациям.</w:t>
      </w:r>
    </w:p>
    <w:p w14:paraId="A8000000">
      <w:pPr>
        <w:widowControl w:val="0"/>
        <w:spacing w:after="0" w:line="240" w:lineRule="auto"/>
        <w:ind/>
        <w:jc w:val="both"/>
        <w:rPr>
          <w:rFonts w:ascii="Times New Roman" w:hAnsi="Times New Roman"/>
          <w:sz w:val="28"/>
        </w:rPr>
      </w:pPr>
    </w:p>
    <w:p w14:paraId="A9000000">
      <w:pPr>
        <w:widowControl w:val="0"/>
        <w:spacing w:after="0" w:line="240" w:lineRule="auto"/>
        <w:ind/>
        <w:jc w:val="center"/>
        <w:rPr>
          <w:rFonts w:ascii="Times New Roman" w:hAnsi="Times New Roman"/>
          <w:sz w:val="28"/>
        </w:rPr>
      </w:pPr>
      <w:r>
        <w:rPr>
          <w:rFonts w:ascii="Times New Roman" w:hAnsi="Times New Roman"/>
          <w:sz w:val="28"/>
        </w:rPr>
        <w:t xml:space="preserve">5. Требования к заполнению паспорта комплекса </w:t>
      </w:r>
      <w:r>
        <w:rPr>
          <w:rFonts w:ascii="Times New Roman" w:hAnsi="Times New Roman"/>
          <w:sz w:val="28"/>
        </w:rPr>
        <w:br/>
      </w:r>
      <w:r>
        <w:rPr>
          <w:rFonts w:ascii="Times New Roman" w:hAnsi="Times New Roman"/>
          <w:sz w:val="28"/>
        </w:rPr>
        <w:t>процессных мероприятий</w:t>
      </w:r>
    </w:p>
    <w:p w14:paraId="AA000000">
      <w:pPr>
        <w:widowControl w:val="0"/>
        <w:spacing w:after="0" w:line="240" w:lineRule="auto"/>
        <w:ind/>
        <w:rPr>
          <w:rFonts w:ascii="Times New Roman" w:hAnsi="Times New Roman"/>
          <w:sz w:val="28"/>
        </w:rPr>
      </w:pPr>
    </w:p>
    <w:p w14:paraId="AB000000">
      <w:pPr>
        <w:widowControl w:val="0"/>
        <w:spacing w:after="0" w:line="240" w:lineRule="auto"/>
        <w:ind w:firstLine="709" w:left="0"/>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14:paraId="AC000000">
      <w:pPr>
        <w:widowControl w:val="0"/>
        <w:spacing w:after="0" w:line="240" w:lineRule="auto"/>
        <w:ind w:firstLine="709" w:left="0"/>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w:t>
      </w:r>
      <w:r>
        <w:rPr>
          <w:rFonts w:ascii="Times New Roman" w:hAnsi="Times New Roman"/>
          <w:sz w:val="28"/>
        </w:rPr>
        <w:t>о</w:t>
      </w:r>
      <w:r>
        <w:rPr>
          <w:rFonts w:ascii="Times New Roman" w:hAnsi="Times New Roman"/>
          <w:sz w:val="28"/>
        </w:rPr>
        <w:t xml:space="preserve"> приложению № 4</w:t>
      </w:r>
      <w:r>
        <w:rPr>
          <w:rFonts w:ascii="Times New Roman" w:hAnsi="Times New Roman"/>
          <w:sz w:val="28"/>
        </w:rPr>
        <w:t xml:space="preserve"> к на</w:t>
      </w:r>
      <w:r>
        <w:rPr>
          <w:rFonts w:ascii="Times New Roman" w:hAnsi="Times New Roman"/>
          <w:sz w:val="28"/>
        </w:rPr>
        <w:t>стоящим Методическим рекомендациям.</w:t>
      </w:r>
    </w:p>
    <w:p w14:paraId="AD000000">
      <w:pPr>
        <w:widowControl w:val="0"/>
        <w:spacing w:after="0" w:line="240" w:lineRule="auto"/>
        <w:ind w:firstLine="709" w:left="0"/>
        <w:jc w:val="both"/>
        <w:rPr>
          <w:rFonts w:ascii="Times New Roman" w:hAnsi="Times New Roman"/>
          <w:sz w:val="28"/>
        </w:rPr>
      </w:pPr>
      <w:r>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AE000000">
      <w:pPr>
        <w:spacing w:after="0" w:before="0"/>
        <w:ind w:firstLine="709" w:left="0" w:right="0"/>
        <w:jc w:val="both"/>
        <w:rPr>
          <w:rFonts w:ascii="Times New Roman" w:hAnsi="Times New Roman"/>
          <w:sz w:val="28"/>
          <w:highlight w:val="white"/>
        </w:rPr>
      </w:pPr>
      <w:r>
        <w:rPr>
          <w:rFonts w:ascii="Times New Roman" w:hAnsi="Times New Roman"/>
          <w:color w:val="000000"/>
          <w:sz w:val="28"/>
          <w:highlight w:val="white"/>
        </w:rPr>
        <w:t>выполнение муниципальных заданий на оказание муниципальных услуг;</w:t>
      </w:r>
    </w:p>
    <w:p w14:paraId="AF000000">
      <w:pPr>
        <w:spacing w:after="0" w:before="0"/>
        <w:ind w:firstLine="709" w:left="0" w:right="0"/>
        <w:jc w:val="both"/>
        <w:rPr>
          <w:rFonts w:ascii="Times New Roman" w:hAnsi="Times New Roman"/>
          <w:sz w:val="28"/>
          <w:highlight w:val="white"/>
        </w:rPr>
      </w:pPr>
      <w:r>
        <w:rPr>
          <w:rFonts w:ascii="Times New Roman" w:hAnsi="Times New Roman"/>
          <w:color w:val="000000"/>
          <w:sz w:val="28"/>
          <w:highlight w:val="white"/>
        </w:rPr>
        <w:t>предоставление целевых субсидий муниципальным учреждениям (за исключением субсидий, предоставляемых в рамках проектной деятельности);</w:t>
      </w:r>
    </w:p>
    <w:p w14:paraId="B0000000">
      <w:pPr>
        <w:spacing w:after="0" w:before="0"/>
        <w:ind w:firstLine="709" w:left="0" w:right="0"/>
        <w:jc w:val="both"/>
        <w:rPr>
          <w:rFonts w:ascii="Times New Roman" w:hAnsi="Times New Roman"/>
          <w:sz w:val="28"/>
          <w:highlight w:val="white"/>
        </w:rPr>
      </w:pPr>
      <w:r>
        <w:rPr>
          <w:rFonts w:ascii="Times New Roman" w:hAnsi="Times New Roman"/>
          <w:color w:val="000000"/>
          <w:sz w:val="28"/>
          <w:highlight w:val="white"/>
        </w:rPr>
        <w:t>осуществление текущей деятельности казенных учреждений;</w:t>
      </w:r>
    </w:p>
    <w:p w14:paraId="B1000000">
      <w:pPr>
        <w:spacing w:after="0" w:before="0"/>
        <w:ind w:firstLine="709" w:left="0" w:right="0"/>
        <w:jc w:val="both"/>
        <w:rPr>
          <w:rFonts w:ascii="Times New Roman" w:hAnsi="Times New Roman"/>
          <w:sz w:val="28"/>
          <w:highlight w:val="white"/>
        </w:rPr>
      </w:pPr>
      <w:r>
        <w:rPr>
          <w:rFonts w:ascii="Times New Roman" w:hAnsi="Times New Roman"/>
          <w:color w:val="000000"/>
          <w:sz w:val="28"/>
          <w:highlight w:val="white"/>
        </w:rPr>
        <w:t>иные направления деятельности по согласованию с Главой Администрации.</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Включаемые в данный раздел паспорта муниципальной (комплексной) программы показатели должны соответствовать </w:t>
      </w:r>
      <w:r>
        <w:rPr>
          <w:rFonts w:ascii="Times New Roman" w:hAnsi="Times New Roman"/>
          <w:color w:val="000000"/>
          <w:sz w:val="28"/>
        </w:rPr>
        <w:t>т</w:t>
      </w:r>
      <w:r>
        <w:rPr>
          <w:rFonts w:ascii="Times New Roman" w:hAnsi="Times New Roman"/>
          <w:color w:val="000000"/>
          <w:sz w:val="28"/>
        </w:rPr>
        <w:t>ребованиям пункта</w:t>
      </w:r>
      <w:r>
        <w:rPr>
          <w:rFonts w:ascii="Times New Roman" w:hAnsi="Times New Roman"/>
          <w:color w:val="000000"/>
          <w:sz w:val="28"/>
        </w:rPr>
        <w:t xml:space="preserve"> </w:t>
      </w:r>
      <w:r>
        <w:rPr>
          <w:rFonts w:ascii="Times New Roman" w:hAnsi="Times New Roman"/>
          <w:color w:val="000000"/>
          <w:sz w:val="28"/>
        </w:rPr>
        <w:t>3.7</w:t>
      </w:r>
      <w:r>
        <w:rPr>
          <w:rFonts w:ascii="Times New Roman" w:hAnsi="Times New Roman"/>
          <w:color w:val="000000"/>
          <w:sz w:val="28"/>
        </w:rPr>
        <w:t xml:space="preserve"> </w:t>
      </w:r>
      <w:r>
        <w:rPr>
          <w:rFonts w:ascii="Times New Roman" w:hAnsi="Times New Roman"/>
          <w:sz w:val="28"/>
        </w:rPr>
        <w:t>П</w:t>
      </w:r>
      <w:r>
        <w:rPr>
          <w:rFonts w:ascii="Times New Roman" w:hAnsi="Times New Roman"/>
          <w:sz w:val="28"/>
        </w:rPr>
        <w:t>орядка</w:t>
      </w:r>
      <w:r>
        <w:rPr>
          <w:rFonts w:ascii="Times New Roman" w:hAnsi="Times New Roman"/>
          <w:sz w:val="28"/>
        </w:rPr>
        <w:t xml:space="preserve">. </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B6000000">
      <w:pPr>
        <w:widowControl w:val="0"/>
        <w:spacing w:after="0" w:line="240" w:lineRule="auto"/>
        <w:ind w:firstLine="709" w:left="0"/>
        <w:jc w:val="both"/>
        <w:rPr>
          <w:rFonts w:ascii="Times New Roman" w:hAnsi="Times New Roman"/>
          <w:sz w:val="28"/>
        </w:rPr>
      </w:pPr>
      <w:r>
        <w:rPr>
          <w:rFonts w:ascii="Times New Roman" w:hAnsi="Times New Roman"/>
          <w:sz w:val="28"/>
        </w:rPr>
        <w:t>5.6. В разделе 3</w:t>
      </w:r>
      <w:r>
        <w:rPr>
          <w:rStyle w:val="Style_5_ch"/>
          <w:rFonts w:ascii="Times New Roman" w:hAnsi="Times New Roman"/>
          <w:sz w:val="28"/>
        </w:rPr>
        <w:t xml:space="preserve"> «План достижения показателей комплекса процессных мероприятий» </w:t>
      </w:r>
      <w:r>
        <w:rPr>
          <w:rFonts w:ascii="Times New Roman" w:hAnsi="Times New Roman"/>
          <w:sz w:val="28"/>
        </w:rPr>
        <w:t>паспорта комплекса процессных мероприятий в случае необходимости приводятся показатели помесячно.</w:t>
      </w:r>
    </w:p>
    <w:p w14:paraId="B7000000">
      <w:pPr>
        <w:widowControl w:val="0"/>
        <w:spacing w:after="0" w:line="240" w:lineRule="auto"/>
        <w:ind w:firstLine="709" w:left="0"/>
        <w:jc w:val="both"/>
        <w:rPr>
          <w:rFonts w:ascii="Times New Roman" w:hAnsi="Times New Roman"/>
          <w:sz w:val="28"/>
        </w:rPr>
      </w:pPr>
      <w:r>
        <w:rPr>
          <w:rFonts w:ascii="Times New Roman" w:hAnsi="Times New Roman"/>
          <w:sz w:val="28"/>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14:paraId="B8000000">
      <w:pPr>
        <w:widowControl w:val="0"/>
        <w:spacing w:after="0" w:line="240" w:lineRule="auto"/>
        <w:ind w:firstLine="709" w:left="0"/>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w:t>
      </w:r>
      <w:r>
        <w:rPr>
          <w:rFonts w:ascii="Times New Roman" w:hAnsi="Times New Roman"/>
          <w:sz w:val="28"/>
        </w:rPr>
        <w:t xml:space="preserve">й </w:t>
      </w:r>
      <w:r>
        <w:rPr>
          <w:rFonts w:ascii="Times New Roman" w:hAnsi="Times New Roman"/>
          <w:sz w:val="28"/>
        </w:rPr>
        <w:t>пункта 3.8</w:t>
      </w:r>
      <w:r>
        <w:rPr>
          <w:rFonts w:ascii="Times New Roman" w:hAnsi="Times New Roman"/>
          <w:sz w:val="28"/>
        </w:rPr>
        <w:t xml:space="preserve"> По</w:t>
      </w:r>
      <w:r>
        <w:rPr>
          <w:rFonts w:ascii="Times New Roman" w:hAnsi="Times New Roman"/>
          <w:sz w:val="28"/>
        </w:rPr>
        <w:t>рядка.</w:t>
      </w:r>
    </w:p>
    <w:p w14:paraId="B9000000">
      <w:pPr>
        <w:widowControl w:val="0"/>
        <w:spacing w:after="0" w:line="240" w:lineRule="auto"/>
        <w:ind w:firstLine="709" w:left="0"/>
        <w:jc w:val="both"/>
        <w:rPr>
          <w:rFonts w:ascii="Times New Roman" w:hAnsi="Times New Roman"/>
          <w:sz w:val="28"/>
        </w:rPr>
      </w:pPr>
      <w:r>
        <w:rPr>
          <w:rFonts w:ascii="Times New Roman" w:hAnsi="Times New Roman"/>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BA000000">
      <w:pPr>
        <w:widowControl w:val="0"/>
        <w:spacing w:after="0" w:line="240" w:lineRule="auto"/>
        <w:ind w:firstLine="709" w:left="0"/>
        <w:jc w:val="both"/>
        <w:rPr>
          <w:rFonts w:ascii="Times New Roman" w:hAnsi="Times New Roman"/>
          <w:sz w:val="28"/>
        </w:rPr>
      </w:pPr>
      <w:r>
        <w:rPr>
          <w:rFonts w:ascii="Times New Roman" w:hAnsi="Times New Roman"/>
          <w:sz w:val="28"/>
        </w:rPr>
        <w:t>Наименование мероприятия (результата) не должно:</w:t>
      </w:r>
    </w:p>
    <w:p w14:paraId="BB000000">
      <w:pPr>
        <w:widowControl w:val="0"/>
        <w:spacing w:after="0" w:line="240" w:lineRule="auto"/>
        <w:ind w:firstLine="709" w:left="0"/>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14:paraId="BC000000">
      <w:pPr>
        <w:widowControl w:val="0"/>
        <w:spacing w:after="0" w:line="240" w:lineRule="auto"/>
        <w:ind w:firstLine="709" w:left="0"/>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w:t>
      </w:r>
    </w:p>
    <w:p w14:paraId="BD000000">
      <w:pPr>
        <w:widowControl w:val="0"/>
        <w:spacing w:after="0" w:line="240" w:lineRule="auto"/>
        <w:ind/>
        <w:jc w:val="both"/>
        <w:rPr>
          <w:rFonts w:ascii="Times New Roman" w:hAnsi="Times New Roman"/>
          <w:sz w:val="28"/>
        </w:rPr>
      </w:pPr>
      <w:r>
        <w:rPr>
          <w:rFonts w:ascii="Times New Roman" w:hAnsi="Times New Roman"/>
          <w:sz w:val="28"/>
        </w:rPr>
        <w:t>структурных элементов муниципальной (комплексной) программы;</w:t>
      </w:r>
    </w:p>
    <w:p w14:paraId="BE000000">
      <w:pPr>
        <w:widowControl w:val="0"/>
        <w:spacing w:after="0" w:line="240" w:lineRule="auto"/>
        <w:ind w:firstLine="709" w:left="0"/>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содержать наименование нормативных и муниципальных правовых актов, иных поручений;</w:t>
      </w:r>
    </w:p>
    <w:p w14:paraId="C1000000">
      <w:pPr>
        <w:widowControl w:val="0"/>
        <w:spacing w:after="0" w:line="240" w:lineRule="auto"/>
        <w:ind w:firstLine="709" w:left="0"/>
        <w:jc w:val="both"/>
        <w:rPr>
          <w:rFonts w:ascii="Times New Roman" w:hAnsi="Times New Roman"/>
          <w:sz w:val="28"/>
        </w:rPr>
      </w:pPr>
      <w:r>
        <w:rPr>
          <w:rFonts w:ascii="Times New Roman" w:hAnsi="Times New Roman"/>
          <w:sz w:val="28"/>
        </w:rPr>
        <w:t>содержать указания на виды и формы государственной поддержки (субсидии, дотации и другие).</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сопоставимости со сроками достижения показателей муниципальной (комплексной) программы и показателей ее структурных элементов.</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При разработке мероприятий (результатов) необходимо использовать типы мероприятий (результатов) в соответствии</w:t>
      </w:r>
      <w:r>
        <w:rPr>
          <w:rFonts w:ascii="Times New Roman" w:hAnsi="Times New Roman"/>
          <w:sz w:val="28"/>
        </w:rPr>
        <w:t xml:space="preserve"> </w:t>
      </w:r>
      <w:r>
        <w:rPr>
          <w:rFonts w:ascii="Times New Roman" w:hAnsi="Times New Roman"/>
          <w:sz w:val="28"/>
        </w:rPr>
        <w:t>с приложением № 5</w:t>
      </w:r>
      <w:r>
        <w:rPr>
          <w:rFonts w:ascii="Times New Roman" w:hAnsi="Times New Roman"/>
          <w:sz w:val="28"/>
        </w:rPr>
        <w:t xml:space="preserve"> к на</w:t>
      </w:r>
      <w:r>
        <w:rPr>
          <w:rFonts w:ascii="Times New Roman" w:hAnsi="Times New Roman"/>
          <w:sz w:val="28"/>
        </w:rPr>
        <w:t>стоящим Методическим рекомендациям.</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C7000000">
      <w:pPr>
        <w:widowControl w:val="0"/>
        <w:spacing w:after="0" w:line="240" w:lineRule="auto"/>
        <w:ind w:firstLine="709" w:left="0"/>
        <w:jc w:val="both"/>
        <w:rPr>
          <w:rFonts w:ascii="Times New Roman" w:hAnsi="Times New Roman"/>
          <w:sz w:val="28"/>
        </w:rPr>
      </w:pPr>
      <w:r>
        <w:rPr>
          <w:rFonts w:ascii="Times New Roman" w:hAnsi="Times New Roman"/>
          <w:sz w:val="28"/>
        </w:rPr>
        <w:t>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C8000000">
      <w:pPr>
        <w:widowControl w:val="0"/>
        <w:spacing w:after="0" w:line="240" w:lineRule="auto"/>
        <w:ind w:firstLine="709" w:left="0"/>
        <w:jc w:val="both"/>
        <w:rPr>
          <w:rFonts w:ascii="Times New Roman" w:hAnsi="Times New Roman"/>
          <w:sz w:val="28"/>
        </w:rPr>
      </w:pPr>
      <w:r>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p>
    <w:p w14:paraId="C9000000">
      <w:pPr>
        <w:widowControl w:val="0"/>
        <w:spacing w:after="0" w:line="240" w:lineRule="auto"/>
        <w:ind w:firstLine="709" w:left="0"/>
        <w:jc w:val="both"/>
        <w:rPr>
          <w:rFonts w:ascii="Times New Roman" w:hAnsi="Times New Roman"/>
          <w:sz w:val="28"/>
        </w:rPr>
      </w:pPr>
      <w:r>
        <w:rPr>
          <w:rFonts w:ascii="Times New Roman" w:hAnsi="Times New Roman"/>
          <w:sz w:val="28"/>
        </w:rPr>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CA000000">
      <w:pPr>
        <w:widowControl w:val="0"/>
        <w:spacing w:after="0" w:line="240" w:lineRule="auto"/>
        <w:ind w:firstLine="709" w:left="0"/>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14:paraId="CB000000">
      <w:pPr>
        <w:widowControl w:val="0"/>
        <w:spacing w:after="0" w:line="240" w:lineRule="auto"/>
        <w:ind w:firstLine="709" w:left="0"/>
        <w:jc w:val="both"/>
        <w:rPr>
          <w:rFonts w:ascii="Times New Roman" w:hAnsi="Times New Roman"/>
          <w:sz w:val="28"/>
        </w:rPr>
      </w:pPr>
      <w:r>
        <w:rPr>
          <w:rFonts w:ascii="Times New Roman" w:hAnsi="Times New Roman"/>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14:paraId="CC000000">
      <w:pPr>
        <w:widowControl w:val="0"/>
        <w:spacing w:after="0" w:line="240" w:lineRule="auto"/>
        <w:ind w:firstLine="709" w:left="0"/>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14:paraId="CD000000">
      <w:pPr>
        <w:widowControl w:val="0"/>
        <w:spacing w:after="0" w:line="276" w:lineRule="auto"/>
        <w:ind w:firstLine="567" w:left="0"/>
        <w:jc w:val="both"/>
        <w:rPr>
          <w:rFonts w:ascii="Times New Roman" w:hAnsi="Times New Roman"/>
          <w:sz w:val="28"/>
        </w:rPr>
      </w:pPr>
      <w:r>
        <w:rPr>
          <w:rFonts w:ascii="Times New Roman" w:hAnsi="Times New Roman"/>
          <w:sz w:val="28"/>
        </w:rPr>
        <w:t xml:space="preserve">для иных мероприятий (результатов) комплекса процессных мероприятий, </w:t>
      </w:r>
      <w:r>
        <w:rPr>
          <w:rFonts w:ascii="Times New Roman" w:hAnsi="Times New Roman"/>
          <w:sz w:val="28"/>
        </w:rPr>
        <w:t>количество контрольных точек должно составлять не менее двух, за исключением случаев, когда контрольные точки не устанавливаются.</w:t>
      </w:r>
    </w:p>
    <w:p w14:paraId="CE000000">
      <w:pPr>
        <w:widowControl w:val="0"/>
        <w:spacing w:after="0" w:line="240" w:lineRule="auto"/>
        <w:ind w:firstLine="709" w:left="0"/>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CF000000">
      <w:pPr>
        <w:widowControl w:val="0"/>
        <w:spacing w:after="0" w:line="240" w:lineRule="auto"/>
        <w:ind w:firstLine="709" w:left="0"/>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14:paraId="D1000000">
      <w:pPr>
        <w:widowControl w:val="0"/>
        <w:spacing w:after="0" w:line="240" w:lineRule="auto"/>
        <w:ind w:firstLine="709" w:left="0"/>
        <w:jc w:val="both"/>
        <w:rPr>
          <w:rFonts w:ascii="Times New Roman" w:hAnsi="Times New Roman"/>
          <w:sz w:val="28"/>
        </w:rPr>
      </w:pPr>
      <w:r>
        <w:rPr>
          <w:rFonts w:ascii="Times New Roman" w:hAnsi="Times New Roman"/>
          <w:sz w:val="28"/>
        </w:rPr>
        <w:t>5.10. При формировании комплексов процессных мероприятий в рамках муниципальной (комплексной) программы целесообразно отдельно выделять:</w:t>
      </w:r>
    </w:p>
    <w:p w14:paraId="D2000000">
      <w:pPr>
        <w:widowControl w:val="0"/>
        <w:spacing w:after="0" w:line="240" w:lineRule="auto"/>
        <w:ind w:firstLine="709" w:left="0"/>
        <w:jc w:val="both"/>
        <w:rPr>
          <w:rFonts w:ascii="Times New Roman" w:hAnsi="Times New Roman"/>
          <w:sz w:val="28"/>
        </w:rPr>
      </w:pPr>
      <w:r>
        <w:rPr>
          <w:rFonts w:ascii="Times New Roman" w:hAnsi="Times New Roman"/>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D3000000">
      <w:pPr>
        <w:widowControl w:val="0"/>
        <w:spacing w:after="0" w:line="240" w:lineRule="auto"/>
        <w:ind w:firstLine="709" w:left="0"/>
        <w:jc w:val="both"/>
        <w:rPr>
          <w:rFonts w:ascii="Times New Roman" w:hAnsi="Times New Roman"/>
          <w:sz w:val="28"/>
        </w:rPr>
      </w:pPr>
      <w:r>
        <w:rPr>
          <w:rFonts w:ascii="Times New Roman" w:hAnsi="Times New Roman"/>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поселения на его содержание предусмотрены в рамках такой муниципальной (комплексной) программы.</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D5000000">
      <w:pPr>
        <w:widowControl w:val="0"/>
        <w:spacing w:after="0" w:line="240" w:lineRule="auto"/>
        <w:ind w:firstLine="709" w:left="0"/>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D6000000">
      <w:pPr>
        <w:widowControl w:val="0"/>
        <w:spacing w:after="0" w:line="240" w:lineRule="auto"/>
        <w:ind/>
        <w:jc w:val="both"/>
        <w:rPr>
          <w:rFonts w:ascii="Times New Roman" w:hAnsi="Times New Roman"/>
          <w:sz w:val="28"/>
        </w:rPr>
      </w:pPr>
    </w:p>
    <w:p w14:paraId="D7000000">
      <w:pPr>
        <w:pStyle w:val="Style_6"/>
        <w:widowControl w:val="0"/>
        <w:numPr>
          <w:ilvl w:val="0"/>
          <w:numId w:val="2"/>
        </w:numPr>
        <w:tabs>
          <w:tab w:leader="none" w:pos="284" w:val="left"/>
        </w:tabs>
        <w:spacing w:after="0" w:line="240" w:lineRule="auto"/>
        <w:ind w:firstLine="0" w:left="0"/>
        <w:jc w:val="center"/>
        <w:rPr>
          <w:rFonts w:ascii="Times New Roman" w:hAnsi="Times New Roman"/>
          <w:sz w:val="28"/>
        </w:rPr>
      </w:pPr>
      <w:r>
        <w:rPr>
          <w:rFonts w:ascii="Times New Roman" w:hAnsi="Times New Roman"/>
          <w:sz w:val="28"/>
        </w:rPr>
        <w:t xml:space="preserve">Требования к заполнению приложений </w:t>
      </w:r>
      <w:r>
        <w:rPr>
          <w:rFonts w:ascii="Times New Roman" w:hAnsi="Times New Roman"/>
          <w:sz w:val="28"/>
        </w:rPr>
        <w:br/>
      </w:r>
      <w:r>
        <w:rPr>
          <w:rFonts w:ascii="Times New Roman" w:hAnsi="Times New Roman"/>
          <w:sz w:val="28"/>
        </w:rPr>
        <w:t>к муниципальной (комплексной) программе</w:t>
      </w:r>
    </w:p>
    <w:p w14:paraId="D8000000">
      <w:pPr>
        <w:widowControl w:val="0"/>
        <w:spacing w:after="0" w:line="240" w:lineRule="auto"/>
        <w:ind/>
        <w:rPr>
          <w:rFonts w:ascii="Times New Roman" w:hAnsi="Times New Roman"/>
          <w:sz w:val="28"/>
        </w:rPr>
      </w:pP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показатели, отражающие сводные значения результатов использования субсидий и иных межбюджетных трансфертов из областного бюджета бюджету Поляковского сельского поселения;</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перечень объектов, на софинансирование которых предоставляется субсидия или иные межбюджетные трансферты из областного бюджета </w:t>
      </w:r>
      <w:r>
        <w:rPr>
          <w:rFonts w:ascii="Times New Roman" w:hAnsi="Times New Roman"/>
          <w:sz w:val="28"/>
        </w:rPr>
        <w:br/>
      </w:r>
      <w:r>
        <w:rPr>
          <w:rFonts w:ascii="Times New Roman" w:hAnsi="Times New Roman"/>
          <w:sz w:val="28"/>
        </w:rPr>
        <w:t>(в случае необходимости).</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6.2. В</w:t>
      </w:r>
      <w:r>
        <w:rPr>
          <w:rFonts w:ascii="Times New Roman" w:hAnsi="Times New Roman"/>
          <w:sz w:val="28"/>
        </w:rPr>
        <w:t xml:space="preserve"> случае использования для достижения целей и задач муниципальной (комплексной) программы </w:t>
      </w:r>
      <w:r>
        <w:rPr>
          <w:rFonts w:ascii="Times New Roman" w:hAnsi="Times New Roman"/>
          <w:sz w:val="28"/>
        </w:rPr>
        <w:t>налоговых расходов</w:t>
      </w:r>
      <w:r>
        <w:rPr>
          <w:rFonts w:ascii="Times New Roman" w:hAnsi="Times New Roman"/>
          <w:sz w:val="28"/>
        </w:rPr>
        <w:t xml:space="preserve">, их перечень отражается согласно </w:t>
      </w:r>
      <w:r>
        <w:rPr>
          <w:rFonts w:ascii="Times New Roman" w:hAnsi="Times New Roman"/>
          <w:sz w:val="28"/>
        </w:rPr>
        <w:t>приложению № 6</w:t>
      </w:r>
      <w:r>
        <w:rPr>
          <w:rFonts w:ascii="Times New Roman" w:hAnsi="Times New Roman"/>
          <w:sz w:val="28"/>
        </w:rPr>
        <w:t xml:space="preserve"> к настоящим Методическим рекомендациям </w:t>
      </w:r>
      <w:r>
        <w:rPr>
          <w:rFonts w:ascii="Times New Roman" w:hAnsi="Times New Roman"/>
          <w:sz w:val="28"/>
        </w:rPr>
        <w:t>(таблица № 1)</w:t>
      </w:r>
      <w:r>
        <w:rPr>
          <w:rFonts w:ascii="Times New Roman" w:hAnsi="Times New Roman"/>
          <w:sz w:val="28"/>
        </w:rPr>
        <w:t>.</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Pr>
          <w:rFonts w:ascii="Times New Roman" w:hAnsi="Times New Roman"/>
          <w:sz w:val="28"/>
        </w:rPr>
        <w:br/>
      </w:r>
      <w:r>
        <w:rPr>
          <w:rFonts w:ascii="Times New Roman" w:hAnsi="Times New Roman"/>
          <w:sz w:val="28"/>
        </w:rPr>
        <w:t>в муниципальной собственности Поляковского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Поляковского сельского поселения) в соответствии с п</w:t>
      </w:r>
      <w:r>
        <w:rPr>
          <w:rFonts w:ascii="Times New Roman" w:hAnsi="Times New Roman"/>
          <w:sz w:val="28"/>
        </w:rPr>
        <w:t xml:space="preserve">риложением № 6 </w:t>
      </w:r>
      <w:r>
        <w:rPr>
          <w:rFonts w:ascii="Times New Roman" w:hAnsi="Times New Roman"/>
          <w:sz w:val="28"/>
        </w:rPr>
        <w:t>к насто</w:t>
      </w:r>
      <w:r>
        <w:rPr>
          <w:rFonts w:ascii="Times New Roman" w:hAnsi="Times New Roman"/>
          <w:sz w:val="28"/>
        </w:rPr>
        <w:t xml:space="preserve">ящим Методическим рекомендациям </w:t>
      </w:r>
      <w:r>
        <w:rPr>
          <w:rFonts w:ascii="Times New Roman" w:hAnsi="Times New Roman"/>
          <w:sz w:val="28"/>
        </w:rPr>
        <w:fldChar w:fldCharType="begin"/>
      </w:r>
      <w:r>
        <w:rPr>
          <w:rFonts w:ascii="Times New Roman" w:hAnsi="Times New Roman"/>
          <w:sz w:val="28"/>
        </w:rPr>
        <w:instrText>HYPERLINK \l "Par1016"</w:instrText>
      </w:r>
      <w:r>
        <w:rPr>
          <w:rFonts w:ascii="Times New Roman" w:hAnsi="Times New Roman"/>
          <w:sz w:val="28"/>
        </w:rPr>
        <w:fldChar w:fldCharType="separate"/>
      </w:r>
      <w:r>
        <w:rPr>
          <w:rFonts w:ascii="Times New Roman" w:hAnsi="Times New Roman"/>
          <w:sz w:val="28"/>
        </w:rPr>
        <w:t>(таблица № 4)</w:t>
      </w:r>
      <w:r>
        <w:rPr>
          <w:rFonts w:ascii="Times New Roman" w:hAnsi="Times New Roman"/>
          <w:sz w:val="28"/>
        </w:rPr>
        <w:fldChar w:fldCharType="end"/>
      </w:r>
      <w:r>
        <w:rPr>
          <w:rFonts w:ascii="Times New Roman" w:hAnsi="Times New Roman"/>
          <w:sz w:val="28"/>
        </w:rPr>
        <w:t>.</w:t>
      </w:r>
    </w:p>
    <w:p w14:paraId="DE000000">
      <w:pPr>
        <w:widowControl w:val="0"/>
        <w:spacing w:after="0" w:line="276" w:lineRule="auto"/>
        <w:ind w:firstLine="567" w:left="0"/>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6.4. </w:t>
      </w:r>
      <w:r>
        <w:rPr>
          <w:rFonts w:ascii="Times New Roman" w:hAnsi="Times New Roman"/>
          <w:sz w:val="28"/>
        </w:rPr>
        <w:t xml:space="preserve">Муниципальными (комплексными) программами может быть предусмотрено </w:t>
      </w:r>
      <w:r>
        <w:rPr>
          <w:rFonts w:ascii="Times New Roman" w:hAnsi="Times New Roman"/>
          <w:sz w:val="28"/>
        </w:rPr>
        <w:t>предоставление иных межбюджетных трансфертов бюджету Неклиновского района</w:t>
      </w:r>
      <w:r>
        <w:rPr>
          <w:rFonts w:ascii="Times New Roman" w:hAnsi="Times New Roman"/>
          <w:sz w:val="28"/>
        </w:rPr>
        <w:t xml:space="preserve"> на реализацию муниципальных программ, направленных </w:t>
      </w:r>
      <w:r>
        <w:rPr>
          <w:rFonts w:ascii="Times New Roman" w:hAnsi="Times New Roman"/>
          <w:sz w:val="28"/>
        </w:rPr>
        <w:t>на достижение целей, соответствующих муниципальным программам. Порядок предоставления и распределения иных межбюджетных трансфертов из бюджета Поляковкого сельского поселения бюджету Неклиновского района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 устанавливаются соответствующей муниципальной (комплексной) программой.</w:t>
      </w:r>
    </w:p>
    <w:p w14:paraId="E0000000">
      <w:pPr>
        <w:widowControl w:val="0"/>
        <w:spacing w:after="0" w:line="240" w:lineRule="auto"/>
        <w:ind w:firstLine="709" w:left="0"/>
        <w:jc w:val="both"/>
        <w:rPr>
          <w:rFonts w:ascii="Times New Roman" w:hAnsi="Times New Roman"/>
          <w:b w:val="1"/>
          <w:sz w:val="28"/>
          <w:shd w:fill="FFA2CF" w:val="clear"/>
        </w:rPr>
      </w:pPr>
    </w:p>
    <w:p w14:paraId="E1000000">
      <w:pPr>
        <w:widowControl w:val="0"/>
        <w:spacing w:after="0" w:line="240" w:lineRule="auto"/>
        <w:ind/>
        <w:jc w:val="center"/>
        <w:rPr>
          <w:rFonts w:ascii="Times New Roman" w:hAnsi="Times New Roman"/>
          <w:sz w:val="28"/>
        </w:rPr>
      </w:pPr>
      <w:r>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14:paraId="E2000000">
      <w:pPr>
        <w:widowControl w:val="0"/>
        <w:spacing w:after="0" w:line="240" w:lineRule="auto"/>
        <w:ind/>
        <w:jc w:val="center"/>
        <w:rPr>
          <w:rFonts w:ascii="Times New Roman" w:hAnsi="Times New Roman"/>
          <w:sz w:val="28"/>
        </w:rPr>
      </w:pPr>
    </w:p>
    <w:p w14:paraId="E3000000">
      <w:pPr>
        <w:spacing w:after="0" w:line="240" w:lineRule="auto"/>
        <w:ind w:firstLine="709" w:left="0"/>
        <w:jc w:val="both"/>
        <w:rPr>
          <w:rFonts w:ascii="Times New Roman" w:hAnsi="Times New Roman"/>
          <w:sz w:val="28"/>
        </w:rPr>
      </w:pPr>
      <w:r>
        <w:rPr>
          <w:rFonts w:ascii="Times New Roman" w:hAnsi="Times New Roman"/>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E4000000">
      <w:pPr>
        <w:spacing w:after="0" w:line="276" w:lineRule="auto"/>
        <w:ind w:firstLine="567" w:left="0"/>
        <w:jc w:val="both"/>
        <w:rPr>
          <w:rFonts w:ascii="Times New Roman" w:hAnsi="Times New Roman"/>
          <w:sz w:val="28"/>
        </w:rPr>
      </w:pPr>
      <w:r>
        <w:rPr>
          <w:rFonts w:ascii="Times New Roman" w:hAnsi="Times New Roman"/>
          <w:sz w:val="28"/>
        </w:rPr>
        <w:t xml:space="preserve">Планы реализации региональных, муниципальных и ведомственных проектов формируются в соответствии с Положением об организации </w:t>
      </w:r>
      <w:r>
        <w:rPr>
          <w:rFonts w:ascii="Times New Roman CYR" w:hAnsi="Times New Roman CYR"/>
          <w:sz w:val="28"/>
        </w:rPr>
        <w:t>проектной деятельности на территории Неклиновского района</w:t>
      </w:r>
      <w:r>
        <w:rPr>
          <w:rFonts w:ascii="Times New Roman" w:hAnsi="Times New Roman"/>
          <w:sz w:val="28"/>
        </w:rPr>
        <w:t>.</w:t>
      </w:r>
    </w:p>
    <w:p w14:paraId="E5000000">
      <w:pPr>
        <w:spacing w:after="0" w:line="240" w:lineRule="auto"/>
        <w:ind w:firstLine="709" w:left="0"/>
        <w:jc w:val="both"/>
        <w:rPr>
          <w:rFonts w:ascii="Times New Roman" w:hAnsi="Times New Roman"/>
          <w:sz w:val="28"/>
        </w:rPr>
      </w:pPr>
      <w:r>
        <w:rPr>
          <w:rFonts w:ascii="Times New Roman" w:hAnsi="Times New Roman"/>
          <w:sz w:val="28"/>
        </w:rPr>
        <w:t>План реализации комплекса процессных мероприятий формируется в соответствии с требованиям</w:t>
      </w:r>
      <w:r>
        <w:rPr>
          <w:rFonts w:ascii="Times New Roman" w:hAnsi="Times New Roman"/>
          <w:sz w:val="28"/>
        </w:rPr>
        <w:t xml:space="preserve">и </w:t>
      </w:r>
      <w:r>
        <w:rPr>
          <w:rFonts w:ascii="Times New Roman" w:hAnsi="Times New Roman"/>
          <w:sz w:val="28"/>
        </w:rPr>
        <w:t>пункта 5.8 нас</w:t>
      </w:r>
      <w:r>
        <w:rPr>
          <w:rFonts w:ascii="Times New Roman" w:hAnsi="Times New Roman"/>
          <w:sz w:val="28"/>
        </w:rPr>
        <w:t>то</w:t>
      </w:r>
      <w:r>
        <w:rPr>
          <w:rFonts w:ascii="Times New Roman" w:hAnsi="Times New Roman"/>
          <w:sz w:val="28"/>
        </w:rPr>
        <w:t xml:space="preserve">ящих Методических рекомендаций. </w:t>
      </w:r>
    </w:p>
    <w:p w14:paraId="E6000000">
      <w:pPr>
        <w:spacing w:after="0" w:line="240" w:lineRule="auto"/>
        <w:ind w:firstLine="709" w:left="0"/>
        <w:jc w:val="both"/>
        <w:rPr>
          <w:rFonts w:ascii="Times New Roman" w:hAnsi="Times New Roman"/>
          <w:i w:val="1"/>
          <w:sz w:val="28"/>
        </w:rPr>
      </w:pPr>
      <w:r>
        <w:rPr>
          <w:rFonts w:ascii="Times New Roman" w:hAnsi="Times New Roman"/>
          <w:sz w:val="28"/>
        </w:rPr>
        <w:t xml:space="preserve">Указанные документы объединяются в единый аналитический план реализации муниципальной (комплексной) программы, разрабатываемый по форме согласно </w:t>
      </w:r>
      <w:r>
        <w:rPr>
          <w:rFonts w:ascii="Times New Roman" w:hAnsi="Times New Roman"/>
          <w:sz w:val="28"/>
        </w:rPr>
        <w:t>приложению № 6 к настоящим Методическим рекомендациям (</w:t>
      </w:r>
      <w:r>
        <w:rPr>
          <w:rFonts w:ascii="Times New Roman" w:hAnsi="Times New Roman"/>
          <w:sz w:val="28"/>
        </w:rPr>
        <w:fldChar w:fldCharType="begin"/>
      </w:r>
      <w:r>
        <w:rPr>
          <w:rFonts w:ascii="Times New Roman" w:hAnsi="Times New Roman"/>
          <w:sz w:val="28"/>
        </w:rPr>
        <w:instrText>HYPERLINK \l "Par1054"</w:instrText>
      </w:r>
      <w:r>
        <w:rPr>
          <w:rFonts w:ascii="Times New Roman" w:hAnsi="Times New Roman"/>
          <w:sz w:val="28"/>
        </w:rPr>
        <w:fldChar w:fldCharType="separate"/>
      </w:r>
      <w:r>
        <w:rPr>
          <w:rFonts w:ascii="Times New Roman" w:hAnsi="Times New Roman"/>
          <w:sz w:val="28"/>
        </w:rPr>
        <w:t>таблица № 5</w:t>
      </w:r>
      <w:r>
        <w:rPr>
          <w:rFonts w:ascii="Times New Roman" w:hAnsi="Times New Roman"/>
          <w:sz w:val="28"/>
        </w:rPr>
        <w:fldChar w:fldCharType="end"/>
      </w:r>
      <w:r>
        <w:rPr>
          <w:rFonts w:ascii="Times New Roman" w:hAnsi="Times New Roman"/>
          <w:sz w:val="28"/>
        </w:rPr>
        <w:t>)</w:t>
      </w:r>
      <w:r>
        <w:rPr>
          <w:rFonts w:ascii="Times New Roman" w:hAnsi="Times New Roman"/>
          <w:i w:val="1"/>
          <w:sz w:val="28"/>
        </w:rPr>
        <w:t>.</w:t>
      </w:r>
    </w:p>
    <w:p w14:paraId="E7000000">
      <w:pPr>
        <w:widowControl w:val="0"/>
        <w:spacing w:after="0" w:line="240" w:lineRule="auto"/>
        <w:ind w:firstLine="709" w:left="0"/>
        <w:jc w:val="both"/>
        <w:rPr>
          <w:rFonts w:ascii="Times New Roman" w:hAnsi="Times New Roman"/>
          <w:sz w:val="28"/>
        </w:rPr>
      </w:pPr>
      <w:r>
        <w:rPr>
          <w:rFonts w:ascii="Times New Roman" w:hAnsi="Times New Roman"/>
          <w:sz w:val="28"/>
        </w:rPr>
        <w:t>7.2.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Поляковского сельского поселения муниципальной (комплексной) </w:t>
      </w:r>
      <w:r>
        <w:rPr>
          <w:rFonts w:ascii="Times New Roman" w:hAnsi="Times New Roman"/>
          <w:sz w:val="28"/>
        </w:rPr>
        <w:t xml:space="preserve">программы (внесения изменений в муниципальную (комплексную) программу) </w:t>
      </w:r>
      <w:r>
        <w:rPr>
          <w:rFonts w:ascii="Times New Roman" w:hAnsi="Times New Roman"/>
          <w:sz w:val="28"/>
        </w:rPr>
        <w:t>и далее</w:t>
      </w:r>
      <w:r>
        <w:rPr>
          <w:rFonts w:ascii="Times New Roman" w:hAnsi="Times New Roman"/>
          <w:sz w:val="28"/>
        </w:rPr>
        <w:t xml:space="preserve"> е</w:t>
      </w:r>
      <w:r>
        <w:rPr>
          <w:rFonts w:ascii="Times New Roman" w:hAnsi="Times New Roman"/>
          <w:sz w:val="28"/>
        </w:rPr>
        <w:t xml:space="preserve">жегодно, не позднее 1 апреля, следующего за отчетным и размещается </w:t>
      </w:r>
      <w:r>
        <w:rPr>
          <w:rFonts w:ascii="Times New Roman" w:hAnsi="Times New Roman"/>
          <w:sz w:val="28"/>
        </w:rPr>
        <w:t>на официальном</w:t>
      </w:r>
      <w:r>
        <w:rPr>
          <w:rFonts w:ascii="Times New Roman" w:hAnsi="Times New Roman"/>
          <w:sz w:val="28"/>
        </w:rPr>
        <w:t xml:space="preserve"> сайте Администрации Поляковского сельского поселения в информационно-те</w:t>
      </w:r>
      <w:r>
        <w:rPr>
          <w:rFonts w:ascii="Times New Roman" w:hAnsi="Times New Roman"/>
          <w:sz w:val="28"/>
        </w:rPr>
        <w:t>лекоммуникационной сети «Интернет».</w:t>
      </w:r>
    </w:p>
    <w:p w14:paraId="E9000000">
      <w:pPr>
        <w:widowControl w:val="0"/>
        <w:spacing w:after="0" w:line="240" w:lineRule="auto"/>
        <w:ind w:firstLine="0" w:left="1069"/>
        <w:jc w:val="center"/>
        <w:rPr>
          <w:rFonts w:ascii="Times New Roman" w:hAnsi="Times New Roman"/>
          <w:sz w:val="28"/>
        </w:rPr>
      </w:pPr>
    </w:p>
    <w:p w14:paraId="EA000000">
      <w:pPr>
        <w:widowControl w:val="0"/>
        <w:spacing w:after="0" w:line="240" w:lineRule="auto"/>
        <w:ind/>
        <w:jc w:val="center"/>
        <w:rPr>
          <w:rFonts w:ascii="Times New Roman" w:hAnsi="Times New Roman"/>
          <w:sz w:val="28"/>
        </w:rPr>
      </w:pPr>
      <w:r>
        <w:rPr>
          <w:rFonts w:ascii="Times New Roman" w:hAnsi="Times New Roman"/>
          <w:sz w:val="28"/>
        </w:rPr>
        <w:t>8.Требования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14:paraId="EB000000">
      <w:pPr>
        <w:widowControl w:val="0"/>
        <w:spacing w:after="0" w:line="240" w:lineRule="auto"/>
        <w:ind/>
        <w:jc w:val="center"/>
        <w:rPr>
          <w:rFonts w:ascii="Times New Roman" w:hAnsi="Times New Roman"/>
          <w:sz w:val="28"/>
        </w:rPr>
      </w:pP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и направляет для согласования в финансово – экономический отдел</w:t>
      </w:r>
      <w:r>
        <w:rPr>
          <w:rFonts w:ascii="Times New Roman" w:hAnsi="Times New Roman"/>
          <w:sz w:val="28"/>
        </w:rPr>
        <w:t xml:space="preserve"> отчет о ходе реализации муниципальной (комплексной) программы с учетом отчетов о ходе реализации структурных элементов, входящих в ее состав, по форме согласно </w:t>
      </w:r>
      <w:r>
        <w:rPr>
          <w:rFonts w:ascii="Times New Roman" w:hAnsi="Times New Roman"/>
          <w:sz w:val="28"/>
        </w:rPr>
        <w:t>приложению № 7</w:t>
      </w:r>
      <w:r>
        <w:rPr>
          <w:rFonts w:ascii="Times New Roman" w:hAnsi="Times New Roman"/>
          <w:sz w:val="28"/>
        </w:rPr>
        <w:t xml:space="preserve"> к настоящим Методическим рекомендациям</w:t>
      </w:r>
      <w:r>
        <w:rPr>
          <w:rFonts w:ascii="Times New Roman" w:hAnsi="Times New Roman"/>
          <w:sz w:val="28"/>
        </w:rPr>
        <w:t xml:space="preserve"> (таблицы № 1 и 2)</w:t>
      </w:r>
      <w:r>
        <w:rPr>
          <w:rFonts w:ascii="Times New Roman" w:hAnsi="Times New Roman"/>
          <w:sz w:val="28"/>
        </w:rPr>
        <w:t xml:space="preserve"> в сроки, установленные </w:t>
      </w:r>
      <w:r>
        <w:rPr>
          <w:rFonts w:ascii="Times New Roman" w:hAnsi="Times New Roman"/>
          <w:sz w:val="28"/>
        </w:rPr>
        <w:fldChar w:fldCharType="begin"/>
      </w:r>
      <w:r>
        <w:rPr>
          <w:rFonts w:ascii="Times New Roman" w:hAnsi="Times New Roman"/>
          <w:sz w:val="28"/>
        </w:rPr>
        <w:instrText>HYPERLINK "consultantplus://offline/ref=3F995C211BD6BAAEB8106B17271D85D9F1894513F8068124109EE52EA29DBBD11450477E072266E0a4c5O"</w:instrText>
      </w:r>
      <w:r>
        <w:rPr>
          <w:rFonts w:ascii="Times New Roman" w:hAnsi="Times New Roman"/>
          <w:sz w:val="28"/>
        </w:rPr>
        <w:fldChar w:fldCharType="separate"/>
      </w:r>
      <w:r>
        <w:rPr>
          <w:rFonts w:ascii="Times New Roman" w:hAnsi="Times New Roman"/>
          <w:sz w:val="28"/>
        </w:rPr>
        <w:t>Порядком</w:t>
      </w:r>
      <w:r>
        <w:rPr>
          <w:rFonts w:ascii="Times New Roman" w:hAnsi="Times New Roman"/>
          <w:sz w:val="28"/>
        </w:rPr>
        <w:fldChar w:fldCharType="end"/>
      </w:r>
      <w:r>
        <w:rPr>
          <w:rFonts w:ascii="Times New Roman" w:hAnsi="Times New Roman"/>
          <w:sz w:val="28"/>
        </w:rPr>
        <w:t>.</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Отчет о ходе реализации муниципальной (комплексной) программы формируется ответственным исполнителем по форме согласно </w:t>
      </w:r>
      <w:r>
        <w:rPr>
          <w:rFonts w:ascii="Times New Roman" w:hAnsi="Times New Roman"/>
          <w:sz w:val="28"/>
        </w:rPr>
        <w:t>приложению № 7 (таблица № 1)</w:t>
      </w:r>
      <w:r>
        <w:rPr>
          <w:rFonts w:ascii="Times New Roman" w:hAnsi="Times New Roman"/>
          <w:sz w:val="28"/>
        </w:rPr>
        <w:t xml:space="preserve"> к настоящим Методическим рекомендациям. </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14:paraId="F0000000">
      <w:pPr>
        <w:widowControl w:val="0"/>
        <w:spacing w:after="0" w:line="240" w:lineRule="auto"/>
        <w:ind w:firstLine="709" w:left="0"/>
        <w:jc w:val="both"/>
        <w:rPr>
          <w:rFonts w:ascii="Times New Roman" w:hAnsi="Times New Roman"/>
          <w:sz w:val="28"/>
        </w:rPr>
      </w:pPr>
      <w:r>
        <w:rPr>
          <w:rFonts w:ascii="Times New Roman" w:hAnsi="Times New Roman"/>
          <w:sz w:val="28"/>
        </w:rPr>
        <w:t>показатели;</w:t>
      </w:r>
    </w:p>
    <w:p w14:paraId="F1000000">
      <w:pPr>
        <w:widowControl w:val="0"/>
        <w:spacing w:after="0" w:line="240" w:lineRule="auto"/>
        <w:ind w:firstLine="709" w:left="0"/>
        <w:jc w:val="both"/>
        <w:rPr>
          <w:rFonts w:ascii="Times New Roman" w:hAnsi="Times New Roman"/>
          <w:sz w:val="28"/>
        </w:rPr>
      </w:pPr>
      <w:r>
        <w:rPr>
          <w:rFonts w:ascii="Times New Roman" w:hAnsi="Times New Roman"/>
          <w:sz w:val="28"/>
        </w:rPr>
        <w:t>мероприятия (результаты);</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rPr>
        <w:t>показатели финансового обеспечения за счет всех источников финансирования;</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контрольные точки.</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При необходимости в отчет включаются иные сведения, в том числе информация о возможных рисках.</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Отчет о ходе реализации комплекса процессных мероприятий формируется </w:t>
      </w:r>
      <w:r>
        <w:rPr>
          <w:rFonts w:ascii="Times New Roman" w:hAnsi="Times New Roman"/>
          <w:color w:val="020B22"/>
          <w:sz w:val="28"/>
        </w:rPr>
        <w:t xml:space="preserve">соисполнителем муниципальной (комплексной ) программы </w:t>
      </w:r>
      <w:r>
        <w:rPr>
          <w:rFonts w:ascii="Times New Roman" w:hAnsi="Times New Roman"/>
          <w:sz w:val="28"/>
        </w:rPr>
        <w:t xml:space="preserve">по форме согласно приложению </w:t>
      </w:r>
      <w:r>
        <w:rPr>
          <w:rFonts w:ascii="Times New Roman" w:hAnsi="Times New Roman"/>
          <w:sz w:val="28"/>
        </w:rPr>
        <w:t xml:space="preserve">№ 7 (таблица № 2) </w:t>
      </w:r>
      <w:r>
        <w:rPr>
          <w:rFonts w:ascii="Times New Roman" w:hAnsi="Times New Roman"/>
          <w:sz w:val="28"/>
        </w:rPr>
        <w:t xml:space="preserve">к настоящим Методическим рекомендациям. </w:t>
      </w:r>
    </w:p>
    <w:p w14:paraId="F7000000">
      <w:pPr>
        <w:widowControl w:val="0"/>
        <w:spacing w:after="0" w:line="240" w:lineRule="auto"/>
        <w:ind w:firstLine="709" w:left="0"/>
        <w:jc w:val="both"/>
        <w:rPr>
          <w:rFonts w:ascii="Times New Roman" w:hAnsi="Times New Roman"/>
          <w:sz w:val="28"/>
        </w:rPr>
      </w:pPr>
      <w:r>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показатели;</w:t>
      </w:r>
    </w:p>
    <w:p w14:paraId="F9000000">
      <w:pPr>
        <w:widowControl w:val="0"/>
        <w:spacing w:after="0" w:line="240" w:lineRule="auto"/>
        <w:ind w:firstLine="709" w:left="0"/>
        <w:jc w:val="both"/>
        <w:rPr>
          <w:rFonts w:ascii="Times New Roman" w:hAnsi="Times New Roman"/>
          <w:sz w:val="28"/>
        </w:rPr>
      </w:pPr>
      <w:r>
        <w:rPr>
          <w:rFonts w:ascii="Times New Roman" w:hAnsi="Times New Roman"/>
          <w:sz w:val="28"/>
        </w:rPr>
        <w:t>мероприятия (результаты);</w:t>
      </w:r>
    </w:p>
    <w:p w14:paraId="FA000000">
      <w:pPr>
        <w:widowControl w:val="0"/>
        <w:spacing w:after="0" w:line="240" w:lineRule="auto"/>
        <w:ind w:firstLine="709" w:left="0"/>
        <w:jc w:val="both"/>
        <w:rPr>
          <w:rFonts w:ascii="Times New Roman" w:hAnsi="Times New Roman"/>
          <w:sz w:val="28"/>
        </w:rPr>
      </w:pPr>
      <w:r>
        <w:rPr>
          <w:rFonts w:ascii="Times New Roman" w:hAnsi="Times New Roman"/>
          <w:sz w:val="28"/>
        </w:rPr>
        <w:t>показатели финансового обеспечения за счет всех источников финансирования;</w:t>
      </w: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контрольные точки.</w:t>
      </w:r>
    </w:p>
    <w:p w14:paraId="FC000000">
      <w:pPr>
        <w:widowControl w:val="0"/>
        <w:spacing w:after="0" w:line="240" w:lineRule="auto"/>
        <w:ind w:firstLine="709" w:left="0"/>
        <w:jc w:val="both"/>
        <w:rPr>
          <w:rFonts w:ascii="Times New Roman" w:hAnsi="Times New Roman"/>
          <w:sz w:val="28"/>
        </w:rPr>
      </w:pPr>
      <w:r>
        <w:rPr>
          <w:rFonts w:ascii="Times New Roman" w:hAnsi="Times New Roman"/>
          <w:sz w:val="28"/>
        </w:rPr>
        <w:t>При необходимости в отчет включаются иные сведения, в том числе информация о возможных рисках.</w:t>
      </w:r>
    </w:p>
    <w:p w14:paraId="F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Отчеты о реализации муниципальных и ведомственных проектов формируются в соответствии с положением об организации </w:t>
      </w:r>
      <w:r>
        <w:rPr>
          <w:rFonts w:ascii="Times New Roman CYR" w:hAnsi="Times New Roman CYR"/>
          <w:sz w:val="28"/>
        </w:rPr>
        <w:t>проектной деятельности на территории Неклиновского района</w:t>
      </w:r>
      <w:r>
        <w:rPr>
          <w:rFonts w:ascii="Times New Roman" w:hAnsi="Times New Roman"/>
          <w:sz w:val="28"/>
        </w:rPr>
        <w:t>.</w:t>
      </w: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Отчет о ходе реализации </w:t>
      </w:r>
      <w:r>
        <w:rPr>
          <w:rFonts w:ascii="Times New Roman" w:hAnsi="Times New Roman"/>
          <w:color w:val="000000"/>
          <w:sz w:val="28"/>
        </w:rPr>
        <w:t>муниципальной</w:t>
      </w:r>
      <w:r>
        <w:rPr>
          <w:rFonts w:ascii="Times New Roman" w:hAnsi="Times New Roman"/>
          <w:sz w:val="28"/>
        </w:rPr>
        <w:t xml:space="preserve"> (комплексной) программы с учетом отчетов о ходе реализации структурных элементов </w:t>
      </w:r>
      <w:r>
        <w:rPr>
          <w:rFonts w:ascii="Times New Roman" w:hAnsi="Times New Roman"/>
          <w:color w:val="000000"/>
          <w:sz w:val="28"/>
        </w:rPr>
        <w:t>муниципальной</w:t>
      </w:r>
      <w:r>
        <w:rPr>
          <w:rFonts w:ascii="Times New Roman" w:hAnsi="Times New Roman"/>
          <w:sz w:val="28"/>
        </w:rPr>
        <w:t xml:space="preserve"> (комплексной) программы осущес</w:t>
      </w:r>
      <w:r>
        <w:rPr>
          <w:rFonts w:ascii="Times New Roman" w:hAnsi="Times New Roman"/>
          <w:sz w:val="28"/>
        </w:rPr>
        <w:t xml:space="preserve">твляется ответственным исполнителем, соисполнителями </w:t>
      </w:r>
      <w:r>
        <w:rPr>
          <w:rFonts w:ascii="Times New Roman" w:hAnsi="Times New Roman"/>
          <w:color w:val="000000"/>
          <w:sz w:val="28"/>
        </w:rPr>
        <w:t>муниципальной</w:t>
      </w:r>
      <w:r>
        <w:rPr>
          <w:rFonts w:ascii="Times New Roman" w:hAnsi="Times New Roman"/>
          <w:sz w:val="28"/>
        </w:rPr>
        <w:t xml:space="preserve"> (</w:t>
      </w:r>
      <w:r>
        <w:rPr>
          <w:rFonts w:ascii="Times New Roman CYR" w:hAnsi="Times New Roman CYR"/>
          <w:sz w:val="28"/>
        </w:rPr>
        <w:t>комплексной) программы в системе «Электронный бюджет»</w:t>
      </w:r>
      <w:r>
        <w:rPr>
          <w:rFonts w:ascii="Times New Roman" w:hAnsi="Times New Roman"/>
          <w:color w:val="020B22"/>
          <w:sz w:val="28"/>
        </w:rPr>
        <w:t xml:space="preserve"> в форме электронных документов,</w:t>
      </w:r>
      <w:r>
        <w:rPr>
          <w:rFonts w:ascii="Times New Roman" w:hAnsi="Times New Roman"/>
          <w:sz w:val="28"/>
        </w:rPr>
        <w:t xml:space="preserve"> по мере ввода в опытную эксплуатацию ее соответствующих компонентов и модулей и их синхронизации, направляется посредством системы «Дело» или на бумажном носителе на рассмотрение и согласование в финансово – экономический отдел. </w:t>
      </w:r>
    </w:p>
    <w:p w14:paraId="FF000000">
      <w:pPr>
        <w:widowControl w:val="0"/>
        <w:spacing w:after="0" w:line="240" w:lineRule="auto"/>
        <w:ind w:firstLine="709" w:left="0"/>
        <w:jc w:val="both"/>
        <w:rPr>
          <w:rFonts w:ascii="Times New Roman" w:hAnsi="Times New Roman"/>
          <w:sz w:val="28"/>
        </w:rPr>
      </w:pPr>
      <w:r>
        <w:rPr>
          <w:rFonts w:ascii="Times New Roman" w:hAnsi="Times New Roman"/>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(при необходимости),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14:paraId="00010000">
      <w:pPr>
        <w:spacing w:after="0" w:line="240" w:lineRule="auto"/>
        <w:ind w:firstLine="709" w:left="0"/>
        <w:jc w:val="both"/>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14:paraId="01010000">
      <w:pPr>
        <w:spacing w:after="0" w:line="240" w:lineRule="auto"/>
        <w:ind w:firstLine="709" w:left="0"/>
        <w:contextualSpacing w:val="1"/>
        <w:jc w:val="both"/>
        <w:rPr>
          <w:rFonts w:ascii="Times New Roman" w:hAnsi="Times New Roman"/>
          <w:sz w:val="28"/>
        </w:rPr>
      </w:pPr>
      <w:r>
        <w:rPr>
          <w:rFonts w:ascii="Times New Roman" w:hAnsi="Times New Roman"/>
          <w:color w:val="000000"/>
          <w:sz w:val="28"/>
        </w:rPr>
        <w:t>о</w:t>
      </w:r>
      <w:r>
        <w:rPr>
          <w:rFonts w:ascii="Times New Roman" w:hAnsi="Times New Roman"/>
          <w:color w:val="000000"/>
          <w:sz w:val="28"/>
        </w:rPr>
        <w:t xml:space="preserve">б ассигнованиях бюджета </w:t>
      </w:r>
      <w:r>
        <w:rPr>
          <w:rFonts w:ascii="Times New Roman" w:hAnsi="Times New Roman"/>
          <w:color w:val="000000"/>
          <w:sz w:val="28"/>
        </w:rPr>
        <w:t>Поляковского сельского поселения</w:t>
      </w:r>
      <w:r>
        <w:rPr>
          <w:rFonts w:ascii="Times New Roman" w:hAnsi="Times New Roman"/>
          <w:color w:val="000000"/>
          <w:sz w:val="28"/>
        </w:rPr>
        <w:t>, предусмотренных муниципальной (комплексной) прог</w:t>
      </w:r>
      <w:r>
        <w:rPr>
          <w:rFonts w:ascii="Times New Roman" w:hAnsi="Times New Roman"/>
          <w:color w:val="000000"/>
          <w:sz w:val="28"/>
        </w:rPr>
        <w:t>рам</w:t>
      </w:r>
      <w:r>
        <w:rPr>
          <w:rFonts w:ascii="Times New Roman" w:hAnsi="Times New Roman"/>
          <w:sz w:val="28"/>
        </w:rPr>
        <w:t>мой, в тыс. рублей;</w:t>
      </w:r>
    </w:p>
    <w:p w14:paraId="02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 фактическом освоении средств бюджета </w:t>
      </w:r>
      <w:r>
        <w:rPr>
          <w:rFonts w:ascii="Times New Roman" w:hAnsi="Times New Roman"/>
          <w:sz w:val="28"/>
        </w:rPr>
        <w:t>Поляковского сельского поселения</w:t>
      </w:r>
      <w:r>
        <w:rPr>
          <w:rFonts w:ascii="Times New Roman" w:hAnsi="Times New Roman"/>
          <w:sz w:val="28"/>
        </w:rPr>
        <w:t xml:space="preserve">  по итогам </w:t>
      </w:r>
      <w:r>
        <w:rPr>
          <w:rFonts w:ascii="Times New Roman" w:hAnsi="Times New Roman"/>
          <w:sz w:val="28"/>
        </w:rPr>
        <w:t>(квартала, I полугодия, 9 месяцев) в тыс. рублей и  процентах;</w:t>
      </w:r>
    </w:p>
    <w:p w14:paraId="03010000">
      <w:pPr>
        <w:spacing w:after="0" w:line="240" w:lineRule="auto"/>
        <w:ind w:firstLine="709" w:left="0"/>
        <w:contextualSpacing w:val="1"/>
        <w:jc w:val="both"/>
        <w:rPr>
          <w:rFonts w:ascii="Times New Roman" w:hAnsi="Times New Roman"/>
          <w:sz w:val="28"/>
        </w:rPr>
      </w:pPr>
      <w:r>
        <w:rPr>
          <w:rFonts w:ascii="Times New Roman" w:hAnsi="Times New Roman"/>
          <w:sz w:val="28"/>
        </w:rPr>
        <w:t>о достижении показателей муниципальной (комплексной) программы;</w:t>
      </w:r>
    </w:p>
    <w:p w14:paraId="04010000">
      <w:pPr>
        <w:spacing w:after="0" w:line="240" w:lineRule="auto"/>
        <w:ind w:firstLine="709" w:left="0"/>
        <w:contextualSpacing w:val="1"/>
        <w:jc w:val="both"/>
        <w:rPr>
          <w:rFonts w:ascii="Times New Roman" w:hAnsi="Times New Roman"/>
          <w:sz w:val="28"/>
        </w:rPr>
      </w:pPr>
      <w:r>
        <w:rPr>
          <w:rFonts w:ascii="Times New Roman" w:hAnsi="Times New Roman"/>
          <w:sz w:val="28"/>
        </w:rPr>
        <w:t>о рисках муниципальной (комплексной) программы;</w:t>
      </w:r>
    </w:p>
    <w:p w14:paraId="05010000">
      <w:pPr>
        <w:spacing w:after="0" w:line="240" w:lineRule="auto"/>
        <w:ind w:firstLine="709" w:left="0"/>
        <w:jc w:val="both"/>
        <w:rPr>
          <w:rFonts w:ascii="Times New Roman" w:hAnsi="Times New Roman"/>
          <w:color w:val="000000"/>
          <w:sz w:val="28"/>
        </w:rPr>
      </w:pPr>
      <w:r>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w:t>
      </w:r>
      <w:r>
        <w:rPr>
          <w:rFonts w:ascii="Times New Roman" w:hAnsi="Times New Roman"/>
          <w:color w:val="000000"/>
          <w:sz w:val="28"/>
        </w:rPr>
        <w:t>еры);</w:t>
      </w:r>
    </w:p>
    <w:p w14:paraId="0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 выполнении контрольных точек по каждому структурному элементу</w:t>
      </w:r>
      <w:r>
        <w:rPr>
          <w:rFonts w:ascii="Times New Roman" w:hAnsi="Times New Roman"/>
          <w:color w:val="000000"/>
          <w:sz w:val="28"/>
        </w:rPr>
        <w:br/>
      </w:r>
      <w:r>
        <w:rPr>
          <w:rFonts w:ascii="Times New Roman" w:hAnsi="Times New Roman"/>
          <w:color w:val="000000"/>
          <w:sz w:val="28"/>
        </w:rPr>
        <w:t>(если не выполнены – указать причины и принимаемые меры);</w:t>
      </w:r>
    </w:p>
    <w:p w14:paraId="07010000">
      <w:pPr>
        <w:widowControl w:val="0"/>
        <w:spacing w:after="0" w:line="240" w:lineRule="auto"/>
        <w:ind w:firstLine="709" w:left="0"/>
        <w:jc w:val="both"/>
        <w:rPr>
          <w:rFonts w:ascii="Times New Roman" w:hAnsi="Times New Roman"/>
          <w:sz w:val="28"/>
        </w:rPr>
      </w:pPr>
      <w:r>
        <w:rPr>
          <w:rFonts w:ascii="Times New Roman" w:hAnsi="Times New Roman"/>
          <w:color w:val="000000"/>
          <w:sz w:val="28"/>
        </w:rPr>
        <w:t>о ходе выполнения работ по объектам строительства, реконструкции, капитального ремонта, находящимся в муниципальной собстве</w:t>
      </w:r>
      <w:r>
        <w:rPr>
          <w:rFonts w:ascii="Times New Roman" w:hAnsi="Times New Roman"/>
          <w:sz w:val="28"/>
        </w:rPr>
        <w:t>нности Поляковского сельского поселения.</w:t>
      </w:r>
    </w:p>
    <w:p w14:paraId="08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Пояснительная информация подготавливается в соответствии с типовой формой в соответствии с </w:t>
      </w:r>
      <w:r>
        <w:rPr>
          <w:rFonts w:ascii="Times New Roman" w:hAnsi="Times New Roman"/>
          <w:sz w:val="28"/>
        </w:rPr>
        <w:t>приложением № 8</w:t>
      </w:r>
      <w:r>
        <w:rPr>
          <w:rFonts w:ascii="Times New Roman" w:hAnsi="Times New Roman"/>
          <w:sz w:val="28"/>
        </w:rPr>
        <w:t xml:space="preserve"> к Методическим рекомендациям.</w:t>
      </w:r>
    </w:p>
    <w:p w14:paraId="09010000">
      <w:pPr>
        <w:widowControl w:val="0"/>
        <w:spacing w:after="0" w:line="240" w:lineRule="auto"/>
        <w:ind w:firstLine="709" w:left="0"/>
        <w:jc w:val="both"/>
        <w:rPr>
          <w:rFonts w:ascii="Times New Roman" w:hAnsi="Times New Roman"/>
          <w:sz w:val="28"/>
        </w:rPr>
      </w:pPr>
      <w:r>
        <w:rPr>
          <w:rFonts w:ascii="Times New Roman" w:hAnsi="Times New Roman"/>
          <w:sz w:val="28"/>
        </w:rPr>
        <w:t>Мониторинг реализации м</w:t>
      </w:r>
      <w:r>
        <w:rPr>
          <w:rFonts w:ascii="Times New Roman" w:hAnsi="Times New Roman"/>
          <w:sz w:val="28"/>
        </w:rPr>
        <w:t>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14:paraId="0A010000">
      <w:pPr>
        <w:widowControl w:val="0"/>
        <w:spacing w:after="0" w:line="240" w:lineRule="auto"/>
        <w:ind w:firstLine="709" w:left="0"/>
        <w:jc w:val="both"/>
        <w:rPr>
          <w:rFonts w:ascii="Times New Roman" w:hAnsi="Times New Roman"/>
          <w:sz w:val="28"/>
        </w:rPr>
      </w:pPr>
      <w:r>
        <w:rPr>
          <w:rFonts w:ascii="Times New Roman" w:hAnsi="Times New Roman"/>
          <w:sz w:val="28"/>
        </w:rPr>
        <w:t>При наличии неисполненного, исполненного не в полном объеме мероприятия (результата) структурного элемента либо контрольной точки материалы, должны содержать поручения по исполнению такого мероприятия (результата) либо контрольной точки.</w:t>
      </w:r>
    </w:p>
    <w:p w14:paraId="0B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8.2. Отчет о ходе реализации муниципальной (комплексной) программы по итогам года </w:t>
      </w:r>
      <w:r>
        <w:rPr>
          <w:rFonts w:ascii="Times New Roman CYR" w:hAnsi="Times New Roman CYR"/>
          <w:sz w:val="28"/>
        </w:rPr>
        <w:t>рассматривается</w:t>
      </w:r>
      <w:r>
        <w:rPr>
          <w:rFonts w:ascii="Times New Roman" w:hAnsi="Times New Roman"/>
          <w:sz w:val="28"/>
        </w:rPr>
        <w:t xml:space="preserve"> финансово – экономическим отделом в составе проекта постановления Администрации Поляковского сельского поселения об утверждении отчета о реализации муниципальной программы за год.</w:t>
      </w:r>
    </w:p>
    <w:p w14:paraId="0C010000">
      <w:pPr>
        <w:widowControl w:val="0"/>
        <w:spacing w:after="0" w:line="240" w:lineRule="auto"/>
        <w:ind w:firstLine="709" w:left="0"/>
        <w:jc w:val="both"/>
        <w:rPr>
          <w:rFonts w:ascii="Times New Roman" w:hAnsi="Times New Roman"/>
          <w:sz w:val="28"/>
        </w:rPr>
      </w:pPr>
      <w:r>
        <w:rPr>
          <w:rFonts w:ascii="Times New Roman" w:hAnsi="Times New Roman"/>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w:t>
      </w:r>
      <w:r>
        <w:rPr>
          <w:rFonts w:ascii="Times New Roman" w:hAnsi="Times New Roman"/>
          <w:color w:val="020B22"/>
          <w:sz w:val="28"/>
        </w:rPr>
        <w:t xml:space="preserve"> программы (комплекса процессных мероприятий)</w:t>
      </w:r>
      <w:r>
        <w:rPr>
          <w:rFonts w:ascii="Times New Roman" w:hAnsi="Times New Roman"/>
          <w:sz w:val="28"/>
        </w:rPr>
        <w:t xml:space="preserve"> – не позднее 5 февраля.</w:t>
      </w:r>
    </w:p>
    <w:p w14:paraId="0D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w:t>
      </w:r>
      <w:r>
        <w:rPr>
          <w:rFonts w:ascii="Times New Roman" w:hAnsi="Times New Roman"/>
          <w:sz w:val="28"/>
        </w:rPr>
        <w:t>финансово – экономическому отделу</w:t>
      </w:r>
      <w:r>
        <w:rPr>
          <w:rFonts w:ascii="Times New Roman" w:hAnsi="Times New Roman"/>
          <w:sz w:val="28"/>
        </w:rPr>
        <w:t xml:space="preserve"> проект постановления Администрации Поляковского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14:paraId="0E010000">
      <w:pPr>
        <w:sectPr>
          <w:headerReference r:id="rId1" w:type="default"/>
          <w:pgSz w:h="16848" w:orient="portrait" w:w="11908"/>
          <w:pgMar w:bottom="567" w:footer="720" w:gutter="0" w:header="720" w:left="964" w:right="680" w:top="567"/>
        </w:sectPr>
      </w:pPr>
    </w:p>
    <w:p w14:paraId="0F010000">
      <w:pPr>
        <w:widowControl w:val="0"/>
        <w:spacing w:after="0" w:line="240" w:lineRule="auto"/>
        <w:ind w:firstLine="0" w:left="10773"/>
        <w:jc w:val="center"/>
        <w:outlineLvl w:val="1"/>
        <w:rPr>
          <w:rFonts w:ascii="Times New Roman" w:hAnsi="Times New Roman"/>
          <w:color w:val="000000"/>
          <w:sz w:val="24"/>
        </w:rPr>
      </w:pPr>
      <w:r>
        <w:rPr>
          <w:rFonts w:ascii="Times New Roman" w:hAnsi="Times New Roman"/>
          <w:color w:val="000000"/>
          <w:sz w:val="24"/>
        </w:rPr>
        <w:t>Приложение № 1</w:t>
      </w:r>
    </w:p>
    <w:p w14:paraId="10010000">
      <w:pPr>
        <w:widowControl w:val="0"/>
        <w:spacing w:after="0" w:line="240" w:lineRule="auto"/>
        <w:ind w:firstLine="0" w:left="10773"/>
        <w:jc w:val="center"/>
        <w:rPr>
          <w:rFonts w:ascii="Times New Roman" w:hAnsi="Times New Roman"/>
          <w:color w:val="000000"/>
          <w:sz w:val="24"/>
        </w:rPr>
      </w:pPr>
      <w:r>
        <w:rPr>
          <w:rFonts w:ascii="Times New Roman" w:hAnsi="Times New Roman"/>
          <w:color w:val="000000"/>
          <w:sz w:val="24"/>
        </w:rPr>
        <w:t>к Методическим рекомендациям по разработке и реализации муниципальных программ</w:t>
      </w:r>
    </w:p>
    <w:p w14:paraId="11010000">
      <w:pPr>
        <w:widowControl w:val="0"/>
        <w:spacing w:after="0" w:line="240" w:lineRule="auto"/>
        <w:ind w:firstLine="0" w:left="10773"/>
        <w:jc w:val="center"/>
        <w:rPr>
          <w:rFonts w:ascii="Times New Roman" w:hAnsi="Times New Roman"/>
          <w:color w:val="000000"/>
          <w:sz w:val="24"/>
        </w:rPr>
      </w:pPr>
      <w:r>
        <w:rPr>
          <w:rFonts w:ascii="Times New Roman" w:hAnsi="Times New Roman"/>
          <w:color w:val="000000"/>
          <w:sz w:val="24"/>
        </w:rPr>
        <w:t>Поляковского сельского поселения</w:t>
      </w:r>
    </w:p>
    <w:p w14:paraId="12010000">
      <w:pPr>
        <w:widowControl w:val="0"/>
        <w:spacing w:after="0" w:line="240" w:lineRule="auto"/>
        <w:ind w:firstLine="0" w:left="10773"/>
        <w:jc w:val="center"/>
        <w:rPr>
          <w:rFonts w:ascii="Times New Roman" w:hAnsi="Times New Roman"/>
          <w:sz w:val="28"/>
        </w:rPr>
      </w:pPr>
    </w:p>
    <w:p w14:paraId="13010000">
      <w:pPr>
        <w:widowControl w:val="0"/>
        <w:spacing w:after="0" w:line="240" w:lineRule="auto"/>
        <w:ind/>
        <w:jc w:val="center"/>
        <w:rPr>
          <w:rFonts w:ascii="Times New Roman" w:hAnsi="Times New Roman"/>
          <w:sz w:val="26"/>
        </w:rPr>
      </w:pPr>
      <w:r>
        <w:rPr>
          <w:rFonts w:ascii="Times New Roman" w:hAnsi="Times New Roman"/>
          <w:sz w:val="26"/>
        </w:rPr>
        <w:t xml:space="preserve">Реестр документов, входящих в состав муниципальной (комплексной) программы </w:t>
      </w:r>
      <w:r>
        <w:rPr>
          <w:rFonts w:ascii="Times New Roman" w:hAnsi="Times New Roman"/>
          <w:i w:val="1"/>
          <w:sz w:val="26"/>
        </w:rPr>
        <w:t>«Наименование»</w:t>
      </w:r>
    </w:p>
    <w:p w14:paraId="14010000">
      <w:pPr>
        <w:widowControl w:val="0"/>
        <w:spacing w:after="0" w:line="240" w:lineRule="auto"/>
        <w:ind/>
        <w:jc w:val="center"/>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2"/>
        <w:gridCol w:w="2112"/>
        <w:gridCol w:w="2113"/>
        <w:gridCol w:w="2464"/>
        <w:gridCol w:w="2113"/>
        <w:gridCol w:w="2113"/>
        <w:gridCol w:w="3487"/>
      </w:tblGrid>
      <w:tr>
        <w:tc>
          <w:tcPr>
            <w:tcW w:type="dxa" w:w="802"/>
            <w:tcBorders>
              <w:top w:color="000000" w:sz="4" w:val="single"/>
              <w:left w:color="000000" w:sz="4" w:val="single"/>
              <w:bottom w:color="000000" w:sz="4" w:val="single"/>
              <w:right w:color="000000" w:sz="4" w:val="single"/>
            </w:tcBorders>
            <w:shd w:fill="auto" w:val="clear"/>
          </w:tcPr>
          <w:p w14:paraId="1501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2112"/>
            <w:tcBorders>
              <w:top w:color="000000" w:sz="4" w:val="single"/>
              <w:left w:color="000000" w:sz="4" w:val="single"/>
              <w:bottom w:color="000000" w:sz="4" w:val="single"/>
              <w:right w:color="000000" w:sz="4" w:val="single"/>
            </w:tcBorders>
            <w:shd w:fill="auto" w:val="clear"/>
          </w:tcPr>
          <w:p w14:paraId="16010000">
            <w:pPr>
              <w:widowControl w:val="0"/>
              <w:spacing w:after="0" w:line="240" w:lineRule="auto"/>
              <w:ind/>
              <w:jc w:val="center"/>
              <w:rPr>
                <w:rFonts w:ascii="Times New Roman" w:hAnsi="Times New Roman"/>
                <w:sz w:val="24"/>
              </w:rPr>
            </w:pPr>
            <w:r>
              <w:rPr>
                <w:rFonts w:ascii="Times New Roman" w:hAnsi="Times New Roman"/>
                <w:sz w:val="24"/>
              </w:rPr>
              <w:t>Тип документа</w:t>
            </w:r>
          </w:p>
        </w:tc>
        <w:tc>
          <w:tcPr>
            <w:tcW w:type="dxa" w:w="2113"/>
            <w:tcBorders>
              <w:top w:color="000000" w:sz="4" w:val="single"/>
              <w:left w:color="000000" w:sz="4" w:val="single"/>
              <w:bottom w:color="000000" w:sz="4" w:val="single"/>
              <w:right w:color="000000" w:sz="4" w:val="single"/>
            </w:tcBorders>
            <w:shd w:fill="auto" w:val="clear"/>
          </w:tcPr>
          <w:p w14:paraId="17010000">
            <w:pPr>
              <w:widowControl w:val="0"/>
              <w:spacing w:after="0" w:line="240" w:lineRule="auto"/>
              <w:ind/>
              <w:jc w:val="center"/>
              <w:rPr>
                <w:rFonts w:ascii="Times New Roman" w:hAnsi="Times New Roman"/>
                <w:sz w:val="24"/>
              </w:rPr>
            </w:pPr>
            <w:r>
              <w:rPr>
                <w:rFonts w:ascii="Times New Roman" w:hAnsi="Times New Roman"/>
                <w:sz w:val="24"/>
              </w:rPr>
              <w:t>Вид документа</w:t>
            </w:r>
          </w:p>
        </w:tc>
        <w:tc>
          <w:tcPr>
            <w:tcW w:type="dxa" w:w="2464"/>
            <w:tcBorders>
              <w:top w:color="000000" w:sz="4" w:val="single"/>
              <w:left w:color="000000" w:sz="4" w:val="single"/>
              <w:bottom w:color="000000" w:sz="4" w:val="single"/>
              <w:right w:color="000000" w:sz="4" w:val="single"/>
            </w:tcBorders>
            <w:shd w:fill="auto" w:val="clear"/>
          </w:tcPr>
          <w:p w14:paraId="18010000">
            <w:pPr>
              <w:widowControl w:val="0"/>
              <w:spacing w:after="0" w:line="240" w:lineRule="auto"/>
              <w:ind/>
              <w:jc w:val="center"/>
              <w:rPr>
                <w:rFonts w:ascii="Times New Roman" w:hAnsi="Times New Roman"/>
                <w:sz w:val="24"/>
              </w:rPr>
            </w:pPr>
            <w:r>
              <w:rPr>
                <w:rFonts w:ascii="Times New Roman" w:hAnsi="Times New Roman"/>
                <w:sz w:val="24"/>
              </w:rPr>
              <w:t>Наименование документа</w:t>
            </w:r>
          </w:p>
        </w:tc>
        <w:tc>
          <w:tcPr>
            <w:tcW w:type="dxa" w:w="2113"/>
            <w:tcBorders>
              <w:top w:color="000000" w:sz="4" w:val="single"/>
              <w:left w:color="000000" w:sz="4" w:val="single"/>
              <w:bottom w:color="000000" w:sz="4" w:val="single"/>
              <w:right w:color="000000" w:sz="4" w:val="single"/>
            </w:tcBorders>
            <w:shd w:fill="auto" w:val="clear"/>
          </w:tcPr>
          <w:p w14:paraId="19010000">
            <w:pPr>
              <w:widowControl w:val="0"/>
              <w:spacing w:after="0" w:line="240" w:lineRule="auto"/>
              <w:ind/>
              <w:jc w:val="center"/>
              <w:rPr>
                <w:rFonts w:ascii="Times New Roman" w:hAnsi="Times New Roman"/>
                <w:sz w:val="24"/>
              </w:rPr>
            </w:pPr>
            <w:r>
              <w:rPr>
                <w:rFonts w:ascii="Times New Roman" w:hAnsi="Times New Roman"/>
                <w:sz w:val="24"/>
              </w:rPr>
              <w:t>Реквизиты</w:t>
            </w:r>
          </w:p>
        </w:tc>
        <w:tc>
          <w:tcPr>
            <w:tcW w:type="dxa" w:w="2113"/>
            <w:tcBorders>
              <w:top w:color="000000" w:sz="4" w:val="single"/>
              <w:left w:color="000000" w:sz="4" w:val="single"/>
              <w:bottom w:color="000000" w:sz="4" w:val="single"/>
              <w:right w:color="000000" w:sz="4" w:val="single"/>
            </w:tcBorders>
            <w:shd w:fill="auto" w:val="clear"/>
          </w:tcPr>
          <w:p w14:paraId="1A010000">
            <w:pPr>
              <w:widowControl w:val="0"/>
              <w:spacing w:after="0" w:line="240" w:lineRule="auto"/>
              <w:ind/>
              <w:jc w:val="center"/>
              <w:rPr>
                <w:rFonts w:ascii="Times New Roman" w:hAnsi="Times New Roman"/>
                <w:sz w:val="24"/>
              </w:rPr>
            </w:pPr>
            <w:r>
              <w:rPr>
                <w:rFonts w:ascii="Times New Roman" w:hAnsi="Times New Roman"/>
                <w:sz w:val="24"/>
              </w:rPr>
              <w:t>Разработчик</w:t>
            </w:r>
          </w:p>
        </w:tc>
        <w:tc>
          <w:tcPr>
            <w:tcW w:type="dxa" w:w="3487"/>
            <w:tcBorders>
              <w:top w:color="000000" w:sz="4" w:val="single"/>
              <w:left w:color="000000" w:sz="4" w:val="single"/>
              <w:bottom w:color="000000" w:sz="4" w:val="single"/>
              <w:right w:color="000000" w:sz="4" w:val="single"/>
            </w:tcBorders>
            <w:shd w:fill="auto" w:val="clear"/>
          </w:tcPr>
          <w:p w14:paraId="1B010000">
            <w:pPr>
              <w:widowControl w:val="0"/>
              <w:spacing w:after="0" w:line="240" w:lineRule="auto"/>
              <w:ind/>
              <w:jc w:val="center"/>
              <w:rPr>
                <w:rFonts w:ascii="Times New Roman" w:hAnsi="Times New Roman"/>
                <w:sz w:val="24"/>
              </w:rPr>
            </w:pPr>
            <w:r>
              <w:rPr>
                <w:rFonts w:ascii="Times New Roman" w:hAnsi="Times New Roman"/>
                <w:sz w:val="24"/>
              </w:rPr>
              <w:t>Гиперссылка на текст документа</w:t>
            </w:r>
          </w:p>
        </w:tc>
      </w:tr>
      <w:tr>
        <w:tc>
          <w:tcPr>
            <w:tcW w:type="dxa" w:w="802"/>
            <w:tcBorders>
              <w:top w:color="000000" w:sz="4" w:val="single"/>
              <w:left w:color="000000" w:sz="4" w:val="single"/>
              <w:bottom w:color="000000" w:sz="4" w:val="single"/>
              <w:right w:color="000000" w:sz="4" w:val="single"/>
            </w:tcBorders>
            <w:shd w:fill="auto" w:val="clear"/>
          </w:tcPr>
          <w:p w14:paraId="1C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112"/>
            <w:tcBorders>
              <w:top w:color="000000" w:sz="4" w:val="single"/>
              <w:left w:color="000000" w:sz="4" w:val="single"/>
              <w:bottom w:color="000000" w:sz="4" w:val="single"/>
              <w:right w:color="000000" w:sz="4" w:val="single"/>
            </w:tcBorders>
            <w:shd w:fill="auto" w:val="clear"/>
          </w:tcPr>
          <w:p w14:paraId="1D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113"/>
            <w:tcBorders>
              <w:top w:color="000000" w:sz="4" w:val="single"/>
              <w:left w:color="000000" w:sz="4" w:val="single"/>
              <w:bottom w:color="000000" w:sz="4" w:val="single"/>
              <w:right w:color="000000" w:sz="4" w:val="single"/>
            </w:tcBorders>
            <w:shd w:fill="auto" w:val="clear"/>
          </w:tcPr>
          <w:p w14:paraId="1E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2464"/>
            <w:tcBorders>
              <w:top w:color="000000" w:sz="4" w:val="single"/>
              <w:left w:color="000000" w:sz="4" w:val="single"/>
              <w:bottom w:color="000000" w:sz="4" w:val="single"/>
              <w:right w:color="000000" w:sz="4" w:val="single"/>
            </w:tcBorders>
            <w:shd w:fill="auto" w:val="clear"/>
          </w:tcPr>
          <w:p w14:paraId="1F01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2113"/>
            <w:tcBorders>
              <w:top w:color="000000" w:sz="4" w:val="single"/>
              <w:left w:color="000000" w:sz="4" w:val="single"/>
              <w:bottom w:color="000000" w:sz="4" w:val="single"/>
              <w:right w:color="000000" w:sz="4" w:val="single"/>
            </w:tcBorders>
            <w:shd w:fill="auto" w:val="clear"/>
          </w:tcPr>
          <w:p w14:paraId="2001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2113"/>
            <w:tcBorders>
              <w:top w:color="000000" w:sz="4" w:val="single"/>
              <w:left w:color="000000" w:sz="4" w:val="single"/>
              <w:bottom w:color="000000" w:sz="4" w:val="single"/>
              <w:right w:color="000000" w:sz="4" w:val="single"/>
            </w:tcBorders>
            <w:shd w:fill="auto" w:val="clear"/>
          </w:tcPr>
          <w:p w14:paraId="2101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3487"/>
            <w:tcBorders>
              <w:top w:color="000000" w:sz="4" w:val="single"/>
              <w:left w:color="000000" w:sz="4" w:val="single"/>
              <w:bottom w:color="000000" w:sz="4" w:val="single"/>
              <w:right w:color="000000" w:sz="4" w:val="single"/>
            </w:tcBorders>
            <w:shd w:fill="auto" w:val="clear"/>
          </w:tcPr>
          <w:p w14:paraId="22010000">
            <w:pPr>
              <w:widowControl w:val="0"/>
              <w:spacing w:after="0" w:line="240" w:lineRule="auto"/>
              <w:ind/>
              <w:jc w:val="center"/>
              <w:rPr>
                <w:rFonts w:ascii="Times New Roman" w:hAnsi="Times New Roman"/>
                <w:sz w:val="24"/>
              </w:rPr>
            </w:pPr>
            <w:r>
              <w:rPr>
                <w:rFonts w:ascii="Times New Roman" w:hAnsi="Times New Roman"/>
                <w:sz w:val="24"/>
              </w:rPr>
              <w:t>7</w:t>
            </w:r>
          </w:p>
        </w:tc>
      </w:tr>
      <w:tr>
        <w:tc>
          <w:tcPr>
            <w:tcW w:type="dxa" w:w="15204"/>
            <w:gridSpan w:val="7"/>
            <w:tcBorders>
              <w:top w:color="000000" w:sz="4" w:val="single"/>
              <w:left w:color="000000" w:sz="4" w:val="single"/>
              <w:bottom w:color="000000" w:sz="4" w:val="single"/>
              <w:right w:color="000000" w:sz="4" w:val="single"/>
            </w:tcBorders>
            <w:shd w:fill="auto" w:val="clear"/>
          </w:tcPr>
          <w:p w14:paraId="23010000">
            <w:pPr>
              <w:widowControl w:val="0"/>
              <w:spacing w:after="0" w:line="240" w:lineRule="auto"/>
              <w:ind/>
              <w:jc w:val="center"/>
              <w:rPr>
                <w:rFonts w:ascii="Times New Roman" w:hAnsi="Times New Roman"/>
                <w:sz w:val="24"/>
              </w:rPr>
            </w:pPr>
            <w:r>
              <w:rPr>
                <w:rFonts w:ascii="Times New Roman" w:hAnsi="Times New Roman"/>
                <w:sz w:val="24"/>
              </w:rPr>
              <w:t xml:space="preserve">муниципальная (комплексная) программа </w:t>
            </w:r>
            <w:r>
              <w:rPr>
                <w:rFonts w:ascii="Times New Roman" w:hAnsi="Times New Roman"/>
                <w:i w:val="1"/>
                <w:sz w:val="24"/>
              </w:rPr>
              <w:t>«Наименование»</w:t>
            </w:r>
          </w:p>
        </w:tc>
      </w:tr>
      <w:tr>
        <w:tc>
          <w:tcPr>
            <w:tcW w:type="dxa" w:w="802"/>
            <w:tcBorders>
              <w:top w:color="000000" w:sz="4" w:val="single"/>
              <w:left w:color="000000" w:sz="4" w:val="single"/>
              <w:bottom w:color="000000" w:sz="4" w:val="single"/>
              <w:right w:color="000000" w:sz="4" w:val="single"/>
            </w:tcBorders>
            <w:shd w:fill="auto" w:val="clear"/>
          </w:tcPr>
          <w:p w14:paraId="24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112"/>
            <w:tcBorders>
              <w:top w:color="000000" w:sz="4" w:val="single"/>
              <w:left w:color="000000" w:sz="4" w:val="single"/>
              <w:bottom w:color="000000" w:sz="4" w:val="single"/>
              <w:right w:color="000000" w:sz="4" w:val="single"/>
            </w:tcBorders>
            <w:shd w:fill="auto" w:val="clear"/>
          </w:tcPr>
          <w:p w14:paraId="25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26010000">
            <w:pPr>
              <w:widowControl w:val="0"/>
              <w:spacing w:after="0" w:line="240" w:lineRule="auto"/>
              <w:ind/>
              <w:jc w:val="center"/>
              <w:rPr>
                <w:rFonts w:ascii="Times New Roman" w:hAnsi="Times New Roman"/>
                <w:sz w:val="24"/>
              </w:rPr>
            </w:pPr>
          </w:p>
        </w:tc>
        <w:tc>
          <w:tcPr>
            <w:tcW w:type="dxa" w:w="2464"/>
            <w:tcBorders>
              <w:top w:color="000000" w:sz="4" w:val="single"/>
              <w:left w:color="000000" w:sz="4" w:val="single"/>
              <w:bottom w:color="000000" w:sz="4" w:val="single"/>
              <w:right w:color="000000" w:sz="4" w:val="single"/>
            </w:tcBorders>
            <w:shd w:fill="auto" w:val="clear"/>
          </w:tcPr>
          <w:p w14:paraId="27010000">
            <w:pPr>
              <w:widowControl w:val="0"/>
              <w:spacing w:after="0" w:line="240" w:lineRule="auto"/>
              <w:ind/>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28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29010000">
            <w:pPr>
              <w:widowControl w:val="0"/>
              <w:spacing w:after="0" w:line="240" w:lineRule="auto"/>
              <w:ind/>
              <w:jc w:val="center"/>
              <w:rPr>
                <w:rFonts w:ascii="Times New Roman" w:hAnsi="Times New Roman"/>
                <w:sz w:val="24"/>
              </w:rPr>
            </w:pPr>
          </w:p>
        </w:tc>
        <w:tc>
          <w:tcPr>
            <w:tcW w:type="dxa" w:w="3487"/>
            <w:tcBorders>
              <w:top w:color="000000" w:sz="4" w:val="single"/>
              <w:left w:color="000000" w:sz="4" w:val="single"/>
              <w:bottom w:color="000000" w:sz="4" w:val="single"/>
              <w:right w:color="000000" w:sz="4" w:val="single"/>
            </w:tcBorders>
            <w:shd w:fill="auto" w:val="clear"/>
          </w:tcPr>
          <w:p w14:paraId="2A010000">
            <w:pPr>
              <w:widowControl w:val="0"/>
              <w:spacing w:after="0" w:line="240" w:lineRule="auto"/>
              <w:ind/>
              <w:jc w:val="center"/>
              <w:rPr>
                <w:rFonts w:ascii="Times New Roman" w:hAnsi="Times New Roman"/>
                <w:sz w:val="24"/>
              </w:rPr>
            </w:pPr>
          </w:p>
        </w:tc>
      </w:tr>
      <w:tr>
        <w:tc>
          <w:tcPr>
            <w:tcW w:type="dxa" w:w="802"/>
            <w:tcBorders>
              <w:top w:color="000000" w:sz="4" w:val="single"/>
              <w:left w:color="000000" w:sz="4" w:val="single"/>
              <w:bottom w:color="000000" w:sz="4" w:val="single"/>
              <w:right w:color="000000" w:sz="4" w:val="single"/>
            </w:tcBorders>
            <w:shd w:fill="auto" w:val="clear"/>
          </w:tcPr>
          <w:p w14:paraId="2B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112"/>
            <w:tcBorders>
              <w:top w:color="000000" w:sz="4" w:val="single"/>
              <w:left w:color="000000" w:sz="4" w:val="single"/>
              <w:bottom w:color="000000" w:sz="4" w:val="single"/>
              <w:right w:color="000000" w:sz="4" w:val="single"/>
            </w:tcBorders>
            <w:shd w:fill="auto" w:val="clear"/>
          </w:tcPr>
          <w:p w14:paraId="2C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2D010000">
            <w:pPr>
              <w:widowControl w:val="0"/>
              <w:spacing w:after="0" w:line="240" w:lineRule="auto"/>
              <w:ind/>
              <w:jc w:val="center"/>
              <w:rPr>
                <w:rFonts w:ascii="Times New Roman" w:hAnsi="Times New Roman"/>
                <w:sz w:val="24"/>
              </w:rPr>
            </w:pPr>
          </w:p>
        </w:tc>
        <w:tc>
          <w:tcPr>
            <w:tcW w:type="dxa" w:w="2464"/>
            <w:tcBorders>
              <w:top w:color="000000" w:sz="4" w:val="single"/>
              <w:left w:color="000000" w:sz="4" w:val="single"/>
              <w:bottom w:color="000000" w:sz="4" w:val="single"/>
              <w:right w:color="000000" w:sz="4" w:val="single"/>
            </w:tcBorders>
            <w:shd w:fill="auto" w:val="clear"/>
          </w:tcPr>
          <w:p w14:paraId="2E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2F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30010000">
            <w:pPr>
              <w:widowControl w:val="0"/>
              <w:spacing w:after="0" w:line="240" w:lineRule="auto"/>
              <w:ind/>
              <w:jc w:val="center"/>
              <w:rPr>
                <w:rFonts w:ascii="Times New Roman" w:hAnsi="Times New Roman"/>
                <w:sz w:val="24"/>
              </w:rPr>
            </w:pPr>
          </w:p>
        </w:tc>
        <w:tc>
          <w:tcPr>
            <w:tcW w:type="dxa" w:w="3487"/>
            <w:tcBorders>
              <w:top w:color="000000" w:sz="4" w:val="single"/>
              <w:left w:color="000000" w:sz="4" w:val="single"/>
              <w:bottom w:color="000000" w:sz="4" w:val="single"/>
              <w:right w:color="000000" w:sz="4" w:val="single"/>
            </w:tcBorders>
            <w:shd w:fill="auto" w:val="clear"/>
          </w:tcPr>
          <w:p w14:paraId="31010000">
            <w:pPr>
              <w:widowControl w:val="0"/>
              <w:spacing w:after="0" w:line="240" w:lineRule="auto"/>
              <w:ind/>
              <w:jc w:val="center"/>
              <w:rPr>
                <w:rFonts w:ascii="Times New Roman" w:hAnsi="Times New Roman"/>
                <w:sz w:val="24"/>
              </w:rPr>
            </w:pPr>
          </w:p>
        </w:tc>
      </w:tr>
      <w:tr>
        <w:tc>
          <w:tcPr>
            <w:tcW w:type="dxa" w:w="802"/>
            <w:tcBorders>
              <w:top w:color="000000" w:sz="4" w:val="single"/>
              <w:left w:color="000000" w:sz="4" w:val="single"/>
              <w:bottom w:color="000000" w:sz="4" w:val="single"/>
              <w:right w:color="000000" w:sz="4" w:val="single"/>
            </w:tcBorders>
            <w:shd w:fill="auto" w:val="clear"/>
          </w:tcPr>
          <w:p w14:paraId="32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2"/>
            <w:tcBorders>
              <w:top w:color="000000" w:sz="4" w:val="single"/>
              <w:left w:color="000000" w:sz="4" w:val="single"/>
              <w:bottom w:color="000000" w:sz="4" w:val="single"/>
              <w:right w:color="000000" w:sz="4" w:val="single"/>
            </w:tcBorders>
            <w:shd w:fill="auto" w:val="clear"/>
          </w:tcPr>
          <w:p w14:paraId="33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3"/>
            <w:tcBorders>
              <w:top w:color="000000" w:sz="4" w:val="single"/>
              <w:left w:color="000000" w:sz="4" w:val="single"/>
              <w:bottom w:color="000000" w:sz="4" w:val="single"/>
              <w:right w:color="000000" w:sz="4" w:val="single"/>
            </w:tcBorders>
            <w:shd w:fill="auto" w:val="clear"/>
          </w:tcPr>
          <w:p w14:paraId="34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464"/>
            <w:tcBorders>
              <w:top w:color="000000" w:sz="4" w:val="single"/>
              <w:left w:color="000000" w:sz="4" w:val="single"/>
              <w:bottom w:color="000000" w:sz="4" w:val="single"/>
              <w:right w:color="000000" w:sz="4" w:val="single"/>
            </w:tcBorders>
            <w:shd w:fill="auto" w:val="clear"/>
          </w:tcPr>
          <w:p w14:paraId="35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3"/>
            <w:tcBorders>
              <w:top w:color="000000" w:sz="4" w:val="single"/>
              <w:left w:color="000000" w:sz="4" w:val="single"/>
              <w:bottom w:color="000000" w:sz="4" w:val="single"/>
              <w:right w:color="000000" w:sz="4" w:val="single"/>
            </w:tcBorders>
            <w:shd w:fill="auto" w:val="clear"/>
          </w:tcPr>
          <w:p w14:paraId="36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3"/>
            <w:tcBorders>
              <w:top w:color="000000" w:sz="4" w:val="single"/>
              <w:left w:color="000000" w:sz="4" w:val="single"/>
              <w:bottom w:color="000000" w:sz="4" w:val="single"/>
              <w:right w:color="000000" w:sz="4" w:val="single"/>
            </w:tcBorders>
            <w:shd w:fill="auto" w:val="clear"/>
          </w:tcPr>
          <w:p w14:paraId="37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3487"/>
            <w:tcBorders>
              <w:top w:color="000000" w:sz="4" w:val="single"/>
              <w:left w:color="000000" w:sz="4" w:val="single"/>
              <w:bottom w:color="000000" w:sz="4" w:val="single"/>
              <w:right w:color="000000" w:sz="4" w:val="single"/>
            </w:tcBorders>
            <w:shd w:fill="auto" w:val="clear"/>
          </w:tcPr>
          <w:p w14:paraId="38010000">
            <w:pPr>
              <w:widowControl w:val="0"/>
              <w:spacing w:after="0" w:line="240" w:lineRule="auto"/>
              <w:ind/>
              <w:jc w:val="center"/>
              <w:rPr>
                <w:rFonts w:ascii="Times New Roman" w:hAnsi="Times New Roman"/>
                <w:sz w:val="24"/>
              </w:rPr>
            </w:pPr>
            <w:r>
              <w:rPr>
                <w:rFonts w:ascii="Times New Roman" w:hAnsi="Times New Roman"/>
                <w:sz w:val="24"/>
              </w:rPr>
              <w:t>…</w:t>
            </w:r>
          </w:p>
        </w:tc>
      </w:tr>
      <w:tr>
        <w:tc>
          <w:tcPr>
            <w:tcW w:type="dxa" w:w="15204"/>
            <w:gridSpan w:val="7"/>
            <w:tcBorders>
              <w:top w:color="000000" w:sz="4" w:val="single"/>
              <w:left w:color="000000" w:sz="4" w:val="single"/>
              <w:bottom w:color="000000" w:sz="4" w:val="single"/>
              <w:right w:color="000000" w:sz="4" w:val="single"/>
            </w:tcBorders>
            <w:shd w:fill="auto" w:val="clear"/>
          </w:tcPr>
          <w:p w14:paraId="39010000">
            <w:pPr>
              <w:widowControl w:val="0"/>
              <w:spacing w:after="0" w:line="240" w:lineRule="auto"/>
              <w:ind/>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val="1"/>
                <w:sz w:val="24"/>
              </w:rPr>
              <w:t>«Наименование»</w:t>
            </w:r>
          </w:p>
        </w:tc>
      </w:tr>
      <w:tr>
        <w:tc>
          <w:tcPr>
            <w:tcW w:type="dxa" w:w="802"/>
            <w:tcBorders>
              <w:top w:color="000000" w:sz="4" w:val="single"/>
              <w:left w:color="000000" w:sz="4" w:val="single"/>
              <w:bottom w:color="000000" w:sz="4" w:val="single"/>
              <w:right w:color="000000" w:sz="4" w:val="single"/>
            </w:tcBorders>
            <w:shd w:fill="auto" w:val="clear"/>
          </w:tcPr>
          <w:p w14:paraId="3A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112"/>
            <w:tcBorders>
              <w:top w:color="000000" w:sz="4" w:val="single"/>
              <w:left w:color="000000" w:sz="4" w:val="single"/>
              <w:bottom w:color="000000" w:sz="4" w:val="single"/>
              <w:right w:color="000000" w:sz="4" w:val="single"/>
            </w:tcBorders>
            <w:shd w:fill="auto" w:val="clear"/>
          </w:tcPr>
          <w:p w14:paraId="3B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3C010000">
            <w:pPr>
              <w:widowControl w:val="0"/>
              <w:spacing w:after="0" w:line="240" w:lineRule="auto"/>
              <w:ind/>
              <w:jc w:val="center"/>
              <w:rPr>
                <w:rFonts w:ascii="Times New Roman" w:hAnsi="Times New Roman"/>
                <w:sz w:val="24"/>
              </w:rPr>
            </w:pPr>
          </w:p>
        </w:tc>
        <w:tc>
          <w:tcPr>
            <w:tcW w:type="dxa" w:w="2464"/>
            <w:tcBorders>
              <w:top w:color="000000" w:sz="4" w:val="single"/>
              <w:left w:color="000000" w:sz="4" w:val="single"/>
              <w:bottom w:color="000000" w:sz="4" w:val="single"/>
              <w:right w:color="000000" w:sz="4" w:val="single"/>
            </w:tcBorders>
            <w:shd w:fill="auto" w:val="clear"/>
          </w:tcPr>
          <w:p w14:paraId="3D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3E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3F010000">
            <w:pPr>
              <w:widowControl w:val="0"/>
              <w:spacing w:after="0" w:line="240" w:lineRule="auto"/>
              <w:ind/>
              <w:jc w:val="center"/>
              <w:rPr>
                <w:rFonts w:ascii="Times New Roman" w:hAnsi="Times New Roman"/>
                <w:sz w:val="24"/>
              </w:rPr>
            </w:pPr>
          </w:p>
        </w:tc>
        <w:tc>
          <w:tcPr>
            <w:tcW w:type="dxa" w:w="3487"/>
            <w:tcBorders>
              <w:top w:color="000000" w:sz="4" w:val="single"/>
              <w:left w:color="000000" w:sz="4" w:val="single"/>
              <w:bottom w:color="000000" w:sz="4" w:val="single"/>
              <w:right w:color="000000" w:sz="4" w:val="single"/>
            </w:tcBorders>
            <w:shd w:fill="auto" w:val="clear"/>
          </w:tcPr>
          <w:p w14:paraId="40010000">
            <w:pPr>
              <w:widowControl w:val="0"/>
              <w:spacing w:after="0" w:line="240" w:lineRule="auto"/>
              <w:ind/>
              <w:jc w:val="center"/>
              <w:rPr>
                <w:rFonts w:ascii="Times New Roman" w:hAnsi="Times New Roman"/>
                <w:sz w:val="24"/>
              </w:rPr>
            </w:pPr>
          </w:p>
        </w:tc>
      </w:tr>
      <w:tr>
        <w:tc>
          <w:tcPr>
            <w:tcW w:type="dxa" w:w="802"/>
            <w:tcBorders>
              <w:top w:color="000000" w:sz="4" w:val="single"/>
              <w:left w:color="000000" w:sz="4" w:val="single"/>
              <w:bottom w:color="000000" w:sz="4" w:val="single"/>
              <w:right w:color="000000" w:sz="4" w:val="single"/>
            </w:tcBorders>
            <w:shd w:fill="auto" w:val="clear"/>
          </w:tcPr>
          <w:p w14:paraId="41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112"/>
            <w:tcBorders>
              <w:top w:color="000000" w:sz="4" w:val="single"/>
              <w:left w:color="000000" w:sz="4" w:val="single"/>
              <w:bottom w:color="000000" w:sz="4" w:val="single"/>
              <w:right w:color="000000" w:sz="4" w:val="single"/>
            </w:tcBorders>
            <w:shd w:fill="auto" w:val="clear"/>
          </w:tcPr>
          <w:p w14:paraId="42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43010000">
            <w:pPr>
              <w:widowControl w:val="0"/>
              <w:spacing w:after="0" w:line="240" w:lineRule="auto"/>
              <w:ind/>
              <w:jc w:val="center"/>
              <w:rPr>
                <w:rFonts w:ascii="Times New Roman" w:hAnsi="Times New Roman"/>
                <w:sz w:val="24"/>
              </w:rPr>
            </w:pPr>
          </w:p>
        </w:tc>
        <w:tc>
          <w:tcPr>
            <w:tcW w:type="dxa" w:w="2464"/>
            <w:tcBorders>
              <w:top w:color="000000" w:sz="4" w:val="single"/>
              <w:left w:color="000000" w:sz="4" w:val="single"/>
              <w:bottom w:color="000000" w:sz="4" w:val="single"/>
              <w:right w:color="000000" w:sz="4" w:val="single"/>
            </w:tcBorders>
            <w:shd w:fill="auto" w:val="clear"/>
          </w:tcPr>
          <w:p w14:paraId="44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45010000">
            <w:pPr>
              <w:widowControl w:val="0"/>
              <w:spacing w:after="0" w:line="240" w:lineRule="auto"/>
              <w:ind/>
              <w:jc w:val="center"/>
              <w:rPr>
                <w:rFonts w:ascii="Times New Roman" w:hAnsi="Times New Roman"/>
                <w:sz w:val="24"/>
              </w:rPr>
            </w:pPr>
          </w:p>
        </w:tc>
        <w:tc>
          <w:tcPr>
            <w:tcW w:type="dxa" w:w="2113"/>
            <w:tcBorders>
              <w:top w:color="000000" w:sz="4" w:val="single"/>
              <w:left w:color="000000" w:sz="4" w:val="single"/>
              <w:bottom w:color="000000" w:sz="4" w:val="single"/>
              <w:right w:color="000000" w:sz="4" w:val="single"/>
            </w:tcBorders>
            <w:shd w:fill="auto" w:val="clear"/>
          </w:tcPr>
          <w:p w14:paraId="46010000">
            <w:pPr>
              <w:widowControl w:val="0"/>
              <w:spacing w:after="0" w:line="240" w:lineRule="auto"/>
              <w:ind/>
              <w:jc w:val="center"/>
              <w:rPr>
                <w:rFonts w:ascii="Times New Roman" w:hAnsi="Times New Roman"/>
                <w:sz w:val="24"/>
              </w:rPr>
            </w:pPr>
          </w:p>
        </w:tc>
        <w:tc>
          <w:tcPr>
            <w:tcW w:type="dxa" w:w="3487"/>
            <w:tcBorders>
              <w:top w:color="000000" w:sz="4" w:val="single"/>
              <w:left w:color="000000" w:sz="4" w:val="single"/>
              <w:bottom w:color="000000" w:sz="4" w:val="single"/>
              <w:right w:color="000000" w:sz="4" w:val="single"/>
            </w:tcBorders>
            <w:shd w:fill="auto" w:val="clear"/>
          </w:tcPr>
          <w:p w14:paraId="47010000">
            <w:pPr>
              <w:widowControl w:val="0"/>
              <w:spacing w:after="0" w:line="240" w:lineRule="auto"/>
              <w:ind/>
              <w:jc w:val="center"/>
              <w:rPr>
                <w:rFonts w:ascii="Times New Roman" w:hAnsi="Times New Roman"/>
                <w:sz w:val="24"/>
              </w:rPr>
            </w:pPr>
          </w:p>
        </w:tc>
      </w:tr>
      <w:tr>
        <w:tc>
          <w:tcPr>
            <w:tcW w:type="dxa" w:w="802"/>
            <w:tcBorders>
              <w:top w:color="000000" w:sz="4" w:val="single"/>
              <w:left w:color="000000" w:sz="4" w:val="single"/>
              <w:bottom w:color="000000" w:sz="4" w:val="single"/>
              <w:right w:color="000000" w:sz="4" w:val="single"/>
            </w:tcBorders>
            <w:shd w:fill="auto" w:val="clear"/>
          </w:tcPr>
          <w:p w14:paraId="48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2"/>
            <w:tcBorders>
              <w:top w:color="000000" w:sz="4" w:val="single"/>
              <w:left w:color="000000" w:sz="4" w:val="single"/>
              <w:bottom w:color="000000" w:sz="4" w:val="single"/>
              <w:right w:color="000000" w:sz="4" w:val="single"/>
            </w:tcBorders>
            <w:shd w:fill="auto" w:val="clear"/>
          </w:tcPr>
          <w:p w14:paraId="49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3"/>
            <w:tcBorders>
              <w:top w:color="000000" w:sz="4" w:val="single"/>
              <w:left w:color="000000" w:sz="4" w:val="single"/>
              <w:bottom w:color="000000" w:sz="4" w:val="single"/>
              <w:right w:color="000000" w:sz="4" w:val="single"/>
            </w:tcBorders>
            <w:shd w:fill="auto" w:val="clear"/>
          </w:tcPr>
          <w:p w14:paraId="4A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464"/>
            <w:tcBorders>
              <w:top w:color="000000" w:sz="4" w:val="single"/>
              <w:left w:color="000000" w:sz="4" w:val="single"/>
              <w:bottom w:color="000000" w:sz="4" w:val="single"/>
              <w:right w:color="000000" w:sz="4" w:val="single"/>
            </w:tcBorders>
            <w:shd w:fill="auto" w:val="clear"/>
          </w:tcPr>
          <w:p w14:paraId="4B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3"/>
            <w:tcBorders>
              <w:top w:color="000000" w:sz="4" w:val="single"/>
              <w:left w:color="000000" w:sz="4" w:val="single"/>
              <w:bottom w:color="000000" w:sz="4" w:val="single"/>
              <w:right w:color="000000" w:sz="4" w:val="single"/>
            </w:tcBorders>
            <w:shd w:fill="auto" w:val="clear"/>
          </w:tcPr>
          <w:p w14:paraId="4C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13"/>
            <w:tcBorders>
              <w:top w:color="000000" w:sz="4" w:val="single"/>
              <w:left w:color="000000" w:sz="4" w:val="single"/>
              <w:bottom w:color="000000" w:sz="4" w:val="single"/>
              <w:right w:color="000000" w:sz="4" w:val="single"/>
            </w:tcBorders>
            <w:shd w:fill="auto" w:val="clear"/>
          </w:tcPr>
          <w:p w14:paraId="4D01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3487"/>
            <w:tcBorders>
              <w:top w:color="000000" w:sz="4" w:val="single"/>
              <w:left w:color="000000" w:sz="4" w:val="single"/>
              <w:bottom w:color="000000" w:sz="4" w:val="single"/>
              <w:right w:color="000000" w:sz="4" w:val="single"/>
            </w:tcBorders>
            <w:shd w:fill="auto" w:val="clear"/>
          </w:tcPr>
          <w:p w14:paraId="4E010000">
            <w:pPr>
              <w:widowControl w:val="0"/>
              <w:spacing w:after="0" w:line="240" w:lineRule="auto"/>
              <w:ind/>
              <w:jc w:val="center"/>
              <w:rPr>
                <w:rFonts w:ascii="Times New Roman" w:hAnsi="Times New Roman"/>
                <w:sz w:val="24"/>
              </w:rPr>
            </w:pPr>
            <w:r>
              <w:rPr>
                <w:rFonts w:ascii="Times New Roman" w:hAnsi="Times New Roman"/>
                <w:sz w:val="24"/>
              </w:rPr>
              <w:t>…</w:t>
            </w:r>
          </w:p>
        </w:tc>
      </w:tr>
    </w:tbl>
    <w:p w14:paraId="4F010000">
      <w:pPr>
        <w:widowControl w:val="0"/>
        <w:spacing w:after="0" w:line="240" w:lineRule="auto"/>
        <w:ind/>
        <w:jc w:val="center"/>
        <w:rPr>
          <w:rFonts w:ascii="Times New Roman" w:hAnsi="Times New Roman"/>
          <w:sz w:val="28"/>
        </w:rPr>
      </w:pPr>
    </w:p>
    <w:p w14:paraId="50010000">
      <w:pPr>
        <w:widowControl w:val="0"/>
        <w:spacing w:after="0" w:line="240" w:lineRule="auto"/>
        <w:ind w:firstLine="0" w:left="10773"/>
        <w:jc w:val="center"/>
        <w:outlineLvl w:val="1"/>
        <w:rPr>
          <w:rFonts w:ascii="Times New Roman" w:hAnsi="Times New Roman"/>
          <w:sz w:val="24"/>
        </w:rPr>
      </w:pPr>
      <w:r>
        <w:rPr>
          <w:rFonts w:ascii="Times New Roman" w:hAnsi="Times New Roman"/>
          <w:sz w:val="28"/>
        </w:rPr>
        <w:br w:type="page"/>
      </w:r>
      <w:r>
        <w:rPr>
          <w:rFonts w:ascii="Times New Roman" w:hAnsi="Times New Roman"/>
          <w:sz w:val="24"/>
        </w:rPr>
        <w:t>Приложение № 2</w:t>
      </w:r>
    </w:p>
    <w:p w14:paraId="51010000">
      <w:pPr>
        <w:widowControl w:val="0"/>
        <w:spacing w:after="0" w:line="240" w:lineRule="auto"/>
        <w:ind w:firstLine="0" w:left="10773"/>
        <w:jc w:val="center"/>
        <w:rPr>
          <w:rFonts w:ascii="Times New Roman" w:hAnsi="Times New Roman"/>
          <w:sz w:val="24"/>
        </w:rPr>
      </w:pPr>
      <w:r>
        <w:rPr>
          <w:rFonts w:ascii="Times New Roman" w:hAnsi="Times New Roman"/>
          <w:sz w:val="24"/>
        </w:rPr>
        <w:t>к Методическим рекомендациям по разработке и реализации муниципальных программ</w:t>
      </w:r>
    </w:p>
    <w:p w14:paraId="52010000">
      <w:pPr>
        <w:widowControl w:val="0"/>
        <w:spacing w:after="0" w:line="240" w:lineRule="auto"/>
        <w:ind w:firstLine="0" w:left="10773"/>
        <w:jc w:val="center"/>
        <w:rPr>
          <w:rFonts w:ascii="Times New Roman" w:hAnsi="Times New Roman"/>
          <w:sz w:val="28"/>
        </w:rPr>
      </w:pPr>
      <w:r>
        <w:rPr>
          <w:rFonts w:ascii="Times New Roman" w:hAnsi="Times New Roman"/>
          <w:sz w:val="24"/>
        </w:rPr>
        <w:t>Поляковского сельского поселения</w:t>
      </w:r>
    </w:p>
    <w:p w14:paraId="53010000">
      <w:pPr>
        <w:widowControl w:val="0"/>
        <w:spacing w:after="0" w:line="240" w:lineRule="auto"/>
        <w:ind w:firstLine="0" w:left="10773"/>
        <w:jc w:val="center"/>
        <w:rPr>
          <w:rFonts w:ascii="Times New Roman" w:hAnsi="Times New Roman"/>
          <w:sz w:val="28"/>
        </w:rPr>
      </w:pPr>
    </w:p>
    <w:p w14:paraId="54010000">
      <w:pPr>
        <w:spacing w:after="0" w:line="240" w:lineRule="auto"/>
        <w:ind/>
        <w:jc w:val="center"/>
        <w:rPr>
          <w:rFonts w:ascii="Times New Roman" w:hAnsi="Times New Roman"/>
          <w:sz w:val="26"/>
        </w:rPr>
      </w:pPr>
      <w:r>
        <w:rPr>
          <w:rFonts w:ascii="Times New Roman" w:hAnsi="Times New Roman"/>
          <w:sz w:val="26"/>
        </w:rPr>
        <w:t>ПАСПОРТ</w:t>
      </w:r>
    </w:p>
    <w:p w14:paraId="55010000">
      <w:pPr>
        <w:spacing w:after="0" w:line="240" w:lineRule="auto"/>
        <w:ind/>
        <w:jc w:val="center"/>
        <w:rPr>
          <w:rFonts w:ascii="Times New Roman" w:hAnsi="Times New Roman"/>
          <w:sz w:val="26"/>
        </w:rPr>
      </w:pPr>
      <w:r>
        <w:rPr>
          <w:rFonts w:ascii="Times New Roman" w:hAnsi="Times New Roman"/>
          <w:sz w:val="26"/>
        </w:rPr>
        <w:t xml:space="preserve">муниципальной (комплексной) программы Поляковского сельского поселения </w:t>
      </w:r>
      <w:r>
        <w:rPr>
          <w:rFonts w:ascii="Times New Roman" w:hAnsi="Times New Roman"/>
          <w:i w:val="1"/>
          <w:sz w:val="26"/>
        </w:rPr>
        <w:t>«Наименование»</w:t>
      </w:r>
    </w:p>
    <w:p w14:paraId="56010000">
      <w:pPr>
        <w:spacing w:after="0" w:line="240" w:lineRule="auto"/>
        <w:ind/>
        <w:jc w:val="center"/>
        <w:rPr>
          <w:rFonts w:ascii="Times New Roman" w:hAnsi="Times New Roman"/>
          <w:sz w:val="16"/>
        </w:rPr>
      </w:pPr>
    </w:p>
    <w:p w14:paraId="57010000">
      <w:pPr>
        <w:numPr>
          <w:ilvl w:val="0"/>
          <w:numId w:val="3"/>
        </w:numPr>
        <w:spacing w:after="0" w:line="240" w:lineRule="auto"/>
        <w:ind/>
        <w:jc w:val="center"/>
        <w:rPr>
          <w:rFonts w:ascii="Times New Roman" w:hAnsi="Times New Roman"/>
          <w:sz w:val="26"/>
        </w:rPr>
      </w:pPr>
      <w:r>
        <w:rPr>
          <w:rFonts w:ascii="Times New Roman" w:hAnsi="Times New Roman"/>
          <w:sz w:val="26"/>
        </w:rPr>
        <w:t>Основные положения</w:t>
      </w:r>
    </w:p>
    <w:p w14:paraId="58010000">
      <w:pPr>
        <w:spacing w:after="0" w:line="240" w:lineRule="auto"/>
        <w:ind w:firstLine="0" w:left="720"/>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70"/>
        <w:gridCol w:w="9497"/>
      </w:tblGrid>
      <w:tr>
        <w:tc>
          <w:tcPr>
            <w:tcW w:type="dxa" w:w="5070"/>
            <w:tcBorders>
              <w:top w:color="000000" w:sz="4" w:val="single"/>
              <w:left w:color="000000" w:sz="4" w:val="single"/>
              <w:bottom w:color="000000" w:sz="4" w:val="single"/>
              <w:right w:color="000000" w:sz="4" w:val="single"/>
            </w:tcBorders>
            <w:shd w:fill="auto" w:val="clear"/>
          </w:tcPr>
          <w:p w14:paraId="59010000">
            <w:pPr>
              <w:spacing w:after="0" w:line="240" w:lineRule="auto"/>
              <w:ind/>
              <w:rPr>
                <w:rFonts w:ascii="Times New Roman" w:hAnsi="Times New Roman"/>
                <w:sz w:val="24"/>
              </w:rPr>
            </w:pPr>
            <w:r>
              <w:rPr>
                <w:rFonts w:ascii="Times New Roman" w:hAnsi="Times New Roman"/>
                <w:sz w:val="24"/>
              </w:rPr>
              <w:t>Куратор муниципальной (комплексной) программы Поляковского сельского поселения</w:t>
            </w:r>
          </w:p>
        </w:tc>
        <w:tc>
          <w:tcPr>
            <w:tcW w:type="dxa" w:w="9497"/>
            <w:tcBorders>
              <w:top w:color="000000" w:sz="4" w:val="single"/>
              <w:left w:color="000000" w:sz="4" w:val="single"/>
              <w:bottom w:color="000000" w:sz="4" w:val="single"/>
              <w:right w:color="000000" w:sz="4" w:val="single"/>
            </w:tcBorders>
            <w:shd w:fill="auto" w:val="clear"/>
          </w:tcPr>
          <w:p w14:paraId="5A010000">
            <w:pPr>
              <w:rPr>
                <w:rFonts w:ascii="Times New Roman" w:hAnsi="Times New Roman"/>
                <w:i w:val="1"/>
                <w:sz w:val="24"/>
              </w:rPr>
            </w:pPr>
            <w:r>
              <w:rPr>
                <w:rFonts w:ascii="Times New Roman" w:hAnsi="Times New Roman"/>
                <w:i w:val="1"/>
                <w:sz w:val="24"/>
              </w:rPr>
              <w:t>ФИО Главы Администрации Поляковского сельского поселения</w:t>
            </w:r>
          </w:p>
        </w:tc>
      </w:tr>
      <w:tr>
        <w:tc>
          <w:tcPr>
            <w:tcW w:type="dxa" w:w="5070"/>
            <w:tcBorders>
              <w:top w:color="000000" w:sz="4" w:val="single"/>
              <w:left w:color="000000" w:sz="4" w:val="single"/>
              <w:bottom w:color="000000" w:sz="4" w:val="single"/>
              <w:right w:color="000000" w:sz="4" w:val="single"/>
            </w:tcBorders>
            <w:shd w:fill="auto" w:val="clear"/>
          </w:tcPr>
          <w:p w14:paraId="5B010000">
            <w:pPr>
              <w:spacing w:after="0" w:line="240" w:lineRule="auto"/>
              <w:ind/>
              <w:rPr>
                <w:rFonts w:ascii="Times New Roman" w:hAnsi="Times New Roman"/>
                <w:sz w:val="24"/>
              </w:rPr>
            </w:pPr>
            <w:r>
              <w:rPr>
                <w:rFonts w:ascii="Times New Roman" w:hAnsi="Times New Roman"/>
                <w:sz w:val="24"/>
              </w:rPr>
              <w:t>Ответственный исполнитель муниципальной (комплексной) программы Поляковского сельского поселения</w:t>
            </w:r>
          </w:p>
        </w:tc>
        <w:tc>
          <w:tcPr>
            <w:tcW w:type="dxa" w:w="9497"/>
            <w:tcBorders>
              <w:top w:color="000000" w:sz="4" w:val="single"/>
              <w:left w:color="000000" w:sz="4" w:val="single"/>
              <w:bottom w:color="000000" w:sz="4" w:val="single"/>
              <w:right w:color="000000" w:sz="4" w:val="single"/>
            </w:tcBorders>
            <w:shd w:fill="auto" w:val="clear"/>
          </w:tcPr>
          <w:p w14:paraId="5C010000">
            <w:pPr>
              <w:spacing w:after="0" w:before="0"/>
              <w:ind w:firstLine="0" w:left="0" w:right="0"/>
              <w:jc w:val="left"/>
              <w:rPr>
                <w:rFonts w:ascii="Times New Roman" w:hAnsi="Times New Roman"/>
                <w:sz w:val="24"/>
              </w:rPr>
            </w:pPr>
            <w:r>
              <w:rPr>
                <w:rFonts w:ascii="Times New Roman" w:hAnsi="Times New Roman"/>
                <w:i w:val="1"/>
                <w:sz w:val="24"/>
              </w:rPr>
              <w:t xml:space="preserve">ФИО </w:t>
            </w:r>
            <w:r>
              <w:rPr>
                <w:rFonts w:ascii="Times New Roman" w:hAnsi="Times New Roman"/>
                <w:i w:val="1"/>
                <w:sz w:val="24"/>
              </w:rPr>
              <w:t>работника</w:t>
            </w:r>
            <w:r>
              <w:rPr>
                <w:rFonts w:ascii="Times New Roman" w:hAnsi="Times New Roman"/>
                <w:i w:val="1"/>
                <w:sz w:val="24"/>
              </w:rPr>
              <w:t xml:space="preserve"> </w:t>
            </w:r>
            <w:r>
              <w:rPr>
                <w:i w:val="1"/>
                <w:sz w:val="24"/>
              </w:rPr>
              <w:t>являющемся ответственным в целом за разработку, реализацию и оценку эффективности муниципальной (</w:t>
            </w:r>
            <w:r>
              <w:rPr>
                <w:i w:val="1"/>
                <w:sz w:val="24"/>
              </w:rPr>
              <w:t>комплексной)  программы</w:t>
            </w:r>
            <w:r>
              <w:rPr>
                <w:i w:val="1"/>
                <w:sz w:val="24"/>
              </w:rPr>
              <w:t>, обеспечивающий взаимодействие соисполнителей и участников муниципальной (комплексной) программы</w:t>
            </w:r>
            <w:r>
              <w:rPr>
                <w:rFonts w:ascii="Times New Roman" w:hAnsi="Times New Roman"/>
                <w:i w:val="1"/>
                <w:sz w:val="24"/>
              </w:rPr>
              <w:t xml:space="preserve">, определенного Администрацией Поляковского сельского поселения </w:t>
            </w:r>
            <w:r>
              <w:rPr>
                <w:rFonts w:ascii="Times New Roman" w:hAnsi="Times New Roman"/>
                <w:i w:val="1"/>
                <w:sz w:val="24"/>
              </w:rPr>
              <w:t>ответственным за сопровождение муниципальной (комплексной) программы</w:t>
            </w:r>
          </w:p>
        </w:tc>
      </w:tr>
      <w:tr>
        <w:tc>
          <w:tcPr>
            <w:tcW w:type="dxa" w:w="5070"/>
            <w:tcBorders>
              <w:top w:color="000000" w:sz="4" w:val="single"/>
              <w:left w:color="000000" w:sz="4" w:val="single"/>
              <w:bottom w:color="000000" w:sz="4" w:val="single"/>
              <w:right w:color="000000" w:sz="4" w:val="single"/>
            </w:tcBorders>
            <w:shd w:fill="auto" w:val="clear"/>
          </w:tcPr>
          <w:p w14:paraId="5D010000">
            <w:pPr>
              <w:spacing w:after="0" w:line="240" w:lineRule="auto"/>
              <w:ind/>
              <w:rPr>
                <w:rFonts w:ascii="Times New Roman" w:hAnsi="Times New Roman"/>
                <w:sz w:val="24"/>
              </w:rPr>
            </w:pPr>
            <w:r>
              <w:rPr>
                <w:rFonts w:ascii="Times New Roman" w:hAnsi="Times New Roman"/>
                <w:sz w:val="24"/>
              </w:rPr>
              <w:t>Период  реализации муниципальной (комплексной) программы Поляковского сельского поселения</w:t>
            </w:r>
          </w:p>
        </w:tc>
        <w:tc>
          <w:tcPr>
            <w:tcW w:type="dxa" w:w="9497"/>
            <w:tcBorders>
              <w:top w:color="000000" w:sz="4" w:val="single"/>
              <w:left w:color="000000" w:sz="4" w:val="single"/>
              <w:bottom w:color="000000" w:sz="4" w:val="single"/>
              <w:right w:color="000000" w:sz="4" w:val="single"/>
            </w:tcBorders>
            <w:shd w:fill="auto" w:val="clear"/>
          </w:tcPr>
          <w:p w14:paraId="5E010000">
            <w:pPr>
              <w:spacing w:after="0" w:line="240" w:lineRule="auto"/>
              <w:ind/>
              <w:rPr>
                <w:rFonts w:ascii="Times New Roman" w:hAnsi="Times New Roman"/>
                <w:i w:val="1"/>
                <w:sz w:val="24"/>
              </w:rPr>
            </w:pPr>
            <w:r>
              <w:rPr>
                <w:rFonts w:ascii="Times New Roman" w:hAnsi="Times New Roman"/>
                <w:i w:val="1"/>
                <w:sz w:val="24"/>
              </w:rPr>
              <w:t>Этап I: год начала – год окончания</w:t>
            </w:r>
          </w:p>
          <w:p w14:paraId="5F010000">
            <w:pPr>
              <w:spacing w:after="0" w:line="240" w:lineRule="auto"/>
              <w:ind/>
              <w:rPr>
                <w:rFonts w:ascii="Times New Roman" w:hAnsi="Times New Roman"/>
                <w:sz w:val="24"/>
              </w:rPr>
            </w:pPr>
            <w:r>
              <w:rPr>
                <w:rFonts w:ascii="Times New Roman" w:hAnsi="Times New Roman"/>
                <w:i w:val="1"/>
                <w:sz w:val="24"/>
              </w:rPr>
              <w:t>Этап II: год начала – год окончания</w:t>
            </w:r>
          </w:p>
        </w:tc>
      </w:tr>
      <w:tr>
        <w:tc>
          <w:tcPr>
            <w:tcW w:type="dxa" w:w="5070"/>
            <w:vMerge w:val="restart"/>
            <w:tcBorders>
              <w:top w:color="000000" w:sz="4" w:val="single"/>
              <w:left w:color="000000" w:sz="4" w:val="single"/>
              <w:bottom w:color="000000" w:sz="4" w:val="single"/>
              <w:right w:color="000000" w:sz="4" w:val="single"/>
            </w:tcBorders>
            <w:shd w:fill="auto" w:val="clear"/>
          </w:tcPr>
          <w:p w14:paraId="60010000">
            <w:pPr>
              <w:spacing w:after="0" w:line="240" w:lineRule="auto"/>
              <w:ind/>
              <w:rPr>
                <w:rFonts w:ascii="Times New Roman" w:hAnsi="Times New Roman"/>
                <w:sz w:val="24"/>
              </w:rPr>
            </w:pPr>
            <w:r>
              <w:rPr>
                <w:rFonts w:ascii="Times New Roman" w:hAnsi="Times New Roman"/>
                <w:sz w:val="24"/>
              </w:rPr>
              <w:t>Цели муниципальной (комплексной) программы Поляковского сельского поселения</w:t>
            </w:r>
          </w:p>
        </w:tc>
        <w:tc>
          <w:tcPr>
            <w:tcW w:type="dxa" w:w="9497"/>
            <w:tcBorders>
              <w:top w:color="000000" w:sz="4" w:val="single"/>
              <w:left w:color="000000" w:sz="4" w:val="single"/>
              <w:bottom w:color="000000" w:sz="4" w:val="single"/>
              <w:right w:color="000000" w:sz="4" w:val="single"/>
            </w:tcBorders>
            <w:shd w:fill="auto" w:val="clear"/>
          </w:tcPr>
          <w:p w14:paraId="61010000">
            <w:pPr>
              <w:spacing w:after="0" w:line="240" w:lineRule="auto"/>
              <w:ind/>
              <w:rPr>
                <w:rFonts w:ascii="Times New Roman" w:hAnsi="Times New Roman"/>
                <w:i w:val="1"/>
                <w:sz w:val="24"/>
              </w:rPr>
            </w:pPr>
            <w:r>
              <w:rPr>
                <w:rFonts w:ascii="Times New Roman" w:hAnsi="Times New Roman"/>
                <w:i w:val="1"/>
                <w:sz w:val="24"/>
              </w:rPr>
              <w:t>Цель 1</w:t>
            </w:r>
          </w:p>
        </w:tc>
      </w:tr>
      <w:tr>
        <w:tc>
          <w:tcPr>
            <w:tcW w:type="dxa" w:w="5070"/>
            <w:gridSpan w:val="1"/>
            <w:vMerge w:val="continue"/>
            <w:tcBorders>
              <w:top w:color="000000" w:sz="4" w:val="single"/>
              <w:left w:color="000000" w:sz="4" w:val="single"/>
              <w:bottom w:color="000000" w:sz="4" w:val="single"/>
              <w:right w:color="000000" w:sz="4" w:val="single"/>
            </w:tcBorders>
            <w:shd w:fill="auto" w:val="clear"/>
          </w:tcPr>
          <w:p/>
        </w:tc>
        <w:tc>
          <w:tcPr>
            <w:tcW w:type="dxa" w:w="9497"/>
            <w:tcBorders>
              <w:top w:color="000000" w:sz="4" w:val="single"/>
              <w:left w:color="000000" w:sz="4" w:val="single"/>
              <w:bottom w:color="000000" w:sz="4" w:val="single"/>
              <w:right w:color="000000" w:sz="4" w:val="single"/>
            </w:tcBorders>
            <w:shd w:fill="auto" w:val="clear"/>
          </w:tcPr>
          <w:p w14:paraId="62010000">
            <w:pPr>
              <w:spacing w:after="0" w:line="240" w:lineRule="auto"/>
              <w:ind/>
              <w:rPr>
                <w:rFonts w:ascii="Times New Roman" w:hAnsi="Times New Roman"/>
                <w:i w:val="1"/>
                <w:sz w:val="24"/>
              </w:rPr>
            </w:pPr>
            <w:r>
              <w:rPr>
                <w:rFonts w:ascii="Times New Roman" w:hAnsi="Times New Roman"/>
                <w:i w:val="1"/>
                <w:sz w:val="24"/>
              </w:rPr>
              <w:t>Цель 2</w:t>
            </w:r>
          </w:p>
        </w:tc>
      </w:tr>
      <w:tr>
        <w:tc>
          <w:tcPr>
            <w:tcW w:type="dxa" w:w="5070"/>
            <w:tcBorders>
              <w:top w:color="000000" w:sz="4" w:val="single"/>
              <w:left w:color="000000" w:sz="4" w:val="single"/>
              <w:bottom w:color="000000" w:sz="4" w:val="single"/>
              <w:right w:color="000000" w:sz="4" w:val="single"/>
            </w:tcBorders>
            <w:shd w:fill="auto" w:val="clear"/>
          </w:tcPr>
          <w:p w14:paraId="63010000">
            <w:pPr>
              <w:spacing w:after="0" w:line="240" w:lineRule="auto"/>
              <w:ind/>
            </w:pPr>
            <w:r>
              <w:rPr>
                <w:rFonts w:ascii="Times New Roman" w:hAnsi="Times New Roman"/>
                <w:sz w:val="24"/>
              </w:rPr>
              <w:t>Направления (подпрограммы) муниципальной (комплексной) программы Поляковского сельского поселения &lt;1&gt;</w:t>
            </w:r>
          </w:p>
        </w:tc>
        <w:tc>
          <w:tcPr>
            <w:tcW w:type="dxa" w:w="9497"/>
            <w:tcBorders>
              <w:top w:color="000000" w:sz="4" w:val="single"/>
              <w:left w:color="000000" w:sz="4" w:val="single"/>
              <w:bottom w:color="000000" w:sz="4" w:val="single"/>
              <w:right w:color="000000" w:sz="4" w:val="single"/>
            </w:tcBorders>
            <w:shd w:fill="auto" w:val="clear"/>
          </w:tcPr>
          <w:p w14:paraId="64010000">
            <w:pPr>
              <w:spacing w:after="0" w:line="240" w:lineRule="auto"/>
              <w:ind/>
              <w:rPr>
                <w:rFonts w:ascii="Times New Roman" w:hAnsi="Times New Roman"/>
                <w:i w:val="1"/>
                <w:sz w:val="24"/>
              </w:rPr>
            </w:pPr>
          </w:p>
        </w:tc>
      </w:tr>
      <w:tr>
        <w:tc>
          <w:tcPr>
            <w:tcW w:type="dxa" w:w="5070"/>
            <w:tcBorders>
              <w:top w:color="000000" w:sz="4" w:val="single"/>
              <w:left w:color="000000" w:sz="4" w:val="single"/>
              <w:bottom w:color="000000" w:sz="4" w:val="single"/>
              <w:right w:color="000000" w:sz="4" w:val="single"/>
            </w:tcBorders>
            <w:shd w:fill="auto" w:val="clear"/>
          </w:tcPr>
          <w:p w14:paraId="65010000">
            <w:pPr>
              <w:spacing w:after="0" w:line="240" w:lineRule="auto"/>
              <w:ind/>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type="dxa" w:w="9497"/>
            <w:tcBorders>
              <w:top w:color="000000" w:sz="4" w:val="single"/>
              <w:left w:color="000000" w:sz="4" w:val="single"/>
              <w:bottom w:color="000000" w:sz="4" w:val="single"/>
              <w:right w:color="000000" w:sz="4" w:val="single"/>
            </w:tcBorders>
            <w:shd w:fill="auto" w:val="clear"/>
          </w:tcPr>
          <w:p w14:paraId="66010000">
            <w:pPr>
              <w:spacing w:after="0" w:line="240" w:lineRule="auto"/>
              <w:ind/>
              <w:rPr>
                <w:rFonts w:ascii="Times New Roman" w:hAnsi="Times New Roman"/>
                <w:i w:val="1"/>
                <w:sz w:val="24"/>
              </w:rPr>
            </w:pPr>
            <w:r>
              <w:rPr>
                <w:rFonts w:ascii="Times New Roman" w:hAnsi="Times New Roman"/>
                <w:i w:val="1"/>
                <w:sz w:val="24"/>
              </w:rPr>
              <w:t>Указывается общий объем финансирования муниципальной (комплексной) программы:</w:t>
            </w:r>
          </w:p>
          <w:p w14:paraId="67010000">
            <w:pPr>
              <w:spacing w:after="0" w:line="240" w:lineRule="auto"/>
              <w:ind/>
              <w:rPr>
                <w:rFonts w:ascii="Times New Roman" w:hAnsi="Times New Roman"/>
                <w:i w:val="1"/>
                <w:sz w:val="24"/>
              </w:rPr>
            </w:pPr>
            <w:r>
              <w:rPr>
                <w:rFonts w:ascii="Times New Roman" w:hAnsi="Times New Roman"/>
                <w:i w:val="1"/>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tc>
          <w:tcPr>
            <w:tcW w:type="dxa" w:w="5070"/>
            <w:tcBorders>
              <w:top w:color="000000" w:sz="4" w:val="single"/>
              <w:left w:color="000000" w:sz="4" w:val="single"/>
              <w:bottom w:color="000000" w:sz="4" w:val="single"/>
              <w:right w:color="000000" w:sz="4" w:val="single"/>
            </w:tcBorders>
            <w:shd w:fill="auto" w:val="clear"/>
          </w:tcPr>
          <w:p w14:paraId="68010000">
            <w:pPr>
              <w:spacing w:after="0" w:line="240" w:lineRule="auto"/>
              <w:ind/>
              <w:rPr>
                <w:rFonts w:ascii="Times New Roman" w:hAnsi="Times New Roman"/>
                <w:sz w:val="24"/>
              </w:rPr>
            </w:pPr>
            <w:r>
              <w:rPr>
                <w:rFonts w:ascii="Times New Roman" w:hAnsi="Times New Roman"/>
                <w:sz w:val="24"/>
              </w:rPr>
              <w:t>Связь с национальными целями развития Российской Федерации/ государственными программами Российской Федерации</w:t>
            </w:r>
          </w:p>
        </w:tc>
        <w:tc>
          <w:tcPr>
            <w:tcW w:type="dxa" w:w="9497"/>
            <w:tcBorders>
              <w:top w:color="000000" w:sz="4" w:val="single"/>
              <w:left w:color="000000" w:sz="4" w:val="single"/>
              <w:bottom w:color="000000" w:sz="4" w:val="single"/>
              <w:right w:color="000000" w:sz="4" w:val="single"/>
            </w:tcBorders>
            <w:shd w:fill="auto" w:val="clear"/>
          </w:tcPr>
          <w:p w14:paraId="69010000">
            <w:pPr>
              <w:spacing w:after="0" w:line="240" w:lineRule="auto"/>
              <w:ind/>
              <w:rPr>
                <w:rFonts w:ascii="Times New Roman" w:hAnsi="Times New Roman"/>
                <w:i w:val="1"/>
                <w:sz w:val="24"/>
              </w:rPr>
            </w:pPr>
            <w:r>
              <w:rPr>
                <w:rFonts w:ascii="Times New Roman" w:hAnsi="Times New Roman"/>
                <w:i w:val="1"/>
                <w:sz w:val="24"/>
              </w:rPr>
              <w:t xml:space="preserve">Национальная цель/наименование </w:t>
            </w:r>
            <w:r>
              <w:rPr>
                <w:i w:val="1"/>
                <w:sz w:val="24"/>
              </w:rPr>
              <w:t>государственной программы Ростовской области</w:t>
            </w:r>
          </w:p>
        </w:tc>
      </w:tr>
    </w:tbl>
    <w:p w14:paraId="6A010000">
      <w:pPr>
        <w:ind/>
        <w:jc w:val="both"/>
        <w:rPr>
          <w:rFonts w:ascii="Times New Roman" w:hAnsi="Times New Roman"/>
          <w:sz w:val="12"/>
        </w:rPr>
      </w:pPr>
    </w:p>
    <w:p w14:paraId="6B010000">
      <w:pPr>
        <w:ind/>
        <w:jc w:val="both"/>
        <w:rPr>
          <w:rFonts w:ascii="Times New Roman" w:hAnsi="Times New Roman"/>
          <w:sz w:val="24"/>
        </w:rPr>
      </w:pPr>
      <w:r>
        <w:rPr>
          <w:rFonts w:ascii="Times New Roman" w:hAnsi="Times New Roman"/>
          <w:sz w:val="24"/>
        </w:rPr>
        <w:t>&lt;1&gt; Данная строка включается в случае необходимости.</w:t>
      </w:r>
    </w:p>
    <w:p w14:paraId="6C010000">
      <w:pPr>
        <w:ind/>
        <w:jc w:val="center"/>
        <w:rPr>
          <w:rFonts w:ascii="Times New Roman" w:hAnsi="Times New Roman"/>
          <w:sz w:val="26"/>
        </w:rPr>
      </w:pPr>
      <w:r>
        <w:rPr>
          <w:rFonts w:ascii="Times New Roman" w:hAnsi="Times New Roman"/>
          <w:sz w:val="24"/>
        </w:rPr>
        <w:br w:type="page"/>
      </w:r>
      <w:r>
        <w:rPr>
          <w:rFonts w:ascii="Times New Roman" w:hAnsi="Times New Roman"/>
          <w:sz w:val="26"/>
        </w:rPr>
        <w:t>2.Показатели муниципальной (комплексной) программы Поляковского сельского поселения</w:t>
      </w:r>
    </w:p>
    <w:tbl>
      <w:tblPr>
        <w:tblStyle w:val="Style_2"/>
        <w:tblInd w:type="dxa" w:w="0"/>
        <w:tblLayout w:type="fixed"/>
        <w:tblCellMar>
          <w:top w:type="dxa" w:w="0"/>
          <w:left w:type="dxa" w:w="75"/>
          <w:bottom w:type="dxa" w:w="0"/>
          <w:right w:type="dxa" w:w="75"/>
        </w:tblCellMar>
      </w:tblPr>
      <w:tblGrid>
        <w:gridCol w:w="625"/>
        <w:gridCol w:w="2027"/>
        <w:gridCol w:w="1188"/>
        <w:gridCol w:w="1395"/>
        <w:gridCol w:w="1187"/>
        <w:gridCol w:w="915"/>
        <w:gridCol w:w="1105"/>
        <w:gridCol w:w="552"/>
        <w:gridCol w:w="670"/>
        <w:gridCol w:w="630"/>
        <w:gridCol w:w="585"/>
        <w:gridCol w:w="699"/>
        <w:gridCol w:w="1243"/>
        <w:gridCol w:w="1309"/>
        <w:gridCol w:w="1074"/>
      </w:tblGrid>
      <w:tr>
        <w:trPr>
          <w:trHeight w:hRule="atLeast" w:val="278"/>
        </w:trPr>
        <w:tc>
          <w:tcPr>
            <w:tcW w:type="dxa" w:w="62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6D010000">
            <w:pPr>
              <w:widowControl w:val="0"/>
              <w:ind/>
              <w:jc w:val="center"/>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202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6E010000">
            <w:pPr>
              <w:widowControl w:val="0"/>
              <w:ind/>
              <w:jc w:val="center"/>
              <w:rPr>
                <w:rFonts w:ascii="Times New Roman" w:hAnsi="Times New Roman"/>
                <w:sz w:val="24"/>
              </w:rPr>
            </w:pPr>
            <w:r>
              <w:rPr>
                <w:rFonts w:ascii="Times New Roman" w:hAnsi="Times New Roman"/>
                <w:sz w:val="24"/>
              </w:rPr>
              <w:t xml:space="preserve">Наименование показателя </w:t>
            </w:r>
          </w:p>
        </w:tc>
        <w:tc>
          <w:tcPr>
            <w:tcW w:type="dxa" w:w="118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6F010000">
            <w:pPr>
              <w:widowControl w:val="0"/>
              <w:ind/>
              <w:jc w:val="center"/>
              <w:rPr>
                <w:rFonts w:ascii="Times New Roman" w:hAnsi="Times New Roman"/>
                <w:sz w:val="24"/>
              </w:rPr>
            </w:pPr>
            <w:r>
              <w:rPr>
                <w:rFonts w:ascii="Times New Roman" w:hAnsi="Times New Roman"/>
                <w:sz w:val="24"/>
              </w:rPr>
              <w:t>Уровень показателя &lt;7&gt;</w:t>
            </w:r>
          </w:p>
        </w:tc>
        <w:tc>
          <w:tcPr>
            <w:tcW w:type="dxa" w:w="139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0010000">
            <w:pPr>
              <w:widowControl w:val="0"/>
              <w:ind/>
              <w:jc w:val="center"/>
              <w:rPr>
                <w:rFonts w:ascii="Times New Roman" w:hAnsi="Times New Roman"/>
                <w:sz w:val="24"/>
              </w:rPr>
            </w:pPr>
            <w:r>
              <w:rPr>
                <w:rFonts w:ascii="Times New Roman" w:hAnsi="Times New Roman"/>
                <w:sz w:val="24"/>
              </w:rPr>
              <w:t>Признак возрастания/убывания</w:t>
            </w:r>
          </w:p>
        </w:tc>
        <w:tc>
          <w:tcPr>
            <w:tcW w:type="dxa" w:w="118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1010000">
            <w:pPr>
              <w:widowControl w:val="0"/>
              <w:ind/>
              <w:jc w:val="center"/>
              <w:rPr>
                <w:rFonts w:ascii="Times New Roman" w:hAnsi="Times New Roman"/>
                <w:sz w:val="24"/>
              </w:rPr>
            </w:pPr>
            <w:r>
              <w:rPr>
                <w:rFonts w:ascii="Times New Roman" w:hAnsi="Times New Roman"/>
                <w:sz w:val="24"/>
              </w:rPr>
              <w:t>Единица измерения (по ОКЕИ)</w:t>
            </w:r>
          </w:p>
        </w:tc>
        <w:tc>
          <w:tcPr>
            <w:tcW w:type="dxa" w:w="91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2010000">
            <w:pPr>
              <w:widowControl w:val="0"/>
              <w:ind/>
              <w:jc w:val="center"/>
              <w:rPr>
                <w:rFonts w:ascii="Times New Roman" w:hAnsi="Times New Roman"/>
                <w:sz w:val="24"/>
              </w:rPr>
            </w:pPr>
            <w:r>
              <w:rPr>
                <w:rFonts w:ascii="Times New Roman" w:hAnsi="Times New Roman"/>
                <w:sz w:val="24"/>
              </w:rPr>
              <w:t>Вид показателя</w:t>
            </w:r>
          </w:p>
          <w:p w14:paraId="73010000">
            <w:pPr>
              <w:widowControl w:val="0"/>
              <w:ind/>
              <w:jc w:val="center"/>
              <w:rPr>
                <w:rFonts w:ascii="Times New Roman" w:hAnsi="Times New Roman"/>
                <w:sz w:val="24"/>
              </w:rPr>
            </w:pPr>
            <w:r>
              <w:rPr>
                <w:rFonts w:ascii="Times New Roman" w:hAnsi="Times New Roman"/>
                <w:sz w:val="24"/>
              </w:rPr>
              <w:t>&lt;1&gt;</w:t>
            </w:r>
          </w:p>
        </w:tc>
        <w:tc>
          <w:tcPr>
            <w:tcW w:type="dxa" w:w="1657"/>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74010000">
            <w:pPr>
              <w:widowControl w:val="0"/>
              <w:ind/>
              <w:jc w:val="center"/>
              <w:rPr>
                <w:rFonts w:ascii="Times New Roman" w:hAnsi="Times New Roman"/>
                <w:sz w:val="24"/>
              </w:rPr>
            </w:pPr>
            <w:r>
              <w:rPr>
                <w:rFonts w:ascii="Times New Roman" w:hAnsi="Times New Roman"/>
                <w:sz w:val="24"/>
              </w:rPr>
              <w:t>Базовое значение показателя &lt;2&gt;</w:t>
            </w:r>
          </w:p>
        </w:tc>
        <w:tc>
          <w:tcPr>
            <w:tcW w:type="dxa" w:w="1885"/>
            <w:gridSpan w:val="3"/>
            <w:tcBorders>
              <w:top w:color="000000" w:sz="4" w:val="single"/>
              <w:left w:color="000000" w:sz="4" w:val="single"/>
              <w:right w:color="000000" w:sz="4" w:val="single"/>
            </w:tcBorders>
            <w:tcMar>
              <w:top w:type="dxa" w:w="0"/>
              <w:left w:type="dxa" w:w="75"/>
              <w:bottom w:type="dxa" w:w="0"/>
              <w:right w:type="dxa" w:w="75"/>
            </w:tcMar>
          </w:tcPr>
          <w:p w14:paraId="75010000">
            <w:pPr>
              <w:widowControl w:val="0"/>
              <w:ind/>
              <w:jc w:val="center"/>
              <w:rPr>
                <w:rFonts w:ascii="Times New Roman" w:hAnsi="Times New Roman"/>
                <w:sz w:val="24"/>
              </w:rPr>
            </w:pPr>
            <w:r>
              <w:rPr>
                <w:rFonts w:ascii="Times New Roman" w:hAnsi="Times New Roman"/>
                <w:sz w:val="24"/>
              </w:rPr>
              <w:t>Значения показателей &lt;3&gt;</w:t>
            </w:r>
          </w:p>
        </w:tc>
        <w:tc>
          <w:tcPr>
            <w:tcW w:type="dxa" w:w="69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6010000">
            <w:pPr>
              <w:widowControl w:val="0"/>
              <w:ind/>
              <w:jc w:val="center"/>
              <w:rPr>
                <w:rFonts w:ascii="Times New Roman" w:hAnsi="Times New Roman"/>
                <w:sz w:val="24"/>
              </w:rPr>
            </w:pPr>
            <w:r>
              <w:rPr>
                <w:rFonts w:ascii="Times New Roman" w:hAnsi="Times New Roman"/>
                <w:sz w:val="24"/>
              </w:rPr>
              <w:t>Доку-мент</w:t>
            </w:r>
            <w:r>
              <w:rPr>
                <w:rFonts w:ascii="Times New Roman" w:hAnsi="Times New Roman"/>
                <w:sz w:val="24"/>
              </w:rPr>
              <w:t xml:space="preserve"> &lt;4&gt;</w:t>
            </w:r>
          </w:p>
        </w:tc>
        <w:tc>
          <w:tcPr>
            <w:tcW w:type="dxa" w:w="124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7010000">
            <w:pPr>
              <w:widowControl w:val="0"/>
              <w:ind/>
              <w:jc w:val="center"/>
              <w:rPr>
                <w:rFonts w:ascii="Times New Roman" w:hAnsi="Times New Roman"/>
                <w:sz w:val="24"/>
              </w:rPr>
            </w:pPr>
            <w:r>
              <w:rPr>
                <w:rFonts w:ascii="Times New Roman" w:hAnsi="Times New Roman"/>
                <w:sz w:val="24"/>
              </w:rPr>
              <w:t>Ответст-венный</w:t>
            </w:r>
            <w:r>
              <w:rPr>
                <w:rFonts w:ascii="Times New Roman" w:hAnsi="Times New Roman"/>
                <w:sz w:val="24"/>
              </w:rPr>
              <w:t xml:space="preserve"> за достижение показателя &lt;5&gt;</w:t>
            </w:r>
          </w:p>
        </w:tc>
        <w:tc>
          <w:tcPr>
            <w:tcW w:type="dxa" w:w="130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8010000">
            <w:pPr>
              <w:widowControl w:val="0"/>
              <w:ind/>
              <w:jc w:val="center"/>
              <w:rPr>
                <w:rFonts w:ascii="Times New Roman" w:hAnsi="Times New Roman"/>
                <w:sz w:val="24"/>
              </w:rPr>
            </w:pPr>
            <w:r>
              <w:rPr>
                <w:rFonts w:ascii="Times New Roman" w:hAnsi="Times New Roman"/>
                <w:sz w:val="24"/>
              </w:rPr>
              <w:t xml:space="preserve">Связь с показателями </w:t>
            </w:r>
            <w:r>
              <w:rPr>
                <w:rFonts w:ascii="Times New Roman" w:hAnsi="Times New Roman"/>
                <w:sz w:val="24"/>
              </w:rPr>
              <w:t>национальных</w:t>
            </w:r>
            <w:r>
              <w:rPr>
                <w:rFonts w:ascii="Times New Roman" w:hAnsi="Times New Roman"/>
                <w:sz w:val="24"/>
              </w:rPr>
              <w:t xml:space="preserve"> целей</w:t>
            </w:r>
          </w:p>
        </w:tc>
        <w:tc>
          <w:tcPr>
            <w:tcW w:type="dxa" w:w="107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9010000">
            <w:pPr>
              <w:widowControl w:val="0"/>
              <w:ind/>
              <w:jc w:val="center"/>
              <w:rPr>
                <w:rFonts w:ascii="Times New Roman" w:hAnsi="Times New Roman"/>
                <w:sz w:val="24"/>
              </w:rPr>
            </w:pPr>
            <w:r>
              <w:rPr>
                <w:rFonts w:ascii="Times New Roman" w:hAnsi="Times New Roman"/>
                <w:sz w:val="24"/>
              </w:rPr>
              <w:t>Информационная</w:t>
            </w:r>
            <w:r>
              <w:rPr>
                <w:rFonts w:ascii="Times New Roman" w:hAnsi="Times New Roman"/>
                <w:sz w:val="24"/>
              </w:rPr>
              <w:t xml:space="preserve"> система</w:t>
            </w:r>
          </w:p>
        </w:tc>
      </w:tr>
      <w:tr>
        <w:trPr>
          <w:trHeight w:hRule="atLeast" w:val="919"/>
        </w:trPr>
        <w:tc>
          <w:tcPr>
            <w:tcW w:type="dxa" w:w="62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202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18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39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18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1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7A010000">
            <w:pPr>
              <w:widowControl w:val="0"/>
              <w:ind/>
              <w:jc w:val="center"/>
              <w:rPr>
                <w:rFonts w:ascii="Times New Roman" w:hAnsi="Times New Roman"/>
                <w:sz w:val="24"/>
              </w:rPr>
            </w:pPr>
            <w:r>
              <w:rPr>
                <w:rFonts w:ascii="Times New Roman" w:hAnsi="Times New Roman"/>
                <w:sz w:val="24"/>
              </w:rPr>
              <w:t>значение</w:t>
            </w: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7B010000">
            <w:pPr>
              <w:widowControl w:val="0"/>
              <w:ind/>
              <w:jc w:val="center"/>
              <w:rPr>
                <w:rFonts w:ascii="Times New Roman" w:hAnsi="Times New Roman"/>
                <w:sz w:val="24"/>
              </w:rPr>
            </w:pPr>
            <w:r>
              <w:rPr>
                <w:rFonts w:ascii="Times New Roman" w:hAnsi="Times New Roman"/>
                <w:sz w:val="24"/>
              </w:rPr>
              <w:t>год</w:t>
            </w:r>
          </w:p>
        </w:tc>
        <w:tc>
          <w:tcPr>
            <w:tcW w:type="dxa" w:w="670"/>
            <w:tcBorders>
              <w:top w:color="000000" w:sz="4" w:val="single"/>
              <w:left w:color="000000" w:sz="4" w:val="single"/>
              <w:bottom w:color="000000" w:sz="4" w:val="single"/>
              <w:right w:color="000000" w:sz="4" w:val="single"/>
            </w:tcBorders>
            <w:tcMar>
              <w:top w:type="dxa" w:w="0"/>
              <w:left w:type="dxa" w:w="75"/>
              <w:bottom w:type="dxa" w:w="0"/>
              <w:right w:type="dxa" w:w="75"/>
            </w:tcMar>
          </w:tcPr>
          <w:p w14:paraId="7C010000">
            <w:pPr>
              <w:widowControl w:val="0"/>
              <w:ind/>
              <w:jc w:val="center"/>
              <w:rPr>
                <w:rFonts w:ascii="Times New Roman" w:hAnsi="Times New Roman"/>
                <w:sz w:val="24"/>
              </w:rPr>
            </w:pPr>
            <w:r>
              <w:rPr>
                <w:rFonts w:ascii="Times New Roman" w:hAnsi="Times New Roman"/>
                <w:sz w:val="24"/>
              </w:rPr>
              <w:t>N</w:t>
            </w:r>
          </w:p>
          <w:p w14:paraId="7D010000">
            <w:pPr>
              <w:widowControl w:val="0"/>
              <w:ind/>
              <w:jc w:val="center"/>
              <w:rPr>
                <w:rFonts w:ascii="Times New Roman" w:hAnsi="Times New Roman"/>
                <w:sz w:val="24"/>
              </w:rPr>
            </w:pPr>
            <w:r>
              <w:rPr>
                <w:rFonts w:ascii="Times New Roman" w:hAnsi="Times New Roman"/>
                <w:sz w:val="24"/>
              </w:rPr>
              <w:t>&lt;9&gt;</w:t>
            </w:r>
          </w:p>
        </w:tc>
        <w:tc>
          <w:tcPr>
            <w:tcW w:type="dxa" w:w="630"/>
            <w:tcBorders>
              <w:top w:color="000000" w:sz="4" w:val="single"/>
              <w:left w:color="000000" w:sz="4" w:val="single"/>
              <w:bottom w:color="000000" w:sz="4" w:val="single"/>
              <w:right w:color="000000" w:sz="4" w:val="single"/>
            </w:tcBorders>
            <w:tcMar>
              <w:top w:type="dxa" w:w="0"/>
              <w:left w:type="dxa" w:w="75"/>
              <w:bottom w:type="dxa" w:w="0"/>
              <w:right w:type="dxa" w:w="75"/>
            </w:tcMar>
          </w:tcPr>
          <w:p w14:paraId="7E010000">
            <w:pPr>
              <w:widowControl w:val="0"/>
              <w:ind/>
              <w:jc w:val="center"/>
              <w:rPr>
                <w:rFonts w:ascii="Times New Roman" w:hAnsi="Times New Roman"/>
                <w:sz w:val="24"/>
              </w:rPr>
            </w:pPr>
            <w:r>
              <w:rPr>
                <w:rFonts w:ascii="Times New Roman" w:hAnsi="Times New Roman"/>
                <w:sz w:val="24"/>
              </w:rPr>
              <w:t>N+1</w:t>
            </w:r>
          </w:p>
          <w:p w14:paraId="7F010000">
            <w:pPr>
              <w:widowControl w:val="0"/>
              <w:ind/>
              <w:jc w:val="center"/>
              <w:rPr>
                <w:rFonts w:ascii="Times New Roman" w:hAnsi="Times New Roman"/>
                <w:sz w:val="24"/>
              </w:rPr>
            </w:pPr>
            <w:r>
              <w:rPr>
                <w:rFonts w:ascii="Times New Roman" w:hAnsi="Times New Roman"/>
                <w:sz w:val="24"/>
              </w:rPr>
              <w:t>&lt;9&gt;</w:t>
            </w:r>
          </w:p>
        </w:tc>
        <w:tc>
          <w:tcPr>
            <w:tcW w:type="dxa" w:w="585"/>
            <w:tcBorders>
              <w:top w:color="000000" w:sz="4" w:val="single"/>
              <w:left w:color="000000" w:sz="4" w:val="single"/>
              <w:bottom w:color="000000" w:sz="4" w:val="single"/>
              <w:right w:color="000000" w:sz="4" w:val="single"/>
            </w:tcBorders>
            <w:tcMar>
              <w:top w:type="dxa" w:w="0"/>
              <w:left w:type="dxa" w:w="75"/>
              <w:bottom w:type="dxa" w:w="0"/>
              <w:right w:type="dxa" w:w="75"/>
            </w:tcMar>
          </w:tcPr>
          <w:p w14:paraId="80010000">
            <w:pPr>
              <w:widowControl w:val="0"/>
              <w:ind/>
              <w:jc w:val="center"/>
              <w:rPr>
                <w:rFonts w:ascii="Times New Roman" w:hAnsi="Times New Roman"/>
                <w:sz w:val="24"/>
              </w:rPr>
            </w:pPr>
            <w:r>
              <w:rPr>
                <w:rFonts w:ascii="Times New Roman" w:hAnsi="Times New Roman"/>
                <w:sz w:val="24"/>
              </w:rPr>
              <w:t>…</w:t>
            </w:r>
          </w:p>
          <w:p w14:paraId="81010000">
            <w:pPr>
              <w:widowControl w:val="0"/>
              <w:ind/>
              <w:jc w:val="center"/>
              <w:rPr>
                <w:rFonts w:ascii="Times New Roman" w:hAnsi="Times New Roman"/>
                <w:sz w:val="24"/>
              </w:rPr>
            </w:pPr>
            <w:r>
              <w:rPr>
                <w:rFonts w:ascii="Times New Roman" w:hAnsi="Times New Roman"/>
                <w:sz w:val="24"/>
              </w:rPr>
              <w:t>&lt;9&gt;</w:t>
            </w:r>
          </w:p>
        </w:tc>
        <w:tc>
          <w:tcPr>
            <w:tcW w:type="dxa" w:w="69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4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30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07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r>
        <w:tc>
          <w:tcPr>
            <w:tcW w:type="dxa" w:w="625"/>
            <w:tcBorders>
              <w:left w:color="000000" w:sz="4" w:val="single"/>
              <w:bottom w:color="000000" w:sz="4" w:val="single"/>
              <w:right w:color="000000" w:sz="4" w:val="single"/>
            </w:tcBorders>
            <w:tcMar>
              <w:top w:type="dxa" w:w="0"/>
              <w:left w:type="dxa" w:w="75"/>
              <w:bottom w:type="dxa" w:w="0"/>
              <w:right w:type="dxa" w:w="75"/>
            </w:tcMar>
          </w:tcPr>
          <w:p w14:paraId="82010000">
            <w:pPr>
              <w:widowControl w:val="0"/>
              <w:ind/>
              <w:jc w:val="center"/>
              <w:rPr>
                <w:rFonts w:ascii="Times New Roman" w:hAnsi="Times New Roman"/>
                <w:sz w:val="24"/>
              </w:rPr>
            </w:pPr>
            <w:r>
              <w:rPr>
                <w:rFonts w:ascii="Times New Roman" w:hAnsi="Times New Roman"/>
                <w:sz w:val="24"/>
              </w:rPr>
              <w:t>1</w:t>
            </w:r>
          </w:p>
        </w:tc>
        <w:tc>
          <w:tcPr>
            <w:tcW w:type="dxa" w:w="2027"/>
            <w:tcBorders>
              <w:left w:color="000000" w:sz="4" w:val="single"/>
              <w:bottom w:color="000000" w:sz="4" w:val="single"/>
              <w:right w:color="000000" w:sz="4" w:val="single"/>
            </w:tcBorders>
            <w:tcMar>
              <w:top w:type="dxa" w:w="0"/>
              <w:left w:type="dxa" w:w="75"/>
              <w:bottom w:type="dxa" w:w="0"/>
              <w:right w:type="dxa" w:w="75"/>
            </w:tcMar>
          </w:tcPr>
          <w:p w14:paraId="83010000">
            <w:pPr>
              <w:widowControl w:val="0"/>
              <w:ind/>
              <w:jc w:val="center"/>
              <w:rPr>
                <w:rFonts w:ascii="Times New Roman" w:hAnsi="Times New Roman"/>
                <w:sz w:val="24"/>
              </w:rPr>
            </w:pPr>
            <w:r>
              <w:rPr>
                <w:rFonts w:ascii="Times New Roman" w:hAnsi="Times New Roman"/>
                <w:sz w:val="24"/>
              </w:rPr>
              <w:t>2</w:t>
            </w:r>
          </w:p>
        </w:tc>
        <w:tc>
          <w:tcPr>
            <w:tcW w:type="dxa" w:w="1188"/>
            <w:tcBorders>
              <w:left w:color="000000" w:sz="4" w:val="single"/>
              <w:bottom w:color="000000" w:sz="4" w:val="single"/>
              <w:right w:color="000000" w:sz="4" w:val="single"/>
            </w:tcBorders>
            <w:tcMar>
              <w:top w:type="dxa" w:w="0"/>
              <w:left w:type="dxa" w:w="75"/>
              <w:bottom w:type="dxa" w:w="0"/>
              <w:right w:type="dxa" w:w="75"/>
            </w:tcMar>
          </w:tcPr>
          <w:p w14:paraId="84010000">
            <w:pPr>
              <w:widowControl w:val="0"/>
              <w:ind/>
              <w:jc w:val="center"/>
              <w:rPr>
                <w:rFonts w:ascii="Times New Roman" w:hAnsi="Times New Roman"/>
                <w:sz w:val="24"/>
              </w:rPr>
            </w:pPr>
            <w:r>
              <w:rPr>
                <w:rFonts w:ascii="Times New Roman" w:hAnsi="Times New Roman"/>
                <w:sz w:val="24"/>
              </w:rPr>
              <w:t>3</w:t>
            </w:r>
          </w:p>
        </w:tc>
        <w:tc>
          <w:tcPr>
            <w:tcW w:type="dxa" w:w="1395"/>
            <w:tcBorders>
              <w:left w:color="000000" w:sz="4" w:val="single"/>
              <w:bottom w:color="000000" w:sz="4" w:val="single"/>
              <w:right w:color="000000" w:sz="4" w:val="single"/>
            </w:tcBorders>
            <w:tcMar>
              <w:top w:type="dxa" w:w="0"/>
              <w:left w:type="dxa" w:w="75"/>
              <w:bottom w:type="dxa" w:w="0"/>
              <w:right w:type="dxa" w:w="75"/>
            </w:tcMar>
          </w:tcPr>
          <w:p w14:paraId="85010000">
            <w:pPr>
              <w:widowControl w:val="0"/>
              <w:ind/>
              <w:jc w:val="center"/>
              <w:rPr>
                <w:rFonts w:ascii="Times New Roman" w:hAnsi="Times New Roman"/>
                <w:sz w:val="24"/>
              </w:rPr>
            </w:pPr>
            <w:r>
              <w:rPr>
                <w:rFonts w:ascii="Times New Roman" w:hAnsi="Times New Roman"/>
                <w:sz w:val="24"/>
              </w:rPr>
              <w:t>4</w:t>
            </w:r>
          </w:p>
        </w:tc>
        <w:tc>
          <w:tcPr>
            <w:tcW w:type="dxa" w:w="1187"/>
            <w:tcBorders>
              <w:left w:color="000000" w:sz="4" w:val="single"/>
              <w:bottom w:color="000000" w:sz="4" w:val="single"/>
              <w:right w:color="000000" w:sz="4" w:val="single"/>
            </w:tcBorders>
            <w:tcMar>
              <w:top w:type="dxa" w:w="0"/>
              <w:left w:type="dxa" w:w="75"/>
              <w:bottom w:type="dxa" w:w="0"/>
              <w:right w:type="dxa" w:w="75"/>
            </w:tcMar>
          </w:tcPr>
          <w:p w14:paraId="86010000">
            <w:pPr>
              <w:widowControl w:val="0"/>
              <w:ind/>
              <w:jc w:val="center"/>
              <w:rPr>
                <w:rFonts w:ascii="Times New Roman" w:hAnsi="Times New Roman"/>
                <w:sz w:val="24"/>
              </w:rPr>
            </w:pPr>
            <w:r>
              <w:rPr>
                <w:rFonts w:ascii="Times New Roman" w:hAnsi="Times New Roman"/>
                <w:sz w:val="24"/>
              </w:rPr>
              <w:t>5</w:t>
            </w:r>
          </w:p>
        </w:tc>
        <w:tc>
          <w:tcPr>
            <w:tcW w:type="dxa" w:w="915"/>
            <w:tcBorders>
              <w:left w:color="000000" w:sz="4" w:val="single"/>
              <w:bottom w:color="000000" w:sz="4" w:val="single"/>
              <w:right w:color="000000" w:sz="4" w:val="single"/>
            </w:tcBorders>
            <w:tcMar>
              <w:top w:type="dxa" w:w="0"/>
              <w:left w:type="dxa" w:w="75"/>
              <w:bottom w:type="dxa" w:w="0"/>
              <w:right w:type="dxa" w:w="75"/>
            </w:tcMar>
          </w:tcPr>
          <w:p w14:paraId="87010000">
            <w:pPr>
              <w:widowControl w:val="0"/>
              <w:ind/>
              <w:jc w:val="center"/>
              <w:rPr>
                <w:rFonts w:ascii="Times New Roman" w:hAnsi="Times New Roman"/>
                <w:sz w:val="24"/>
              </w:rPr>
            </w:pPr>
            <w:r>
              <w:rPr>
                <w:rFonts w:ascii="Times New Roman" w:hAnsi="Times New Roman"/>
                <w:sz w:val="24"/>
              </w:rPr>
              <w:t>6</w:t>
            </w: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88010000">
            <w:pPr>
              <w:widowControl w:val="0"/>
              <w:ind/>
              <w:jc w:val="center"/>
              <w:rPr>
                <w:rFonts w:ascii="Times New Roman" w:hAnsi="Times New Roman"/>
                <w:sz w:val="24"/>
              </w:rPr>
            </w:pPr>
            <w:r>
              <w:rPr>
                <w:rFonts w:ascii="Times New Roman" w:hAnsi="Times New Roman"/>
                <w:sz w:val="24"/>
              </w:rPr>
              <w:t>7</w:t>
            </w: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89010000">
            <w:pPr>
              <w:widowControl w:val="0"/>
              <w:ind/>
              <w:jc w:val="center"/>
              <w:rPr>
                <w:rFonts w:ascii="Times New Roman" w:hAnsi="Times New Roman"/>
                <w:sz w:val="24"/>
              </w:rPr>
            </w:pPr>
            <w:r>
              <w:rPr>
                <w:rFonts w:ascii="Times New Roman" w:hAnsi="Times New Roman"/>
                <w:sz w:val="24"/>
              </w:rPr>
              <w:t>8</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8A010000">
            <w:pPr>
              <w:widowControl w:val="0"/>
              <w:ind/>
              <w:jc w:val="center"/>
              <w:rPr>
                <w:rFonts w:ascii="Times New Roman" w:hAnsi="Times New Roman"/>
                <w:sz w:val="24"/>
              </w:rPr>
            </w:pPr>
            <w:r>
              <w:rPr>
                <w:rFonts w:ascii="Times New Roman" w:hAnsi="Times New Roman"/>
                <w:sz w:val="24"/>
              </w:rPr>
              <w:t>9</w:t>
            </w:r>
          </w:p>
        </w:tc>
        <w:tc>
          <w:tcPr>
            <w:tcW w:type="dxa" w:w="630"/>
            <w:tcBorders>
              <w:top w:color="000000" w:sz="4" w:val="single"/>
              <w:left w:color="000000" w:sz="4" w:val="single"/>
              <w:bottom w:color="000000" w:sz="4" w:val="single"/>
              <w:right w:color="000000" w:sz="4" w:val="single"/>
            </w:tcBorders>
            <w:tcMar>
              <w:top w:type="dxa" w:w="0"/>
              <w:left w:type="dxa" w:w="75"/>
              <w:bottom w:type="dxa" w:w="0"/>
              <w:right w:type="dxa" w:w="75"/>
            </w:tcMar>
          </w:tcPr>
          <w:p w14:paraId="8B010000">
            <w:pPr>
              <w:widowControl w:val="0"/>
              <w:ind/>
              <w:jc w:val="center"/>
              <w:rPr>
                <w:rFonts w:ascii="Times New Roman" w:hAnsi="Times New Roman"/>
                <w:sz w:val="24"/>
              </w:rPr>
            </w:pPr>
            <w:r>
              <w:rPr>
                <w:rFonts w:ascii="Times New Roman" w:hAnsi="Times New Roman"/>
                <w:sz w:val="24"/>
              </w:rPr>
              <w:t>10</w:t>
            </w:r>
          </w:p>
        </w:tc>
        <w:tc>
          <w:tcPr>
            <w:tcW w:type="dxa" w:w="585"/>
            <w:tcBorders>
              <w:top w:color="000000" w:sz="4" w:val="single"/>
              <w:left w:color="000000" w:sz="4" w:val="single"/>
              <w:bottom w:color="000000" w:sz="4" w:val="single"/>
              <w:right w:color="000000" w:sz="4" w:val="single"/>
            </w:tcBorders>
            <w:tcMar>
              <w:top w:type="dxa" w:w="0"/>
              <w:left w:type="dxa" w:w="75"/>
              <w:bottom w:type="dxa" w:w="0"/>
              <w:right w:type="dxa" w:w="75"/>
            </w:tcMar>
          </w:tcPr>
          <w:p w14:paraId="8C010000">
            <w:pPr>
              <w:widowControl w:val="0"/>
              <w:ind/>
              <w:jc w:val="center"/>
              <w:rPr>
                <w:rFonts w:ascii="Times New Roman" w:hAnsi="Times New Roman"/>
                <w:sz w:val="24"/>
              </w:rPr>
            </w:pPr>
            <w:r>
              <w:rPr>
                <w:rFonts w:ascii="Times New Roman" w:hAnsi="Times New Roman"/>
                <w:sz w:val="24"/>
              </w:rPr>
              <w:t>11</w:t>
            </w:r>
          </w:p>
        </w:tc>
        <w:tc>
          <w:tcPr>
            <w:tcW w:type="dxa" w:w="699"/>
            <w:tcBorders>
              <w:top w:color="000000" w:sz="4" w:val="single"/>
              <w:left w:color="000000" w:sz="4" w:val="single"/>
              <w:bottom w:color="000000" w:sz="4" w:val="single"/>
              <w:right w:color="000000" w:sz="4" w:val="single"/>
            </w:tcBorders>
            <w:tcMar>
              <w:top w:type="dxa" w:w="0"/>
              <w:left w:type="dxa" w:w="75"/>
              <w:bottom w:type="dxa" w:w="0"/>
              <w:right w:type="dxa" w:w="75"/>
            </w:tcMar>
          </w:tcPr>
          <w:p w14:paraId="8D010000">
            <w:pPr>
              <w:widowControl w:val="0"/>
              <w:ind/>
              <w:jc w:val="center"/>
              <w:rPr>
                <w:rFonts w:ascii="Times New Roman" w:hAnsi="Times New Roman"/>
                <w:sz w:val="24"/>
              </w:rPr>
            </w:pPr>
            <w:r>
              <w:rPr>
                <w:rFonts w:ascii="Times New Roman" w:hAnsi="Times New Roman"/>
                <w:sz w:val="24"/>
              </w:rPr>
              <w:t>12</w:t>
            </w:r>
          </w:p>
        </w:tc>
        <w:tc>
          <w:tcPr>
            <w:tcW w:type="dxa" w:w="1243"/>
            <w:tcBorders>
              <w:top w:color="000000" w:sz="4" w:val="single"/>
              <w:left w:color="000000" w:sz="4" w:val="single"/>
              <w:bottom w:color="000000" w:sz="4" w:val="single"/>
              <w:right w:color="000000" w:sz="4" w:val="single"/>
            </w:tcBorders>
            <w:tcMar>
              <w:top w:type="dxa" w:w="0"/>
              <w:left w:type="dxa" w:w="75"/>
              <w:bottom w:type="dxa" w:w="0"/>
              <w:right w:type="dxa" w:w="75"/>
            </w:tcMar>
          </w:tcPr>
          <w:p w14:paraId="8E010000">
            <w:pPr>
              <w:widowControl w:val="0"/>
              <w:ind/>
              <w:jc w:val="center"/>
              <w:rPr>
                <w:rFonts w:ascii="Times New Roman" w:hAnsi="Times New Roman"/>
                <w:sz w:val="24"/>
              </w:rPr>
            </w:pPr>
            <w:r>
              <w:rPr>
                <w:rFonts w:ascii="Times New Roman" w:hAnsi="Times New Roman"/>
                <w:sz w:val="24"/>
              </w:rPr>
              <w:t>13</w:t>
            </w:r>
          </w:p>
        </w:tc>
        <w:tc>
          <w:tcPr>
            <w:tcW w:type="dxa" w:w="1309"/>
            <w:tcBorders>
              <w:top w:color="000000" w:sz="4" w:val="single"/>
              <w:left w:color="000000" w:sz="4" w:val="single"/>
              <w:bottom w:color="000000" w:sz="4" w:val="single"/>
              <w:right w:color="000000" w:sz="4" w:val="single"/>
            </w:tcBorders>
            <w:tcMar>
              <w:top w:type="dxa" w:w="0"/>
              <w:left w:type="dxa" w:w="75"/>
              <w:bottom w:type="dxa" w:w="0"/>
              <w:right w:type="dxa" w:w="75"/>
            </w:tcMar>
          </w:tcPr>
          <w:p w14:paraId="8F010000">
            <w:pPr>
              <w:widowControl w:val="0"/>
              <w:ind/>
              <w:jc w:val="center"/>
              <w:rPr>
                <w:rFonts w:ascii="Times New Roman" w:hAnsi="Times New Roman"/>
                <w:sz w:val="24"/>
              </w:rPr>
            </w:pPr>
            <w:r>
              <w:rPr>
                <w:rFonts w:ascii="Times New Roman" w:hAnsi="Times New Roman"/>
                <w:sz w:val="24"/>
              </w:rPr>
              <w:t>14</w:t>
            </w:r>
          </w:p>
        </w:tc>
        <w:tc>
          <w:tcPr>
            <w:tcW w:type="dxa" w:w="1074"/>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10000">
            <w:pPr>
              <w:widowControl w:val="0"/>
              <w:ind/>
              <w:jc w:val="center"/>
              <w:rPr>
                <w:rFonts w:ascii="Times New Roman" w:hAnsi="Times New Roman"/>
                <w:sz w:val="24"/>
              </w:rPr>
            </w:pPr>
            <w:r>
              <w:rPr>
                <w:rFonts w:ascii="Times New Roman" w:hAnsi="Times New Roman"/>
                <w:sz w:val="24"/>
              </w:rPr>
              <w:t>16</w:t>
            </w:r>
          </w:p>
        </w:tc>
      </w:tr>
      <w:tr>
        <w:tc>
          <w:tcPr>
            <w:tcW w:type="dxa" w:w="15204"/>
            <w:gridSpan w:val="15"/>
            <w:tcBorders>
              <w:left w:color="000000" w:sz="4" w:val="single"/>
              <w:bottom w:color="000000" w:sz="4" w:val="single"/>
              <w:right w:color="000000" w:sz="4" w:val="single"/>
            </w:tcBorders>
            <w:tcMar>
              <w:top w:type="dxa" w:w="0"/>
              <w:left w:type="dxa" w:w="75"/>
              <w:bottom w:type="dxa" w:w="0"/>
              <w:right w:type="dxa" w:w="75"/>
            </w:tcMar>
          </w:tcPr>
          <w:p w14:paraId="91010000">
            <w:pPr>
              <w:widowControl w:val="0"/>
              <w:ind/>
              <w:jc w:val="center"/>
              <w:rPr>
                <w:rFonts w:ascii="Times New Roman" w:hAnsi="Times New Roman"/>
                <w:i w:val="1"/>
                <w:sz w:val="24"/>
              </w:rPr>
            </w:pPr>
            <w:r>
              <w:rPr>
                <w:rFonts w:ascii="Times New Roman" w:hAnsi="Times New Roman"/>
                <w:i w:val="1"/>
                <w:sz w:val="24"/>
              </w:rPr>
              <w:t>Цель 1 муниципальной (комплексной) программы «Наименование» &lt;6&gt;</w:t>
            </w:r>
          </w:p>
        </w:tc>
      </w:tr>
      <w:tr>
        <w:trPr>
          <w:trHeight w:hRule="atLeast" w:val="191"/>
        </w:trPr>
        <w:tc>
          <w:tcPr>
            <w:tcW w:type="dxa" w:w="625"/>
            <w:tcBorders>
              <w:left w:color="000000" w:sz="4" w:val="single"/>
              <w:bottom w:color="000000" w:sz="4" w:val="single"/>
              <w:right w:color="000000" w:sz="4" w:val="single"/>
            </w:tcBorders>
            <w:tcMar>
              <w:top w:type="dxa" w:w="0"/>
              <w:left w:type="dxa" w:w="75"/>
              <w:bottom w:type="dxa" w:w="0"/>
              <w:right w:type="dxa" w:w="75"/>
            </w:tcMar>
          </w:tcPr>
          <w:p w14:paraId="92010000">
            <w:pPr>
              <w:widowControl w:val="0"/>
              <w:ind/>
              <w:jc w:val="center"/>
              <w:rPr>
                <w:rFonts w:ascii="Times New Roman" w:hAnsi="Times New Roman"/>
                <w:sz w:val="24"/>
              </w:rPr>
            </w:pPr>
            <w:r>
              <w:rPr>
                <w:rFonts w:ascii="Times New Roman" w:hAnsi="Times New Roman"/>
                <w:sz w:val="24"/>
              </w:rPr>
              <w:t>1.1.</w:t>
            </w:r>
          </w:p>
        </w:tc>
        <w:tc>
          <w:tcPr>
            <w:tcW w:type="dxa" w:w="2027"/>
            <w:tcBorders>
              <w:left w:color="000000" w:sz="4" w:val="single"/>
              <w:bottom w:color="000000" w:sz="4" w:val="single"/>
              <w:right w:color="000000" w:sz="4" w:val="single"/>
            </w:tcBorders>
            <w:tcMar>
              <w:top w:type="dxa" w:w="0"/>
              <w:left w:type="dxa" w:w="75"/>
              <w:bottom w:type="dxa" w:w="0"/>
              <w:right w:type="dxa" w:w="75"/>
            </w:tcMar>
          </w:tcPr>
          <w:p w14:paraId="93010000">
            <w:pPr>
              <w:widowControl w:val="0"/>
              <w:ind/>
              <w:rPr>
                <w:rFonts w:ascii="Times New Roman" w:hAnsi="Times New Roman"/>
                <w:i w:val="1"/>
                <w:sz w:val="24"/>
              </w:rPr>
            </w:pPr>
            <w:r>
              <w:rPr>
                <w:rFonts w:ascii="Times New Roman" w:hAnsi="Times New Roman"/>
                <w:i w:val="1"/>
                <w:sz w:val="24"/>
              </w:rPr>
              <w:t>Наименование показателя</w:t>
            </w:r>
          </w:p>
        </w:tc>
        <w:tc>
          <w:tcPr>
            <w:tcW w:type="dxa" w:w="1188"/>
            <w:tcBorders>
              <w:left w:color="000000" w:sz="4" w:val="single"/>
              <w:bottom w:color="000000" w:sz="4" w:val="single"/>
              <w:right w:color="000000" w:sz="4" w:val="single"/>
            </w:tcBorders>
            <w:tcMar>
              <w:top w:type="dxa" w:w="0"/>
              <w:left w:type="dxa" w:w="75"/>
              <w:bottom w:type="dxa" w:w="0"/>
              <w:right w:type="dxa" w:w="75"/>
            </w:tcMar>
          </w:tcPr>
          <w:p w14:paraId="94010000">
            <w:pPr>
              <w:widowControl w:val="0"/>
              <w:ind/>
              <w:rPr>
                <w:rFonts w:ascii="Times New Roman" w:hAnsi="Times New Roman"/>
                <w:sz w:val="24"/>
              </w:rPr>
            </w:pPr>
          </w:p>
        </w:tc>
        <w:tc>
          <w:tcPr>
            <w:tcW w:type="dxa" w:w="1395"/>
            <w:tcBorders>
              <w:left w:color="000000" w:sz="4" w:val="single"/>
              <w:bottom w:color="000000" w:sz="4" w:val="single"/>
              <w:right w:color="000000" w:sz="4" w:val="single"/>
            </w:tcBorders>
            <w:tcMar>
              <w:top w:type="dxa" w:w="0"/>
              <w:left w:type="dxa" w:w="75"/>
              <w:bottom w:type="dxa" w:w="0"/>
              <w:right w:type="dxa" w:w="75"/>
            </w:tcMar>
          </w:tcPr>
          <w:p w14:paraId="95010000">
            <w:pPr>
              <w:widowControl w:val="0"/>
              <w:ind/>
              <w:rPr>
                <w:rFonts w:ascii="Times New Roman" w:hAnsi="Times New Roman"/>
                <w:sz w:val="24"/>
              </w:rPr>
            </w:pPr>
          </w:p>
        </w:tc>
        <w:tc>
          <w:tcPr>
            <w:tcW w:type="dxa" w:w="1187"/>
            <w:tcBorders>
              <w:left w:color="000000" w:sz="4" w:val="single"/>
              <w:bottom w:color="000000" w:sz="4" w:val="single"/>
              <w:right w:color="000000" w:sz="4" w:val="single"/>
            </w:tcBorders>
            <w:tcMar>
              <w:top w:type="dxa" w:w="0"/>
              <w:left w:type="dxa" w:w="75"/>
              <w:bottom w:type="dxa" w:w="0"/>
              <w:right w:type="dxa" w:w="75"/>
            </w:tcMar>
          </w:tcPr>
          <w:p w14:paraId="96010000">
            <w:pPr>
              <w:widowControl w:val="0"/>
              <w:ind/>
              <w:rPr>
                <w:rFonts w:ascii="Times New Roman" w:hAnsi="Times New Roman"/>
                <w:sz w:val="24"/>
              </w:rPr>
            </w:pPr>
          </w:p>
        </w:tc>
        <w:tc>
          <w:tcPr>
            <w:tcW w:type="dxa" w:w="915"/>
            <w:tcBorders>
              <w:left w:color="000000" w:sz="4" w:val="single"/>
              <w:bottom w:color="000000" w:sz="4" w:val="single"/>
              <w:right w:color="000000" w:sz="4" w:val="single"/>
            </w:tcBorders>
            <w:tcMar>
              <w:top w:type="dxa" w:w="0"/>
              <w:left w:type="dxa" w:w="75"/>
              <w:bottom w:type="dxa" w:w="0"/>
              <w:right w:type="dxa" w:w="75"/>
            </w:tcMar>
          </w:tcPr>
          <w:p w14:paraId="97010000">
            <w:pPr>
              <w:widowControl w:val="0"/>
              <w:ind/>
              <w:rPr>
                <w:rFonts w:ascii="Times New Roman" w:hAnsi="Times New Roman"/>
                <w:sz w:val="24"/>
              </w:rPr>
            </w:pP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98010000">
            <w:pPr>
              <w:widowControl w:val="0"/>
              <w:ind/>
              <w:rPr>
                <w:rFonts w:ascii="Times New Roman" w:hAnsi="Times New Roman"/>
                <w:sz w:val="24"/>
              </w:rPr>
            </w:pP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99010000">
            <w:pPr>
              <w:widowControl w:val="0"/>
              <w:ind/>
              <w:rPr>
                <w:rFonts w:ascii="Times New Roman" w:hAnsi="Times New Roman"/>
                <w:sz w:val="24"/>
              </w:rPr>
            </w:pP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9A010000">
            <w:pPr>
              <w:widowControl w:val="0"/>
              <w:ind/>
              <w:rPr>
                <w:rFonts w:ascii="Times New Roman" w:hAnsi="Times New Roman"/>
                <w:sz w:val="24"/>
              </w:rPr>
            </w:pPr>
          </w:p>
        </w:tc>
        <w:tc>
          <w:tcPr>
            <w:tcW w:type="dxa" w:w="630"/>
            <w:tcBorders>
              <w:left w:color="000000" w:sz="4" w:val="single"/>
              <w:bottom w:color="000000" w:sz="4" w:val="single"/>
              <w:right w:color="000000" w:sz="4" w:val="single"/>
            </w:tcBorders>
            <w:tcMar>
              <w:top w:type="dxa" w:w="0"/>
              <w:left w:type="dxa" w:w="75"/>
              <w:bottom w:type="dxa" w:w="0"/>
              <w:right w:type="dxa" w:w="75"/>
            </w:tcMar>
          </w:tcPr>
          <w:p w14:paraId="9B010000">
            <w:pPr>
              <w:widowControl w:val="0"/>
              <w:ind/>
              <w:rPr>
                <w:rFonts w:ascii="Times New Roman" w:hAnsi="Times New Roman"/>
                <w:sz w:val="24"/>
              </w:rPr>
            </w:pPr>
          </w:p>
        </w:tc>
        <w:tc>
          <w:tcPr>
            <w:tcW w:type="dxa" w:w="585"/>
            <w:tcBorders>
              <w:left w:color="000000" w:sz="4" w:val="single"/>
              <w:bottom w:color="000000" w:sz="4" w:val="single"/>
              <w:right w:color="000000" w:sz="4" w:val="single"/>
            </w:tcBorders>
            <w:tcMar>
              <w:top w:type="dxa" w:w="0"/>
              <w:left w:type="dxa" w:w="75"/>
              <w:bottom w:type="dxa" w:w="0"/>
              <w:right w:type="dxa" w:w="75"/>
            </w:tcMar>
          </w:tcPr>
          <w:p w14:paraId="9C010000">
            <w:pPr>
              <w:widowControl w:val="0"/>
              <w:ind/>
              <w:rPr>
                <w:rFonts w:ascii="Times New Roman" w:hAnsi="Times New Roman"/>
                <w:sz w:val="24"/>
              </w:rPr>
            </w:pPr>
          </w:p>
        </w:tc>
        <w:tc>
          <w:tcPr>
            <w:tcW w:type="dxa" w:w="699"/>
            <w:tcBorders>
              <w:left w:color="000000" w:sz="4" w:val="single"/>
              <w:bottom w:color="000000" w:sz="4" w:val="single"/>
              <w:right w:color="000000" w:sz="4" w:val="single"/>
            </w:tcBorders>
            <w:tcMar>
              <w:top w:type="dxa" w:w="0"/>
              <w:left w:type="dxa" w:w="75"/>
              <w:bottom w:type="dxa" w:w="0"/>
              <w:right w:type="dxa" w:w="75"/>
            </w:tcMar>
          </w:tcPr>
          <w:p w14:paraId="9D010000">
            <w:pPr>
              <w:widowControl w:val="0"/>
              <w:ind/>
              <w:rPr>
                <w:rFonts w:ascii="Times New Roman" w:hAnsi="Times New Roman"/>
                <w:sz w:val="24"/>
              </w:rPr>
            </w:pPr>
          </w:p>
        </w:tc>
        <w:tc>
          <w:tcPr>
            <w:tcW w:type="dxa" w:w="1243"/>
            <w:tcBorders>
              <w:left w:color="000000" w:sz="4" w:val="single"/>
              <w:bottom w:color="000000" w:sz="4" w:val="single"/>
              <w:right w:color="000000" w:sz="4" w:val="single"/>
            </w:tcBorders>
            <w:tcMar>
              <w:top w:type="dxa" w:w="0"/>
              <w:left w:type="dxa" w:w="75"/>
              <w:bottom w:type="dxa" w:w="0"/>
              <w:right w:type="dxa" w:w="75"/>
            </w:tcMar>
          </w:tcPr>
          <w:p w14:paraId="9E010000">
            <w:pPr>
              <w:widowControl w:val="0"/>
              <w:ind/>
              <w:rPr>
                <w:rFonts w:ascii="Times New Roman" w:hAnsi="Times New Roman"/>
                <w:sz w:val="24"/>
              </w:rPr>
            </w:pPr>
          </w:p>
        </w:tc>
        <w:tc>
          <w:tcPr>
            <w:tcW w:type="dxa" w:w="1309"/>
            <w:tcBorders>
              <w:left w:color="000000" w:sz="4" w:val="single"/>
              <w:bottom w:color="000000" w:sz="4" w:val="single"/>
              <w:right w:color="000000" w:sz="4" w:val="single"/>
            </w:tcBorders>
            <w:tcMar>
              <w:top w:type="dxa" w:w="0"/>
              <w:left w:type="dxa" w:w="75"/>
              <w:bottom w:type="dxa" w:w="0"/>
              <w:right w:type="dxa" w:w="75"/>
            </w:tcMar>
          </w:tcPr>
          <w:p w14:paraId="9F010000">
            <w:pPr>
              <w:widowControl w:val="0"/>
              <w:ind/>
              <w:rPr>
                <w:rFonts w:ascii="Times New Roman" w:hAnsi="Times New Roman"/>
                <w:sz w:val="24"/>
              </w:rPr>
            </w:pP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A0010000">
            <w:pPr>
              <w:widowControl w:val="0"/>
              <w:ind/>
              <w:rPr>
                <w:rFonts w:ascii="Times New Roman" w:hAnsi="Times New Roman"/>
                <w:sz w:val="24"/>
              </w:rPr>
            </w:pPr>
          </w:p>
        </w:tc>
      </w:tr>
      <w:tr>
        <w:tc>
          <w:tcPr>
            <w:tcW w:type="dxa" w:w="625"/>
            <w:tcBorders>
              <w:left w:color="000000" w:sz="4" w:val="single"/>
              <w:bottom w:color="000000" w:sz="4" w:val="single"/>
              <w:right w:color="000000" w:sz="4" w:val="single"/>
            </w:tcBorders>
            <w:tcMar>
              <w:top w:type="dxa" w:w="0"/>
              <w:left w:type="dxa" w:w="75"/>
              <w:bottom w:type="dxa" w:w="0"/>
              <w:right w:type="dxa" w:w="75"/>
            </w:tcMar>
          </w:tcPr>
          <w:p w14:paraId="A1010000">
            <w:pPr>
              <w:widowControl w:val="0"/>
              <w:ind/>
              <w:jc w:val="center"/>
              <w:rPr>
                <w:rFonts w:ascii="Times New Roman" w:hAnsi="Times New Roman"/>
                <w:sz w:val="24"/>
              </w:rPr>
            </w:pPr>
            <w:r>
              <w:rPr>
                <w:rFonts w:ascii="Times New Roman" w:hAnsi="Times New Roman"/>
                <w:sz w:val="24"/>
              </w:rPr>
              <w:t>1.2.</w:t>
            </w:r>
          </w:p>
        </w:tc>
        <w:tc>
          <w:tcPr>
            <w:tcW w:type="dxa" w:w="2027"/>
            <w:tcBorders>
              <w:left w:color="000000" w:sz="4" w:val="single"/>
              <w:bottom w:color="000000" w:sz="4" w:val="single"/>
              <w:right w:color="000000" w:sz="4" w:val="single"/>
            </w:tcBorders>
            <w:tcMar>
              <w:top w:type="dxa" w:w="0"/>
              <w:left w:type="dxa" w:w="75"/>
              <w:bottom w:type="dxa" w:w="0"/>
              <w:right w:type="dxa" w:w="75"/>
            </w:tcMar>
          </w:tcPr>
          <w:p w14:paraId="A2010000">
            <w:pPr>
              <w:widowControl w:val="0"/>
              <w:ind/>
              <w:rPr>
                <w:rFonts w:ascii="Times New Roman" w:hAnsi="Times New Roman"/>
                <w:sz w:val="24"/>
              </w:rPr>
            </w:pPr>
            <w:r>
              <w:rPr>
                <w:rFonts w:ascii="Times New Roman" w:hAnsi="Times New Roman"/>
                <w:i w:val="1"/>
                <w:sz w:val="24"/>
              </w:rPr>
              <w:t>Наименование показателя</w:t>
            </w:r>
          </w:p>
        </w:tc>
        <w:tc>
          <w:tcPr>
            <w:tcW w:type="dxa" w:w="1188"/>
            <w:tcBorders>
              <w:left w:color="000000" w:sz="4" w:val="single"/>
              <w:bottom w:color="000000" w:sz="4" w:val="single"/>
              <w:right w:color="000000" w:sz="4" w:val="single"/>
            </w:tcBorders>
            <w:tcMar>
              <w:top w:type="dxa" w:w="0"/>
              <w:left w:type="dxa" w:w="75"/>
              <w:bottom w:type="dxa" w:w="0"/>
              <w:right w:type="dxa" w:w="75"/>
            </w:tcMar>
          </w:tcPr>
          <w:p w14:paraId="A3010000">
            <w:pPr>
              <w:widowControl w:val="0"/>
              <w:ind/>
              <w:rPr>
                <w:rFonts w:ascii="Times New Roman" w:hAnsi="Times New Roman"/>
                <w:sz w:val="24"/>
              </w:rPr>
            </w:pPr>
          </w:p>
        </w:tc>
        <w:tc>
          <w:tcPr>
            <w:tcW w:type="dxa" w:w="1395"/>
            <w:tcBorders>
              <w:left w:color="000000" w:sz="4" w:val="single"/>
              <w:bottom w:color="000000" w:sz="4" w:val="single"/>
              <w:right w:color="000000" w:sz="4" w:val="single"/>
            </w:tcBorders>
            <w:tcMar>
              <w:top w:type="dxa" w:w="0"/>
              <w:left w:type="dxa" w:w="75"/>
              <w:bottom w:type="dxa" w:w="0"/>
              <w:right w:type="dxa" w:w="75"/>
            </w:tcMar>
          </w:tcPr>
          <w:p w14:paraId="A4010000">
            <w:pPr>
              <w:widowControl w:val="0"/>
              <w:ind/>
              <w:rPr>
                <w:rFonts w:ascii="Times New Roman" w:hAnsi="Times New Roman"/>
                <w:sz w:val="24"/>
              </w:rPr>
            </w:pPr>
          </w:p>
        </w:tc>
        <w:tc>
          <w:tcPr>
            <w:tcW w:type="dxa" w:w="1187"/>
            <w:tcBorders>
              <w:left w:color="000000" w:sz="4" w:val="single"/>
              <w:bottom w:color="000000" w:sz="4" w:val="single"/>
              <w:right w:color="000000" w:sz="4" w:val="single"/>
            </w:tcBorders>
            <w:tcMar>
              <w:top w:type="dxa" w:w="0"/>
              <w:left w:type="dxa" w:w="75"/>
              <w:bottom w:type="dxa" w:w="0"/>
              <w:right w:type="dxa" w:w="75"/>
            </w:tcMar>
          </w:tcPr>
          <w:p w14:paraId="A5010000">
            <w:pPr>
              <w:widowControl w:val="0"/>
              <w:ind/>
              <w:rPr>
                <w:rFonts w:ascii="Times New Roman" w:hAnsi="Times New Roman"/>
                <w:sz w:val="24"/>
              </w:rPr>
            </w:pPr>
          </w:p>
        </w:tc>
        <w:tc>
          <w:tcPr>
            <w:tcW w:type="dxa" w:w="915"/>
            <w:tcBorders>
              <w:left w:color="000000" w:sz="4" w:val="single"/>
              <w:bottom w:color="000000" w:sz="4" w:val="single"/>
              <w:right w:color="000000" w:sz="4" w:val="single"/>
            </w:tcBorders>
            <w:tcMar>
              <w:top w:type="dxa" w:w="0"/>
              <w:left w:type="dxa" w:w="75"/>
              <w:bottom w:type="dxa" w:w="0"/>
              <w:right w:type="dxa" w:w="75"/>
            </w:tcMar>
          </w:tcPr>
          <w:p w14:paraId="A6010000">
            <w:pPr>
              <w:widowControl w:val="0"/>
              <w:ind/>
              <w:rPr>
                <w:rFonts w:ascii="Times New Roman" w:hAnsi="Times New Roman"/>
                <w:sz w:val="24"/>
              </w:rPr>
            </w:pP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A7010000">
            <w:pPr>
              <w:widowControl w:val="0"/>
              <w:ind/>
              <w:rPr>
                <w:rFonts w:ascii="Times New Roman" w:hAnsi="Times New Roman"/>
                <w:sz w:val="24"/>
              </w:rPr>
            </w:pP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A8010000">
            <w:pPr>
              <w:widowControl w:val="0"/>
              <w:ind/>
              <w:rPr>
                <w:rFonts w:ascii="Times New Roman" w:hAnsi="Times New Roman"/>
                <w:sz w:val="24"/>
              </w:rPr>
            </w:pP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A9010000">
            <w:pPr>
              <w:widowControl w:val="0"/>
              <w:ind/>
              <w:rPr>
                <w:rFonts w:ascii="Times New Roman" w:hAnsi="Times New Roman"/>
                <w:sz w:val="24"/>
              </w:rPr>
            </w:pPr>
          </w:p>
        </w:tc>
        <w:tc>
          <w:tcPr>
            <w:tcW w:type="dxa" w:w="630"/>
            <w:tcBorders>
              <w:left w:color="000000" w:sz="4" w:val="single"/>
              <w:bottom w:color="000000" w:sz="4" w:val="single"/>
              <w:right w:color="000000" w:sz="4" w:val="single"/>
            </w:tcBorders>
            <w:tcMar>
              <w:top w:type="dxa" w:w="0"/>
              <w:left w:type="dxa" w:w="75"/>
              <w:bottom w:type="dxa" w:w="0"/>
              <w:right w:type="dxa" w:w="75"/>
            </w:tcMar>
          </w:tcPr>
          <w:p w14:paraId="AA010000">
            <w:pPr>
              <w:widowControl w:val="0"/>
              <w:ind/>
              <w:rPr>
                <w:rFonts w:ascii="Times New Roman" w:hAnsi="Times New Roman"/>
                <w:sz w:val="24"/>
              </w:rPr>
            </w:pPr>
          </w:p>
        </w:tc>
        <w:tc>
          <w:tcPr>
            <w:tcW w:type="dxa" w:w="585"/>
            <w:tcBorders>
              <w:left w:color="000000" w:sz="4" w:val="single"/>
              <w:bottom w:color="000000" w:sz="4" w:val="single"/>
              <w:right w:color="000000" w:sz="4" w:val="single"/>
            </w:tcBorders>
            <w:tcMar>
              <w:top w:type="dxa" w:w="0"/>
              <w:left w:type="dxa" w:w="75"/>
              <w:bottom w:type="dxa" w:w="0"/>
              <w:right w:type="dxa" w:w="75"/>
            </w:tcMar>
          </w:tcPr>
          <w:p w14:paraId="AB010000">
            <w:pPr>
              <w:widowControl w:val="0"/>
              <w:ind/>
              <w:rPr>
                <w:rFonts w:ascii="Times New Roman" w:hAnsi="Times New Roman"/>
                <w:sz w:val="24"/>
              </w:rPr>
            </w:pPr>
          </w:p>
        </w:tc>
        <w:tc>
          <w:tcPr>
            <w:tcW w:type="dxa" w:w="699"/>
            <w:tcBorders>
              <w:left w:color="000000" w:sz="4" w:val="single"/>
              <w:bottom w:color="000000" w:sz="4" w:val="single"/>
              <w:right w:color="000000" w:sz="4" w:val="single"/>
            </w:tcBorders>
            <w:tcMar>
              <w:top w:type="dxa" w:w="0"/>
              <w:left w:type="dxa" w:w="75"/>
              <w:bottom w:type="dxa" w:w="0"/>
              <w:right w:type="dxa" w:w="75"/>
            </w:tcMar>
          </w:tcPr>
          <w:p w14:paraId="AC010000">
            <w:pPr>
              <w:widowControl w:val="0"/>
              <w:ind/>
              <w:rPr>
                <w:rFonts w:ascii="Times New Roman" w:hAnsi="Times New Roman"/>
                <w:sz w:val="24"/>
              </w:rPr>
            </w:pPr>
          </w:p>
        </w:tc>
        <w:tc>
          <w:tcPr>
            <w:tcW w:type="dxa" w:w="1243"/>
            <w:tcBorders>
              <w:left w:color="000000" w:sz="4" w:val="single"/>
              <w:bottom w:color="000000" w:sz="4" w:val="single"/>
              <w:right w:color="000000" w:sz="4" w:val="single"/>
            </w:tcBorders>
            <w:tcMar>
              <w:top w:type="dxa" w:w="0"/>
              <w:left w:type="dxa" w:w="75"/>
              <w:bottom w:type="dxa" w:w="0"/>
              <w:right w:type="dxa" w:w="75"/>
            </w:tcMar>
          </w:tcPr>
          <w:p w14:paraId="AD010000">
            <w:pPr>
              <w:widowControl w:val="0"/>
              <w:ind/>
              <w:rPr>
                <w:rFonts w:ascii="Times New Roman" w:hAnsi="Times New Roman"/>
                <w:sz w:val="24"/>
              </w:rPr>
            </w:pPr>
          </w:p>
        </w:tc>
        <w:tc>
          <w:tcPr>
            <w:tcW w:type="dxa" w:w="1309"/>
            <w:tcBorders>
              <w:left w:color="000000" w:sz="4" w:val="single"/>
              <w:bottom w:color="000000" w:sz="4" w:val="single"/>
              <w:right w:color="000000" w:sz="4" w:val="single"/>
            </w:tcBorders>
            <w:tcMar>
              <w:top w:type="dxa" w:w="0"/>
              <w:left w:type="dxa" w:w="75"/>
              <w:bottom w:type="dxa" w:w="0"/>
              <w:right w:type="dxa" w:w="75"/>
            </w:tcMar>
          </w:tcPr>
          <w:p w14:paraId="AE010000">
            <w:pPr>
              <w:widowControl w:val="0"/>
              <w:ind/>
              <w:rPr>
                <w:rFonts w:ascii="Times New Roman" w:hAnsi="Times New Roman"/>
                <w:sz w:val="24"/>
              </w:rPr>
            </w:pP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AF010000">
            <w:pPr>
              <w:widowControl w:val="0"/>
              <w:ind/>
              <w:rPr>
                <w:rFonts w:ascii="Times New Roman" w:hAnsi="Times New Roman"/>
                <w:sz w:val="24"/>
              </w:rPr>
            </w:pPr>
          </w:p>
        </w:tc>
      </w:tr>
      <w:tr>
        <w:trPr>
          <w:trHeight w:hRule="atLeast" w:val="185"/>
        </w:trPr>
        <w:tc>
          <w:tcPr>
            <w:tcW w:type="dxa" w:w="625"/>
            <w:tcBorders>
              <w:left w:color="000000" w:sz="4" w:val="single"/>
              <w:bottom w:color="000000" w:sz="4" w:val="single"/>
              <w:right w:color="000000" w:sz="4" w:val="single"/>
            </w:tcBorders>
            <w:tcMar>
              <w:top w:type="dxa" w:w="0"/>
              <w:left w:type="dxa" w:w="75"/>
              <w:bottom w:type="dxa" w:w="0"/>
              <w:right w:type="dxa" w:w="75"/>
            </w:tcMar>
          </w:tcPr>
          <w:p w14:paraId="B0010000">
            <w:pPr>
              <w:widowControl w:val="0"/>
              <w:ind/>
              <w:jc w:val="center"/>
              <w:rPr>
                <w:rFonts w:ascii="Times New Roman" w:hAnsi="Times New Roman"/>
                <w:sz w:val="24"/>
              </w:rPr>
            </w:pPr>
            <w:r>
              <w:rPr>
                <w:rFonts w:ascii="Times New Roman" w:hAnsi="Times New Roman"/>
                <w:sz w:val="24"/>
              </w:rPr>
              <w:t>…</w:t>
            </w:r>
          </w:p>
        </w:tc>
        <w:tc>
          <w:tcPr>
            <w:tcW w:type="dxa" w:w="2027"/>
            <w:tcBorders>
              <w:left w:color="000000" w:sz="4" w:val="single"/>
              <w:bottom w:color="000000" w:sz="4" w:val="single"/>
              <w:right w:color="000000" w:sz="4" w:val="single"/>
            </w:tcBorders>
            <w:tcMar>
              <w:top w:type="dxa" w:w="0"/>
              <w:left w:type="dxa" w:w="75"/>
              <w:bottom w:type="dxa" w:w="0"/>
              <w:right w:type="dxa" w:w="75"/>
            </w:tcMar>
          </w:tcPr>
          <w:p w14:paraId="B1010000">
            <w:pPr>
              <w:widowControl w:val="0"/>
              <w:ind/>
              <w:jc w:val="center"/>
              <w:rPr>
                <w:rFonts w:ascii="Times New Roman" w:hAnsi="Times New Roman"/>
                <w:sz w:val="24"/>
              </w:rPr>
            </w:pPr>
            <w:r>
              <w:rPr>
                <w:rFonts w:ascii="Times New Roman" w:hAnsi="Times New Roman"/>
                <w:sz w:val="24"/>
              </w:rPr>
              <w:t>…</w:t>
            </w:r>
          </w:p>
        </w:tc>
        <w:tc>
          <w:tcPr>
            <w:tcW w:type="dxa" w:w="1188"/>
            <w:tcBorders>
              <w:left w:color="000000" w:sz="4" w:val="single"/>
              <w:bottom w:color="000000" w:sz="4" w:val="single"/>
              <w:right w:color="000000" w:sz="4" w:val="single"/>
            </w:tcBorders>
            <w:tcMar>
              <w:top w:type="dxa" w:w="0"/>
              <w:left w:type="dxa" w:w="75"/>
              <w:bottom w:type="dxa" w:w="0"/>
              <w:right w:type="dxa" w:w="75"/>
            </w:tcMar>
          </w:tcPr>
          <w:p w14:paraId="B2010000">
            <w:pPr>
              <w:widowControl w:val="0"/>
              <w:ind/>
              <w:jc w:val="center"/>
              <w:rPr>
                <w:rFonts w:ascii="Times New Roman" w:hAnsi="Times New Roman"/>
                <w:sz w:val="24"/>
              </w:rPr>
            </w:pPr>
          </w:p>
        </w:tc>
        <w:tc>
          <w:tcPr>
            <w:tcW w:type="dxa" w:w="1395"/>
            <w:tcBorders>
              <w:left w:color="000000" w:sz="4" w:val="single"/>
              <w:bottom w:color="000000" w:sz="4" w:val="single"/>
              <w:right w:color="000000" w:sz="4" w:val="single"/>
            </w:tcBorders>
            <w:tcMar>
              <w:top w:type="dxa" w:w="0"/>
              <w:left w:type="dxa" w:w="75"/>
              <w:bottom w:type="dxa" w:w="0"/>
              <w:right w:type="dxa" w:w="75"/>
            </w:tcMar>
          </w:tcPr>
          <w:p w14:paraId="B3010000">
            <w:pPr>
              <w:widowControl w:val="0"/>
              <w:ind/>
              <w:jc w:val="center"/>
              <w:rPr>
                <w:rFonts w:ascii="Times New Roman" w:hAnsi="Times New Roman"/>
                <w:sz w:val="24"/>
              </w:rPr>
            </w:pPr>
          </w:p>
        </w:tc>
        <w:tc>
          <w:tcPr>
            <w:tcW w:type="dxa" w:w="1187"/>
            <w:tcBorders>
              <w:left w:color="000000" w:sz="4" w:val="single"/>
              <w:bottom w:color="000000" w:sz="4" w:val="single"/>
              <w:right w:color="000000" w:sz="4" w:val="single"/>
            </w:tcBorders>
            <w:tcMar>
              <w:top w:type="dxa" w:w="0"/>
              <w:left w:type="dxa" w:w="75"/>
              <w:bottom w:type="dxa" w:w="0"/>
              <w:right w:type="dxa" w:w="75"/>
            </w:tcMar>
          </w:tcPr>
          <w:p w14:paraId="B4010000">
            <w:pPr>
              <w:widowControl w:val="0"/>
              <w:ind/>
              <w:jc w:val="center"/>
              <w:rPr>
                <w:rFonts w:ascii="Times New Roman" w:hAnsi="Times New Roman"/>
                <w:sz w:val="24"/>
              </w:rPr>
            </w:pPr>
            <w:r>
              <w:rPr>
                <w:rFonts w:ascii="Times New Roman" w:hAnsi="Times New Roman"/>
                <w:sz w:val="24"/>
              </w:rPr>
              <w:t>…</w:t>
            </w:r>
          </w:p>
        </w:tc>
        <w:tc>
          <w:tcPr>
            <w:tcW w:type="dxa" w:w="915"/>
            <w:tcBorders>
              <w:left w:color="000000" w:sz="4" w:val="single"/>
              <w:bottom w:color="000000" w:sz="4" w:val="single"/>
              <w:right w:color="000000" w:sz="4" w:val="single"/>
            </w:tcBorders>
            <w:tcMar>
              <w:top w:type="dxa" w:w="0"/>
              <w:left w:type="dxa" w:w="75"/>
              <w:bottom w:type="dxa" w:w="0"/>
              <w:right w:type="dxa" w:w="75"/>
            </w:tcMar>
          </w:tcPr>
          <w:p w14:paraId="B5010000">
            <w:pPr>
              <w:widowControl w:val="0"/>
              <w:ind/>
              <w:jc w:val="center"/>
              <w:rPr>
                <w:rFonts w:ascii="Times New Roman" w:hAnsi="Times New Roman"/>
                <w:sz w:val="24"/>
              </w:rPr>
            </w:pPr>
            <w:r>
              <w:rPr>
                <w:rFonts w:ascii="Times New Roman" w:hAnsi="Times New Roman"/>
                <w:sz w:val="24"/>
              </w:rPr>
              <w:t>…</w:t>
            </w: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B6010000">
            <w:pPr>
              <w:widowControl w:val="0"/>
              <w:ind/>
              <w:jc w:val="center"/>
              <w:rPr>
                <w:rFonts w:ascii="Times New Roman" w:hAnsi="Times New Roman"/>
                <w:sz w:val="24"/>
              </w:rPr>
            </w:pPr>
            <w:r>
              <w:rPr>
                <w:rFonts w:ascii="Times New Roman" w:hAnsi="Times New Roman"/>
                <w:sz w:val="24"/>
              </w:rPr>
              <w:t>…</w:t>
            </w: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B7010000">
            <w:pPr>
              <w:widowControl w:val="0"/>
              <w:ind/>
              <w:jc w:val="center"/>
              <w:rPr>
                <w:rFonts w:ascii="Times New Roman" w:hAnsi="Times New Roman"/>
                <w:sz w:val="24"/>
              </w:rPr>
            </w:pPr>
            <w:r>
              <w:rPr>
                <w:rFonts w:ascii="Times New Roman" w:hAnsi="Times New Roman"/>
                <w:sz w:val="24"/>
              </w:rPr>
              <w:t>…</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B8010000">
            <w:pPr>
              <w:widowControl w:val="0"/>
              <w:ind/>
              <w:jc w:val="center"/>
              <w:rPr>
                <w:rFonts w:ascii="Times New Roman" w:hAnsi="Times New Roman"/>
                <w:sz w:val="24"/>
              </w:rPr>
            </w:pPr>
            <w:r>
              <w:rPr>
                <w:rFonts w:ascii="Times New Roman" w:hAnsi="Times New Roman"/>
                <w:sz w:val="24"/>
              </w:rPr>
              <w:t>…</w:t>
            </w:r>
          </w:p>
        </w:tc>
        <w:tc>
          <w:tcPr>
            <w:tcW w:type="dxa" w:w="630"/>
            <w:tcBorders>
              <w:left w:color="000000" w:sz="4" w:val="single"/>
              <w:bottom w:color="000000" w:sz="4" w:val="single"/>
              <w:right w:color="000000" w:sz="4" w:val="single"/>
            </w:tcBorders>
            <w:tcMar>
              <w:top w:type="dxa" w:w="0"/>
              <w:left w:type="dxa" w:w="75"/>
              <w:bottom w:type="dxa" w:w="0"/>
              <w:right w:type="dxa" w:w="75"/>
            </w:tcMar>
          </w:tcPr>
          <w:p w14:paraId="B9010000">
            <w:pPr>
              <w:widowControl w:val="0"/>
              <w:ind/>
              <w:jc w:val="center"/>
              <w:rPr>
                <w:rFonts w:ascii="Times New Roman" w:hAnsi="Times New Roman"/>
                <w:sz w:val="24"/>
              </w:rPr>
            </w:pPr>
            <w:r>
              <w:rPr>
                <w:rFonts w:ascii="Times New Roman" w:hAnsi="Times New Roman"/>
                <w:sz w:val="24"/>
              </w:rPr>
              <w:t>…</w:t>
            </w:r>
          </w:p>
        </w:tc>
        <w:tc>
          <w:tcPr>
            <w:tcW w:type="dxa" w:w="585"/>
            <w:tcBorders>
              <w:left w:color="000000" w:sz="4" w:val="single"/>
              <w:bottom w:color="000000" w:sz="4" w:val="single"/>
              <w:right w:color="000000" w:sz="4" w:val="single"/>
            </w:tcBorders>
            <w:tcMar>
              <w:top w:type="dxa" w:w="0"/>
              <w:left w:type="dxa" w:w="75"/>
              <w:bottom w:type="dxa" w:w="0"/>
              <w:right w:type="dxa" w:w="75"/>
            </w:tcMar>
          </w:tcPr>
          <w:p w14:paraId="BA010000">
            <w:pPr>
              <w:widowControl w:val="0"/>
              <w:ind/>
              <w:jc w:val="center"/>
              <w:rPr>
                <w:rFonts w:ascii="Times New Roman" w:hAnsi="Times New Roman"/>
                <w:sz w:val="24"/>
              </w:rPr>
            </w:pPr>
            <w:r>
              <w:rPr>
                <w:rFonts w:ascii="Times New Roman" w:hAnsi="Times New Roman"/>
                <w:sz w:val="24"/>
              </w:rPr>
              <w:t>…</w:t>
            </w:r>
          </w:p>
        </w:tc>
        <w:tc>
          <w:tcPr>
            <w:tcW w:type="dxa" w:w="699"/>
            <w:tcBorders>
              <w:left w:color="000000" w:sz="4" w:val="single"/>
              <w:bottom w:color="000000" w:sz="4" w:val="single"/>
              <w:right w:color="000000" w:sz="4" w:val="single"/>
            </w:tcBorders>
            <w:tcMar>
              <w:top w:type="dxa" w:w="0"/>
              <w:left w:type="dxa" w:w="75"/>
              <w:bottom w:type="dxa" w:w="0"/>
              <w:right w:type="dxa" w:w="75"/>
            </w:tcMar>
          </w:tcPr>
          <w:p w14:paraId="BB010000">
            <w:pPr>
              <w:widowControl w:val="0"/>
              <w:ind/>
              <w:jc w:val="center"/>
              <w:rPr>
                <w:rFonts w:ascii="Times New Roman" w:hAnsi="Times New Roman"/>
                <w:sz w:val="24"/>
              </w:rPr>
            </w:pPr>
            <w:r>
              <w:rPr>
                <w:rFonts w:ascii="Times New Roman" w:hAnsi="Times New Roman"/>
                <w:sz w:val="24"/>
              </w:rPr>
              <w:t>…</w:t>
            </w:r>
          </w:p>
        </w:tc>
        <w:tc>
          <w:tcPr>
            <w:tcW w:type="dxa" w:w="1243"/>
            <w:tcBorders>
              <w:left w:color="000000" w:sz="4" w:val="single"/>
              <w:bottom w:color="000000" w:sz="4" w:val="single"/>
              <w:right w:color="000000" w:sz="4" w:val="single"/>
            </w:tcBorders>
            <w:tcMar>
              <w:top w:type="dxa" w:w="0"/>
              <w:left w:type="dxa" w:w="75"/>
              <w:bottom w:type="dxa" w:w="0"/>
              <w:right w:type="dxa" w:w="75"/>
            </w:tcMar>
          </w:tcPr>
          <w:p w14:paraId="BC010000">
            <w:pPr>
              <w:widowControl w:val="0"/>
              <w:ind/>
              <w:jc w:val="center"/>
              <w:rPr>
                <w:rFonts w:ascii="Times New Roman" w:hAnsi="Times New Roman"/>
                <w:sz w:val="24"/>
              </w:rPr>
            </w:pPr>
            <w:r>
              <w:rPr>
                <w:rFonts w:ascii="Times New Roman" w:hAnsi="Times New Roman"/>
                <w:sz w:val="24"/>
              </w:rPr>
              <w:t>…</w:t>
            </w:r>
          </w:p>
        </w:tc>
        <w:tc>
          <w:tcPr>
            <w:tcW w:type="dxa" w:w="1309"/>
            <w:tcBorders>
              <w:left w:color="000000" w:sz="4" w:val="single"/>
              <w:bottom w:color="000000" w:sz="4" w:val="single"/>
              <w:right w:color="000000" w:sz="4" w:val="single"/>
            </w:tcBorders>
            <w:tcMar>
              <w:top w:type="dxa" w:w="0"/>
              <w:left w:type="dxa" w:w="75"/>
              <w:bottom w:type="dxa" w:w="0"/>
              <w:right w:type="dxa" w:w="75"/>
            </w:tcMar>
          </w:tcPr>
          <w:p w14:paraId="BD010000">
            <w:pPr>
              <w:widowControl w:val="0"/>
              <w:ind/>
              <w:jc w:val="center"/>
              <w:rPr>
                <w:rFonts w:ascii="Times New Roman" w:hAnsi="Times New Roman"/>
                <w:sz w:val="24"/>
              </w:rPr>
            </w:pPr>
            <w:r>
              <w:rPr>
                <w:rFonts w:ascii="Times New Roman" w:hAnsi="Times New Roman"/>
                <w:sz w:val="24"/>
              </w:rPr>
              <w:t>…</w:t>
            </w: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BE010000">
            <w:pPr>
              <w:widowControl w:val="0"/>
              <w:ind/>
              <w:jc w:val="center"/>
              <w:rPr>
                <w:rFonts w:ascii="Times New Roman" w:hAnsi="Times New Roman"/>
                <w:sz w:val="24"/>
              </w:rPr>
            </w:pPr>
          </w:p>
        </w:tc>
      </w:tr>
      <w:tr>
        <w:trPr>
          <w:trHeight w:hRule="atLeast" w:val="185"/>
        </w:trPr>
        <w:tc>
          <w:tcPr>
            <w:tcW w:type="dxa" w:w="15204"/>
            <w:gridSpan w:val="15"/>
            <w:tcBorders>
              <w:left w:color="000000" w:sz="4" w:val="single"/>
              <w:bottom w:color="000000" w:sz="4" w:val="single"/>
              <w:right w:color="000000" w:sz="4" w:val="single"/>
            </w:tcBorders>
            <w:tcMar>
              <w:top w:type="dxa" w:w="0"/>
              <w:left w:type="dxa" w:w="75"/>
              <w:bottom w:type="dxa" w:w="0"/>
              <w:right w:type="dxa" w:w="75"/>
            </w:tcMar>
          </w:tcPr>
          <w:p w14:paraId="BF010000">
            <w:pPr>
              <w:widowControl w:val="0"/>
              <w:ind/>
              <w:jc w:val="center"/>
              <w:rPr>
                <w:rFonts w:ascii="Times New Roman" w:hAnsi="Times New Roman"/>
                <w:i w:val="1"/>
                <w:sz w:val="24"/>
              </w:rPr>
            </w:pPr>
            <w:r>
              <w:rPr>
                <w:rFonts w:ascii="Times New Roman" w:hAnsi="Times New Roman"/>
                <w:i w:val="1"/>
                <w:sz w:val="24"/>
              </w:rPr>
              <w:t>Цель 2 муниципальной (комплексной) программы «Наименование» &lt;6&gt;</w:t>
            </w:r>
          </w:p>
        </w:tc>
      </w:tr>
      <w:tr>
        <w:trPr>
          <w:trHeight w:hRule="atLeast" w:val="292"/>
        </w:trPr>
        <w:tc>
          <w:tcPr>
            <w:tcW w:type="dxa" w:w="625"/>
            <w:tcBorders>
              <w:left w:color="000000" w:sz="4" w:val="single"/>
              <w:bottom w:color="000000" w:sz="4" w:val="single"/>
              <w:right w:color="000000" w:sz="4" w:val="single"/>
            </w:tcBorders>
            <w:tcMar>
              <w:top w:type="dxa" w:w="0"/>
              <w:left w:type="dxa" w:w="75"/>
              <w:bottom w:type="dxa" w:w="0"/>
              <w:right w:type="dxa" w:w="75"/>
            </w:tcMar>
          </w:tcPr>
          <w:p w14:paraId="C0010000">
            <w:pPr>
              <w:widowControl w:val="0"/>
              <w:ind/>
              <w:jc w:val="center"/>
              <w:rPr>
                <w:rFonts w:ascii="Times New Roman" w:hAnsi="Times New Roman"/>
                <w:sz w:val="24"/>
              </w:rPr>
            </w:pPr>
            <w:r>
              <w:rPr>
                <w:rFonts w:ascii="Times New Roman" w:hAnsi="Times New Roman"/>
                <w:sz w:val="24"/>
              </w:rPr>
              <w:t>2.1.</w:t>
            </w:r>
          </w:p>
        </w:tc>
        <w:tc>
          <w:tcPr>
            <w:tcW w:type="dxa" w:w="2027"/>
            <w:tcBorders>
              <w:left w:color="000000" w:sz="4" w:val="single"/>
              <w:bottom w:color="000000" w:sz="4" w:val="single"/>
              <w:right w:color="000000" w:sz="4" w:val="single"/>
            </w:tcBorders>
            <w:tcMar>
              <w:top w:type="dxa" w:w="0"/>
              <w:left w:type="dxa" w:w="75"/>
              <w:bottom w:type="dxa" w:w="0"/>
              <w:right w:type="dxa" w:w="75"/>
            </w:tcMar>
          </w:tcPr>
          <w:p w14:paraId="C1010000">
            <w:pPr>
              <w:widowControl w:val="0"/>
              <w:ind/>
              <w:rPr>
                <w:rFonts w:ascii="Times New Roman" w:hAnsi="Times New Roman"/>
                <w:sz w:val="24"/>
              </w:rPr>
            </w:pPr>
            <w:r>
              <w:rPr>
                <w:rFonts w:ascii="Times New Roman" w:hAnsi="Times New Roman"/>
                <w:i w:val="1"/>
                <w:sz w:val="24"/>
              </w:rPr>
              <w:t>Наименование показателя</w:t>
            </w:r>
          </w:p>
        </w:tc>
        <w:tc>
          <w:tcPr>
            <w:tcW w:type="dxa" w:w="1188"/>
            <w:tcBorders>
              <w:left w:color="000000" w:sz="4" w:val="single"/>
              <w:bottom w:color="000000" w:sz="4" w:val="single"/>
              <w:right w:color="000000" w:sz="4" w:val="single"/>
            </w:tcBorders>
            <w:tcMar>
              <w:top w:type="dxa" w:w="0"/>
              <w:left w:type="dxa" w:w="75"/>
              <w:bottom w:type="dxa" w:w="0"/>
              <w:right w:type="dxa" w:w="75"/>
            </w:tcMar>
          </w:tcPr>
          <w:p w14:paraId="C2010000">
            <w:pPr>
              <w:widowControl w:val="0"/>
              <w:ind/>
              <w:rPr>
                <w:rFonts w:ascii="Times New Roman" w:hAnsi="Times New Roman"/>
                <w:sz w:val="24"/>
              </w:rPr>
            </w:pPr>
          </w:p>
        </w:tc>
        <w:tc>
          <w:tcPr>
            <w:tcW w:type="dxa" w:w="1395"/>
            <w:tcBorders>
              <w:left w:color="000000" w:sz="4" w:val="single"/>
              <w:bottom w:color="000000" w:sz="4" w:val="single"/>
              <w:right w:color="000000" w:sz="4" w:val="single"/>
            </w:tcBorders>
            <w:tcMar>
              <w:top w:type="dxa" w:w="0"/>
              <w:left w:type="dxa" w:w="75"/>
              <w:bottom w:type="dxa" w:w="0"/>
              <w:right w:type="dxa" w:w="75"/>
            </w:tcMar>
          </w:tcPr>
          <w:p w14:paraId="C3010000">
            <w:pPr>
              <w:widowControl w:val="0"/>
              <w:ind/>
              <w:rPr>
                <w:rFonts w:ascii="Times New Roman" w:hAnsi="Times New Roman"/>
                <w:sz w:val="24"/>
              </w:rPr>
            </w:pPr>
          </w:p>
        </w:tc>
        <w:tc>
          <w:tcPr>
            <w:tcW w:type="dxa" w:w="1187"/>
            <w:tcBorders>
              <w:left w:color="000000" w:sz="4" w:val="single"/>
              <w:bottom w:color="000000" w:sz="4" w:val="single"/>
              <w:right w:color="000000" w:sz="4" w:val="single"/>
            </w:tcBorders>
            <w:tcMar>
              <w:top w:type="dxa" w:w="0"/>
              <w:left w:type="dxa" w:w="75"/>
              <w:bottom w:type="dxa" w:w="0"/>
              <w:right w:type="dxa" w:w="75"/>
            </w:tcMar>
          </w:tcPr>
          <w:p w14:paraId="C4010000">
            <w:pPr>
              <w:widowControl w:val="0"/>
              <w:ind/>
              <w:rPr>
                <w:rFonts w:ascii="Times New Roman" w:hAnsi="Times New Roman"/>
                <w:sz w:val="24"/>
              </w:rPr>
            </w:pPr>
          </w:p>
        </w:tc>
        <w:tc>
          <w:tcPr>
            <w:tcW w:type="dxa" w:w="915"/>
            <w:tcBorders>
              <w:left w:color="000000" w:sz="4" w:val="single"/>
              <w:bottom w:color="000000" w:sz="4" w:val="single"/>
              <w:right w:color="000000" w:sz="4" w:val="single"/>
            </w:tcBorders>
            <w:tcMar>
              <w:top w:type="dxa" w:w="0"/>
              <w:left w:type="dxa" w:w="75"/>
              <w:bottom w:type="dxa" w:w="0"/>
              <w:right w:type="dxa" w:w="75"/>
            </w:tcMar>
          </w:tcPr>
          <w:p w14:paraId="C5010000">
            <w:pPr>
              <w:widowControl w:val="0"/>
              <w:ind/>
              <w:rPr>
                <w:rFonts w:ascii="Times New Roman" w:hAnsi="Times New Roman"/>
                <w:sz w:val="24"/>
              </w:rPr>
            </w:pP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C6010000">
            <w:pPr>
              <w:widowControl w:val="0"/>
              <w:ind/>
              <w:rPr>
                <w:rFonts w:ascii="Times New Roman" w:hAnsi="Times New Roman"/>
                <w:sz w:val="24"/>
              </w:rPr>
            </w:pP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C7010000">
            <w:pPr>
              <w:widowControl w:val="0"/>
              <w:ind/>
              <w:rPr>
                <w:rFonts w:ascii="Times New Roman" w:hAnsi="Times New Roman"/>
                <w:sz w:val="24"/>
              </w:rPr>
            </w:pP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C8010000">
            <w:pPr>
              <w:widowControl w:val="0"/>
              <w:ind/>
              <w:rPr>
                <w:rFonts w:ascii="Times New Roman" w:hAnsi="Times New Roman"/>
                <w:sz w:val="24"/>
              </w:rPr>
            </w:pPr>
          </w:p>
        </w:tc>
        <w:tc>
          <w:tcPr>
            <w:tcW w:type="dxa" w:w="630"/>
            <w:tcBorders>
              <w:left w:color="000000" w:sz="4" w:val="single"/>
              <w:bottom w:color="000000" w:sz="4" w:val="single"/>
              <w:right w:color="000000" w:sz="4" w:val="single"/>
            </w:tcBorders>
            <w:tcMar>
              <w:top w:type="dxa" w:w="0"/>
              <w:left w:type="dxa" w:w="75"/>
              <w:bottom w:type="dxa" w:w="0"/>
              <w:right w:type="dxa" w:w="75"/>
            </w:tcMar>
          </w:tcPr>
          <w:p w14:paraId="C9010000">
            <w:pPr>
              <w:widowControl w:val="0"/>
              <w:ind/>
              <w:rPr>
                <w:rFonts w:ascii="Times New Roman" w:hAnsi="Times New Roman"/>
                <w:sz w:val="24"/>
              </w:rPr>
            </w:pPr>
          </w:p>
        </w:tc>
        <w:tc>
          <w:tcPr>
            <w:tcW w:type="dxa" w:w="585"/>
            <w:tcBorders>
              <w:left w:color="000000" w:sz="4" w:val="single"/>
              <w:bottom w:color="000000" w:sz="4" w:val="single"/>
              <w:right w:color="000000" w:sz="4" w:val="single"/>
            </w:tcBorders>
            <w:tcMar>
              <w:top w:type="dxa" w:w="0"/>
              <w:left w:type="dxa" w:w="75"/>
              <w:bottom w:type="dxa" w:w="0"/>
              <w:right w:type="dxa" w:w="75"/>
            </w:tcMar>
          </w:tcPr>
          <w:p w14:paraId="CA010000">
            <w:pPr>
              <w:widowControl w:val="0"/>
              <w:ind/>
              <w:rPr>
                <w:rFonts w:ascii="Times New Roman" w:hAnsi="Times New Roman"/>
                <w:sz w:val="24"/>
              </w:rPr>
            </w:pPr>
          </w:p>
        </w:tc>
        <w:tc>
          <w:tcPr>
            <w:tcW w:type="dxa" w:w="699"/>
            <w:tcBorders>
              <w:left w:color="000000" w:sz="4" w:val="single"/>
              <w:bottom w:color="000000" w:sz="4" w:val="single"/>
              <w:right w:color="000000" w:sz="4" w:val="single"/>
            </w:tcBorders>
            <w:tcMar>
              <w:top w:type="dxa" w:w="0"/>
              <w:left w:type="dxa" w:w="75"/>
              <w:bottom w:type="dxa" w:w="0"/>
              <w:right w:type="dxa" w:w="75"/>
            </w:tcMar>
          </w:tcPr>
          <w:p w14:paraId="CB010000">
            <w:pPr>
              <w:widowControl w:val="0"/>
              <w:ind/>
              <w:rPr>
                <w:rFonts w:ascii="Times New Roman" w:hAnsi="Times New Roman"/>
                <w:sz w:val="24"/>
              </w:rPr>
            </w:pPr>
          </w:p>
        </w:tc>
        <w:tc>
          <w:tcPr>
            <w:tcW w:type="dxa" w:w="1243"/>
            <w:tcBorders>
              <w:left w:color="000000" w:sz="4" w:val="single"/>
              <w:bottom w:color="000000" w:sz="4" w:val="single"/>
              <w:right w:color="000000" w:sz="4" w:val="single"/>
            </w:tcBorders>
            <w:tcMar>
              <w:top w:type="dxa" w:w="0"/>
              <w:left w:type="dxa" w:w="75"/>
              <w:bottom w:type="dxa" w:w="0"/>
              <w:right w:type="dxa" w:w="75"/>
            </w:tcMar>
          </w:tcPr>
          <w:p w14:paraId="CC010000">
            <w:pPr>
              <w:widowControl w:val="0"/>
              <w:ind/>
              <w:rPr>
                <w:rFonts w:ascii="Times New Roman" w:hAnsi="Times New Roman"/>
                <w:sz w:val="24"/>
              </w:rPr>
            </w:pPr>
          </w:p>
        </w:tc>
        <w:tc>
          <w:tcPr>
            <w:tcW w:type="dxa" w:w="1309"/>
            <w:tcBorders>
              <w:left w:color="000000" w:sz="4" w:val="single"/>
              <w:bottom w:color="000000" w:sz="4" w:val="single"/>
              <w:right w:color="000000" w:sz="4" w:val="single"/>
            </w:tcBorders>
            <w:tcMar>
              <w:top w:type="dxa" w:w="0"/>
              <w:left w:type="dxa" w:w="75"/>
              <w:bottom w:type="dxa" w:w="0"/>
              <w:right w:type="dxa" w:w="75"/>
            </w:tcMar>
          </w:tcPr>
          <w:p w14:paraId="CD010000">
            <w:pPr>
              <w:widowControl w:val="0"/>
              <w:ind/>
              <w:rPr>
                <w:rFonts w:ascii="Times New Roman" w:hAnsi="Times New Roman"/>
                <w:sz w:val="24"/>
              </w:rPr>
            </w:pP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CE010000">
            <w:pPr>
              <w:widowControl w:val="0"/>
              <w:ind/>
              <w:rPr>
                <w:rFonts w:ascii="Times New Roman" w:hAnsi="Times New Roman"/>
                <w:sz w:val="24"/>
              </w:rPr>
            </w:pPr>
          </w:p>
        </w:tc>
      </w:tr>
      <w:tr>
        <w:trPr>
          <w:trHeight w:hRule="atLeast" w:val="292"/>
        </w:trPr>
        <w:tc>
          <w:tcPr>
            <w:tcW w:type="dxa" w:w="625"/>
            <w:tcBorders>
              <w:left w:color="000000" w:sz="4" w:val="single"/>
              <w:bottom w:color="000000" w:sz="4" w:val="single"/>
              <w:right w:color="000000" w:sz="4" w:val="single"/>
            </w:tcBorders>
            <w:tcMar>
              <w:top w:type="dxa" w:w="0"/>
              <w:left w:type="dxa" w:w="75"/>
              <w:bottom w:type="dxa" w:w="0"/>
              <w:right w:type="dxa" w:w="75"/>
            </w:tcMar>
          </w:tcPr>
          <w:p w14:paraId="CF010000">
            <w:pPr>
              <w:widowControl w:val="0"/>
              <w:ind/>
              <w:jc w:val="center"/>
              <w:rPr>
                <w:rFonts w:ascii="Times New Roman" w:hAnsi="Times New Roman"/>
                <w:sz w:val="24"/>
              </w:rPr>
            </w:pPr>
            <w:r>
              <w:rPr>
                <w:rFonts w:ascii="Times New Roman" w:hAnsi="Times New Roman"/>
                <w:sz w:val="24"/>
              </w:rPr>
              <w:t>2.2.</w:t>
            </w:r>
          </w:p>
        </w:tc>
        <w:tc>
          <w:tcPr>
            <w:tcW w:type="dxa" w:w="2027"/>
            <w:tcBorders>
              <w:left w:color="000000" w:sz="4" w:val="single"/>
              <w:bottom w:color="000000" w:sz="4" w:val="single"/>
              <w:right w:color="000000" w:sz="4" w:val="single"/>
            </w:tcBorders>
            <w:tcMar>
              <w:top w:type="dxa" w:w="0"/>
              <w:left w:type="dxa" w:w="75"/>
              <w:bottom w:type="dxa" w:w="0"/>
              <w:right w:type="dxa" w:w="75"/>
            </w:tcMar>
          </w:tcPr>
          <w:p w14:paraId="D0010000">
            <w:pPr>
              <w:widowControl w:val="0"/>
              <w:ind/>
              <w:rPr>
                <w:rFonts w:ascii="Times New Roman" w:hAnsi="Times New Roman"/>
                <w:sz w:val="24"/>
              </w:rPr>
            </w:pPr>
            <w:r>
              <w:rPr>
                <w:rFonts w:ascii="Times New Roman" w:hAnsi="Times New Roman"/>
                <w:i w:val="1"/>
                <w:sz w:val="24"/>
              </w:rPr>
              <w:t>Наименование показателя</w:t>
            </w:r>
          </w:p>
        </w:tc>
        <w:tc>
          <w:tcPr>
            <w:tcW w:type="dxa" w:w="1188"/>
            <w:tcBorders>
              <w:left w:color="000000" w:sz="4" w:val="single"/>
              <w:bottom w:color="000000" w:sz="4" w:val="single"/>
              <w:right w:color="000000" w:sz="4" w:val="single"/>
            </w:tcBorders>
            <w:tcMar>
              <w:top w:type="dxa" w:w="0"/>
              <w:left w:type="dxa" w:w="75"/>
              <w:bottom w:type="dxa" w:w="0"/>
              <w:right w:type="dxa" w:w="75"/>
            </w:tcMar>
          </w:tcPr>
          <w:p w14:paraId="D1010000">
            <w:pPr>
              <w:widowControl w:val="0"/>
              <w:ind/>
              <w:rPr>
                <w:rFonts w:ascii="Times New Roman" w:hAnsi="Times New Roman"/>
                <w:sz w:val="24"/>
              </w:rPr>
            </w:pPr>
          </w:p>
        </w:tc>
        <w:tc>
          <w:tcPr>
            <w:tcW w:type="dxa" w:w="1395"/>
            <w:tcBorders>
              <w:left w:color="000000" w:sz="4" w:val="single"/>
              <w:bottom w:color="000000" w:sz="4" w:val="single"/>
              <w:right w:color="000000" w:sz="4" w:val="single"/>
            </w:tcBorders>
            <w:tcMar>
              <w:top w:type="dxa" w:w="0"/>
              <w:left w:type="dxa" w:w="75"/>
              <w:bottom w:type="dxa" w:w="0"/>
              <w:right w:type="dxa" w:w="75"/>
            </w:tcMar>
          </w:tcPr>
          <w:p w14:paraId="D2010000">
            <w:pPr>
              <w:widowControl w:val="0"/>
              <w:ind/>
              <w:rPr>
                <w:rFonts w:ascii="Times New Roman" w:hAnsi="Times New Roman"/>
                <w:sz w:val="24"/>
              </w:rPr>
            </w:pPr>
          </w:p>
        </w:tc>
        <w:tc>
          <w:tcPr>
            <w:tcW w:type="dxa" w:w="1187"/>
            <w:tcBorders>
              <w:left w:color="000000" w:sz="4" w:val="single"/>
              <w:bottom w:color="000000" w:sz="4" w:val="single"/>
              <w:right w:color="000000" w:sz="4" w:val="single"/>
            </w:tcBorders>
            <w:tcMar>
              <w:top w:type="dxa" w:w="0"/>
              <w:left w:type="dxa" w:w="75"/>
              <w:bottom w:type="dxa" w:w="0"/>
              <w:right w:type="dxa" w:w="75"/>
            </w:tcMar>
          </w:tcPr>
          <w:p w14:paraId="D3010000">
            <w:pPr>
              <w:widowControl w:val="0"/>
              <w:ind/>
              <w:rPr>
                <w:rFonts w:ascii="Times New Roman" w:hAnsi="Times New Roman"/>
                <w:sz w:val="24"/>
              </w:rPr>
            </w:pPr>
          </w:p>
        </w:tc>
        <w:tc>
          <w:tcPr>
            <w:tcW w:type="dxa" w:w="915"/>
            <w:tcBorders>
              <w:left w:color="000000" w:sz="4" w:val="single"/>
              <w:bottom w:color="000000" w:sz="4" w:val="single"/>
              <w:right w:color="000000" w:sz="4" w:val="single"/>
            </w:tcBorders>
            <w:tcMar>
              <w:top w:type="dxa" w:w="0"/>
              <w:left w:type="dxa" w:w="75"/>
              <w:bottom w:type="dxa" w:w="0"/>
              <w:right w:type="dxa" w:w="75"/>
            </w:tcMar>
          </w:tcPr>
          <w:p w14:paraId="D4010000">
            <w:pPr>
              <w:widowControl w:val="0"/>
              <w:ind/>
              <w:rPr>
                <w:rFonts w:ascii="Times New Roman" w:hAnsi="Times New Roman"/>
                <w:sz w:val="24"/>
              </w:rPr>
            </w:pP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D5010000">
            <w:pPr>
              <w:widowControl w:val="0"/>
              <w:ind/>
              <w:rPr>
                <w:rFonts w:ascii="Times New Roman" w:hAnsi="Times New Roman"/>
                <w:sz w:val="24"/>
              </w:rPr>
            </w:pP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D6010000">
            <w:pPr>
              <w:widowControl w:val="0"/>
              <w:ind/>
              <w:rPr>
                <w:rFonts w:ascii="Times New Roman" w:hAnsi="Times New Roman"/>
                <w:sz w:val="24"/>
              </w:rPr>
            </w:pP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D7010000">
            <w:pPr>
              <w:widowControl w:val="0"/>
              <w:ind/>
              <w:rPr>
                <w:rFonts w:ascii="Times New Roman" w:hAnsi="Times New Roman"/>
                <w:sz w:val="24"/>
              </w:rPr>
            </w:pPr>
          </w:p>
        </w:tc>
        <w:tc>
          <w:tcPr>
            <w:tcW w:type="dxa" w:w="630"/>
            <w:tcBorders>
              <w:left w:color="000000" w:sz="4" w:val="single"/>
              <w:bottom w:color="000000" w:sz="4" w:val="single"/>
              <w:right w:color="000000" w:sz="4" w:val="single"/>
            </w:tcBorders>
            <w:tcMar>
              <w:top w:type="dxa" w:w="0"/>
              <w:left w:type="dxa" w:w="75"/>
              <w:bottom w:type="dxa" w:w="0"/>
              <w:right w:type="dxa" w:w="75"/>
            </w:tcMar>
          </w:tcPr>
          <w:p w14:paraId="D8010000">
            <w:pPr>
              <w:widowControl w:val="0"/>
              <w:ind/>
              <w:rPr>
                <w:rFonts w:ascii="Times New Roman" w:hAnsi="Times New Roman"/>
                <w:sz w:val="24"/>
              </w:rPr>
            </w:pPr>
          </w:p>
        </w:tc>
        <w:tc>
          <w:tcPr>
            <w:tcW w:type="dxa" w:w="585"/>
            <w:tcBorders>
              <w:left w:color="000000" w:sz="4" w:val="single"/>
              <w:bottom w:color="000000" w:sz="4" w:val="single"/>
              <w:right w:color="000000" w:sz="4" w:val="single"/>
            </w:tcBorders>
            <w:tcMar>
              <w:top w:type="dxa" w:w="0"/>
              <w:left w:type="dxa" w:w="75"/>
              <w:bottom w:type="dxa" w:w="0"/>
              <w:right w:type="dxa" w:w="75"/>
            </w:tcMar>
          </w:tcPr>
          <w:p w14:paraId="D9010000">
            <w:pPr>
              <w:widowControl w:val="0"/>
              <w:ind/>
              <w:rPr>
                <w:rFonts w:ascii="Times New Roman" w:hAnsi="Times New Roman"/>
                <w:sz w:val="24"/>
              </w:rPr>
            </w:pPr>
          </w:p>
        </w:tc>
        <w:tc>
          <w:tcPr>
            <w:tcW w:type="dxa" w:w="699"/>
            <w:tcBorders>
              <w:left w:color="000000" w:sz="4" w:val="single"/>
              <w:bottom w:color="000000" w:sz="4" w:val="single"/>
              <w:right w:color="000000" w:sz="4" w:val="single"/>
            </w:tcBorders>
            <w:tcMar>
              <w:top w:type="dxa" w:w="0"/>
              <w:left w:type="dxa" w:w="75"/>
              <w:bottom w:type="dxa" w:w="0"/>
              <w:right w:type="dxa" w:w="75"/>
            </w:tcMar>
          </w:tcPr>
          <w:p w14:paraId="DA010000">
            <w:pPr>
              <w:widowControl w:val="0"/>
              <w:ind/>
              <w:rPr>
                <w:rFonts w:ascii="Times New Roman" w:hAnsi="Times New Roman"/>
                <w:sz w:val="24"/>
              </w:rPr>
            </w:pPr>
          </w:p>
        </w:tc>
        <w:tc>
          <w:tcPr>
            <w:tcW w:type="dxa" w:w="1243"/>
            <w:tcBorders>
              <w:left w:color="000000" w:sz="4" w:val="single"/>
              <w:bottom w:color="000000" w:sz="4" w:val="single"/>
              <w:right w:color="000000" w:sz="4" w:val="single"/>
            </w:tcBorders>
            <w:tcMar>
              <w:top w:type="dxa" w:w="0"/>
              <w:left w:type="dxa" w:w="75"/>
              <w:bottom w:type="dxa" w:w="0"/>
              <w:right w:type="dxa" w:w="75"/>
            </w:tcMar>
          </w:tcPr>
          <w:p w14:paraId="DB010000">
            <w:pPr>
              <w:widowControl w:val="0"/>
              <w:ind/>
              <w:rPr>
                <w:rFonts w:ascii="Times New Roman" w:hAnsi="Times New Roman"/>
                <w:sz w:val="24"/>
              </w:rPr>
            </w:pPr>
          </w:p>
        </w:tc>
        <w:tc>
          <w:tcPr>
            <w:tcW w:type="dxa" w:w="1309"/>
            <w:tcBorders>
              <w:left w:color="000000" w:sz="4" w:val="single"/>
              <w:bottom w:color="000000" w:sz="4" w:val="single"/>
              <w:right w:color="000000" w:sz="4" w:val="single"/>
            </w:tcBorders>
            <w:tcMar>
              <w:top w:type="dxa" w:w="0"/>
              <w:left w:type="dxa" w:w="75"/>
              <w:bottom w:type="dxa" w:w="0"/>
              <w:right w:type="dxa" w:w="75"/>
            </w:tcMar>
          </w:tcPr>
          <w:p w14:paraId="DC010000">
            <w:pPr>
              <w:widowControl w:val="0"/>
              <w:ind/>
              <w:rPr>
                <w:rFonts w:ascii="Times New Roman" w:hAnsi="Times New Roman"/>
                <w:sz w:val="24"/>
              </w:rPr>
            </w:pP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DD010000">
            <w:pPr>
              <w:widowControl w:val="0"/>
              <w:ind/>
              <w:rPr>
                <w:rFonts w:ascii="Times New Roman" w:hAnsi="Times New Roman"/>
                <w:sz w:val="24"/>
              </w:rPr>
            </w:pPr>
          </w:p>
        </w:tc>
      </w:tr>
      <w:tr>
        <w:trPr>
          <w:trHeight w:hRule="atLeast" w:val="292"/>
        </w:trPr>
        <w:tc>
          <w:tcPr>
            <w:tcW w:type="dxa" w:w="625"/>
            <w:tcBorders>
              <w:left w:color="000000" w:sz="4" w:val="single"/>
              <w:bottom w:color="000000" w:sz="4" w:val="single"/>
              <w:right w:color="000000" w:sz="4" w:val="single"/>
            </w:tcBorders>
            <w:tcMar>
              <w:top w:type="dxa" w:w="0"/>
              <w:left w:type="dxa" w:w="75"/>
              <w:bottom w:type="dxa" w:w="0"/>
              <w:right w:type="dxa" w:w="75"/>
            </w:tcMar>
          </w:tcPr>
          <w:p w14:paraId="DE010000">
            <w:pPr>
              <w:widowControl w:val="0"/>
              <w:ind/>
              <w:jc w:val="center"/>
              <w:rPr>
                <w:rFonts w:ascii="Times New Roman" w:hAnsi="Times New Roman"/>
                <w:sz w:val="24"/>
              </w:rPr>
            </w:pPr>
            <w:r>
              <w:rPr>
                <w:rFonts w:ascii="Times New Roman" w:hAnsi="Times New Roman"/>
                <w:sz w:val="24"/>
              </w:rPr>
              <w:t>…</w:t>
            </w:r>
          </w:p>
        </w:tc>
        <w:tc>
          <w:tcPr>
            <w:tcW w:type="dxa" w:w="2027"/>
            <w:tcBorders>
              <w:left w:color="000000" w:sz="4" w:val="single"/>
              <w:bottom w:color="000000" w:sz="4" w:val="single"/>
              <w:right w:color="000000" w:sz="4" w:val="single"/>
            </w:tcBorders>
            <w:tcMar>
              <w:top w:type="dxa" w:w="0"/>
              <w:left w:type="dxa" w:w="75"/>
              <w:bottom w:type="dxa" w:w="0"/>
              <w:right w:type="dxa" w:w="75"/>
            </w:tcMar>
          </w:tcPr>
          <w:p w14:paraId="DF010000">
            <w:pPr>
              <w:widowControl w:val="0"/>
              <w:ind/>
              <w:jc w:val="center"/>
              <w:rPr>
                <w:rFonts w:ascii="Times New Roman" w:hAnsi="Times New Roman"/>
                <w:sz w:val="24"/>
              </w:rPr>
            </w:pPr>
            <w:r>
              <w:rPr>
                <w:rFonts w:ascii="Times New Roman" w:hAnsi="Times New Roman"/>
                <w:sz w:val="24"/>
              </w:rPr>
              <w:t>…</w:t>
            </w:r>
          </w:p>
        </w:tc>
        <w:tc>
          <w:tcPr>
            <w:tcW w:type="dxa" w:w="1188"/>
            <w:tcBorders>
              <w:left w:color="000000" w:sz="4" w:val="single"/>
              <w:bottom w:color="000000" w:sz="4" w:val="single"/>
              <w:right w:color="000000" w:sz="4" w:val="single"/>
            </w:tcBorders>
            <w:tcMar>
              <w:top w:type="dxa" w:w="0"/>
              <w:left w:type="dxa" w:w="75"/>
              <w:bottom w:type="dxa" w:w="0"/>
              <w:right w:type="dxa" w:w="75"/>
            </w:tcMar>
          </w:tcPr>
          <w:p w14:paraId="E0010000">
            <w:pPr>
              <w:widowControl w:val="0"/>
              <w:ind/>
              <w:jc w:val="center"/>
              <w:rPr>
                <w:rFonts w:ascii="Times New Roman" w:hAnsi="Times New Roman"/>
                <w:sz w:val="24"/>
              </w:rPr>
            </w:pPr>
          </w:p>
        </w:tc>
        <w:tc>
          <w:tcPr>
            <w:tcW w:type="dxa" w:w="1395"/>
            <w:tcBorders>
              <w:left w:color="000000" w:sz="4" w:val="single"/>
              <w:bottom w:color="000000" w:sz="4" w:val="single"/>
              <w:right w:color="000000" w:sz="4" w:val="single"/>
            </w:tcBorders>
            <w:tcMar>
              <w:top w:type="dxa" w:w="0"/>
              <w:left w:type="dxa" w:w="75"/>
              <w:bottom w:type="dxa" w:w="0"/>
              <w:right w:type="dxa" w:w="75"/>
            </w:tcMar>
          </w:tcPr>
          <w:p w14:paraId="E1010000">
            <w:pPr>
              <w:widowControl w:val="0"/>
              <w:ind/>
              <w:jc w:val="center"/>
              <w:rPr>
                <w:rFonts w:ascii="Times New Roman" w:hAnsi="Times New Roman"/>
                <w:sz w:val="24"/>
              </w:rPr>
            </w:pPr>
          </w:p>
        </w:tc>
        <w:tc>
          <w:tcPr>
            <w:tcW w:type="dxa" w:w="1187"/>
            <w:tcBorders>
              <w:left w:color="000000" w:sz="4" w:val="single"/>
              <w:bottom w:color="000000" w:sz="4" w:val="single"/>
              <w:right w:color="000000" w:sz="4" w:val="single"/>
            </w:tcBorders>
            <w:tcMar>
              <w:top w:type="dxa" w:w="0"/>
              <w:left w:type="dxa" w:w="75"/>
              <w:bottom w:type="dxa" w:w="0"/>
              <w:right w:type="dxa" w:w="75"/>
            </w:tcMar>
          </w:tcPr>
          <w:p w14:paraId="E2010000">
            <w:pPr>
              <w:widowControl w:val="0"/>
              <w:ind/>
              <w:jc w:val="center"/>
              <w:rPr>
                <w:rFonts w:ascii="Times New Roman" w:hAnsi="Times New Roman"/>
                <w:sz w:val="24"/>
              </w:rPr>
            </w:pPr>
            <w:r>
              <w:rPr>
                <w:rFonts w:ascii="Times New Roman" w:hAnsi="Times New Roman"/>
                <w:sz w:val="24"/>
              </w:rPr>
              <w:t>…</w:t>
            </w:r>
          </w:p>
        </w:tc>
        <w:tc>
          <w:tcPr>
            <w:tcW w:type="dxa" w:w="915"/>
            <w:tcBorders>
              <w:left w:color="000000" w:sz="4" w:val="single"/>
              <w:bottom w:color="000000" w:sz="4" w:val="single"/>
              <w:right w:color="000000" w:sz="4" w:val="single"/>
            </w:tcBorders>
            <w:tcMar>
              <w:top w:type="dxa" w:w="0"/>
              <w:left w:type="dxa" w:w="75"/>
              <w:bottom w:type="dxa" w:w="0"/>
              <w:right w:type="dxa" w:w="75"/>
            </w:tcMar>
          </w:tcPr>
          <w:p w14:paraId="E3010000">
            <w:pPr>
              <w:widowControl w:val="0"/>
              <w:ind/>
              <w:jc w:val="center"/>
              <w:rPr>
                <w:rFonts w:ascii="Times New Roman" w:hAnsi="Times New Roman"/>
                <w:sz w:val="24"/>
              </w:rPr>
            </w:pPr>
            <w:r>
              <w:rPr>
                <w:rFonts w:ascii="Times New Roman" w:hAnsi="Times New Roman"/>
                <w:sz w:val="24"/>
              </w:rPr>
              <w:t>…</w:t>
            </w:r>
          </w:p>
        </w:tc>
        <w:tc>
          <w:tcPr>
            <w:tcW w:type="dxa" w:w="1105"/>
            <w:tcBorders>
              <w:left w:color="000000" w:sz="4" w:val="single"/>
              <w:bottom w:color="000000" w:sz="4" w:val="single"/>
              <w:right w:color="000000" w:sz="4" w:val="single"/>
            </w:tcBorders>
            <w:tcMar>
              <w:top w:type="dxa" w:w="0"/>
              <w:left w:type="dxa" w:w="75"/>
              <w:bottom w:type="dxa" w:w="0"/>
              <w:right w:type="dxa" w:w="75"/>
            </w:tcMar>
          </w:tcPr>
          <w:p w14:paraId="E4010000">
            <w:pPr>
              <w:widowControl w:val="0"/>
              <w:ind/>
              <w:jc w:val="center"/>
              <w:rPr>
                <w:rFonts w:ascii="Times New Roman" w:hAnsi="Times New Roman"/>
                <w:sz w:val="24"/>
              </w:rPr>
            </w:pPr>
            <w:r>
              <w:rPr>
                <w:rFonts w:ascii="Times New Roman" w:hAnsi="Times New Roman"/>
                <w:sz w:val="24"/>
              </w:rPr>
              <w:t>…</w:t>
            </w:r>
          </w:p>
        </w:tc>
        <w:tc>
          <w:tcPr>
            <w:tcW w:type="dxa" w:w="552"/>
            <w:tcBorders>
              <w:left w:color="000000" w:sz="4" w:val="single"/>
              <w:bottom w:color="000000" w:sz="4" w:val="single"/>
              <w:right w:color="000000" w:sz="4" w:val="single"/>
            </w:tcBorders>
            <w:tcMar>
              <w:top w:type="dxa" w:w="0"/>
              <w:left w:type="dxa" w:w="75"/>
              <w:bottom w:type="dxa" w:w="0"/>
              <w:right w:type="dxa" w:w="75"/>
            </w:tcMar>
          </w:tcPr>
          <w:p w14:paraId="E5010000">
            <w:pPr>
              <w:widowControl w:val="0"/>
              <w:ind/>
              <w:jc w:val="center"/>
              <w:rPr>
                <w:rFonts w:ascii="Times New Roman" w:hAnsi="Times New Roman"/>
                <w:sz w:val="24"/>
              </w:rPr>
            </w:pPr>
            <w:r>
              <w:rPr>
                <w:rFonts w:ascii="Times New Roman" w:hAnsi="Times New Roman"/>
                <w:sz w:val="24"/>
              </w:rPr>
              <w:t>…</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E6010000">
            <w:pPr>
              <w:widowControl w:val="0"/>
              <w:ind/>
              <w:jc w:val="center"/>
              <w:rPr>
                <w:rFonts w:ascii="Times New Roman" w:hAnsi="Times New Roman"/>
                <w:sz w:val="24"/>
              </w:rPr>
            </w:pPr>
            <w:r>
              <w:rPr>
                <w:rFonts w:ascii="Times New Roman" w:hAnsi="Times New Roman"/>
                <w:sz w:val="24"/>
              </w:rPr>
              <w:t>…</w:t>
            </w:r>
          </w:p>
        </w:tc>
        <w:tc>
          <w:tcPr>
            <w:tcW w:type="dxa" w:w="630"/>
            <w:tcBorders>
              <w:left w:color="000000" w:sz="4" w:val="single"/>
              <w:bottom w:color="000000" w:sz="4" w:val="single"/>
              <w:right w:color="000000" w:sz="4" w:val="single"/>
            </w:tcBorders>
            <w:tcMar>
              <w:top w:type="dxa" w:w="0"/>
              <w:left w:type="dxa" w:w="75"/>
              <w:bottom w:type="dxa" w:w="0"/>
              <w:right w:type="dxa" w:w="75"/>
            </w:tcMar>
          </w:tcPr>
          <w:p w14:paraId="E7010000">
            <w:pPr>
              <w:widowControl w:val="0"/>
              <w:ind/>
              <w:jc w:val="center"/>
              <w:rPr>
                <w:rFonts w:ascii="Times New Roman" w:hAnsi="Times New Roman"/>
                <w:sz w:val="24"/>
              </w:rPr>
            </w:pPr>
            <w:r>
              <w:rPr>
                <w:rFonts w:ascii="Times New Roman" w:hAnsi="Times New Roman"/>
                <w:sz w:val="24"/>
              </w:rPr>
              <w:t>…</w:t>
            </w:r>
          </w:p>
        </w:tc>
        <w:tc>
          <w:tcPr>
            <w:tcW w:type="dxa" w:w="585"/>
            <w:tcBorders>
              <w:left w:color="000000" w:sz="4" w:val="single"/>
              <w:bottom w:color="000000" w:sz="4" w:val="single"/>
              <w:right w:color="000000" w:sz="4" w:val="single"/>
            </w:tcBorders>
            <w:tcMar>
              <w:top w:type="dxa" w:w="0"/>
              <w:left w:type="dxa" w:w="75"/>
              <w:bottom w:type="dxa" w:w="0"/>
              <w:right w:type="dxa" w:w="75"/>
            </w:tcMar>
          </w:tcPr>
          <w:p w14:paraId="E8010000">
            <w:pPr>
              <w:widowControl w:val="0"/>
              <w:ind/>
              <w:jc w:val="center"/>
              <w:rPr>
                <w:rFonts w:ascii="Times New Roman" w:hAnsi="Times New Roman"/>
                <w:sz w:val="24"/>
              </w:rPr>
            </w:pPr>
            <w:r>
              <w:rPr>
                <w:rFonts w:ascii="Times New Roman" w:hAnsi="Times New Roman"/>
                <w:sz w:val="24"/>
              </w:rPr>
              <w:t>…</w:t>
            </w:r>
          </w:p>
        </w:tc>
        <w:tc>
          <w:tcPr>
            <w:tcW w:type="dxa" w:w="699"/>
            <w:tcBorders>
              <w:left w:color="000000" w:sz="4" w:val="single"/>
              <w:bottom w:color="000000" w:sz="4" w:val="single"/>
              <w:right w:color="000000" w:sz="4" w:val="single"/>
            </w:tcBorders>
            <w:tcMar>
              <w:top w:type="dxa" w:w="0"/>
              <w:left w:type="dxa" w:w="75"/>
              <w:bottom w:type="dxa" w:w="0"/>
              <w:right w:type="dxa" w:w="75"/>
            </w:tcMar>
          </w:tcPr>
          <w:p w14:paraId="E9010000">
            <w:pPr>
              <w:widowControl w:val="0"/>
              <w:ind/>
              <w:jc w:val="center"/>
              <w:rPr>
                <w:rFonts w:ascii="Times New Roman" w:hAnsi="Times New Roman"/>
                <w:sz w:val="24"/>
              </w:rPr>
            </w:pPr>
            <w:r>
              <w:rPr>
                <w:rFonts w:ascii="Times New Roman" w:hAnsi="Times New Roman"/>
                <w:sz w:val="24"/>
              </w:rPr>
              <w:t>…</w:t>
            </w:r>
          </w:p>
        </w:tc>
        <w:tc>
          <w:tcPr>
            <w:tcW w:type="dxa" w:w="1243"/>
            <w:tcBorders>
              <w:left w:color="000000" w:sz="4" w:val="single"/>
              <w:bottom w:color="000000" w:sz="4" w:val="single"/>
              <w:right w:color="000000" w:sz="4" w:val="single"/>
            </w:tcBorders>
            <w:tcMar>
              <w:top w:type="dxa" w:w="0"/>
              <w:left w:type="dxa" w:w="75"/>
              <w:bottom w:type="dxa" w:w="0"/>
              <w:right w:type="dxa" w:w="75"/>
            </w:tcMar>
          </w:tcPr>
          <w:p w14:paraId="EA010000">
            <w:pPr>
              <w:widowControl w:val="0"/>
              <w:ind/>
              <w:jc w:val="center"/>
              <w:rPr>
                <w:rFonts w:ascii="Times New Roman" w:hAnsi="Times New Roman"/>
                <w:sz w:val="24"/>
              </w:rPr>
            </w:pPr>
            <w:r>
              <w:rPr>
                <w:rFonts w:ascii="Times New Roman" w:hAnsi="Times New Roman"/>
                <w:sz w:val="24"/>
              </w:rPr>
              <w:t>…</w:t>
            </w:r>
          </w:p>
        </w:tc>
        <w:tc>
          <w:tcPr>
            <w:tcW w:type="dxa" w:w="1309"/>
            <w:tcBorders>
              <w:left w:color="000000" w:sz="4" w:val="single"/>
              <w:bottom w:color="000000" w:sz="4" w:val="single"/>
              <w:right w:color="000000" w:sz="4" w:val="single"/>
            </w:tcBorders>
            <w:tcMar>
              <w:top w:type="dxa" w:w="0"/>
              <w:left w:type="dxa" w:w="75"/>
              <w:bottom w:type="dxa" w:w="0"/>
              <w:right w:type="dxa" w:w="75"/>
            </w:tcMar>
          </w:tcPr>
          <w:p w14:paraId="EB010000">
            <w:pPr>
              <w:widowControl w:val="0"/>
              <w:ind/>
              <w:jc w:val="center"/>
              <w:rPr>
                <w:rFonts w:ascii="Times New Roman" w:hAnsi="Times New Roman"/>
                <w:sz w:val="24"/>
              </w:rPr>
            </w:pPr>
            <w:r>
              <w:rPr>
                <w:rFonts w:ascii="Times New Roman" w:hAnsi="Times New Roman"/>
                <w:sz w:val="24"/>
              </w:rPr>
              <w:t>…</w:t>
            </w: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EC010000">
            <w:pPr>
              <w:widowControl w:val="0"/>
              <w:ind/>
              <w:jc w:val="center"/>
              <w:rPr>
                <w:rFonts w:ascii="Times New Roman" w:hAnsi="Times New Roman"/>
                <w:sz w:val="24"/>
              </w:rPr>
            </w:pPr>
          </w:p>
        </w:tc>
      </w:tr>
    </w:tbl>
    <w:p w14:paraId="ED010000">
      <w:pPr>
        <w:widowControl w:val="0"/>
        <w:spacing w:after="0" w:line="240" w:lineRule="auto"/>
        <w:ind/>
        <w:jc w:val="both"/>
        <w:rPr>
          <w:rFonts w:ascii="Times New Roman" w:hAnsi="Times New Roman"/>
          <w:sz w:val="20"/>
        </w:rPr>
      </w:pPr>
      <w:r>
        <w:rPr>
          <w:rFonts w:ascii="Times New Roman" w:hAnsi="Times New Roman"/>
          <w:sz w:val="24"/>
        </w:rPr>
        <w:t xml:space="preserve">&lt;1&gt; </w:t>
      </w:r>
      <w:r>
        <w:rPr>
          <w:rFonts w:ascii="Times New Roman" w:hAnsi="Times New Roman"/>
          <w:sz w:val="20"/>
        </w:rPr>
        <w:t>Статистический или ведомственный.</w:t>
      </w:r>
    </w:p>
    <w:p w14:paraId="EE010000">
      <w:pPr>
        <w:widowControl w:val="0"/>
        <w:spacing w:after="0" w:line="240" w:lineRule="auto"/>
        <w:ind/>
        <w:jc w:val="both"/>
        <w:rPr>
          <w:rFonts w:ascii="Times New Roman" w:hAnsi="Times New Roman"/>
          <w:sz w:val="20"/>
        </w:rPr>
      </w:pPr>
      <w:r>
        <w:rPr>
          <w:rFonts w:ascii="Times New Roman" w:hAnsi="Times New Roman"/>
          <w:sz w:val="20"/>
        </w:rPr>
        <w:t xml:space="preserve">&lt;2&gt; Указывается фактическое значение за год, предшествующий году разработки проекта муниципальной (комплексной) программы </w:t>
      </w:r>
      <w:r>
        <w:rPr>
          <w:rStyle w:val="Style_5_ch"/>
          <w:rFonts w:ascii="Times New Roman" w:hAnsi="Times New Roman"/>
          <w:sz w:val="20"/>
        </w:rPr>
        <w:t>с учетом положений данных Методических рекомендаций</w:t>
      </w:r>
      <w:r>
        <w:rPr>
          <w:rFonts w:ascii="Times New Roman" w:hAnsi="Times New Roman"/>
          <w:sz w:val="20"/>
        </w:rPr>
        <w:t>.</w:t>
      </w:r>
    </w:p>
    <w:p w14:paraId="EF010000">
      <w:pPr>
        <w:widowControl w:val="0"/>
        <w:spacing w:after="0" w:line="240" w:lineRule="auto"/>
        <w:ind/>
        <w:jc w:val="both"/>
        <w:rPr>
          <w:rStyle w:val="Style_5_ch"/>
          <w:rFonts w:ascii="Times New Roman" w:hAnsi="Times New Roman"/>
          <w:sz w:val="20"/>
        </w:rPr>
      </w:pPr>
      <w:r>
        <w:rPr>
          <w:rFonts w:ascii="Times New Roman" w:hAnsi="Times New Roman"/>
          <w:sz w:val="20"/>
        </w:rPr>
        <w:t>&lt;3&gt; Указывается</w:t>
      </w:r>
      <w:r>
        <w:rPr>
          <w:rStyle w:val="Style_5_ch"/>
          <w:rFonts w:ascii="Times New Roman" w:hAnsi="Times New Roman"/>
          <w:sz w:val="20"/>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14:paraId="F0010000">
      <w:pPr>
        <w:widowControl w:val="0"/>
        <w:spacing w:after="0" w:line="240" w:lineRule="auto"/>
        <w:ind/>
        <w:outlineLvl w:val="2"/>
        <w:rPr>
          <w:rFonts w:ascii="Times New Roman" w:hAnsi="Times New Roman"/>
          <w:sz w:val="20"/>
        </w:rPr>
      </w:pPr>
      <w:r>
        <w:rPr>
          <w:rFonts w:ascii="Times New Roman" w:hAnsi="Times New Roman"/>
          <w:sz w:val="20"/>
        </w:rPr>
        <w:t xml:space="preserve">&lt;4&gt; </w:t>
      </w:r>
      <w:r>
        <w:rPr>
          <w:rFonts w:ascii="Times New Roman" w:hAnsi="Times New Roman"/>
          <w:sz w:val="20"/>
        </w:rPr>
        <w:t xml:space="preserve">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Неклиновского района и т.д. </w:t>
      </w:r>
    </w:p>
    <w:p w14:paraId="F1010000">
      <w:pPr>
        <w:spacing w:after="0" w:line="240" w:lineRule="auto"/>
        <w:ind/>
        <w:jc w:val="both"/>
        <w:rPr>
          <w:rFonts w:ascii="Times New Roman" w:hAnsi="Times New Roman"/>
          <w:sz w:val="20"/>
        </w:rPr>
      </w:pPr>
      <w:r>
        <w:rPr>
          <w:rFonts w:ascii="Times New Roman" w:hAnsi="Times New Roman"/>
          <w:sz w:val="20"/>
        </w:rPr>
        <w:t xml:space="preserve">&lt;5&gt; </w:t>
      </w:r>
      <w:r>
        <w:rPr>
          <w:rFonts w:ascii="Times New Roman" w:hAnsi="Times New Roman"/>
          <w:sz w:val="20"/>
        </w:rPr>
        <w:t>Указывается должностное лицо, ответственное за достижение показателя</w:t>
      </w:r>
      <w:r>
        <w:rPr>
          <w:rFonts w:ascii="Times New Roman" w:hAnsi="Times New Roman"/>
          <w:sz w:val="20"/>
        </w:rPr>
        <w:t>.</w:t>
      </w:r>
    </w:p>
    <w:p w14:paraId="F2010000">
      <w:pPr>
        <w:widowControl w:val="0"/>
        <w:spacing w:after="0" w:line="240" w:lineRule="auto"/>
        <w:ind/>
        <w:jc w:val="both"/>
        <w:outlineLvl w:val="2"/>
        <w:rPr>
          <w:rFonts w:ascii="Times New Roman" w:hAnsi="Times New Roman"/>
          <w:b w:val="0"/>
          <w:i w:val="0"/>
          <w:sz w:val="20"/>
        </w:rPr>
      </w:pPr>
      <w:r>
        <w:rPr>
          <w:rFonts w:ascii="Times New Roman" w:hAnsi="Times New Roman"/>
          <w:sz w:val="20"/>
        </w:rPr>
        <w:t>&lt;6&gt; Указывается в соответствии с паспортом муниципальной</w:t>
      </w:r>
      <w:r>
        <w:rPr>
          <w:rFonts w:ascii="Times New Roman" w:hAnsi="Times New Roman"/>
          <w:b w:val="0"/>
          <w:i w:val="0"/>
          <w:sz w:val="20"/>
        </w:rPr>
        <w:t xml:space="preserve"> программы Поляковского сельского поселения.</w:t>
      </w:r>
    </w:p>
    <w:p w14:paraId="F3010000">
      <w:pPr>
        <w:widowControl w:val="0"/>
        <w:spacing w:after="0" w:line="240" w:lineRule="auto"/>
        <w:ind/>
        <w:jc w:val="both"/>
        <w:outlineLvl w:val="2"/>
        <w:rPr>
          <w:rFonts w:ascii="Times New Roman" w:hAnsi="Times New Roman"/>
          <w:sz w:val="20"/>
        </w:rPr>
      </w:pPr>
      <w:r>
        <w:rPr>
          <w:rFonts w:ascii="Times New Roman" w:hAnsi="Times New Roman"/>
          <w:b w:val="0"/>
          <w:i w:val="0"/>
          <w:sz w:val="20"/>
        </w:rPr>
        <w:t>&lt;7&gt;</w:t>
      </w:r>
      <w:r>
        <w:rPr>
          <w:rFonts w:ascii="Times New Roman" w:hAnsi="Times New Roman"/>
          <w:b w:val="0"/>
          <w:i w:val="0"/>
          <w:sz w:val="20"/>
        </w:rPr>
        <w:t xml:space="preserve"> Указывается уровень соответствия, декомпозированного до субъекта Российской Федерации (муниципального образования)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 МП (муниципальной программы </w:t>
      </w:r>
      <w:r>
        <w:rPr>
          <w:rFonts w:ascii="Times New Roman" w:hAnsi="Times New Roman"/>
          <w:b w:val="0"/>
          <w:i w:val="0"/>
          <w:sz w:val="20"/>
        </w:rPr>
        <w:t>Поляковского сельского поселения</w:t>
      </w:r>
      <w:r>
        <w:rPr>
          <w:rFonts w:ascii="Times New Roman" w:hAnsi="Times New Roman"/>
          <w:b w:val="0"/>
          <w:i w:val="0"/>
          <w:sz w:val="20"/>
        </w:rPr>
        <w:t>), «ПЭД» (показатель эффективности деятельности органов местного самоуправления муниципального образования «</w:t>
      </w:r>
      <w:r>
        <w:rPr>
          <w:rFonts w:ascii="Times New Roman" w:hAnsi="Times New Roman"/>
          <w:b w:val="0"/>
          <w:i w:val="0"/>
          <w:sz w:val="20"/>
        </w:rPr>
        <w:t>Поляковское сельское поселени</w:t>
      </w:r>
      <w:r>
        <w:rPr>
          <w:rFonts w:ascii="Times New Roman" w:hAnsi="Times New Roman"/>
          <w:b w:val="0"/>
          <w:i w:val="0"/>
          <w:sz w:val="20"/>
        </w:rPr>
        <w:t>е»). Доп</w:t>
      </w:r>
      <w:r>
        <w:rPr>
          <w:rFonts w:ascii="Times New Roman" w:hAnsi="Times New Roman"/>
          <w:sz w:val="20"/>
        </w:rPr>
        <w:t>ускается установление одновременно нескольких уровней</w:t>
      </w:r>
      <w:r>
        <w:rPr>
          <w:rFonts w:ascii="Times New Roman" w:hAnsi="Times New Roman"/>
          <w:sz w:val="20"/>
        </w:rPr>
        <w:t>.</w:t>
      </w:r>
    </w:p>
    <w:p w14:paraId="F4010000">
      <w:pPr>
        <w:spacing w:after="0" w:line="240" w:lineRule="auto"/>
        <w:ind/>
        <w:jc w:val="center"/>
        <w:rPr>
          <w:rFonts w:ascii="Times New Roman" w:hAnsi="Times New Roman"/>
        </w:rPr>
      </w:pPr>
    </w:p>
    <w:p w14:paraId="F5010000">
      <w:pPr>
        <w:spacing w:after="0" w:line="240" w:lineRule="auto"/>
        <w:ind/>
        <w:jc w:val="center"/>
        <w:rPr>
          <w:rFonts w:ascii="Times New Roman" w:hAnsi="Times New Roman"/>
          <w:sz w:val="26"/>
        </w:rPr>
      </w:pPr>
      <w:r>
        <w:rPr>
          <w:rFonts w:ascii="Times New Roman" w:hAnsi="Times New Roman"/>
          <w:sz w:val="26"/>
        </w:rPr>
        <w:t>2.1. Прокси-показатели муниципальной (комплексной) программы в … (текущем) году &lt;1&gt;</w:t>
      </w:r>
    </w:p>
    <w:p w14:paraId="F6010000">
      <w:pPr>
        <w:spacing w:after="0" w:line="240" w:lineRule="auto"/>
        <w:ind/>
        <w:rPr>
          <w:rFonts w:ascii="Times New Roman" w:hAnsi="Times New Roman"/>
          <w:sz w:val="26"/>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2"/>
        <w:gridCol w:w="3324"/>
        <w:gridCol w:w="1590"/>
        <w:gridCol w:w="985"/>
        <w:gridCol w:w="1241"/>
        <w:gridCol w:w="1991"/>
        <w:gridCol w:w="892"/>
        <w:gridCol w:w="940"/>
        <w:gridCol w:w="853"/>
        <w:gridCol w:w="940"/>
        <w:gridCol w:w="1690"/>
      </w:tblGrid>
      <w:tr>
        <w:trPr>
          <w:trHeight w:hRule="atLeast" w:val="444"/>
        </w:trPr>
        <w:tc>
          <w:tcPr>
            <w:tcW w:type="dxa" w:w="552"/>
            <w:vMerge w:val="restart"/>
            <w:tcBorders>
              <w:top w:color="000000" w:sz="4" w:val="single"/>
              <w:left w:color="000000" w:sz="4" w:val="single"/>
              <w:bottom w:color="000000" w:sz="4" w:val="single"/>
              <w:right w:color="000000" w:sz="4" w:val="single"/>
            </w:tcBorders>
            <w:vAlign w:val="center"/>
          </w:tcPr>
          <w:p w14:paraId="F7010000">
            <w:pPr>
              <w:spacing w:after="0" w:line="240" w:lineRule="auto"/>
              <w:ind/>
              <w:jc w:val="center"/>
              <w:rPr>
                <w:rFonts w:ascii="Times New Roman" w:hAnsi="Times New Roman"/>
              </w:rPr>
            </w:pPr>
            <w:r>
              <w:rPr>
                <w:rFonts w:ascii="Times New Roman" w:hAnsi="Times New Roman"/>
              </w:rPr>
              <w:t>№ п/п</w:t>
            </w:r>
          </w:p>
        </w:tc>
        <w:tc>
          <w:tcPr>
            <w:tcW w:type="dxa" w:w="3324"/>
            <w:vMerge w:val="restart"/>
            <w:tcBorders>
              <w:top w:color="000000" w:sz="4" w:val="single"/>
              <w:left w:color="000000" w:sz="4" w:val="single"/>
              <w:bottom w:color="000000" w:sz="4" w:val="single"/>
              <w:right w:color="000000" w:sz="4" w:val="single"/>
            </w:tcBorders>
            <w:vAlign w:val="center"/>
          </w:tcPr>
          <w:p w14:paraId="F8010000">
            <w:pPr>
              <w:spacing w:after="0" w:line="240" w:lineRule="auto"/>
              <w:ind/>
              <w:jc w:val="center"/>
              <w:rPr>
                <w:rFonts w:ascii="Times New Roman" w:hAnsi="Times New Roman"/>
                <w:color w:val="000000"/>
              </w:rPr>
            </w:pPr>
          </w:p>
          <w:p w14:paraId="F9010000">
            <w:pPr>
              <w:spacing w:after="0" w:line="240" w:lineRule="auto"/>
              <w:ind/>
              <w:jc w:val="center"/>
              <w:rPr>
                <w:rFonts w:ascii="Times New Roman" w:hAnsi="Times New Roman"/>
                <w:color w:val="000000"/>
              </w:rPr>
            </w:pPr>
            <w:r>
              <w:rPr>
                <w:rFonts w:ascii="Times New Roman" w:hAnsi="Times New Roman"/>
                <w:color w:val="000000"/>
              </w:rPr>
              <w:t xml:space="preserve">Наименование </w:t>
            </w:r>
            <w:r>
              <w:rPr>
                <w:rFonts w:ascii="Times New Roman" w:hAnsi="Times New Roman"/>
                <w:color w:val="000000"/>
              </w:rPr>
              <w:t>прокси-</w:t>
            </w:r>
            <w:r>
              <w:rPr>
                <w:rFonts w:ascii="Times New Roman" w:hAnsi="Times New Roman"/>
                <w:color w:val="000000"/>
              </w:rPr>
              <w:t>показателя</w:t>
            </w:r>
          </w:p>
        </w:tc>
        <w:tc>
          <w:tcPr>
            <w:tcW w:type="dxa" w:w="1590"/>
            <w:vMerge w:val="restart"/>
            <w:tcBorders>
              <w:top w:color="000000" w:sz="4" w:val="single"/>
              <w:left w:color="000000" w:sz="4" w:val="single"/>
              <w:bottom w:color="000000" w:sz="4" w:val="single"/>
              <w:right w:color="000000" w:sz="4" w:val="single"/>
            </w:tcBorders>
            <w:vAlign w:val="center"/>
          </w:tcPr>
          <w:p w14:paraId="FA010000">
            <w:pPr>
              <w:spacing w:after="0" w:line="240" w:lineRule="auto"/>
              <w:ind/>
              <w:jc w:val="center"/>
              <w:rPr>
                <w:rFonts w:ascii="Times New Roman" w:hAnsi="Times New Roman"/>
              </w:rPr>
            </w:pPr>
            <w:r>
              <w:rPr>
                <w:rFonts w:ascii="Times New Roman" w:hAnsi="Times New Roman"/>
              </w:rPr>
              <w:t>Признак возрастания/ убывания</w:t>
            </w:r>
          </w:p>
        </w:tc>
        <w:tc>
          <w:tcPr>
            <w:tcW w:type="dxa" w:w="985"/>
            <w:vMerge w:val="restart"/>
            <w:tcBorders>
              <w:top w:color="000000" w:sz="4" w:val="single"/>
              <w:left w:color="000000" w:sz="4" w:val="single"/>
              <w:bottom w:color="000000" w:sz="4" w:val="single"/>
              <w:right w:color="000000" w:sz="4" w:val="single"/>
            </w:tcBorders>
            <w:vAlign w:val="center"/>
          </w:tcPr>
          <w:p w14:paraId="FB010000">
            <w:pPr>
              <w:spacing w:after="0" w:line="240" w:lineRule="auto"/>
              <w:ind/>
              <w:jc w:val="center"/>
              <w:rPr>
                <w:rFonts w:ascii="Times New Roman" w:hAnsi="Times New Roman"/>
              </w:rPr>
            </w:pPr>
            <w:r>
              <w:rPr>
                <w:rFonts w:ascii="Times New Roman" w:hAnsi="Times New Roman"/>
              </w:rPr>
              <w:t>Единица измерения (по ОКЕИ)</w:t>
            </w:r>
          </w:p>
        </w:tc>
        <w:tc>
          <w:tcPr>
            <w:tcW w:type="dxa" w:w="3232"/>
            <w:gridSpan w:val="2"/>
            <w:tcBorders>
              <w:top w:color="000000" w:sz="4" w:val="single"/>
              <w:left w:color="000000" w:sz="4" w:val="single"/>
              <w:bottom w:color="000000" w:sz="4" w:val="single"/>
              <w:right w:color="000000" w:sz="4" w:val="single"/>
            </w:tcBorders>
            <w:vAlign w:val="center"/>
          </w:tcPr>
          <w:p w14:paraId="FC010000">
            <w:pPr>
              <w:spacing w:after="0" w:line="240" w:lineRule="auto"/>
              <w:ind/>
              <w:jc w:val="center"/>
              <w:rPr>
                <w:rFonts w:ascii="Times New Roman" w:hAnsi="Times New Roman"/>
              </w:rPr>
            </w:pPr>
            <w:r>
              <w:rPr>
                <w:rFonts w:ascii="Times New Roman" w:hAnsi="Times New Roman"/>
              </w:rPr>
              <w:t>Базовое значение</w:t>
            </w:r>
          </w:p>
        </w:tc>
        <w:tc>
          <w:tcPr>
            <w:tcW w:type="dxa" w:w="3625"/>
            <w:gridSpan w:val="4"/>
            <w:tcBorders>
              <w:top w:color="000000" w:sz="4" w:val="single"/>
              <w:left w:color="000000" w:sz="4" w:val="single"/>
              <w:bottom w:color="000000" w:sz="4" w:val="single"/>
              <w:right w:color="000000" w:sz="4" w:val="single"/>
            </w:tcBorders>
            <w:vAlign w:val="center"/>
          </w:tcPr>
          <w:p w14:paraId="FD010000">
            <w:pPr>
              <w:spacing w:after="0" w:line="240" w:lineRule="auto"/>
              <w:ind/>
              <w:jc w:val="center"/>
              <w:rPr>
                <w:rFonts w:ascii="Times New Roman" w:hAnsi="Times New Roman"/>
              </w:rPr>
            </w:pPr>
            <w:r>
              <w:rPr>
                <w:rFonts w:ascii="Times New Roman" w:hAnsi="Times New Roman"/>
              </w:rPr>
              <w:t>Значение показателя по кварталам/месяцам</w:t>
            </w:r>
          </w:p>
        </w:tc>
        <w:tc>
          <w:tcPr>
            <w:tcW w:type="dxa" w:w="1690"/>
            <w:vMerge w:val="restart"/>
            <w:tcBorders>
              <w:top w:color="000000" w:sz="4" w:val="single"/>
              <w:left w:color="000000" w:sz="4" w:val="single"/>
              <w:bottom w:color="000000" w:sz="4" w:val="single"/>
              <w:right w:color="000000" w:sz="4" w:val="single"/>
            </w:tcBorders>
            <w:vAlign w:val="center"/>
          </w:tcPr>
          <w:p w14:paraId="FE010000">
            <w:pPr>
              <w:spacing w:after="0" w:line="240" w:lineRule="auto"/>
              <w:ind/>
              <w:jc w:val="center"/>
              <w:rPr>
                <w:rFonts w:ascii="Times New Roman" w:hAnsi="Times New Roman"/>
              </w:rPr>
            </w:pPr>
            <w:r>
              <w:rPr>
                <w:rFonts w:ascii="Times New Roman" w:hAnsi="Times New Roman"/>
              </w:rPr>
              <w:t>Ответственный за достижение показателя</w:t>
            </w:r>
          </w:p>
        </w:tc>
      </w:tr>
      <w:tr>
        <w:trPr>
          <w:trHeight w:hRule="atLeast" w:val="594"/>
        </w:trPr>
        <w:tc>
          <w:tcPr>
            <w:tcW w:type="dxa" w:w="552"/>
            <w:gridSpan w:val="1"/>
            <w:vMerge w:val="continue"/>
            <w:tcBorders>
              <w:top w:color="000000" w:sz="4" w:val="single"/>
              <w:left w:color="000000" w:sz="4" w:val="single"/>
              <w:bottom w:color="000000" w:sz="4" w:val="single"/>
              <w:right w:color="000000" w:sz="4" w:val="single"/>
            </w:tcBorders>
            <w:vAlign w:val="center"/>
          </w:tcPr>
          <w:p/>
        </w:tc>
        <w:tc>
          <w:tcPr>
            <w:tcW w:type="dxa" w:w="3324"/>
            <w:gridSpan w:val="1"/>
            <w:vMerge w:val="continue"/>
            <w:tcBorders>
              <w:top w:color="000000" w:sz="4" w:val="single"/>
              <w:left w:color="000000" w:sz="4" w:val="single"/>
              <w:bottom w:color="000000" w:sz="4" w:val="single"/>
              <w:right w:color="000000" w:sz="4" w:val="single"/>
            </w:tcBorders>
            <w:vAlign w:val="center"/>
          </w:tcPr>
          <w:p/>
        </w:tc>
        <w:tc>
          <w:tcPr>
            <w:tcW w:type="dxa" w:w="1590"/>
            <w:gridSpan w:val="1"/>
            <w:vMerge w:val="continue"/>
            <w:tcBorders>
              <w:top w:color="000000" w:sz="4" w:val="single"/>
              <w:left w:color="000000" w:sz="4" w:val="single"/>
              <w:bottom w:color="000000" w:sz="4" w:val="single"/>
              <w:right w:color="000000" w:sz="4" w:val="single"/>
            </w:tcBorders>
            <w:vAlign w:val="center"/>
          </w:tcPr>
          <w:p/>
        </w:tc>
        <w:tc>
          <w:tcPr>
            <w:tcW w:type="dxa" w:w="985"/>
            <w:gridSpan w:val="1"/>
            <w:vMerge w:val="continue"/>
            <w:tcBorders>
              <w:top w:color="000000" w:sz="4" w:val="single"/>
              <w:left w:color="000000" w:sz="4" w:val="single"/>
              <w:bottom w:color="000000" w:sz="4" w:val="single"/>
              <w:right w:color="000000" w:sz="4" w:val="single"/>
            </w:tcBorders>
            <w:vAlign w:val="center"/>
          </w:tcPr>
          <w:p/>
        </w:tc>
        <w:tc>
          <w:tcPr>
            <w:tcW w:type="dxa" w:w="1241"/>
            <w:tcBorders>
              <w:top w:color="000000" w:sz="4" w:val="single"/>
              <w:left w:color="000000" w:sz="4" w:val="single"/>
              <w:bottom w:color="000000" w:sz="4" w:val="single"/>
              <w:right w:color="000000" w:sz="4" w:val="single"/>
            </w:tcBorders>
            <w:vAlign w:val="center"/>
          </w:tcPr>
          <w:p w14:paraId="FF010000">
            <w:pPr>
              <w:spacing w:after="0" w:line="240" w:lineRule="auto"/>
              <w:ind/>
              <w:jc w:val="center"/>
              <w:rPr>
                <w:rFonts w:ascii="Times New Roman" w:hAnsi="Times New Roman"/>
              </w:rPr>
            </w:pPr>
            <w:r>
              <w:rPr>
                <w:rFonts w:ascii="Times New Roman" w:hAnsi="Times New Roman"/>
              </w:rPr>
              <w:t>значение</w:t>
            </w:r>
          </w:p>
        </w:tc>
        <w:tc>
          <w:tcPr>
            <w:tcW w:type="dxa" w:w="1991"/>
            <w:tcBorders>
              <w:top w:color="000000" w:sz="4" w:val="single"/>
              <w:left w:color="000000" w:sz="4" w:val="single"/>
              <w:bottom w:color="000000" w:sz="4" w:val="single"/>
              <w:right w:color="000000" w:sz="4" w:val="single"/>
            </w:tcBorders>
            <w:vAlign w:val="center"/>
          </w:tcPr>
          <w:p w14:paraId="00020000">
            <w:pPr>
              <w:spacing w:after="0" w:line="240" w:lineRule="auto"/>
              <w:ind/>
              <w:jc w:val="center"/>
              <w:rPr>
                <w:rFonts w:ascii="Times New Roman" w:hAnsi="Times New Roman"/>
              </w:rPr>
            </w:pPr>
            <w:r>
              <w:rPr>
                <w:rFonts w:ascii="Times New Roman" w:hAnsi="Times New Roman"/>
              </w:rPr>
              <w:t>год</w:t>
            </w:r>
          </w:p>
        </w:tc>
        <w:tc>
          <w:tcPr>
            <w:tcW w:type="dxa" w:w="892"/>
            <w:tcBorders>
              <w:top w:color="000000" w:sz="4" w:val="single"/>
              <w:left w:color="000000" w:sz="4" w:val="single"/>
              <w:bottom w:color="000000" w:sz="4" w:val="single"/>
              <w:right w:color="000000" w:sz="4" w:val="single"/>
            </w:tcBorders>
            <w:vAlign w:val="center"/>
          </w:tcPr>
          <w:p w14:paraId="01020000">
            <w:pPr>
              <w:spacing w:after="0" w:line="240" w:lineRule="auto"/>
              <w:ind/>
              <w:jc w:val="center"/>
              <w:rPr>
                <w:rFonts w:ascii="Times New Roman" w:hAnsi="Times New Roman"/>
              </w:rPr>
            </w:pPr>
            <w:r>
              <w:rPr>
                <w:rFonts w:ascii="Times New Roman" w:hAnsi="Times New Roman"/>
              </w:rPr>
              <w:t>N</w:t>
            </w:r>
          </w:p>
        </w:tc>
        <w:tc>
          <w:tcPr>
            <w:tcW w:type="dxa" w:w="940"/>
            <w:tcBorders>
              <w:top w:color="000000" w:sz="4" w:val="single"/>
              <w:left w:color="000000" w:sz="4" w:val="single"/>
              <w:bottom w:color="000000" w:sz="4" w:val="single"/>
              <w:right w:color="000000" w:sz="4" w:val="single"/>
            </w:tcBorders>
            <w:vAlign w:val="center"/>
          </w:tcPr>
          <w:p w14:paraId="02020000">
            <w:pPr>
              <w:spacing w:after="0" w:line="240" w:lineRule="auto"/>
              <w:ind/>
              <w:jc w:val="center"/>
              <w:rPr>
                <w:rFonts w:ascii="Times New Roman" w:hAnsi="Times New Roman"/>
              </w:rPr>
            </w:pPr>
            <w:r>
              <w:rPr>
                <w:rFonts w:ascii="Times New Roman" w:hAnsi="Times New Roman"/>
              </w:rPr>
              <w:t>N+1</w:t>
            </w:r>
          </w:p>
        </w:tc>
        <w:tc>
          <w:tcPr>
            <w:tcW w:type="dxa" w:w="853"/>
            <w:tcBorders>
              <w:top w:color="000000" w:sz="4" w:val="single"/>
              <w:left w:color="000000" w:sz="4" w:val="single"/>
              <w:bottom w:color="000000" w:sz="4" w:val="single"/>
              <w:right w:color="000000" w:sz="4" w:val="single"/>
            </w:tcBorders>
            <w:vAlign w:val="center"/>
          </w:tcPr>
          <w:p w14:paraId="03020000">
            <w:pPr>
              <w:spacing w:after="0" w:line="240" w:lineRule="auto"/>
              <w:ind/>
              <w:jc w:val="center"/>
              <w:rPr>
                <w:rFonts w:ascii="Times New Roman" w:hAnsi="Times New Roman"/>
              </w:rPr>
            </w:pPr>
            <w:r>
              <w:rPr>
                <w:rFonts w:ascii="Times New Roman" w:hAnsi="Times New Roman"/>
              </w:rPr>
              <w:t>…</w:t>
            </w:r>
          </w:p>
        </w:tc>
        <w:tc>
          <w:tcPr>
            <w:tcW w:type="dxa" w:w="940"/>
            <w:tcBorders>
              <w:top w:color="000000" w:sz="4" w:val="single"/>
              <w:left w:color="000000" w:sz="4" w:val="single"/>
              <w:bottom w:color="000000" w:sz="4" w:val="single"/>
              <w:right w:color="000000" w:sz="4" w:val="single"/>
            </w:tcBorders>
            <w:vAlign w:val="center"/>
          </w:tcPr>
          <w:p w14:paraId="04020000">
            <w:pPr>
              <w:spacing w:after="0" w:line="240" w:lineRule="auto"/>
              <w:ind/>
              <w:jc w:val="center"/>
              <w:rPr>
                <w:rFonts w:ascii="Times New Roman" w:hAnsi="Times New Roman"/>
              </w:rPr>
            </w:pPr>
            <w:r>
              <w:rPr>
                <w:rFonts w:ascii="Times New Roman" w:hAnsi="Times New Roman"/>
              </w:rPr>
              <w:t>N+n</w:t>
            </w:r>
          </w:p>
        </w:tc>
        <w:tc>
          <w:tcPr>
            <w:tcW w:type="dxa" w:w="1690"/>
            <w:gridSpan w:val="1"/>
            <w:vMerge w:val="continue"/>
            <w:tcBorders>
              <w:top w:color="000000" w:sz="4" w:val="single"/>
              <w:left w:color="000000" w:sz="4" w:val="single"/>
              <w:bottom w:color="000000" w:sz="4" w:val="single"/>
              <w:right w:color="000000" w:sz="4" w:val="single"/>
            </w:tcBorders>
            <w:vAlign w:val="center"/>
          </w:tcPr>
          <w:p/>
        </w:tc>
      </w:tr>
      <w:tr>
        <w:trPr>
          <w:trHeight w:hRule="atLeast" w:val="298"/>
        </w:trPr>
        <w:tc>
          <w:tcPr>
            <w:tcW w:type="dxa" w:w="552"/>
            <w:tcBorders>
              <w:top w:color="000000" w:sz="4" w:val="single"/>
              <w:left w:color="000000" w:sz="4" w:val="single"/>
              <w:bottom w:color="000000" w:sz="4" w:val="single"/>
              <w:right w:color="000000" w:sz="4" w:val="single"/>
            </w:tcBorders>
            <w:vAlign w:val="center"/>
          </w:tcPr>
          <w:p w14:paraId="05020000">
            <w:pPr>
              <w:spacing w:after="0" w:line="240" w:lineRule="auto"/>
              <w:ind/>
              <w:jc w:val="center"/>
              <w:rPr>
                <w:rFonts w:ascii="Times New Roman" w:hAnsi="Times New Roman"/>
              </w:rPr>
            </w:pPr>
            <w:r>
              <w:rPr>
                <w:rFonts w:ascii="Times New Roman" w:hAnsi="Times New Roman"/>
              </w:rPr>
              <w:t>1</w:t>
            </w:r>
          </w:p>
        </w:tc>
        <w:tc>
          <w:tcPr>
            <w:tcW w:type="dxa" w:w="3324"/>
            <w:tcBorders>
              <w:top w:color="000000" w:sz="4" w:val="single"/>
              <w:left w:color="000000" w:sz="4" w:val="single"/>
              <w:bottom w:color="000000" w:sz="4" w:val="single"/>
              <w:right w:color="000000" w:sz="4" w:val="single"/>
            </w:tcBorders>
            <w:vAlign w:val="center"/>
          </w:tcPr>
          <w:p w14:paraId="06020000">
            <w:pPr>
              <w:spacing w:after="0" w:line="240" w:lineRule="auto"/>
              <w:ind/>
              <w:jc w:val="center"/>
              <w:rPr>
                <w:rFonts w:ascii="Times New Roman" w:hAnsi="Times New Roman"/>
              </w:rPr>
            </w:pPr>
            <w:r>
              <w:rPr>
                <w:rFonts w:ascii="Times New Roman" w:hAnsi="Times New Roman"/>
              </w:rPr>
              <w:t>2</w:t>
            </w:r>
          </w:p>
        </w:tc>
        <w:tc>
          <w:tcPr>
            <w:tcW w:type="dxa" w:w="1590"/>
            <w:tcBorders>
              <w:top w:color="000000" w:sz="4" w:val="single"/>
              <w:left w:color="000000" w:sz="4" w:val="single"/>
              <w:bottom w:color="000000" w:sz="4" w:val="single"/>
              <w:right w:color="000000" w:sz="4" w:val="single"/>
            </w:tcBorders>
          </w:tcPr>
          <w:p w14:paraId="07020000">
            <w:pPr>
              <w:spacing w:after="0" w:line="240" w:lineRule="auto"/>
              <w:ind/>
              <w:jc w:val="center"/>
              <w:rPr>
                <w:rFonts w:ascii="Times New Roman" w:hAnsi="Times New Roman"/>
              </w:rPr>
            </w:pPr>
            <w:r>
              <w:rPr>
                <w:rFonts w:ascii="Times New Roman" w:hAnsi="Times New Roman"/>
              </w:rPr>
              <w:t>3</w:t>
            </w:r>
          </w:p>
        </w:tc>
        <w:tc>
          <w:tcPr>
            <w:tcW w:type="dxa" w:w="985"/>
            <w:tcBorders>
              <w:top w:color="000000" w:sz="4" w:val="single"/>
              <w:left w:color="000000" w:sz="4" w:val="single"/>
              <w:bottom w:color="000000" w:sz="4" w:val="single"/>
              <w:right w:color="000000" w:sz="4" w:val="single"/>
            </w:tcBorders>
            <w:vAlign w:val="center"/>
          </w:tcPr>
          <w:p w14:paraId="08020000">
            <w:pPr>
              <w:spacing w:after="0" w:line="240" w:lineRule="auto"/>
              <w:ind/>
              <w:jc w:val="center"/>
              <w:rPr>
                <w:rFonts w:ascii="Times New Roman" w:hAnsi="Times New Roman"/>
              </w:rPr>
            </w:pPr>
            <w:r>
              <w:rPr>
                <w:rFonts w:ascii="Times New Roman" w:hAnsi="Times New Roman"/>
              </w:rPr>
              <w:t>4</w:t>
            </w:r>
          </w:p>
        </w:tc>
        <w:tc>
          <w:tcPr>
            <w:tcW w:type="dxa" w:w="1241"/>
            <w:tcBorders>
              <w:top w:color="000000" w:sz="4" w:val="single"/>
              <w:left w:color="000000" w:sz="4" w:val="single"/>
              <w:bottom w:color="000000" w:sz="4" w:val="single"/>
              <w:right w:color="000000" w:sz="4" w:val="single"/>
            </w:tcBorders>
            <w:vAlign w:val="center"/>
          </w:tcPr>
          <w:p w14:paraId="09020000">
            <w:pPr>
              <w:spacing w:after="0" w:line="240" w:lineRule="auto"/>
              <w:ind/>
              <w:jc w:val="center"/>
              <w:rPr>
                <w:rFonts w:ascii="Times New Roman" w:hAnsi="Times New Roman"/>
              </w:rPr>
            </w:pPr>
            <w:r>
              <w:rPr>
                <w:rFonts w:ascii="Times New Roman" w:hAnsi="Times New Roman"/>
              </w:rPr>
              <w:t>5</w:t>
            </w:r>
          </w:p>
        </w:tc>
        <w:tc>
          <w:tcPr>
            <w:tcW w:type="dxa" w:w="1991"/>
            <w:tcBorders>
              <w:top w:color="000000" w:sz="4" w:val="single"/>
              <w:left w:color="000000" w:sz="4" w:val="single"/>
              <w:bottom w:color="000000" w:sz="4" w:val="single"/>
              <w:right w:color="000000" w:sz="4" w:val="single"/>
            </w:tcBorders>
            <w:vAlign w:val="center"/>
          </w:tcPr>
          <w:p w14:paraId="0A020000">
            <w:pPr>
              <w:spacing w:after="0" w:line="240" w:lineRule="auto"/>
              <w:ind/>
              <w:jc w:val="center"/>
              <w:rPr>
                <w:rFonts w:ascii="Times New Roman" w:hAnsi="Times New Roman"/>
              </w:rPr>
            </w:pPr>
            <w:r>
              <w:rPr>
                <w:rFonts w:ascii="Times New Roman" w:hAnsi="Times New Roman"/>
              </w:rPr>
              <w:t>6</w:t>
            </w:r>
          </w:p>
        </w:tc>
        <w:tc>
          <w:tcPr>
            <w:tcW w:type="dxa" w:w="892"/>
            <w:tcBorders>
              <w:top w:color="000000" w:sz="4" w:val="single"/>
              <w:left w:color="000000" w:sz="4" w:val="single"/>
              <w:bottom w:color="000000" w:sz="4" w:val="single"/>
              <w:right w:color="000000" w:sz="4" w:val="single"/>
            </w:tcBorders>
            <w:vAlign w:val="center"/>
          </w:tcPr>
          <w:p w14:paraId="0B020000">
            <w:pPr>
              <w:spacing w:after="0" w:line="240" w:lineRule="auto"/>
              <w:ind/>
              <w:jc w:val="center"/>
              <w:rPr>
                <w:rFonts w:ascii="Times New Roman" w:hAnsi="Times New Roman"/>
              </w:rPr>
            </w:pPr>
            <w:r>
              <w:rPr>
                <w:rFonts w:ascii="Times New Roman" w:hAnsi="Times New Roman"/>
              </w:rPr>
              <w:t>7</w:t>
            </w:r>
          </w:p>
        </w:tc>
        <w:tc>
          <w:tcPr>
            <w:tcW w:type="dxa" w:w="940"/>
            <w:tcBorders>
              <w:top w:color="000000" w:sz="4" w:val="single"/>
              <w:left w:color="000000" w:sz="4" w:val="single"/>
              <w:bottom w:color="000000" w:sz="4" w:val="single"/>
              <w:right w:color="000000" w:sz="4" w:val="single"/>
            </w:tcBorders>
            <w:vAlign w:val="center"/>
          </w:tcPr>
          <w:p w14:paraId="0C020000">
            <w:pPr>
              <w:spacing w:after="0" w:line="240" w:lineRule="auto"/>
              <w:ind/>
              <w:jc w:val="center"/>
              <w:rPr>
                <w:rFonts w:ascii="Times New Roman" w:hAnsi="Times New Roman"/>
              </w:rPr>
            </w:pPr>
            <w:r>
              <w:rPr>
                <w:rFonts w:ascii="Times New Roman" w:hAnsi="Times New Roman"/>
              </w:rPr>
              <w:t>8</w:t>
            </w:r>
          </w:p>
        </w:tc>
        <w:tc>
          <w:tcPr>
            <w:tcW w:type="dxa" w:w="853"/>
            <w:tcBorders>
              <w:top w:color="000000" w:sz="4" w:val="single"/>
              <w:left w:color="000000" w:sz="4" w:val="single"/>
              <w:bottom w:color="000000" w:sz="4" w:val="single"/>
              <w:right w:color="000000" w:sz="4" w:val="single"/>
            </w:tcBorders>
            <w:vAlign w:val="center"/>
          </w:tcPr>
          <w:p w14:paraId="0D020000">
            <w:pPr>
              <w:spacing w:after="0" w:line="240" w:lineRule="auto"/>
              <w:ind/>
              <w:jc w:val="center"/>
              <w:rPr>
                <w:rFonts w:ascii="Times New Roman" w:hAnsi="Times New Roman"/>
              </w:rPr>
            </w:pPr>
            <w:r>
              <w:rPr>
                <w:rFonts w:ascii="Times New Roman" w:hAnsi="Times New Roman"/>
              </w:rPr>
              <w:t>9</w:t>
            </w:r>
          </w:p>
        </w:tc>
        <w:tc>
          <w:tcPr>
            <w:tcW w:type="dxa" w:w="940"/>
            <w:tcBorders>
              <w:top w:color="000000" w:sz="4" w:val="single"/>
              <w:left w:color="000000" w:sz="4" w:val="single"/>
              <w:bottom w:color="000000" w:sz="4" w:val="single"/>
              <w:right w:color="000000" w:sz="4" w:val="single"/>
            </w:tcBorders>
            <w:vAlign w:val="center"/>
          </w:tcPr>
          <w:p w14:paraId="0E020000">
            <w:pPr>
              <w:spacing w:after="0" w:line="240" w:lineRule="auto"/>
              <w:ind/>
              <w:jc w:val="center"/>
              <w:rPr>
                <w:rFonts w:ascii="Times New Roman" w:hAnsi="Times New Roman"/>
              </w:rPr>
            </w:pPr>
            <w:r>
              <w:rPr>
                <w:rFonts w:ascii="Times New Roman" w:hAnsi="Times New Roman"/>
              </w:rPr>
              <w:t>10</w:t>
            </w:r>
          </w:p>
        </w:tc>
        <w:tc>
          <w:tcPr>
            <w:tcW w:type="dxa" w:w="1690"/>
            <w:tcBorders>
              <w:top w:color="000000" w:sz="4" w:val="single"/>
              <w:left w:color="000000" w:sz="4" w:val="single"/>
              <w:bottom w:color="000000" w:sz="4" w:val="single"/>
              <w:right w:color="000000" w:sz="4" w:val="single"/>
            </w:tcBorders>
            <w:vAlign w:val="center"/>
          </w:tcPr>
          <w:p w14:paraId="0F020000">
            <w:pPr>
              <w:spacing w:after="0" w:line="240" w:lineRule="auto"/>
              <w:ind/>
              <w:jc w:val="center"/>
              <w:rPr>
                <w:rFonts w:ascii="Times New Roman" w:hAnsi="Times New Roman"/>
              </w:rPr>
            </w:pPr>
            <w:r>
              <w:rPr>
                <w:rFonts w:ascii="Times New Roman" w:hAnsi="Times New Roman"/>
              </w:rPr>
              <w:t>11</w:t>
            </w:r>
          </w:p>
        </w:tc>
      </w:tr>
      <w:tr>
        <w:trPr>
          <w:trHeight w:hRule="atLeast" w:val="372"/>
        </w:trPr>
        <w:tc>
          <w:tcPr>
            <w:tcW w:type="dxa" w:w="552"/>
            <w:tcBorders>
              <w:top w:color="000000" w:sz="4" w:val="single"/>
              <w:left w:color="000000" w:sz="4" w:val="single"/>
              <w:bottom w:color="000000" w:sz="4" w:val="single"/>
              <w:right w:color="000000" w:sz="4" w:val="single"/>
            </w:tcBorders>
            <w:vAlign w:val="center"/>
          </w:tcPr>
          <w:p w14:paraId="10020000">
            <w:pPr>
              <w:spacing w:after="0" w:line="240" w:lineRule="auto"/>
              <w:ind/>
              <w:jc w:val="center"/>
              <w:rPr>
                <w:rFonts w:ascii="Times New Roman" w:hAnsi="Times New Roman"/>
              </w:rPr>
            </w:pPr>
            <w:r>
              <w:rPr>
                <w:rFonts w:ascii="Times New Roman" w:hAnsi="Times New Roman"/>
              </w:rPr>
              <w:t>1</w:t>
            </w:r>
          </w:p>
        </w:tc>
        <w:tc>
          <w:tcPr>
            <w:tcW w:type="dxa" w:w="14446"/>
            <w:gridSpan w:val="10"/>
            <w:tcBorders>
              <w:top w:color="000000" w:sz="4" w:val="single"/>
              <w:left w:color="000000" w:sz="4" w:val="single"/>
              <w:bottom w:color="000000" w:sz="4" w:val="single"/>
              <w:right w:color="000000" w:sz="4" w:val="single"/>
            </w:tcBorders>
          </w:tcPr>
          <w:p w14:paraId="11020000">
            <w:pPr>
              <w:spacing w:after="0" w:line="240" w:lineRule="auto"/>
              <w:ind/>
              <w:rPr>
                <w:rFonts w:ascii="Times New Roman" w:hAnsi="Times New Roman"/>
              </w:rPr>
            </w:pPr>
            <w:r>
              <w:rPr>
                <w:rFonts w:ascii="Times New Roman" w:hAnsi="Times New Roman"/>
                <w:i w:val="1"/>
              </w:rPr>
              <w:t>Показатель муниципальной (комплексной) программы «Наименование», ед. измерения по ОКЕИ</w:t>
            </w:r>
          </w:p>
        </w:tc>
      </w:tr>
      <w:tr>
        <w:trPr>
          <w:trHeight w:hRule="atLeast" w:val="372"/>
        </w:trPr>
        <w:tc>
          <w:tcPr>
            <w:tcW w:type="dxa" w:w="552"/>
            <w:tcBorders>
              <w:top w:color="000000" w:sz="4" w:val="single"/>
              <w:left w:color="000000" w:sz="4" w:val="single"/>
              <w:bottom w:color="000000" w:sz="4" w:val="single"/>
              <w:right w:color="000000" w:sz="4" w:val="single"/>
            </w:tcBorders>
            <w:vAlign w:val="center"/>
          </w:tcPr>
          <w:p w14:paraId="12020000">
            <w:pPr>
              <w:spacing w:after="0" w:line="240" w:lineRule="auto"/>
              <w:ind/>
              <w:jc w:val="center"/>
              <w:rPr>
                <w:rFonts w:ascii="Times New Roman" w:hAnsi="Times New Roman"/>
              </w:rPr>
            </w:pPr>
            <w:r>
              <w:rPr>
                <w:rFonts w:ascii="Times New Roman" w:hAnsi="Times New Roman"/>
              </w:rPr>
              <w:t>1.1</w:t>
            </w:r>
          </w:p>
        </w:tc>
        <w:tc>
          <w:tcPr>
            <w:tcW w:type="dxa" w:w="3324"/>
            <w:tcBorders>
              <w:top w:color="000000" w:sz="4" w:val="single"/>
              <w:left w:color="000000" w:sz="4" w:val="single"/>
              <w:bottom w:color="000000" w:sz="4" w:val="single"/>
              <w:right w:color="000000" w:sz="4" w:val="single"/>
            </w:tcBorders>
          </w:tcPr>
          <w:p w14:paraId="13020000">
            <w:pPr>
              <w:spacing w:after="0" w:line="240" w:lineRule="auto"/>
              <w:ind/>
              <w:rPr>
                <w:rFonts w:ascii="Times New Roman" w:hAnsi="Times New Roman"/>
                <w:i w:val="1"/>
              </w:rPr>
            </w:pPr>
            <w:r>
              <w:rPr>
                <w:rFonts w:ascii="Times New Roman" w:hAnsi="Times New Roman"/>
                <w:i w:val="1"/>
              </w:rPr>
              <w:t xml:space="preserve">«Наименование прокси-показателя» </w:t>
            </w:r>
          </w:p>
        </w:tc>
        <w:tc>
          <w:tcPr>
            <w:tcW w:type="dxa" w:w="1590"/>
            <w:tcBorders>
              <w:top w:color="000000" w:sz="4" w:val="single"/>
              <w:left w:color="000000" w:sz="4" w:val="single"/>
              <w:bottom w:color="000000" w:sz="4" w:val="single"/>
              <w:right w:color="000000" w:sz="4" w:val="single"/>
            </w:tcBorders>
          </w:tcPr>
          <w:p w14:paraId="14020000">
            <w:pPr>
              <w:spacing w:after="0" w:line="240" w:lineRule="auto"/>
              <w:ind/>
              <w:rPr>
                <w:rFonts w:ascii="Times New Roman" w:hAnsi="Times New Roman"/>
              </w:rPr>
            </w:pPr>
          </w:p>
        </w:tc>
        <w:tc>
          <w:tcPr>
            <w:tcW w:type="dxa" w:w="985"/>
            <w:tcBorders>
              <w:top w:color="000000" w:sz="4" w:val="single"/>
              <w:left w:color="000000" w:sz="4" w:val="single"/>
              <w:bottom w:color="000000" w:sz="4" w:val="single"/>
              <w:right w:color="000000" w:sz="4" w:val="single"/>
            </w:tcBorders>
          </w:tcPr>
          <w:p w14:paraId="15020000">
            <w:pPr>
              <w:spacing w:after="0" w:line="240" w:lineRule="auto"/>
              <w:ind/>
              <w:rPr>
                <w:rFonts w:ascii="Times New Roman" w:hAnsi="Times New Roman"/>
              </w:rPr>
            </w:pPr>
          </w:p>
        </w:tc>
        <w:tc>
          <w:tcPr>
            <w:tcW w:type="dxa" w:w="1241"/>
            <w:tcBorders>
              <w:top w:color="000000" w:sz="4" w:val="single"/>
              <w:left w:color="000000" w:sz="4" w:val="single"/>
              <w:bottom w:color="000000" w:sz="4" w:val="single"/>
              <w:right w:color="000000" w:sz="4" w:val="single"/>
            </w:tcBorders>
          </w:tcPr>
          <w:p w14:paraId="16020000">
            <w:pPr>
              <w:spacing w:after="0" w:line="240" w:lineRule="auto"/>
              <w:ind/>
              <w:rPr>
                <w:rFonts w:ascii="Times New Roman" w:hAnsi="Times New Roman"/>
              </w:rPr>
            </w:pPr>
          </w:p>
        </w:tc>
        <w:tc>
          <w:tcPr>
            <w:tcW w:type="dxa" w:w="1991"/>
            <w:tcBorders>
              <w:top w:color="000000" w:sz="4" w:val="single"/>
              <w:left w:color="000000" w:sz="4" w:val="single"/>
              <w:bottom w:color="000000" w:sz="4" w:val="single"/>
              <w:right w:color="000000" w:sz="4" w:val="single"/>
            </w:tcBorders>
          </w:tcPr>
          <w:p w14:paraId="17020000">
            <w:pPr>
              <w:spacing w:after="0" w:line="240" w:lineRule="auto"/>
              <w:ind/>
              <w:rPr>
                <w:rFonts w:ascii="Times New Roman" w:hAnsi="Times New Roman"/>
              </w:rPr>
            </w:pPr>
          </w:p>
        </w:tc>
        <w:tc>
          <w:tcPr>
            <w:tcW w:type="dxa" w:w="892"/>
            <w:tcBorders>
              <w:top w:color="000000" w:sz="4" w:val="single"/>
              <w:left w:color="000000" w:sz="4" w:val="single"/>
              <w:bottom w:color="000000" w:sz="4" w:val="single"/>
              <w:right w:color="000000" w:sz="4" w:val="single"/>
            </w:tcBorders>
          </w:tcPr>
          <w:p w14:paraId="18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19020000">
            <w:pPr>
              <w:spacing w:after="0" w:line="240" w:lineRule="auto"/>
              <w:ind/>
              <w:rPr>
                <w:rFonts w:ascii="Times New Roman" w:hAnsi="Times New Roman"/>
              </w:rPr>
            </w:pPr>
          </w:p>
        </w:tc>
        <w:tc>
          <w:tcPr>
            <w:tcW w:type="dxa" w:w="853"/>
            <w:tcBorders>
              <w:top w:color="000000" w:sz="4" w:val="single"/>
              <w:left w:color="000000" w:sz="4" w:val="single"/>
              <w:bottom w:color="000000" w:sz="4" w:val="single"/>
              <w:right w:color="000000" w:sz="4" w:val="single"/>
            </w:tcBorders>
          </w:tcPr>
          <w:p w14:paraId="1A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1B020000">
            <w:pPr>
              <w:spacing w:after="0" w:line="240" w:lineRule="auto"/>
              <w:ind/>
              <w:rPr>
                <w:rFonts w:ascii="Times New Roman" w:hAnsi="Times New Roman"/>
              </w:rPr>
            </w:pPr>
          </w:p>
        </w:tc>
        <w:tc>
          <w:tcPr>
            <w:tcW w:type="dxa" w:w="1690"/>
            <w:tcBorders>
              <w:top w:color="000000" w:sz="4" w:val="single"/>
              <w:left w:color="000000" w:sz="4" w:val="single"/>
              <w:bottom w:color="000000" w:sz="4" w:val="single"/>
              <w:right w:color="000000" w:sz="4" w:val="single"/>
            </w:tcBorders>
          </w:tcPr>
          <w:p w14:paraId="1C020000">
            <w:pPr>
              <w:spacing w:after="0" w:line="240" w:lineRule="auto"/>
              <w:ind/>
              <w:rPr>
                <w:rFonts w:ascii="Times New Roman" w:hAnsi="Times New Roman"/>
              </w:rPr>
            </w:pPr>
          </w:p>
        </w:tc>
      </w:tr>
      <w:tr>
        <w:trPr>
          <w:trHeight w:hRule="atLeast" w:val="373"/>
        </w:trPr>
        <w:tc>
          <w:tcPr>
            <w:tcW w:type="dxa" w:w="552"/>
            <w:tcBorders>
              <w:top w:color="000000" w:sz="4" w:val="single"/>
              <w:left w:color="000000" w:sz="4" w:val="single"/>
              <w:bottom w:color="000000" w:sz="4" w:val="single"/>
              <w:right w:color="000000" w:sz="4" w:val="single"/>
            </w:tcBorders>
            <w:vAlign w:val="center"/>
          </w:tcPr>
          <w:p w14:paraId="1D020000">
            <w:pPr>
              <w:spacing w:after="0" w:line="240" w:lineRule="auto"/>
              <w:ind/>
              <w:jc w:val="center"/>
              <w:rPr>
                <w:rFonts w:ascii="Times New Roman" w:hAnsi="Times New Roman"/>
              </w:rPr>
            </w:pPr>
            <w:r>
              <w:rPr>
                <w:rFonts w:ascii="Times New Roman" w:hAnsi="Times New Roman"/>
              </w:rPr>
              <w:t>1.N</w:t>
            </w:r>
          </w:p>
        </w:tc>
        <w:tc>
          <w:tcPr>
            <w:tcW w:type="dxa" w:w="3324"/>
            <w:tcBorders>
              <w:top w:color="000000" w:sz="4" w:val="single"/>
              <w:left w:color="000000" w:sz="4" w:val="single"/>
              <w:bottom w:color="000000" w:sz="4" w:val="single"/>
              <w:right w:color="000000" w:sz="4" w:val="single"/>
            </w:tcBorders>
          </w:tcPr>
          <w:p w14:paraId="1E020000">
            <w:pPr>
              <w:spacing w:after="0" w:line="240" w:lineRule="auto"/>
              <w:ind/>
              <w:rPr>
                <w:rFonts w:ascii="Times New Roman" w:hAnsi="Times New Roman"/>
              </w:rPr>
            </w:pPr>
          </w:p>
        </w:tc>
        <w:tc>
          <w:tcPr>
            <w:tcW w:type="dxa" w:w="1590"/>
            <w:tcBorders>
              <w:top w:color="000000" w:sz="4" w:val="single"/>
              <w:left w:color="000000" w:sz="4" w:val="single"/>
              <w:bottom w:color="000000" w:sz="4" w:val="single"/>
              <w:right w:color="000000" w:sz="4" w:val="single"/>
            </w:tcBorders>
          </w:tcPr>
          <w:p w14:paraId="1F020000">
            <w:pPr>
              <w:spacing w:after="0" w:line="240" w:lineRule="auto"/>
              <w:ind/>
              <w:rPr>
                <w:rFonts w:ascii="Times New Roman" w:hAnsi="Times New Roman"/>
              </w:rPr>
            </w:pPr>
          </w:p>
        </w:tc>
        <w:tc>
          <w:tcPr>
            <w:tcW w:type="dxa" w:w="985"/>
            <w:tcBorders>
              <w:top w:color="000000" w:sz="4" w:val="single"/>
              <w:left w:color="000000" w:sz="4" w:val="single"/>
              <w:bottom w:color="000000" w:sz="4" w:val="single"/>
              <w:right w:color="000000" w:sz="4" w:val="single"/>
            </w:tcBorders>
          </w:tcPr>
          <w:p w14:paraId="20020000">
            <w:pPr>
              <w:spacing w:after="0" w:line="240" w:lineRule="auto"/>
              <w:ind/>
              <w:rPr>
                <w:rFonts w:ascii="Times New Roman" w:hAnsi="Times New Roman"/>
              </w:rPr>
            </w:pPr>
          </w:p>
        </w:tc>
        <w:tc>
          <w:tcPr>
            <w:tcW w:type="dxa" w:w="1241"/>
            <w:tcBorders>
              <w:top w:color="000000" w:sz="4" w:val="single"/>
              <w:left w:color="000000" w:sz="4" w:val="single"/>
              <w:bottom w:color="000000" w:sz="4" w:val="single"/>
              <w:right w:color="000000" w:sz="4" w:val="single"/>
            </w:tcBorders>
          </w:tcPr>
          <w:p w14:paraId="21020000">
            <w:pPr>
              <w:spacing w:after="0" w:line="240" w:lineRule="auto"/>
              <w:ind/>
              <w:rPr>
                <w:rFonts w:ascii="Times New Roman" w:hAnsi="Times New Roman"/>
              </w:rPr>
            </w:pPr>
          </w:p>
        </w:tc>
        <w:tc>
          <w:tcPr>
            <w:tcW w:type="dxa" w:w="1991"/>
            <w:tcBorders>
              <w:top w:color="000000" w:sz="4" w:val="single"/>
              <w:left w:color="000000" w:sz="4" w:val="single"/>
              <w:bottom w:color="000000" w:sz="4" w:val="single"/>
              <w:right w:color="000000" w:sz="4" w:val="single"/>
            </w:tcBorders>
          </w:tcPr>
          <w:p w14:paraId="22020000">
            <w:pPr>
              <w:spacing w:after="0" w:line="240" w:lineRule="auto"/>
              <w:ind/>
              <w:rPr>
                <w:rFonts w:ascii="Times New Roman" w:hAnsi="Times New Roman"/>
              </w:rPr>
            </w:pPr>
          </w:p>
        </w:tc>
        <w:tc>
          <w:tcPr>
            <w:tcW w:type="dxa" w:w="892"/>
            <w:tcBorders>
              <w:top w:color="000000" w:sz="4" w:val="single"/>
              <w:left w:color="000000" w:sz="4" w:val="single"/>
              <w:bottom w:color="000000" w:sz="4" w:val="single"/>
              <w:right w:color="000000" w:sz="4" w:val="single"/>
            </w:tcBorders>
          </w:tcPr>
          <w:p w14:paraId="23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24020000">
            <w:pPr>
              <w:spacing w:after="0" w:line="240" w:lineRule="auto"/>
              <w:ind/>
              <w:rPr>
                <w:rFonts w:ascii="Times New Roman" w:hAnsi="Times New Roman"/>
              </w:rPr>
            </w:pPr>
          </w:p>
        </w:tc>
        <w:tc>
          <w:tcPr>
            <w:tcW w:type="dxa" w:w="853"/>
            <w:tcBorders>
              <w:top w:color="000000" w:sz="4" w:val="single"/>
              <w:left w:color="000000" w:sz="4" w:val="single"/>
              <w:bottom w:color="000000" w:sz="4" w:val="single"/>
              <w:right w:color="000000" w:sz="4" w:val="single"/>
            </w:tcBorders>
          </w:tcPr>
          <w:p w14:paraId="25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26020000">
            <w:pPr>
              <w:spacing w:after="0" w:line="240" w:lineRule="auto"/>
              <w:ind/>
              <w:rPr>
                <w:rFonts w:ascii="Times New Roman" w:hAnsi="Times New Roman"/>
              </w:rPr>
            </w:pPr>
          </w:p>
        </w:tc>
        <w:tc>
          <w:tcPr>
            <w:tcW w:type="dxa" w:w="1690"/>
            <w:tcBorders>
              <w:top w:color="000000" w:sz="4" w:val="single"/>
              <w:left w:color="000000" w:sz="4" w:val="single"/>
              <w:bottom w:color="000000" w:sz="4" w:val="single"/>
              <w:right w:color="000000" w:sz="4" w:val="single"/>
            </w:tcBorders>
          </w:tcPr>
          <w:p w14:paraId="27020000">
            <w:pPr>
              <w:spacing w:after="0" w:line="240" w:lineRule="auto"/>
              <w:ind/>
              <w:rPr>
                <w:rFonts w:ascii="Times New Roman" w:hAnsi="Times New Roman"/>
              </w:rPr>
            </w:pPr>
          </w:p>
        </w:tc>
      </w:tr>
      <w:tr>
        <w:trPr>
          <w:trHeight w:hRule="atLeast" w:val="373"/>
        </w:trPr>
        <w:tc>
          <w:tcPr>
            <w:tcW w:type="dxa" w:w="552"/>
            <w:tcBorders>
              <w:top w:color="000000" w:sz="4" w:val="single"/>
              <w:left w:color="000000" w:sz="4" w:val="single"/>
              <w:bottom w:color="000000" w:sz="4" w:val="single"/>
              <w:right w:color="000000" w:sz="4" w:val="single"/>
            </w:tcBorders>
            <w:vAlign w:val="center"/>
          </w:tcPr>
          <w:p w14:paraId="28020000">
            <w:pPr>
              <w:spacing w:after="0" w:line="240" w:lineRule="auto"/>
              <w:ind/>
              <w:jc w:val="center"/>
              <w:rPr>
                <w:rFonts w:ascii="Times New Roman" w:hAnsi="Times New Roman"/>
              </w:rPr>
            </w:pPr>
            <w:r>
              <w:rPr>
                <w:rFonts w:ascii="Times New Roman" w:hAnsi="Times New Roman"/>
              </w:rPr>
              <w:t>N</w:t>
            </w:r>
          </w:p>
        </w:tc>
        <w:tc>
          <w:tcPr>
            <w:tcW w:type="dxa" w:w="14446"/>
            <w:gridSpan w:val="10"/>
            <w:tcBorders>
              <w:top w:color="000000" w:sz="4" w:val="single"/>
              <w:left w:color="000000" w:sz="4" w:val="single"/>
              <w:bottom w:color="000000" w:sz="4" w:val="single"/>
              <w:right w:color="000000" w:sz="4" w:val="single"/>
            </w:tcBorders>
            <w:vAlign w:val="center"/>
          </w:tcPr>
          <w:p w14:paraId="29020000">
            <w:pPr>
              <w:spacing w:after="0" w:line="240" w:lineRule="auto"/>
              <w:ind/>
              <w:rPr>
                <w:rFonts w:ascii="Times New Roman" w:hAnsi="Times New Roman"/>
              </w:rPr>
            </w:pPr>
            <w:r>
              <w:rPr>
                <w:rFonts w:ascii="Times New Roman" w:hAnsi="Times New Roman"/>
                <w:i w:val="1"/>
              </w:rPr>
              <w:t>Показатель муниципальной (комплексной) программы «Наименование», ед. измерения по ОКЕИ</w:t>
            </w:r>
          </w:p>
        </w:tc>
      </w:tr>
      <w:tr>
        <w:trPr>
          <w:trHeight w:hRule="atLeast" w:val="373"/>
        </w:trPr>
        <w:tc>
          <w:tcPr>
            <w:tcW w:type="dxa" w:w="552"/>
            <w:tcBorders>
              <w:top w:color="000000" w:sz="4" w:val="single"/>
              <w:left w:color="000000" w:sz="4" w:val="single"/>
              <w:bottom w:color="000000" w:sz="4" w:val="single"/>
              <w:right w:color="000000" w:sz="4" w:val="single"/>
            </w:tcBorders>
            <w:vAlign w:val="center"/>
          </w:tcPr>
          <w:p w14:paraId="2A020000">
            <w:pPr>
              <w:spacing w:after="0" w:line="240" w:lineRule="auto"/>
              <w:ind/>
              <w:jc w:val="center"/>
              <w:rPr>
                <w:rFonts w:ascii="Times New Roman" w:hAnsi="Times New Roman"/>
              </w:rPr>
            </w:pPr>
            <w:r>
              <w:rPr>
                <w:rFonts w:ascii="Times New Roman" w:hAnsi="Times New Roman"/>
              </w:rPr>
              <w:t>N.n</w:t>
            </w:r>
          </w:p>
        </w:tc>
        <w:tc>
          <w:tcPr>
            <w:tcW w:type="dxa" w:w="3324"/>
            <w:tcBorders>
              <w:top w:color="000000" w:sz="4" w:val="single"/>
              <w:left w:color="000000" w:sz="4" w:val="single"/>
              <w:bottom w:color="000000" w:sz="4" w:val="single"/>
              <w:right w:color="000000" w:sz="4" w:val="single"/>
            </w:tcBorders>
          </w:tcPr>
          <w:p w14:paraId="2B020000">
            <w:pPr>
              <w:spacing w:after="0" w:line="240" w:lineRule="auto"/>
              <w:ind/>
              <w:rPr>
                <w:rFonts w:ascii="Times New Roman" w:hAnsi="Times New Roman"/>
                <w:i w:val="1"/>
              </w:rPr>
            </w:pPr>
            <w:r>
              <w:rPr>
                <w:rFonts w:ascii="Times New Roman" w:hAnsi="Times New Roman"/>
                <w:i w:val="1"/>
              </w:rPr>
              <w:t>«Наименование прокси-показателя»</w:t>
            </w:r>
          </w:p>
        </w:tc>
        <w:tc>
          <w:tcPr>
            <w:tcW w:type="dxa" w:w="1590"/>
            <w:tcBorders>
              <w:top w:color="000000" w:sz="4" w:val="single"/>
              <w:left w:color="000000" w:sz="4" w:val="single"/>
              <w:bottom w:color="000000" w:sz="4" w:val="single"/>
              <w:right w:color="000000" w:sz="4" w:val="single"/>
            </w:tcBorders>
          </w:tcPr>
          <w:p w14:paraId="2C020000">
            <w:pPr>
              <w:spacing w:after="0" w:line="240" w:lineRule="auto"/>
              <w:ind/>
              <w:rPr>
                <w:rFonts w:ascii="Times New Roman" w:hAnsi="Times New Roman"/>
              </w:rPr>
            </w:pPr>
          </w:p>
        </w:tc>
        <w:tc>
          <w:tcPr>
            <w:tcW w:type="dxa" w:w="985"/>
            <w:tcBorders>
              <w:top w:color="000000" w:sz="4" w:val="single"/>
              <w:left w:color="000000" w:sz="4" w:val="single"/>
              <w:bottom w:color="000000" w:sz="4" w:val="single"/>
              <w:right w:color="000000" w:sz="4" w:val="single"/>
            </w:tcBorders>
          </w:tcPr>
          <w:p w14:paraId="2D020000">
            <w:pPr>
              <w:spacing w:after="0" w:line="240" w:lineRule="auto"/>
              <w:ind/>
              <w:rPr>
                <w:rFonts w:ascii="Times New Roman" w:hAnsi="Times New Roman"/>
              </w:rPr>
            </w:pPr>
          </w:p>
        </w:tc>
        <w:tc>
          <w:tcPr>
            <w:tcW w:type="dxa" w:w="1241"/>
            <w:tcBorders>
              <w:top w:color="000000" w:sz="4" w:val="single"/>
              <w:left w:color="000000" w:sz="4" w:val="single"/>
              <w:bottom w:color="000000" w:sz="4" w:val="single"/>
              <w:right w:color="000000" w:sz="4" w:val="single"/>
            </w:tcBorders>
          </w:tcPr>
          <w:p w14:paraId="2E020000">
            <w:pPr>
              <w:spacing w:after="0" w:line="240" w:lineRule="auto"/>
              <w:ind/>
              <w:rPr>
                <w:rFonts w:ascii="Times New Roman" w:hAnsi="Times New Roman"/>
              </w:rPr>
            </w:pPr>
          </w:p>
        </w:tc>
        <w:tc>
          <w:tcPr>
            <w:tcW w:type="dxa" w:w="1991"/>
            <w:tcBorders>
              <w:top w:color="000000" w:sz="4" w:val="single"/>
              <w:left w:color="000000" w:sz="4" w:val="single"/>
              <w:bottom w:color="000000" w:sz="4" w:val="single"/>
              <w:right w:color="000000" w:sz="4" w:val="single"/>
            </w:tcBorders>
          </w:tcPr>
          <w:p w14:paraId="2F020000">
            <w:pPr>
              <w:spacing w:after="0" w:line="240" w:lineRule="auto"/>
              <w:ind/>
              <w:rPr>
                <w:rFonts w:ascii="Times New Roman" w:hAnsi="Times New Roman"/>
              </w:rPr>
            </w:pPr>
          </w:p>
        </w:tc>
        <w:tc>
          <w:tcPr>
            <w:tcW w:type="dxa" w:w="892"/>
            <w:tcBorders>
              <w:top w:color="000000" w:sz="4" w:val="single"/>
              <w:left w:color="000000" w:sz="4" w:val="single"/>
              <w:bottom w:color="000000" w:sz="4" w:val="single"/>
              <w:right w:color="000000" w:sz="4" w:val="single"/>
            </w:tcBorders>
          </w:tcPr>
          <w:p w14:paraId="30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31020000">
            <w:pPr>
              <w:spacing w:after="0" w:line="240" w:lineRule="auto"/>
              <w:ind/>
              <w:rPr>
                <w:rFonts w:ascii="Times New Roman" w:hAnsi="Times New Roman"/>
              </w:rPr>
            </w:pPr>
          </w:p>
        </w:tc>
        <w:tc>
          <w:tcPr>
            <w:tcW w:type="dxa" w:w="853"/>
            <w:tcBorders>
              <w:top w:color="000000" w:sz="4" w:val="single"/>
              <w:left w:color="000000" w:sz="4" w:val="single"/>
              <w:bottom w:color="000000" w:sz="4" w:val="single"/>
              <w:right w:color="000000" w:sz="4" w:val="single"/>
            </w:tcBorders>
          </w:tcPr>
          <w:p w14:paraId="32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33020000">
            <w:pPr>
              <w:spacing w:after="0" w:line="240" w:lineRule="auto"/>
              <w:ind/>
              <w:rPr>
                <w:rFonts w:ascii="Times New Roman" w:hAnsi="Times New Roman"/>
              </w:rPr>
            </w:pPr>
          </w:p>
        </w:tc>
        <w:tc>
          <w:tcPr>
            <w:tcW w:type="dxa" w:w="1690"/>
            <w:tcBorders>
              <w:top w:color="000000" w:sz="4" w:val="single"/>
              <w:left w:color="000000" w:sz="4" w:val="single"/>
              <w:bottom w:color="000000" w:sz="4" w:val="single"/>
              <w:right w:color="000000" w:sz="4" w:val="single"/>
            </w:tcBorders>
          </w:tcPr>
          <w:p w14:paraId="34020000">
            <w:pPr>
              <w:spacing w:after="0" w:line="240" w:lineRule="auto"/>
              <w:ind/>
              <w:rPr>
                <w:rFonts w:ascii="Times New Roman" w:hAnsi="Times New Roman"/>
              </w:rPr>
            </w:pPr>
          </w:p>
        </w:tc>
      </w:tr>
      <w:tr>
        <w:trPr>
          <w:trHeight w:hRule="atLeast" w:val="373"/>
        </w:trPr>
        <w:tc>
          <w:tcPr>
            <w:tcW w:type="dxa" w:w="552"/>
            <w:tcBorders>
              <w:top w:color="000000" w:sz="4" w:val="single"/>
              <w:left w:color="000000" w:sz="4" w:val="single"/>
              <w:bottom w:color="000000" w:sz="4" w:val="single"/>
              <w:right w:color="000000" w:sz="4" w:val="single"/>
            </w:tcBorders>
            <w:vAlign w:val="center"/>
          </w:tcPr>
          <w:p w14:paraId="35020000">
            <w:pPr>
              <w:spacing w:after="0" w:line="240" w:lineRule="auto"/>
              <w:ind/>
              <w:jc w:val="center"/>
              <w:rPr>
                <w:rFonts w:ascii="Times New Roman" w:hAnsi="Times New Roman"/>
              </w:rPr>
            </w:pPr>
            <w:r>
              <w:rPr>
                <w:rFonts w:ascii="Times New Roman" w:hAnsi="Times New Roman"/>
              </w:rPr>
              <w:t>…</w:t>
            </w:r>
          </w:p>
        </w:tc>
        <w:tc>
          <w:tcPr>
            <w:tcW w:type="dxa" w:w="3324"/>
            <w:tcBorders>
              <w:top w:color="000000" w:sz="4" w:val="single"/>
              <w:left w:color="000000" w:sz="4" w:val="single"/>
              <w:bottom w:color="000000" w:sz="4" w:val="single"/>
              <w:right w:color="000000" w:sz="4" w:val="single"/>
            </w:tcBorders>
          </w:tcPr>
          <w:p w14:paraId="36020000">
            <w:pPr>
              <w:spacing w:after="0" w:line="240" w:lineRule="auto"/>
              <w:ind/>
              <w:rPr>
                <w:rFonts w:ascii="Times New Roman" w:hAnsi="Times New Roman"/>
                <w:i w:val="1"/>
              </w:rPr>
            </w:pPr>
            <w:r>
              <w:rPr>
                <w:rFonts w:ascii="Times New Roman" w:hAnsi="Times New Roman"/>
                <w:i w:val="1"/>
              </w:rPr>
              <w:t>…</w:t>
            </w:r>
          </w:p>
        </w:tc>
        <w:tc>
          <w:tcPr>
            <w:tcW w:type="dxa" w:w="1590"/>
            <w:tcBorders>
              <w:top w:color="000000" w:sz="4" w:val="single"/>
              <w:left w:color="000000" w:sz="4" w:val="single"/>
              <w:bottom w:color="000000" w:sz="4" w:val="single"/>
              <w:right w:color="000000" w:sz="4" w:val="single"/>
            </w:tcBorders>
          </w:tcPr>
          <w:p w14:paraId="37020000">
            <w:pPr>
              <w:spacing w:after="0" w:line="240" w:lineRule="auto"/>
              <w:ind/>
              <w:rPr>
                <w:rFonts w:ascii="Times New Roman" w:hAnsi="Times New Roman"/>
              </w:rPr>
            </w:pPr>
          </w:p>
        </w:tc>
        <w:tc>
          <w:tcPr>
            <w:tcW w:type="dxa" w:w="985"/>
            <w:tcBorders>
              <w:top w:color="000000" w:sz="4" w:val="single"/>
              <w:left w:color="000000" w:sz="4" w:val="single"/>
              <w:bottom w:color="000000" w:sz="4" w:val="single"/>
              <w:right w:color="000000" w:sz="4" w:val="single"/>
            </w:tcBorders>
          </w:tcPr>
          <w:p w14:paraId="38020000">
            <w:pPr>
              <w:spacing w:after="0" w:line="240" w:lineRule="auto"/>
              <w:ind/>
              <w:rPr>
                <w:rFonts w:ascii="Times New Roman" w:hAnsi="Times New Roman"/>
              </w:rPr>
            </w:pPr>
          </w:p>
        </w:tc>
        <w:tc>
          <w:tcPr>
            <w:tcW w:type="dxa" w:w="1241"/>
            <w:tcBorders>
              <w:top w:color="000000" w:sz="4" w:val="single"/>
              <w:left w:color="000000" w:sz="4" w:val="single"/>
              <w:bottom w:color="000000" w:sz="4" w:val="single"/>
              <w:right w:color="000000" w:sz="4" w:val="single"/>
            </w:tcBorders>
          </w:tcPr>
          <w:p w14:paraId="39020000">
            <w:pPr>
              <w:spacing w:after="0" w:line="240" w:lineRule="auto"/>
              <w:ind/>
              <w:rPr>
                <w:rFonts w:ascii="Times New Roman" w:hAnsi="Times New Roman"/>
              </w:rPr>
            </w:pPr>
          </w:p>
        </w:tc>
        <w:tc>
          <w:tcPr>
            <w:tcW w:type="dxa" w:w="1991"/>
            <w:tcBorders>
              <w:top w:color="000000" w:sz="4" w:val="single"/>
              <w:left w:color="000000" w:sz="4" w:val="single"/>
              <w:bottom w:color="000000" w:sz="4" w:val="single"/>
              <w:right w:color="000000" w:sz="4" w:val="single"/>
            </w:tcBorders>
          </w:tcPr>
          <w:p w14:paraId="3A020000">
            <w:pPr>
              <w:spacing w:after="0" w:line="240" w:lineRule="auto"/>
              <w:ind/>
              <w:rPr>
                <w:rFonts w:ascii="Times New Roman" w:hAnsi="Times New Roman"/>
              </w:rPr>
            </w:pPr>
          </w:p>
        </w:tc>
        <w:tc>
          <w:tcPr>
            <w:tcW w:type="dxa" w:w="892"/>
            <w:tcBorders>
              <w:top w:color="000000" w:sz="4" w:val="single"/>
              <w:left w:color="000000" w:sz="4" w:val="single"/>
              <w:bottom w:color="000000" w:sz="4" w:val="single"/>
              <w:right w:color="000000" w:sz="4" w:val="single"/>
            </w:tcBorders>
          </w:tcPr>
          <w:p w14:paraId="3B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3C020000">
            <w:pPr>
              <w:spacing w:after="0" w:line="240" w:lineRule="auto"/>
              <w:ind/>
              <w:rPr>
                <w:rFonts w:ascii="Times New Roman" w:hAnsi="Times New Roman"/>
              </w:rPr>
            </w:pPr>
          </w:p>
        </w:tc>
        <w:tc>
          <w:tcPr>
            <w:tcW w:type="dxa" w:w="853"/>
            <w:tcBorders>
              <w:top w:color="000000" w:sz="4" w:val="single"/>
              <w:left w:color="000000" w:sz="4" w:val="single"/>
              <w:bottom w:color="000000" w:sz="4" w:val="single"/>
              <w:right w:color="000000" w:sz="4" w:val="single"/>
            </w:tcBorders>
          </w:tcPr>
          <w:p w14:paraId="3D020000">
            <w:pPr>
              <w:spacing w:after="0" w:line="240" w:lineRule="auto"/>
              <w:ind/>
              <w:rPr>
                <w:rFonts w:ascii="Times New Roman" w:hAnsi="Times New Roman"/>
              </w:rPr>
            </w:pPr>
          </w:p>
        </w:tc>
        <w:tc>
          <w:tcPr>
            <w:tcW w:type="dxa" w:w="940"/>
            <w:tcBorders>
              <w:top w:color="000000" w:sz="4" w:val="single"/>
              <w:left w:color="000000" w:sz="4" w:val="single"/>
              <w:bottom w:color="000000" w:sz="4" w:val="single"/>
              <w:right w:color="000000" w:sz="4" w:val="single"/>
            </w:tcBorders>
          </w:tcPr>
          <w:p w14:paraId="3E020000">
            <w:pPr>
              <w:spacing w:after="0" w:line="240" w:lineRule="auto"/>
              <w:ind/>
              <w:rPr>
                <w:rFonts w:ascii="Times New Roman" w:hAnsi="Times New Roman"/>
              </w:rPr>
            </w:pPr>
          </w:p>
        </w:tc>
        <w:tc>
          <w:tcPr>
            <w:tcW w:type="dxa" w:w="1690"/>
            <w:tcBorders>
              <w:top w:color="000000" w:sz="4" w:val="single"/>
              <w:left w:color="000000" w:sz="4" w:val="single"/>
              <w:bottom w:color="000000" w:sz="4" w:val="single"/>
              <w:right w:color="000000" w:sz="4" w:val="single"/>
            </w:tcBorders>
          </w:tcPr>
          <w:p w14:paraId="3F020000">
            <w:pPr>
              <w:spacing w:after="0" w:line="240" w:lineRule="auto"/>
              <w:ind/>
              <w:rPr>
                <w:rFonts w:ascii="Times New Roman" w:hAnsi="Times New Roman"/>
              </w:rPr>
            </w:pPr>
          </w:p>
        </w:tc>
      </w:tr>
    </w:tbl>
    <w:p w14:paraId="40020000">
      <w:pPr>
        <w:spacing w:after="0" w:line="240" w:lineRule="auto"/>
        <w:ind/>
      </w:pPr>
      <w:r>
        <w:rPr>
          <w:rFonts w:ascii="Times New Roman" w:hAnsi="Times New Roman"/>
          <w:sz w:val="24"/>
        </w:rPr>
        <w:t>&lt;1&gt; Приводится при необходимости.</w:t>
      </w:r>
    </w:p>
    <w:p w14:paraId="41020000">
      <w:pPr>
        <w:spacing w:after="0" w:line="240" w:lineRule="auto"/>
        <w:ind/>
        <w:jc w:val="center"/>
        <w:rPr>
          <w:rFonts w:ascii="Times New Roman" w:hAnsi="Times New Roman"/>
        </w:rPr>
      </w:pPr>
    </w:p>
    <w:p w14:paraId="42020000">
      <w:pPr>
        <w:spacing w:after="0" w:line="240" w:lineRule="auto"/>
        <w:ind/>
        <w:jc w:val="center"/>
        <w:rPr>
          <w:rFonts w:ascii="Times New Roman" w:hAnsi="Times New Roman"/>
          <w:sz w:val="26"/>
        </w:rPr>
      </w:pPr>
      <w:r>
        <w:rPr>
          <w:rFonts w:ascii="Times New Roman" w:hAnsi="Times New Roman"/>
          <w:sz w:val="26"/>
        </w:rPr>
        <w:t xml:space="preserve">2.2. План достижения показателей муниципальной (комплексной) программы в </w:t>
      </w:r>
      <w:r>
        <w:rPr>
          <w:rFonts w:ascii="Times New Roman" w:hAnsi="Times New Roman"/>
          <w:i w:val="1"/>
          <w:sz w:val="26"/>
        </w:rPr>
        <w:t>(указывается год)</w:t>
      </w:r>
      <w:r>
        <w:rPr>
          <w:rFonts w:ascii="Times New Roman" w:hAnsi="Times New Roman"/>
          <w:sz w:val="26"/>
        </w:rPr>
        <w:t xml:space="preserve"> году &lt;1&gt;</w:t>
      </w:r>
    </w:p>
    <w:p w14:paraId="43020000">
      <w:pPr>
        <w:spacing w:after="0" w:line="240" w:lineRule="auto"/>
        <w:ind/>
        <w:jc w:val="center"/>
        <w:rPr>
          <w:rFonts w:ascii="Times New Roman" w:hAnsi="Times New Roman"/>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6"/>
          <w:right w:type="dxa" w:w="6"/>
        </w:tblCellMar>
      </w:tblPr>
      <w:tblGrid>
        <w:gridCol w:w="575"/>
        <w:gridCol w:w="2926"/>
        <w:gridCol w:w="1479"/>
        <w:gridCol w:w="2016"/>
        <w:gridCol w:w="702"/>
        <w:gridCol w:w="562"/>
        <w:gridCol w:w="562"/>
        <w:gridCol w:w="562"/>
        <w:gridCol w:w="562"/>
        <w:gridCol w:w="562"/>
        <w:gridCol w:w="562"/>
        <w:gridCol w:w="562"/>
        <w:gridCol w:w="562"/>
        <w:gridCol w:w="562"/>
        <w:gridCol w:w="562"/>
        <w:gridCol w:w="1537"/>
      </w:tblGrid>
      <w:tr>
        <w:trPr>
          <w:trHeight w:hRule="atLeast" w:val="353"/>
          <w:tblHeader/>
        </w:trPr>
        <w:tc>
          <w:tcPr>
            <w:tcW w:type="dxa" w:w="575"/>
            <w:vMerge w:val="restart"/>
            <w:tcBorders>
              <w:top w:color="000000" w:sz="4" w:val="single"/>
              <w:left w:color="000000" w:sz="4" w:val="single"/>
              <w:bottom w:color="000000" w:sz="4" w:val="single"/>
              <w:right w:color="000000" w:sz="4" w:val="single"/>
            </w:tcBorders>
            <w:tcMar>
              <w:left w:type="dxa" w:w="6"/>
              <w:right w:type="dxa" w:w="6"/>
            </w:tcMar>
            <w:vAlign w:val="center"/>
          </w:tcPr>
          <w:p w14:paraId="44020000">
            <w:pPr>
              <w:spacing w:after="60" w:before="60" w:line="240" w:lineRule="atLeast"/>
              <w:ind/>
              <w:jc w:val="center"/>
              <w:rPr>
                <w:rFonts w:ascii="Times New Roman" w:hAnsi="Times New Roman"/>
              </w:rPr>
            </w:pPr>
            <w:r>
              <w:rPr>
                <w:rFonts w:ascii="Times New Roman" w:hAnsi="Times New Roman"/>
              </w:rPr>
              <w:t>№ п/п</w:t>
            </w:r>
          </w:p>
        </w:tc>
        <w:tc>
          <w:tcPr>
            <w:tcW w:type="dxa" w:w="2926"/>
            <w:vMerge w:val="restart"/>
            <w:tcBorders>
              <w:top w:color="000000" w:sz="4" w:val="single"/>
              <w:left w:color="000000" w:sz="4" w:val="single"/>
              <w:bottom w:color="000000" w:sz="4" w:val="single"/>
              <w:right w:color="000000" w:sz="4" w:val="single"/>
            </w:tcBorders>
            <w:tcMar>
              <w:left w:type="dxa" w:w="6"/>
              <w:right w:type="dxa" w:w="6"/>
            </w:tcMar>
            <w:vAlign w:val="center"/>
          </w:tcPr>
          <w:p w14:paraId="45020000">
            <w:pPr>
              <w:spacing w:after="160" w:line="240" w:lineRule="atLeast"/>
              <w:ind/>
              <w:jc w:val="center"/>
              <w:rPr>
                <w:rFonts w:ascii="Times New Roman" w:hAnsi="Times New Roman"/>
              </w:rPr>
            </w:pPr>
            <w:r>
              <w:rPr>
                <w:rFonts w:ascii="Times New Roman" w:hAnsi="Times New Roman"/>
              </w:rPr>
              <w:t xml:space="preserve">Цели/показатели муниципальной (комплексной) программы) </w:t>
            </w:r>
          </w:p>
        </w:tc>
        <w:tc>
          <w:tcPr>
            <w:tcW w:type="dxa" w:w="1479"/>
            <w:vMerge w:val="restart"/>
            <w:tcBorders>
              <w:top w:color="000000" w:sz="4" w:val="single"/>
              <w:left w:color="000000" w:sz="4" w:val="single"/>
              <w:bottom w:color="000000" w:sz="4" w:val="single"/>
              <w:right w:color="000000" w:sz="4" w:val="single"/>
            </w:tcBorders>
            <w:tcMar>
              <w:left w:type="dxa" w:w="6"/>
              <w:right w:type="dxa" w:w="6"/>
            </w:tcMar>
            <w:vAlign w:val="center"/>
          </w:tcPr>
          <w:p w14:paraId="46020000">
            <w:pPr>
              <w:spacing w:after="160" w:line="240" w:lineRule="atLeast"/>
              <w:ind/>
              <w:jc w:val="center"/>
              <w:rPr>
                <w:rFonts w:ascii="Times New Roman" w:hAnsi="Times New Roman"/>
              </w:rPr>
            </w:pPr>
            <w:r>
              <w:rPr>
                <w:rFonts w:ascii="Times New Roman" w:hAnsi="Times New Roman"/>
              </w:rPr>
              <w:t>Уровень показателя</w:t>
            </w:r>
          </w:p>
        </w:tc>
        <w:tc>
          <w:tcPr>
            <w:tcW w:type="dxa" w:w="2016"/>
            <w:vMerge w:val="restart"/>
            <w:tcBorders>
              <w:top w:color="000000" w:sz="4" w:val="single"/>
              <w:left w:color="000000" w:sz="4" w:val="single"/>
              <w:bottom w:color="000000" w:sz="4" w:val="single"/>
              <w:right w:color="000000" w:sz="4" w:val="single"/>
            </w:tcBorders>
            <w:tcMar>
              <w:left w:type="dxa" w:w="6"/>
              <w:right w:type="dxa" w:w="6"/>
            </w:tcMar>
            <w:vAlign w:val="center"/>
          </w:tcPr>
          <w:p w14:paraId="47020000">
            <w:pPr>
              <w:spacing w:after="160" w:line="240" w:lineRule="atLeast"/>
              <w:ind/>
              <w:jc w:val="center"/>
              <w:rPr>
                <w:rFonts w:ascii="Times New Roman" w:hAnsi="Times New Roman"/>
              </w:rPr>
            </w:pPr>
            <w:r>
              <w:rPr>
                <w:rFonts w:ascii="Times New Roman" w:hAnsi="Times New Roman"/>
              </w:rPr>
              <w:t>Единица измерения</w:t>
            </w:r>
          </w:p>
          <w:p w14:paraId="48020000">
            <w:pPr>
              <w:spacing w:after="160" w:line="240" w:lineRule="atLeast"/>
              <w:ind/>
              <w:jc w:val="center"/>
              <w:rPr>
                <w:rFonts w:ascii="Times New Roman" w:hAnsi="Times New Roman"/>
              </w:rPr>
            </w:pPr>
            <w:r>
              <w:rPr>
                <w:rFonts w:ascii="Times New Roman" w:hAnsi="Times New Roman"/>
              </w:rPr>
              <w:t>(по ОКЕИ)</w:t>
            </w:r>
          </w:p>
        </w:tc>
        <w:tc>
          <w:tcPr>
            <w:tcW w:type="dxa" w:w="6322"/>
            <w:gridSpan w:val="11"/>
            <w:tcBorders>
              <w:top w:color="000000" w:sz="4" w:val="single"/>
              <w:left w:color="000000" w:sz="4" w:val="single"/>
              <w:bottom w:color="000000" w:sz="4" w:val="single"/>
              <w:right w:color="000000" w:sz="4" w:val="single"/>
            </w:tcBorders>
            <w:tcMar>
              <w:left w:type="dxa" w:w="6"/>
              <w:right w:type="dxa" w:w="6"/>
            </w:tcMar>
            <w:vAlign w:val="center"/>
          </w:tcPr>
          <w:p w14:paraId="49020000">
            <w:pPr>
              <w:spacing w:after="60" w:before="60" w:line="240" w:lineRule="atLeast"/>
              <w:ind/>
              <w:jc w:val="center"/>
              <w:rPr>
                <w:rFonts w:ascii="Times New Roman" w:hAnsi="Times New Roman"/>
              </w:rPr>
            </w:pPr>
            <w:r>
              <w:rPr>
                <w:rFonts w:ascii="Times New Roman" w:hAnsi="Times New Roman"/>
              </w:rPr>
              <w:t>Плановые значения по месяцам</w:t>
            </w:r>
          </w:p>
        </w:tc>
        <w:tc>
          <w:tcPr>
            <w:tcW w:type="dxa" w:w="1537"/>
            <w:vMerge w:val="restart"/>
            <w:tcBorders>
              <w:top w:color="000000" w:sz="4" w:val="single"/>
              <w:left w:color="000000" w:sz="4" w:val="single"/>
              <w:bottom w:color="000000" w:sz="4" w:val="single"/>
              <w:right w:color="000000" w:sz="4" w:val="single"/>
            </w:tcBorders>
            <w:tcMar>
              <w:left w:type="dxa" w:w="6"/>
              <w:right w:type="dxa" w:w="6"/>
            </w:tcMar>
            <w:vAlign w:val="center"/>
          </w:tcPr>
          <w:p w14:paraId="4A020000">
            <w:pPr>
              <w:spacing w:after="160" w:line="240" w:lineRule="atLeast"/>
              <w:ind/>
              <w:jc w:val="center"/>
              <w:rPr>
                <w:rFonts w:ascii="Times New Roman" w:hAnsi="Times New Roman"/>
              </w:rPr>
            </w:pPr>
            <w:r>
              <w:rPr>
                <w:rFonts w:ascii="Times New Roman" w:hAnsi="Times New Roman"/>
              </w:rPr>
              <w:t xml:space="preserve">На конец </w:t>
            </w:r>
            <w:r>
              <w:rPr>
                <w:rFonts w:ascii="Times New Roman" w:hAnsi="Times New Roman"/>
                <w:i w:val="1"/>
              </w:rPr>
              <w:t>(указывается год)</w:t>
            </w:r>
            <w:r>
              <w:rPr>
                <w:rFonts w:ascii="Times New Roman" w:hAnsi="Times New Roman"/>
              </w:rPr>
              <w:t xml:space="preserve"> года</w:t>
            </w:r>
          </w:p>
        </w:tc>
      </w:tr>
      <w:tr>
        <w:trPr>
          <w:trHeight w:hRule="atLeast" w:val="669"/>
          <w:tblHeader/>
        </w:trPr>
        <w:tc>
          <w:tcPr>
            <w:tcW w:type="dxa" w:w="575"/>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2926"/>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1479"/>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2016"/>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702"/>
            <w:tcBorders>
              <w:top w:color="000000" w:sz="4" w:val="single"/>
              <w:left w:color="000000" w:sz="4" w:val="single"/>
              <w:bottom w:color="000000" w:sz="4" w:val="single"/>
              <w:right w:color="000000" w:sz="4" w:val="single"/>
            </w:tcBorders>
            <w:tcMar>
              <w:left w:type="dxa" w:w="6"/>
              <w:right w:type="dxa" w:w="6"/>
            </w:tcMar>
            <w:vAlign w:val="center"/>
          </w:tcPr>
          <w:p w14:paraId="4B020000">
            <w:pPr>
              <w:spacing w:after="60" w:before="60" w:line="240" w:lineRule="atLeast"/>
              <w:ind/>
              <w:jc w:val="center"/>
              <w:rPr>
                <w:rFonts w:ascii="Times New Roman" w:hAnsi="Times New Roman"/>
              </w:rPr>
            </w:pPr>
            <w:r>
              <w:rPr>
                <w:rFonts w:ascii="Times New Roman" w:hAnsi="Times New Roman"/>
              </w:rPr>
              <w:t>янв.</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4C020000">
            <w:pPr>
              <w:spacing w:after="60" w:before="60" w:line="240" w:lineRule="atLeast"/>
              <w:ind/>
              <w:jc w:val="center"/>
              <w:rPr>
                <w:rFonts w:ascii="Times New Roman" w:hAnsi="Times New Roman"/>
              </w:rPr>
            </w:pPr>
            <w:r>
              <w:rPr>
                <w:rFonts w:ascii="Times New Roman" w:hAnsi="Times New Roman"/>
              </w:rPr>
              <w:t>фев.</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4D020000">
            <w:pPr>
              <w:spacing w:after="60" w:before="60" w:line="240" w:lineRule="atLeast"/>
              <w:ind/>
              <w:jc w:val="center"/>
              <w:rPr>
                <w:rFonts w:ascii="Times New Roman" w:hAnsi="Times New Roman"/>
              </w:rPr>
            </w:pPr>
            <w:r>
              <w:rPr>
                <w:rFonts w:ascii="Times New Roman" w:hAnsi="Times New Roman"/>
              </w:rPr>
              <w:t>март</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4E020000">
            <w:pPr>
              <w:spacing w:after="60" w:before="60" w:line="240" w:lineRule="atLeast"/>
              <w:ind/>
              <w:jc w:val="center"/>
              <w:rPr>
                <w:rFonts w:ascii="Times New Roman" w:hAnsi="Times New Roman"/>
              </w:rPr>
            </w:pPr>
            <w:r>
              <w:rPr>
                <w:rFonts w:ascii="Times New Roman" w:hAnsi="Times New Roman"/>
              </w:rPr>
              <w:t>апр.</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4F020000">
            <w:pPr>
              <w:spacing w:after="60" w:before="60" w:line="240" w:lineRule="atLeast"/>
              <w:ind/>
              <w:jc w:val="center"/>
              <w:rPr>
                <w:rFonts w:ascii="Times New Roman" w:hAnsi="Times New Roman"/>
              </w:rPr>
            </w:pPr>
            <w:r>
              <w:rPr>
                <w:rFonts w:ascii="Times New Roman" w:hAnsi="Times New Roman"/>
              </w:rPr>
              <w:t>май</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0020000">
            <w:pPr>
              <w:spacing w:after="60" w:before="60" w:line="240" w:lineRule="atLeast"/>
              <w:ind/>
              <w:jc w:val="center"/>
              <w:rPr>
                <w:rFonts w:ascii="Times New Roman" w:hAnsi="Times New Roman"/>
              </w:rPr>
            </w:pPr>
            <w:r>
              <w:rPr>
                <w:rFonts w:ascii="Times New Roman" w:hAnsi="Times New Roman"/>
              </w:rPr>
              <w:t>июнь</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1020000">
            <w:pPr>
              <w:spacing w:after="60" w:before="60" w:line="240" w:lineRule="atLeast"/>
              <w:ind/>
              <w:jc w:val="center"/>
              <w:rPr>
                <w:rFonts w:ascii="Times New Roman" w:hAnsi="Times New Roman"/>
              </w:rPr>
            </w:pPr>
            <w:r>
              <w:rPr>
                <w:rFonts w:ascii="Times New Roman" w:hAnsi="Times New Roman"/>
              </w:rPr>
              <w:t>июль</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2020000">
            <w:pPr>
              <w:spacing w:after="60" w:before="60" w:line="240" w:lineRule="atLeast"/>
              <w:ind/>
              <w:jc w:val="center"/>
              <w:rPr>
                <w:rFonts w:ascii="Times New Roman" w:hAnsi="Times New Roman"/>
              </w:rPr>
            </w:pPr>
            <w:r>
              <w:rPr>
                <w:rFonts w:ascii="Times New Roman" w:hAnsi="Times New Roman"/>
              </w:rPr>
              <w:t>авг.</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3020000">
            <w:pPr>
              <w:spacing w:after="60" w:before="60" w:line="240" w:lineRule="atLeast"/>
              <w:ind/>
              <w:jc w:val="center"/>
              <w:rPr>
                <w:rFonts w:ascii="Times New Roman" w:hAnsi="Times New Roman"/>
              </w:rPr>
            </w:pPr>
            <w:r>
              <w:rPr>
                <w:rFonts w:ascii="Times New Roman" w:hAnsi="Times New Roman"/>
              </w:rPr>
              <w:t>сен.</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4020000">
            <w:pPr>
              <w:spacing w:after="60" w:before="60" w:line="240" w:lineRule="atLeast"/>
              <w:ind/>
              <w:jc w:val="center"/>
              <w:rPr>
                <w:rFonts w:ascii="Times New Roman" w:hAnsi="Times New Roman"/>
              </w:rPr>
            </w:pPr>
            <w:r>
              <w:rPr>
                <w:rFonts w:ascii="Times New Roman" w:hAnsi="Times New Roman"/>
              </w:rPr>
              <w:t>окт.</w:t>
            </w: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5020000">
            <w:pPr>
              <w:spacing w:after="60" w:before="60" w:line="240" w:lineRule="atLeast"/>
              <w:ind/>
              <w:jc w:val="center"/>
              <w:rPr>
                <w:rFonts w:ascii="Times New Roman" w:hAnsi="Times New Roman"/>
              </w:rPr>
            </w:pPr>
            <w:r>
              <w:rPr>
                <w:rFonts w:ascii="Times New Roman" w:hAnsi="Times New Roman"/>
              </w:rPr>
              <w:t>ноя.</w:t>
            </w:r>
          </w:p>
        </w:tc>
        <w:tc>
          <w:tcPr>
            <w:tcW w:type="dxa" w:w="1537"/>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r>
      <w:tr>
        <w:trPr>
          <w:trHeight w:hRule="atLeast" w:val="391"/>
        </w:trPr>
        <w:tc>
          <w:tcPr>
            <w:tcW w:type="dxa" w:w="575"/>
            <w:tcBorders>
              <w:top w:color="000000" w:sz="4" w:val="single"/>
              <w:left w:color="000000" w:sz="4" w:val="single"/>
              <w:bottom w:color="000000" w:sz="4" w:val="single"/>
              <w:right w:color="000000" w:sz="4" w:val="single"/>
            </w:tcBorders>
            <w:tcMar>
              <w:left w:type="dxa" w:w="6"/>
              <w:right w:type="dxa" w:w="6"/>
            </w:tcMar>
            <w:vAlign w:val="center"/>
          </w:tcPr>
          <w:p w14:paraId="56020000">
            <w:pPr>
              <w:spacing w:after="60" w:before="60" w:line="240" w:lineRule="atLeast"/>
              <w:ind/>
              <w:jc w:val="center"/>
              <w:rPr>
                <w:rFonts w:ascii="Times New Roman" w:hAnsi="Times New Roman"/>
              </w:rPr>
            </w:pPr>
            <w:r>
              <w:rPr>
                <w:rFonts w:ascii="Times New Roman" w:hAnsi="Times New Roman"/>
              </w:rPr>
              <w:t>1.</w:t>
            </w:r>
          </w:p>
        </w:tc>
        <w:tc>
          <w:tcPr>
            <w:tcW w:type="dxa" w:w="14280"/>
            <w:gridSpan w:val="15"/>
            <w:tcBorders>
              <w:top w:color="000000" w:sz="4" w:val="single"/>
              <w:left w:color="000000" w:sz="4" w:val="single"/>
              <w:bottom w:color="000000" w:sz="4" w:val="single"/>
              <w:right w:color="000000" w:sz="4" w:val="single"/>
            </w:tcBorders>
            <w:tcMar>
              <w:left w:type="dxa" w:w="6"/>
              <w:right w:type="dxa" w:w="6"/>
            </w:tcMar>
            <w:vAlign w:val="center"/>
          </w:tcPr>
          <w:p w14:paraId="57020000">
            <w:pPr>
              <w:spacing w:after="160" w:line="240" w:lineRule="atLeast"/>
              <w:ind/>
              <w:rPr>
                <w:rFonts w:ascii="Times New Roman" w:hAnsi="Times New Roman"/>
              </w:rPr>
            </w:pPr>
            <w:r>
              <w:rPr>
                <w:rFonts w:ascii="Times New Roman" w:hAnsi="Times New Roman"/>
                <w:i w:val="1"/>
                <w:u w:color="000000"/>
              </w:rPr>
              <w:t>Цель муниципальной (комплексной) программы</w:t>
            </w:r>
          </w:p>
        </w:tc>
      </w:tr>
      <w:tr>
        <w:trPr>
          <w:trHeight w:hRule="atLeast" w:val="391"/>
        </w:trPr>
        <w:tc>
          <w:tcPr>
            <w:tcW w:type="dxa" w:w="575"/>
            <w:tcBorders>
              <w:top w:color="000000" w:sz="4" w:val="single"/>
              <w:left w:color="000000" w:sz="4" w:val="single"/>
              <w:bottom w:color="000000" w:sz="4" w:val="single"/>
              <w:right w:color="000000" w:sz="4" w:val="single"/>
            </w:tcBorders>
            <w:tcMar>
              <w:left w:type="dxa" w:w="6"/>
              <w:right w:type="dxa" w:w="6"/>
            </w:tcMar>
            <w:vAlign w:val="center"/>
          </w:tcPr>
          <w:p w14:paraId="58020000">
            <w:pPr>
              <w:spacing w:after="160" w:line="240" w:lineRule="atLeast"/>
              <w:ind/>
              <w:jc w:val="center"/>
              <w:rPr>
                <w:rFonts w:ascii="Times New Roman" w:hAnsi="Times New Roman"/>
              </w:rPr>
            </w:pPr>
            <w:r>
              <w:rPr>
                <w:rFonts w:ascii="Times New Roman" w:hAnsi="Times New Roman"/>
              </w:rPr>
              <w:t>1.1.</w:t>
            </w:r>
          </w:p>
        </w:tc>
        <w:tc>
          <w:tcPr>
            <w:tcW w:type="dxa" w:w="2926"/>
            <w:tcBorders>
              <w:top w:color="000000" w:sz="4" w:val="single"/>
              <w:left w:color="000000" w:sz="4" w:val="single"/>
              <w:bottom w:color="000000" w:sz="4" w:val="single"/>
              <w:right w:color="000000" w:sz="4" w:val="single"/>
            </w:tcBorders>
            <w:tcMar>
              <w:left w:type="dxa" w:w="6"/>
              <w:right w:type="dxa" w:w="6"/>
            </w:tcMar>
            <w:vAlign w:val="center"/>
          </w:tcPr>
          <w:p w14:paraId="59020000">
            <w:pPr>
              <w:spacing w:after="160" w:line="240" w:lineRule="atLeast"/>
              <w:ind w:firstLine="0" w:left="259"/>
              <w:rPr>
                <w:rFonts w:ascii="Times New Roman" w:hAnsi="Times New Roman"/>
                <w:i w:val="1"/>
                <w:u w:color="000000"/>
              </w:rPr>
            </w:pPr>
            <w:r>
              <w:rPr>
                <w:rFonts w:ascii="Times New Roman" w:hAnsi="Times New Roman"/>
                <w:i w:val="1"/>
                <w:u w:color="000000"/>
              </w:rPr>
              <w:t>(наименование показателя)</w:t>
            </w:r>
          </w:p>
        </w:tc>
        <w:tc>
          <w:tcPr>
            <w:tcW w:type="dxa" w:w="1479"/>
            <w:tcBorders>
              <w:top w:color="000000" w:sz="4" w:val="single"/>
              <w:left w:color="000000" w:sz="4" w:val="single"/>
              <w:bottom w:color="000000" w:sz="4" w:val="single"/>
              <w:right w:color="000000" w:sz="4" w:val="single"/>
            </w:tcBorders>
            <w:tcMar>
              <w:left w:type="dxa" w:w="6"/>
              <w:right w:type="dxa" w:w="6"/>
            </w:tcMar>
            <w:vAlign w:val="center"/>
          </w:tcPr>
          <w:p w14:paraId="5A020000">
            <w:pPr>
              <w:spacing w:after="160" w:line="240" w:lineRule="atLeast"/>
              <w:ind/>
              <w:rPr>
                <w:rFonts w:ascii="Times New Roman" w:hAnsi="Times New Roman"/>
                <w:i w:val="1"/>
                <w:u w:color="000000"/>
              </w:rPr>
            </w:pPr>
          </w:p>
        </w:tc>
        <w:tc>
          <w:tcPr>
            <w:tcW w:type="dxa" w:w="2016"/>
            <w:tcBorders>
              <w:top w:color="000000" w:sz="4" w:val="single"/>
              <w:left w:color="000000" w:sz="4" w:val="single"/>
              <w:bottom w:color="000000" w:sz="4" w:val="single"/>
              <w:right w:color="000000" w:sz="4" w:val="single"/>
            </w:tcBorders>
            <w:tcMar>
              <w:left w:type="dxa" w:w="6"/>
              <w:right w:type="dxa" w:w="6"/>
            </w:tcMar>
          </w:tcPr>
          <w:p w14:paraId="5B020000">
            <w:pPr>
              <w:spacing w:after="160" w:line="240" w:lineRule="atLeast"/>
              <w:ind/>
              <w:jc w:val="center"/>
              <w:rPr>
                <w:rFonts w:ascii="Times New Roman" w:hAnsi="Times New Roman"/>
                <w:i w:val="1"/>
              </w:rPr>
            </w:pPr>
          </w:p>
        </w:tc>
        <w:tc>
          <w:tcPr>
            <w:tcW w:type="dxa" w:w="702"/>
            <w:tcBorders>
              <w:top w:color="000000" w:sz="4" w:val="single"/>
              <w:left w:color="000000" w:sz="4" w:val="single"/>
              <w:bottom w:color="000000" w:sz="4" w:val="single"/>
              <w:right w:color="000000" w:sz="4" w:val="single"/>
            </w:tcBorders>
            <w:tcMar>
              <w:left w:type="dxa" w:w="6"/>
              <w:right w:type="dxa" w:w="6"/>
            </w:tcMar>
          </w:tcPr>
          <w:p w14:paraId="5C020000">
            <w:pPr>
              <w:spacing w:after="160" w:line="240" w:lineRule="atLeast"/>
              <w:ind/>
              <w:jc w:val="center"/>
              <w:rPr>
                <w:rFonts w:ascii="Times New Roman" w:hAnsi="Times New Roman"/>
                <w:i w:val="1"/>
              </w:rPr>
            </w:pPr>
          </w:p>
        </w:tc>
        <w:tc>
          <w:tcPr>
            <w:tcW w:type="dxa" w:w="562"/>
            <w:tcBorders>
              <w:top w:color="000000" w:sz="4" w:val="single"/>
              <w:left w:color="000000" w:sz="4" w:val="single"/>
              <w:bottom w:color="000000" w:sz="4" w:val="single"/>
              <w:right w:color="000000" w:sz="4" w:val="single"/>
            </w:tcBorders>
            <w:tcMar>
              <w:left w:type="dxa" w:w="6"/>
              <w:right w:type="dxa" w:w="6"/>
            </w:tcMar>
          </w:tcPr>
          <w:p w14:paraId="5D020000">
            <w:pPr>
              <w:spacing w:after="160" w:line="240" w:lineRule="atLeast"/>
              <w:ind/>
              <w:jc w:val="center"/>
              <w:rPr>
                <w:rFonts w:ascii="Times New Roman" w:hAnsi="Times New Roman"/>
                <w:i w:val="1"/>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E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5F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60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61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62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63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64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65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66020000">
            <w:pPr>
              <w:spacing w:after="160" w:line="240" w:lineRule="atLeast"/>
              <w:ind/>
              <w:jc w:val="center"/>
              <w:rPr>
                <w:rFonts w:ascii="Times New Roman" w:hAnsi="Times New Roman"/>
              </w:rPr>
            </w:pPr>
          </w:p>
        </w:tc>
        <w:tc>
          <w:tcPr>
            <w:tcW w:type="dxa" w:w="1537"/>
            <w:tcBorders>
              <w:top w:color="000000" w:sz="4" w:val="single"/>
              <w:left w:color="000000" w:sz="4" w:val="single"/>
              <w:bottom w:color="000000" w:sz="4" w:val="single"/>
              <w:right w:color="000000" w:sz="4" w:val="single"/>
            </w:tcBorders>
            <w:tcMar>
              <w:left w:type="dxa" w:w="6"/>
              <w:right w:type="dxa" w:w="6"/>
            </w:tcMar>
            <w:vAlign w:val="center"/>
          </w:tcPr>
          <w:p w14:paraId="67020000">
            <w:pPr>
              <w:spacing w:after="160" w:line="240" w:lineRule="atLeast"/>
              <w:ind/>
              <w:jc w:val="center"/>
              <w:rPr>
                <w:rFonts w:ascii="Times New Roman" w:hAnsi="Times New Roman"/>
              </w:rPr>
            </w:pPr>
          </w:p>
        </w:tc>
      </w:tr>
      <w:tr>
        <w:trPr>
          <w:trHeight w:hRule="atLeast" w:val="391"/>
        </w:trPr>
        <w:tc>
          <w:tcPr>
            <w:tcW w:type="dxa" w:w="575"/>
            <w:tcBorders>
              <w:top w:color="000000" w:sz="4" w:val="single"/>
              <w:left w:color="000000" w:sz="4" w:val="single"/>
              <w:bottom w:color="000000" w:sz="4" w:val="single"/>
              <w:right w:color="000000" w:sz="4" w:val="single"/>
            </w:tcBorders>
            <w:tcMar>
              <w:left w:type="dxa" w:w="6"/>
              <w:right w:type="dxa" w:w="6"/>
            </w:tcMar>
            <w:vAlign w:val="center"/>
          </w:tcPr>
          <w:p w14:paraId="68020000">
            <w:pPr>
              <w:spacing w:after="160" w:line="240" w:lineRule="atLeast"/>
              <w:ind/>
              <w:jc w:val="center"/>
              <w:rPr>
                <w:rFonts w:ascii="Times New Roman" w:hAnsi="Times New Roman"/>
              </w:rPr>
            </w:pPr>
            <w:r>
              <w:rPr>
                <w:rFonts w:ascii="Times New Roman" w:hAnsi="Times New Roman"/>
              </w:rPr>
              <w:t>N.</w:t>
            </w:r>
          </w:p>
        </w:tc>
        <w:tc>
          <w:tcPr>
            <w:tcW w:type="dxa" w:w="14280"/>
            <w:gridSpan w:val="15"/>
            <w:tcBorders>
              <w:top w:color="000000" w:sz="4" w:val="single"/>
              <w:left w:color="000000" w:sz="4" w:val="single"/>
              <w:bottom w:color="000000" w:sz="4" w:val="single"/>
              <w:right w:color="000000" w:sz="4" w:val="single"/>
            </w:tcBorders>
            <w:tcMar>
              <w:left w:type="dxa" w:w="6"/>
              <w:right w:type="dxa" w:w="6"/>
            </w:tcMar>
            <w:vAlign w:val="center"/>
          </w:tcPr>
          <w:p w14:paraId="69020000">
            <w:pPr>
              <w:spacing w:after="160" w:line="240" w:lineRule="atLeast"/>
              <w:ind/>
              <w:rPr>
                <w:rFonts w:ascii="Times New Roman" w:hAnsi="Times New Roman"/>
              </w:rPr>
            </w:pPr>
            <w:r>
              <w:rPr>
                <w:rFonts w:ascii="Times New Roman" w:hAnsi="Times New Roman"/>
                <w:i w:val="1"/>
                <w:u w:color="000000"/>
              </w:rPr>
              <w:t>…</w:t>
            </w:r>
          </w:p>
        </w:tc>
      </w:tr>
      <w:tr>
        <w:trPr>
          <w:trHeight w:hRule="atLeast" w:val="391"/>
        </w:trPr>
        <w:tc>
          <w:tcPr>
            <w:tcW w:type="dxa" w:w="575"/>
            <w:tcBorders>
              <w:top w:color="000000" w:sz="4" w:val="single"/>
              <w:left w:color="000000" w:sz="4" w:val="single"/>
              <w:bottom w:color="000000" w:sz="4" w:val="single"/>
              <w:right w:color="000000" w:sz="4" w:val="single"/>
            </w:tcBorders>
            <w:tcMar>
              <w:left w:type="dxa" w:w="6"/>
              <w:right w:type="dxa" w:w="6"/>
            </w:tcMar>
            <w:vAlign w:val="center"/>
          </w:tcPr>
          <w:p w14:paraId="6A020000">
            <w:pPr>
              <w:spacing w:after="160" w:line="240" w:lineRule="atLeast"/>
              <w:ind/>
              <w:jc w:val="center"/>
              <w:rPr>
                <w:rFonts w:ascii="Times New Roman" w:hAnsi="Times New Roman"/>
              </w:rPr>
            </w:pPr>
            <w:r>
              <w:rPr>
                <w:rFonts w:ascii="Times New Roman" w:hAnsi="Times New Roman"/>
              </w:rPr>
              <w:t>N.1</w:t>
            </w:r>
          </w:p>
        </w:tc>
        <w:tc>
          <w:tcPr>
            <w:tcW w:type="dxa" w:w="2926"/>
            <w:tcBorders>
              <w:top w:color="000000" w:sz="4" w:val="single"/>
              <w:left w:color="000000" w:sz="4" w:val="single"/>
              <w:bottom w:color="000000" w:sz="4" w:val="single"/>
              <w:right w:color="000000" w:sz="4" w:val="single"/>
            </w:tcBorders>
            <w:tcMar>
              <w:left w:type="dxa" w:w="6"/>
              <w:right w:type="dxa" w:w="6"/>
            </w:tcMar>
            <w:vAlign w:val="center"/>
          </w:tcPr>
          <w:p w14:paraId="6B020000">
            <w:pPr>
              <w:spacing w:after="160" w:line="240" w:lineRule="atLeast"/>
              <w:ind w:firstLine="0" w:left="259"/>
              <w:rPr>
                <w:rFonts w:ascii="Times New Roman" w:hAnsi="Times New Roman"/>
                <w:i w:val="1"/>
                <w:u w:color="000000"/>
              </w:rPr>
            </w:pPr>
            <w:r>
              <w:rPr>
                <w:rFonts w:ascii="Times New Roman" w:hAnsi="Times New Roman"/>
                <w:i w:val="1"/>
                <w:u w:color="000000"/>
              </w:rPr>
              <w:t>…</w:t>
            </w:r>
          </w:p>
        </w:tc>
        <w:tc>
          <w:tcPr>
            <w:tcW w:type="dxa" w:w="1479"/>
            <w:tcBorders>
              <w:top w:color="000000" w:sz="4" w:val="single"/>
              <w:left w:color="000000" w:sz="4" w:val="single"/>
              <w:bottom w:color="000000" w:sz="4" w:val="single"/>
              <w:right w:color="000000" w:sz="4" w:val="single"/>
            </w:tcBorders>
            <w:tcMar>
              <w:left w:type="dxa" w:w="6"/>
              <w:right w:type="dxa" w:w="6"/>
            </w:tcMar>
            <w:vAlign w:val="center"/>
          </w:tcPr>
          <w:p w14:paraId="6C020000">
            <w:pPr>
              <w:spacing w:after="160" w:line="240" w:lineRule="atLeast"/>
              <w:ind/>
              <w:rPr>
                <w:rFonts w:ascii="Times New Roman" w:hAnsi="Times New Roman"/>
                <w:i w:val="1"/>
                <w:u w:color="000000"/>
              </w:rPr>
            </w:pPr>
          </w:p>
        </w:tc>
        <w:tc>
          <w:tcPr>
            <w:tcW w:type="dxa" w:w="2016"/>
            <w:tcBorders>
              <w:top w:color="000000" w:sz="4" w:val="single"/>
              <w:left w:color="000000" w:sz="4" w:val="single"/>
              <w:bottom w:color="000000" w:sz="4" w:val="single"/>
              <w:right w:color="000000" w:sz="4" w:val="single"/>
            </w:tcBorders>
            <w:tcMar>
              <w:left w:type="dxa" w:w="6"/>
              <w:right w:type="dxa" w:w="6"/>
            </w:tcMar>
          </w:tcPr>
          <w:p w14:paraId="6D020000">
            <w:pPr>
              <w:spacing w:after="160" w:line="240" w:lineRule="atLeast"/>
              <w:ind/>
              <w:jc w:val="center"/>
              <w:rPr>
                <w:rFonts w:ascii="Times New Roman" w:hAnsi="Times New Roman"/>
                <w:i w:val="1"/>
              </w:rPr>
            </w:pPr>
          </w:p>
        </w:tc>
        <w:tc>
          <w:tcPr>
            <w:tcW w:type="dxa" w:w="702"/>
            <w:tcBorders>
              <w:top w:color="000000" w:sz="4" w:val="single"/>
              <w:left w:color="000000" w:sz="4" w:val="single"/>
              <w:bottom w:color="000000" w:sz="4" w:val="single"/>
              <w:right w:color="000000" w:sz="4" w:val="single"/>
            </w:tcBorders>
            <w:tcMar>
              <w:left w:type="dxa" w:w="6"/>
              <w:right w:type="dxa" w:w="6"/>
            </w:tcMar>
          </w:tcPr>
          <w:p w14:paraId="6E020000">
            <w:pPr>
              <w:spacing w:after="160" w:line="240" w:lineRule="atLeast"/>
              <w:ind/>
              <w:jc w:val="center"/>
              <w:rPr>
                <w:rFonts w:ascii="Times New Roman" w:hAnsi="Times New Roman"/>
                <w:i w:val="1"/>
              </w:rPr>
            </w:pPr>
          </w:p>
        </w:tc>
        <w:tc>
          <w:tcPr>
            <w:tcW w:type="dxa" w:w="562"/>
            <w:tcBorders>
              <w:top w:color="000000" w:sz="4" w:val="single"/>
              <w:left w:color="000000" w:sz="4" w:val="single"/>
              <w:bottom w:color="000000" w:sz="4" w:val="single"/>
              <w:right w:color="000000" w:sz="4" w:val="single"/>
            </w:tcBorders>
            <w:tcMar>
              <w:left w:type="dxa" w:w="6"/>
              <w:right w:type="dxa" w:w="6"/>
            </w:tcMar>
          </w:tcPr>
          <w:p w14:paraId="6F020000">
            <w:pPr>
              <w:spacing w:after="160" w:line="240" w:lineRule="atLeast"/>
              <w:ind/>
              <w:jc w:val="center"/>
              <w:rPr>
                <w:rFonts w:ascii="Times New Roman" w:hAnsi="Times New Roman"/>
                <w:i w:val="1"/>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0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1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2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3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4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5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6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7020000">
            <w:pPr>
              <w:spacing w:after="160" w:line="240" w:lineRule="atLeast"/>
              <w:ind/>
              <w:jc w:val="center"/>
              <w:rPr>
                <w:rFonts w:ascii="Times New Roman" w:hAnsi="Times New Roman"/>
              </w:rPr>
            </w:pPr>
          </w:p>
        </w:tc>
        <w:tc>
          <w:tcPr>
            <w:tcW w:type="dxa" w:w="562"/>
            <w:tcBorders>
              <w:top w:color="000000" w:sz="4" w:val="single"/>
              <w:left w:color="000000" w:sz="4" w:val="single"/>
              <w:bottom w:color="000000" w:sz="4" w:val="single"/>
              <w:right w:color="000000" w:sz="4" w:val="single"/>
            </w:tcBorders>
            <w:tcMar>
              <w:left w:type="dxa" w:w="6"/>
              <w:right w:type="dxa" w:w="6"/>
            </w:tcMar>
            <w:vAlign w:val="center"/>
          </w:tcPr>
          <w:p w14:paraId="78020000">
            <w:pPr>
              <w:spacing w:after="160" w:line="240" w:lineRule="atLeast"/>
              <w:ind/>
              <w:jc w:val="center"/>
              <w:rPr>
                <w:rFonts w:ascii="Times New Roman" w:hAnsi="Times New Roman"/>
              </w:rPr>
            </w:pPr>
          </w:p>
        </w:tc>
        <w:tc>
          <w:tcPr>
            <w:tcW w:type="dxa" w:w="1537"/>
            <w:tcBorders>
              <w:top w:color="000000" w:sz="4" w:val="single"/>
              <w:left w:color="000000" w:sz="4" w:val="single"/>
              <w:bottom w:color="000000" w:sz="4" w:val="single"/>
              <w:right w:color="000000" w:sz="4" w:val="single"/>
            </w:tcBorders>
            <w:tcMar>
              <w:left w:type="dxa" w:w="6"/>
              <w:right w:type="dxa" w:w="6"/>
            </w:tcMar>
            <w:vAlign w:val="center"/>
          </w:tcPr>
          <w:p w14:paraId="79020000">
            <w:pPr>
              <w:spacing w:after="160" w:line="240" w:lineRule="atLeast"/>
              <w:ind/>
              <w:jc w:val="center"/>
              <w:rPr>
                <w:rFonts w:ascii="Times New Roman" w:hAnsi="Times New Roman"/>
              </w:rPr>
            </w:pPr>
          </w:p>
        </w:tc>
      </w:tr>
    </w:tbl>
    <w:p w14:paraId="7A020000">
      <w:pPr>
        <w:spacing w:after="0" w:line="240" w:lineRule="auto"/>
        <w:ind/>
      </w:pPr>
      <w:r>
        <w:rPr>
          <w:rFonts w:ascii="Times New Roman" w:hAnsi="Times New Roman"/>
          <w:sz w:val="24"/>
        </w:rPr>
        <w:t>&lt;1&gt; Приводится при необходимости.</w:t>
      </w:r>
    </w:p>
    <w:p w14:paraId="7B020000">
      <w:pPr>
        <w:widowControl w:val="0"/>
        <w:spacing w:after="0" w:line="240" w:lineRule="auto"/>
        <w:ind w:firstLine="0" w:left="720"/>
        <w:jc w:val="center"/>
        <w:outlineLvl w:val="2"/>
        <w:rPr>
          <w:rFonts w:ascii="Times New Roman" w:hAnsi="Times New Roman"/>
          <w:sz w:val="24"/>
        </w:rPr>
      </w:pPr>
    </w:p>
    <w:p w14:paraId="7C020000">
      <w:pPr>
        <w:widowControl w:val="0"/>
        <w:spacing w:after="0" w:line="240" w:lineRule="auto"/>
        <w:ind w:firstLine="0" w:left="720"/>
        <w:jc w:val="center"/>
        <w:outlineLvl w:val="2"/>
        <w:rPr>
          <w:rFonts w:ascii="Times New Roman" w:hAnsi="Times New Roman"/>
          <w:sz w:val="26"/>
        </w:rPr>
      </w:pPr>
      <w:r>
        <w:rPr>
          <w:rFonts w:ascii="Times New Roman" w:hAnsi="Times New Roman"/>
          <w:sz w:val="26"/>
        </w:rPr>
        <w:t>3. Структура муниципальной (комплексной) программы Поляковского сельского поселения</w:t>
      </w:r>
    </w:p>
    <w:p w14:paraId="7D020000">
      <w:pPr>
        <w:widowControl w:val="0"/>
        <w:spacing w:after="0" w:line="240" w:lineRule="auto"/>
        <w:ind/>
        <w:jc w:val="center"/>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7"/>
        <w:gridCol w:w="5480"/>
        <w:gridCol w:w="5870"/>
        <w:gridCol w:w="2919"/>
      </w:tblGrid>
      <w:tr>
        <w:tc>
          <w:tcPr>
            <w:tcW w:type="dxa" w:w="757"/>
            <w:tcBorders>
              <w:top w:color="000000" w:sz="4" w:val="single"/>
              <w:left w:color="000000" w:sz="4" w:val="single"/>
              <w:bottom w:color="000000" w:sz="4" w:val="single"/>
              <w:right w:color="000000" w:sz="4" w:val="single"/>
            </w:tcBorders>
            <w:shd w:fill="auto" w:val="clear"/>
          </w:tcPr>
          <w:p w14:paraId="7E020000">
            <w:pPr>
              <w:widowControl w:val="0"/>
              <w:spacing w:after="0" w:line="240" w:lineRule="auto"/>
              <w:ind/>
              <w:jc w:val="center"/>
              <w:outlineLvl w:val="2"/>
              <w:rPr>
                <w:rFonts w:ascii="Times New Roman" w:hAnsi="Times New Roman"/>
                <w:sz w:val="24"/>
              </w:rPr>
            </w:pPr>
            <w:r>
              <w:rPr>
                <w:rFonts w:ascii="Times New Roman" w:hAnsi="Times New Roman"/>
                <w:sz w:val="24"/>
              </w:rPr>
              <w:t>№ п/п</w:t>
            </w:r>
          </w:p>
        </w:tc>
        <w:tc>
          <w:tcPr>
            <w:tcW w:type="dxa" w:w="5480"/>
            <w:tcBorders>
              <w:top w:color="000000" w:sz="4" w:val="single"/>
              <w:left w:color="000000" w:sz="4" w:val="single"/>
              <w:bottom w:color="000000" w:sz="4" w:val="single"/>
              <w:right w:color="000000" w:sz="4" w:val="single"/>
            </w:tcBorders>
            <w:shd w:fill="auto" w:val="clear"/>
          </w:tcPr>
          <w:p w14:paraId="7F020000">
            <w:pPr>
              <w:widowControl w:val="0"/>
              <w:spacing w:after="0" w:line="240" w:lineRule="auto"/>
              <w:ind/>
              <w:jc w:val="center"/>
              <w:outlineLvl w:val="2"/>
              <w:rPr>
                <w:rFonts w:ascii="Times New Roman" w:hAnsi="Times New Roman"/>
                <w:sz w:val="24"/>
              </w:rPr>
            </w:pPr>
            <w:r>
              <w:rPr>
                <w:rFonts w:ascii="Times New Roman" w:hAnsi="Times New Roman"/>
                <w:sz w:val="24"/>
              </w:rPr>
              <w:t>Задачи структурного элемента &lt;1&gt;</w:t>
            </w:r>
          </w:p>
        </w:tc>
        <w:tc>
          <w:tcPr>
            <w:tcW w:type="dxa" w:w="5870"/>
            <w:tcBorders>
              <w:top w:color="000000" w:sz="4" w:val="single"/>
              <w:left w:color="000000" w:sz="4" w:val="single"/>
              <w:bottom w:color="000000" w:sz="4" w:val="single"/>
              <w:right w:color="000000" w:sz="4" w:val="single"/>
            </w:tcBorders>
            <w:shd w:fill="auto" w:val="clear"/>
          </w:tcPr>
          <w:p w14:paraId="80020000">
            <w:pPr>
              <w:widowControl w:val="0"/>
              <w:spacing w:after="0" w:line="240" w:lineRule="auto"/>
              <w:ind/>
              <w:jc w:val="center"/>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type="dxa" w:w="2919"/>
            <w:tcBorders>
              <w:top w:color="000000" w:sz="4" w:val="single"/>
              <w:left w:color="000000" w:sz="4" w:val="single"/>
              <w:bottom w:color="000000" w:sz="4" w:val="single"/>
              <w:right w:color="000000" w:sz="4" w:val="single"/>
            </w:tcBorders>
            <w:shd w:fill="auto" w:val="clear"/>
          </w:tcPr>
          <w:p w14:paraId="81020000">
            <w:pPr>
              <w:widowControl w:val="0"/>
              <w:spacing w:after="0" w:line="240" w:lineRule="auto"/>
              <w:ind/>
              <w:jc w:val="center"/>
              <w:outlineLvl w:val="2"/>
              <w:rPr>
                <w:rFonts w:ascii="Times New Roman" w:hAnsi="Times New Roman"/>
                <w:sz w:val="24"/>
              </w:rPr>
            </w:pPr>
            <w:r>
              <w:rPr>
                <w:rFonts w:ascii="Times New Roman" w:hAnsi="Times New Roman"/>
                <w:sz w:val="24"/>
              </w:rPr>
              <w:t>Связь с показателями &lt;2&gt;</w:t>
            </w:r>
          </w:p>
        </w:tc>
      </w:tr>
      <w:tr>
        <w:tc>
          <w:tcPr>
            <w:tcW w:type="dxa" w:w="757"/>
            <w:tcBorders>
              <w:top w:color="000000" w:sz="4" w:val="single"/>
              <w:left w:color="000000" w:sz="4" w:val="single"/>
              <w:bottom w:color="000000" w:sz="4" w:val="single"/>
              <w:right w:color="000000" w:sz="4" w:val="single"/>
            </w:tcBorders>
            <w:shd w:fill="auto" w:val="clear"/>
          </w:tcPr>
          <w:p w14:paraId="8202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5480"/>
            <w:tcBorders>
              <w:top w:color="000000" w:sz="4" w:val="single"/>
              <w:left w:color="000000" w:sz="4" w:val="single"/>
              <w:bottom w:color="000000" w:sz="4" w:val="single"/>
              <w:right w:color="000000" w:sz="4" w:val="single"/>
            </w:tcBorders>
            <w:shd w:fill="auto" w:val="clear"/>
          </w:tcPr>
          <w:p w14:paraId="83020000">
            <w:pPr>
              <w:widowControl w:val="0"/>
              <w:spacing w:after="0" w:line="240" w:lineRule="auto"/>
              <w:ind/>
              <w:jc w:val="center"/>
              <w:outlineLvl w:val="2"/>
              <w:rPr>
                <w:rFonts w:ascii="Times New Roman" w:hAnsi="Times New Roman"/>
                <w:sz w:val="24"/>
              </w:rPr>
            </w:pPr>
            <w:r>
              <w:rPr>
                <w:rFonts w:ascii="Times New Roman" w:hAnsi="Times New Roman"/>
                <w:sz w:val="24"/>
              </w:rPr>
              <w:t>2</w:t>
            </w:r>
          </w:p>
        </w:tc>
        <w:tc>
          <w:tcPr>
            <w:tcW w:type="dxa" w:w="5870"/>
            <w:tcBorders>
              <w:top w:color="000000" w:sz="4" w:val="single"/>
              <w:left w:color="000000" w:sz="4" w:val="single"/>
              <w:bottom w:color="000000" w:sz="4" w:val="single"/>
              <w:right w:color="000000" w:sz="4" w:val="single"/>
            </w:tcBorders>
            <w:shd w:fill="auto" w:val="clear"/>
          </w:tcPr>
          <w:p w14:paraId="84020000">
            <w:pPr>
              <w:widowControl w:val="0"/>
              <w:spacing w:after="0" w:line="240" w:lineRule="auto"/>
              <w:ind/>
              <w:jc w:val="center"/>
              <w:outlineLvl w:val="2"/>
              <w:rPr>
                <w:rFonts w:ascii="Times New Roman" w:hAnsi="Times New Roman"/>
                <w:sz w:val="24"/>
              </w:rPr>
            </w:pPr>
            <w:r>
              <w:rPr>
                <w:rFonts w:ascii="Times New Roman" w:hAnsi="Times New Roman"/>
                <w:sz w:val="24"/>
              </w:rPr>
              <w:t>3</w:t>
            </w:r>
          </w:p>
        </w:tc>
        <w:tc>
          <w:tcPr>
            <w:tcW w:type="dxa" w:w="2919"/>
            <w:tcBorders>
              <w:top w:color="000000" w:sz="4" w:val="single"/>
              <w:left w:color="000000" w:sz="4" w:val="single"/>
              <w:bottom w:color="000000" w:sz="4" w:val="single"/>
              <w:right w:color="000000" w:sz="4" w:val="single"/>
            </w:tcBorders>
            <w:shd w:fill="auto" w:val="clear"/>
          </w:tcPr>
          <w:p w14:paraId="85020000">
            <w:pPr>
              <w:widowControl w:val="0"/>
              <w:spacing w:after="0" w:line="240" w:lineRule="auto"/>
              <w:ind/>
              <w:jc w:val="center"/>
              <w:outlineLvl w:val="2"/>
              <w:rPr>
                <w:rFonts w:ascii="Times New Roman" w:hAnsi="Times New Roman"/>
                <w:sz w:val="24"/>
              </w:rPr>
            </w:pPr>
            <w:r>
              <w:rPr>
                <w:rFonts w:ascii="Times New Roman" w:hAnsi="Times New Roman"/>
                <w:sz w:val="24"/>
              </w:rPr>
              <w:t>4</w:t>
            </w:r>
          </w:p>
        </w:tc>
      </w:tr>
      <w:tr>
        <w:tc>
          <w:tcPr>
            <w:tcW w:type="dxa" w:w="15026"/>
            <w:gridSpan w:val="4"/>
            <w:tcBorders>
              <w:top w:color="000000" w:sz="4" w:val="single"/>
              <w:left w:color="000000" w:sz="4" w:val="single"/>
              <w:bottom w:color="000000" w:sz="4" w:val="single"/>
              <w:right w:color="000000" w:sz="4" w:val="single"/>
            </w:tcBorders>
            <w:shd w:fill="auto" w:val="clear"/>
          </w:tcPr>
          <w:p w14:paraId="86020000">
            <w:pPr>
              <w:widowControl w:val="0"/>
              <w:numPr>
                <w:ilvl w:val="0"/>
                <w:numId w:val="4"/>
              </w:numPr>
              <w:spacing w:after="0" w:line="240" w:lineRule="auto"/>
              <w:ind/>
              <w:jc w:val="center"/>
              <w:outlineLvl w:val="2"/>
              <w:rPr>
                <w:rFonts w:ascii="Times New Roman" w:hAnsi="Times New Roman"/>
                <w:i w:val="1"/>
                <w:sz w:val="24"/>
              </w:rPr>
            </w:pPr>
            <w:r>
              <w:rPr>
                <w:rFonts w:ascii="Times New Roman" w:hAnsi="Times New Roman"/>
                <w:i w:val="1"/>
                <w:sz w:val="24"/>
              </w:rPr>
              <w:t xml:space="preserve">Направление «Наименование» </w:t>
            </w:r>
            <w:r>
              <w:rPr>
                <w:rFonts w:ascii="Times New Roman" w:hAnsi="Times New Roman"/>
                <w:sz w:val="24"/>
              </w:rPr>
              <w:t>&lt;3&gt;</w:t>
            </w:r>
          </w:p>
        </w:tc>
      </w:tr>
      <w:tr>
        <w:tc>
          <w:tcPr>
            <w:tcW w:type="dxa" w:w="757"/>
            <w:tcBorders>
              <w:top w:color="000000" w:sz="4" w:val="single"/>
              <w:left w:color="000000" w:sz="4" w:val="single"/>
              <w:bottom w:color="000000" w:sz="4" w:val="single"/>
              <w:right w:color="000000" w:sz="4" w:val="single"/>
            </w:tcBorders>
            <w:shd w:fill="auto" w:val="clear"/>
          </w:tcPr>
          <w:p w14:paraId="87020000">
            <w:pPr>
              <w:widowControl w:val="0"/>
              <w:spacing w:after="0" w:line="240" w:lineRule="auto"/>
              <w:ind/>
              <w:jc w:val="center"/>
              <w:outlineLvl w:val="2"/>
              <w:rPr>
                <w:rFonts w:ascii="Times New Roman" w:hAnsi="Times New Roman"/>
                <w:sz w:val="24"/>
              </w:rPr>
            </w:pPr>
            <w:r>
              <w:rPr>
                <w:rFonts w:ascii="Times New Roman" w:hAnsi="Times New Roman"/>
                <w:sz w:val="24"/>
              </w:rPr>
              <w:t>1.1.</w:t>
            </w:r>
          </w:p>
        </w:tc>
        <w:tc>
          <w:tcPr>
            <w:tcW w:type="dxa" w:w="14269"/>
            <w:gridSpan w:val="3"/>
            <w:tcBorders>
              <w:top w:color="000000" w:sz="4" w:val="single"/>
              <w:left w:color="000000" w:sz="4" w:val="single"/>
              <w:bottom w:color="000000" w:sz="4" w:val="single"/>
              <w:right w:color="000000" w:sz="4" w:val="single"/>
            </w:tcBorders>
            <w:shd w:fill="auto" w:val="clear"/>
          </w:tcPr>
          <w:p w14:paraId="88020000">
            <w:pPr>
              <w:widowControl w:val="0"/>
              <w:spacing w:after="0" w:line="240" w:lineRule="auto"/>
              <w:ind/>
              <w:jc w:val="center"/>
              <w:outlineLvl w:val="2"/>
              <w:rPr>
                <w:rFonts w:ascii="Times New Roman" w:hAnsi="Times New Roman"/>
                <w:sz w:val="24"/>
              </w:rPr>
            </w:pPr>
            <w:r>
              <w:rPr>
                <w:rFonts w:ascii="Times New Roman" w:hAnsi="Times New Roman"/>
                <w:i w:val="1"/>
                <w:sz w:val="24"/>
              </w:rPr>
              <w:t xml:space="preserve">Наименование структурного элемента муниципальной (комплексной) программы Поляковского сельского поселения </w:t>
            </w:r>
            <w:r>
              <w:rPr>
                <w:rFonts w:ascii="Times New Roman" w:hAnsi="Times New Roman"/>
                <w:sz w:val="24"/>
              </w:rPr>
              <w:t>&lt;4&gt;</w:t>
            </w:r>
          </w:p>
          <w:p w14:paraId="89020000">
            <w:pPr>
              <w:widowControl w:val="0"/>
              <w:spacing w:after="0" w:line="240" w:lineRule="auto"/>
              <w:ind/>
              <w:jc w:val="center"/>
              <w:outlineLvl w:val="2"/>
              <w:rPr>
                <w:rFonts w:ascii="Times New Roman" w:hAnsi="Times New Roman"/>
                <w:i w:val="1"/>
                <w:sz w:val="24"/>
              </w:rPr>
            </w:pPr>
            <w:r>
              <w:rPr>
                <w:rFonts w:ascii="Times New Roman" w:hAnsi="Times New Roman"/>
                <w:sz w:val="24"/>
              </w:rPr>
              <w:t>(</w:t>
            </w:r>
            <w:r>
              <w:rPr>
                <w:rFonts w:ascii="Times New Roman" w:hAnsi="Times New Roman"/>
                <w:i w:val="1"/>
                <w:sz w:val="24"/>
              </w:rPr>
              <w:t xml:space="preserve">ФИО куратора) </w:t>
            </w:r>
            <w:r>
              <w:rPr>
                <w:rFonts w:ascii="Times New Roman" w:hAnsi="Times New Roman"/>
                <w:sz w:val="24"/>
              </w:rPr>
              <w:t>&lt;4&gt;</w:t>
            </w:r>
          </w:p>
        </w:tc>
      </w:tr>
      <w:tr>
        <w:tc>
          <w:tcPr>
            <w:tcW w:type="dxa" w:w="757"/>
            <w:tcBorders>
              <w:top w:color="000000" w:sz="4" w:val="single"/>
              <w:left w:color="000000" w:sz="4" w:val="single"/>
              <w:bottom w:color="000000" w:sz="4" w:val="single"/>
              <w:right w:color="000000" w:sz="4" w:val="single"/>
            </w:tcBorders>
            <w:shd w:fill="auto" w:val="clear"/>
          </w:tcPr>
          <w:p w14:paraId="8A020000">
            <w:pPr>
              <w:widowControl w:val="0"/>
              <w:spacing w:after="0" w:line="240" w:lineRule="auto"/>
              <w:ind/>
              <w:jc w:val="center"/>
              <w:outlineLvl w:val="2"/>
              <w:rPr>
                <w:rFonts w:ascii="Times New Roman" w:hAnsi="Times New Roman"/>
                <w:i w:val="1"/>
                <w:sz w:val="24"/>
              </w:rPr>
            </w:pPr>
          </w:p>
        </w:tc>
        <w:tc>
          <w:tcPr>
            <w:tcW w:type="dxa" w:w="5480"/>
            <w:tcBorders>
              <w:top w:color="000000" w:sz="4" w:val="single"/>
              <w:left w:color="000000" w:sz="4" w:val="single"/>
              <w:bottom w:color="000000" w:sz="4" w:val="single"/>
              <w:right w:color="000000" w:sz="4" w:val="single"/>
            </w:tcBorders>
            <w:shd w:fill="auto" w:val="clear"/>
          </w:tcPr>
          <w:p w14:paraId="8B020000">
            <w:pPr>
              <w:widowControl w:val="0"/>
              <w:spacing w:after="0" w:line="240" w:lineRule="auto"/>
              <w:ind/>
              <w:outlineLvl w:val="2"/>
              <w:rPr>
                <w:rFonts w:ascii="Times New Roman" w:hAnsi="Times New Roman"/>
                <w:sz w:val="24"/>
              </w:rPr>
            </w:pPr>
            <w:r>
              <w:rPr>
                <w:rFonts w:ascii="Times New Roman" w:hAnsi="Times New Roman"/>
                <w:sz w:val="24"/>
              </w:rPr>
              <w:t>Ответственный за реализацию: &lt;6&gt;</w:t>
            </w:r>
          </w:p>
        </w:tc>
        <w:tc>
          <w:tcPr>
            <w:tcW w:type="dxa" w:w="8789"/>
            <w:gridSpan w:val="2"/>
            <w:tcBorders>
              <w:top w:color="000000" w:sz="4" w:val="single"/>
              <w:left w:color="000000" w:sz="4" w:val="single"/>
              <w:bottom w:color="000000" w:sz="4" w:val="single"/>
              <w:right w:color="000000" w:sz="4" w:val="single"/>
            </w:tcBorders>
            <w:shd w:fill="auto" w:val="clear"/>
          </w:tcPr>
          <w:p w14:paraId="8C020000">
            <w:pPr>
              <w:widowControl w:val="0"/>
              <w:spacing w:after="0" w:line="240" w:lineRule="auto"/>
              <w:ind/>
              <w:outlineLvl w:val="2"/>
              <w:rPr>
                <w:rFonts w:ascii="Times New Roman" w:hAnsi="Times New Roman"/>
                <w:i w:val="1"/>
                <w:sz w:val="24"/>
              </w:rPr>
            </w:pPr>
            <w:r>
              <w:rPr>
                <w:rFonts w:ascii="Times New Roman" w:hAnsi="Times New Roman"/>
                <w:sz w:val="24"/>
              </w:rPr>
              <w:t>Срок реализации:</w:t>
            </w:r>
            <w:r>
              <w:rPr>
                <w:rFonts w:ascii="Times New Roman" w:hAnsi="Times New Roman"/>
                <w:i w:val="1"/>
                <w:sz w:val="24"/>
              </w:rPr>
              <w:t xml:space="preserve"> </w:t>
            </w:r>
            <w:r>
              <w:rPr>
                <w:rFonts w:ascii="Times New Roman" w:hAnsi="Times New Roman"/>
                <w:sz w:val="24"/>
              </w:rPr>
              <w:t>&lt;7&gt;</w:t>
            </w:r>
          </w:p>
        </w:tc>
      </w:tr>
      <w:tr>
        <w:tc>
          <w:tcPr>
            <w:tcW w:type="dxa" w:w="757"/>
            <w:tcBorders>
              <w:top w:color="000000" w:sz="4" w:val="single"/>
              <w:left w:color="000000" w:sz="4" w:val="single"/>
              <w:bottom w:color="000000" w:sz="4" w:val="single"/>
              <w:right w:color="000000" w:sz="4" w:val="single"/>
            </w:tcBorders>
            <w:shd w:fill="auto" w:val="clear"/>
          </w:tcPr>
          <w:p w14:paraId="8D020000">
            <w:pPr>
              <w:widowControl w:val="0"/>
              <w:spacing w:after="0" w:line="240" w:lineRule="auto"/>
              <w:ind/>
              <w:jc w:val="center"/>
              <w:outlineLvl w:val="2"/>
              <w:rPr>
                <w:rFonts w:ascii="Times New Roman" w:hAnsi="Times New Roman"/>
                <w:sz w:val="24"/>
              </w:rPr>
            </w:pPr>
            <w:r>
              <w:rPr>
                <w:rFonts w:ascii="Times New Roman" w:hAnsi="Times New Roman"/>
                <w:sz w:val="24"/>
              </w:rPr>
              <w:t>1.1.1.</w:t>
            </w:r>
          </w:p>
        </w:tc>
        <w:tc>
          <w:tcPr>
            <w:tcW w:type="dxa" w:w="5480"/>
            <w:tcBorders>
              <w:top w:color="000000" w:sz="4" w:val="single"/>
              <w:left w:color="000000" w:sz="4" w:val="single"/>
              <w:bottom w:color="000000" w:sz="4" w:val="single"/>
              <w:right w:color="000000" w:sz="4" w:val="single"/>
            </w:tcBorders>
            <w:shd w:fill="auto" w:val="clear"/>
          </w:tcPr>
          <w:p w14:paraId="8E020000">
            <w:pPr>
              <w:widowControl w:val="0"/>
              <w:spacing w:after="0" w:line="240" w:lineRule="auto"/>
              <w:ind/>
              <w:outlineLvl w:val="2"/>
              <w:rPr>
                <w:rFonts w:ascii="Times New Roman" w:hAnsi="Times New Roman"/>
                <w:i w:val="1"/>
                <w:sz w:val="24"/>
              </w:rPr>
            </w:pPr>
            <w:r>
              <w:rPr>
                <w:rFonts w:ascii="Times New Roman" w:hAnsi="Times New Roman"/>
                <w:i w:val="1"/>
                <w:sz w:val="24"/>
              </w:rPr>
              <w:t>Задача 1</w:t>
            </w:r>
          </w:p>
        </w:tc>
        <w:tc>
          <w:tcPr>
            <w:tcW w:type="dxa" w:w="5870"/>
            <w:tcBorders>
              <w:top w:color="000000" w:sz="4" w:val="single"/>
              <w:left w:color="000000" w:sz="4" w:val="single"/>
              <w:bottom w:color="000000" w:sz="4" w:val="single"/>
              <w:right w:color="000000" w:sz="4" w:val="single"/>
            </w:tcBorders>
            <w:shd w:fill="auto" w:val="clear"/>
          </w:tcPr>
          <w:p w14:paraId="8F020000">
            <w:pPr>
              <w:widowControl w:val="0"/>
              <w:spacing w:after="0" w:line="240" w:lineRule="auto"/>
              <w:ind/>
              <w:jc w:val="center"/>
              <w:outlineLvl w:val="2"/>
              <w:rPr>
                <w:rFonts w:ascii="Times New Roman" w:hAnsi="Times New Roman"/>
                <w:sz w:val="24"/>
              </w:rPr>
            </w:pPr>
          </w:p>
        </w:tc>
        <w:tc>
          <w:tcPr>
            <w:tcW w:type="dxa" w:w="2919"/>
            <w:tcBorders>
              <w:top w:color="000000" w:sz="4" w:val="single"/>
              <w:left w:color="000000" w:sz="4" w:val="single"/>
              <w:bottom w:color="000000" w:sz="4" w:val="single"/>
              <w:right w:color="000000" w:sz="4" w:val="single"/>
            </w:tcBorders>
            <w:shd w:fill="auto" w:val="clear"/>
          </w:tcPr>
          <w:p w14:paraId="90020000">
            <w:pPr>
              <w:widowControl w:val="0"/>
              <w:spacing w:after="0" w:line="240" w:lineRule="auto"/>
              <w:ind/>
              <w:jc w:val="center"/>
              <w:outlineLvl w:val="2"/>
              <w:rPr>
                <w:rFonts w:ascii="Times New Roman" w:hAnsi="Times New Roman"/>
                <w:sz w:val="24"/>
              </w:rPr>
            </w:pPr>
          </w:p>
        </w:tc>
      </w:tr>
      <w:tr>
        <w:tc>
          <w:tcPr>
            <w:tcW w:type="dxa" w:w="757"/>
            <w:tcBorders>
              <w:top w:color="000000" w:sz="4" w:val="single"/>
              <w:left w:color="000000" w:sz="4" w:val="single"/>
              <w:bottom w:color="000000" w:sz="4" w:val="single"/>
              <w:right w:color="000000" w:sz="4" w:val="single"/>
            </w:tcBorders>
            <w:shd w:fill="auto" w:val="clear"/>
          </w:tcPr>
          <w:p w14:paraId="91020000">
            <w:pPr>
              <w:widowControl w:val="0"/>
              <w:spacing w:after="0" w:line="240" w:lineRule="auto"/>
              <w:ind/>
              <w:jc w:val="center"/>
              <w:outlineLvl w:val="2"/>
              <w:rPr>
                <w:rFonts w:ascii="Times New Roman" w:hAnsi="Times New Roman"/>
                <w:sz w:val="24"/>
              </w:rPr>
            </w:pPr>
            <w:r>
              <w:rPr>
                <w:rFonts w:ascii="Times New Roman" w:hAnsi="Times New Roman"/>
                <w:sz w:val="24"/>
              </w:rPr>
              <w:t>1.1.2.</w:t>
            </w:r>
          </w:p>
        </w:tc>
        <w:tc>
          <w:tcPr>
            <w:tcW w:type="dxa" w:w="5480"/>
            <w:tcBorders>
              <w:top w:color="000000" w:sz="4" w:val="single"/>
              <w:left w:color="000000" w:sz="4" w:val="single"/>
              <w:bottom w:color="000000" w:sz="4" w:val="single"/>
              <w:right w:color="000000" w:sz="4" w:val="single"/>
            </w:tcBorders>
            <w:shd w:fill="auto" w:val="clear"/>
          </w:tcPr>
          <w:p w14:paraId="92020000">
            <w:pPr>
              <w:widowControl w:val="0"/>
              <w:spacing w:after="0" w:line="240" w:lineRule="auto"/>
              <w:ind/>
              <w:outlineLvl w:val="2"/>
              <w:rPr>
                <w:rFonts w:ascii="Times New Roman" w:hAnsi="Times New Roman"/>
                <w:sz w:val="24"/>
              </w:rPr>
            </w:pPr>
            <w:r>
              <w:rPr>
                <w:rFonts w:ascii="Times New Roman" w:hAnsi="Times New Roman"/>
                <w:i w:val="1"/>
                <w:sz w:val="24"/>
              </w:rPr>
              <w:t>Задача 2</w:t>
            </w:r>
          </w:p>
        </w:tc>
        <w:tc>
          <w:tcPr>
            <w:tcW w:type="dxa" w:w="5870"/>
            <w:tcBorders>
              <w:top w:color="000000" w:sz="4" w:val="single"/>
              <w:left w:color="000000" w:sz="4" w:val="single"/>
              <w:bottom w:color="000000" w:sz="4" w:val="single"/>
              <w:right w:color="000000" w:sz="4" w:val="single"/>
            </w:tcBorders>
            <w:shd w:fill="auto" w:val="clear"/>
          </w:tcPr>
          <w:p w14:paraId="93020000">
            <w:pPr>
              <w:widowControl w:val="0"/>
              <w:spacing w:after="0" w:line="240" w:lineRule="auto"/>
              <w:ind/>
              <w:jc w:val="center"/>
              <w:outlineLvl w:val="2"/>
              <w:rPr>
                <w:rFonts w:ascii="Times New Roman" w:hAnsi="Times New Roman"/>
                <w:sz w:val="24"/>
              </w:rPr>
            </w:pPr>
          </w:p>
        </w:tc>
        <w:tc>
          <w:tcPr>
            <w:tcW w:type="dxa" w:w="2919"/>
            <w:tcBorders>
              <w:top w:color="000000" w:sz="4" w:val="single"/>
              <w:left w:color="000000" w:sz="4" w:val="single"/>
              <w:bottom w:color="000000" w:sz="4" w:val="single"/>
              <w:right w:color="000000" w:sz="4" w:val="single"/>
            </w:tcBorders>
            <w:shd w:fill="auto" w:val="clear"/>
          </w:tcPr>
          <w:p w14:paraId="94020000">
            <w:pPr>
              <w:widowControl w:val="0"/>
              <w:spacing w:after="0" w:line="240" w:lineRule="auto"/>
              <w:ind/>
              <w:jc w:val="center"/>
              <w:outlineLvl w:val="2"/>
              <w:rPr>
                <w:rFonts w:ascii="Times New Roman" w:hAnsi="Times New Roman"/>
                <w:sz w:val="24"/>
              </w:rPr>
            </w:pPr>
          </w:p>
        </w:tc>
      </w:tr>
      <w:tr>
        <w:tc>
          <w:tcPr>
            <w:tcW w:type="dxa" w:w="757"/>
            <w:tcBorders>
              <w:top w:color="000000" w:sz="4" w:val="single"/>
              <w:left w:color="000000" w:sz="4" w:val="single"/>
              <w:bottom w:color="000000" w:sz="4" w:val="single"/>
              <w:right w:color="000000" w:sz="4" w:val="single"/>
            </w:tcBorders>
            <w:shd w:fill="auto" w:val="clear"/>
          </w:tcPr>
          <w:p w14:paraId="95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5480"/>
            <w:tcBorders>
              <w:top w:color="000000" w:sz="4" w:val="single"/>
              <w:left w:color="000000" w:sz="4" w:val="single"/>
              <w:bottom w:color="000000" w:sz="4" w:val="single"/>
              <w:right w:color="000000" w:sz="4" w:val="single"/>
            </w:tcBorders>
            <w:shd w:fill="auto" w:val="clear"/>
          </w:tcPr>
          <w:p w14:paraId="96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5870"/>
            <w:tcBorders>
              <w:top w:color="000000" w:sz="4" w:val="single"/>
              <w:left w:color="000000" w:sz="4" w:val="single"/>
              <w:bottom w:color="000000" w:sz="4" w:val="single"/>
              <w:right w:color="000000" w:sz="4" w:val="single"/>
            </w:tcBorders>
            <w:shd w:fill="auto" w:val="clear"/>
          </w:tcPr>
          <w:p w14:paraId="97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919"/>
            <w:tcBorders>
              <w:top w:color="000000" w:sz="4" w:val="single"/>
              <w:left w:color="000000" w:sz="4" w:val="single"/>
              <w:bottom w:color="000000" w:sz="4" w:val="single"/>
              <w:right w:color="000000" w:sz="4" w:val="single"/>
            </w:tcBorders>
            <w:shd w:fill="auto" w:val="clear"/>
          </w:tcPr>
          <w:p w14:paraId="98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r>
      <w:tr>
        <w:tc>
          <w:tcPr>
            <w:tcW w:type="dxa" w:w="757"/>
            <w:tcBorders>
              <w:top w:color="000000" w:sz="4" w:val="single"/>
              <w:left w:color="000000" w:sz="4" w:val="single"/>
              <w:bottom w:color="000000" w:sz="4" w:val="single"/>
              <w:right w:color="000000" w:sz="4" w:val="single"/>
            </w:tcBorders>
            <w:shd w:fill="auto" w:val="clear"/>
          </w:tcPr>
          <w:p w14:paraId="99020000">
            <w:pPr>
              <w:widowControl w:val="0"/>
              <w:spacing w:after="0" w:line="240" w:lineRule="auto"/>
              <w:ind/>
              <w:jc w:val="center"/>
              <w:outlineLvl w:val="2"/>
              <w:rPr>
                <w:rFonts w:ascii="Times New Roman" w:hAnsi="Times New Roman"/>
                <w:sz w:val="24"/>
              </w:rPr>
            </w:pPr>
            <w:r>
              <w:rPr>
                <w:rFonts w:ascii="Times New Roman" w:hAnsi="Times New Roman"/>
                <w:sz w:val="24"/>
              </w:rPr>
              <w:t>1.2.</w:t>
            </w:r>
          </w:p>
        </w:tc>
        <w:tc>
          <w:tcPr>
            <w:tcW w:type="dxa" w:w="14269"/>
            <w:gridSpan w:val="3"/>
            <w:tcBorders>
              <w:top w:color="000000" w:sz="4" w:val="single"/>
              <w:left w:color="000000" w:sz="4" w:val="single"/>
              <w:bottom w:color="000000" w:sz="4" w:val="single"/>
              <w:right w:color="000000" w:sz="4" w:val="single"/>
            </w:tcBorders>
            <w:shd w:fill="auto" w:val="clear"/>
          </w:tcPr>
          <w:p w14:paraId="9A020000">
            <w:pPr>
              <w:widowControl w:val="0"/>
              <w:spacing w:after="0" w:line="240" w:lineRule="auto"/>
              <w:ind/>
              <w:jc w:val="center"/>
              <w:outlineLvl w:val="2"/>
              <w:rPr>
                <w:rFonts w:ascii="Times New Roman" w:hAnsi="Times New Roman"/>
                <w:sz w:val="24"/>
              </w:rPr>
            </w:pPr>
            <w:r>
              <w:rPr>
                <w:rFonts w:ascii="Times New Roman" w:hAnsi="Times New Roman"/>
                <w:i w:val="1"/>
                <w:sz w:val="24"/>
              </w:rPr>
              <w:t xml:space="preserve">Наименование структурного элемента муниципальной (комплексной) программы Поляковского сельского поселения </w:t>
            </w:r>
            <w:r>
              <w:rPr>
                <w:rFonts w:ascii="Times New Roman" w:hAnsi="Times New Roman"/>
                <w:sz w:val="24"/>
              </w:rPr>
              <w:t>&lt;4&gt;</w:t>
            </w:r>
          </w:p>
          <w:p w14:paraId="9B020000">
            <w:pPr>
              <w:widowControl w:val="0"/>
              <w:spacing w:after="0" w:line="240" w:lineRule="auto"/>
              <w:ind/>
              <w:jc w:val="center"/>
              <w:outlineLvl w:val="2"/>
              <w:rPr>
                <w:rFonts w:ascii="Times New Roman" w:hAnsi="Times New Roman"/>
                <w:i w:val="1"/>
                <w:sz w:val="24"/>
              </w:rPr>
            </w:pPr>
            <w:r>
              <w:rPr>
                <w:rFonts w:ascii="Times New Roman" w:hAnsi="Times New Roman"/>
                <w:sz w:val="24"/>
              </w:rPr>
              <w:t>(</w:t>
            </w:r>
            <w:r>
              <w:rPr>
                <w:rFonts w:ascii="Times New Roman" w:hAnsi="Times New Roman"/>
                <w:i w:val="1"/>
                <w:sz w:val="24"/>
              </w:rPr>
              <w:t xml:space="preserve">ФИО куратора) </w:t>
            </w:r>
            <w:r>
              <w:rPr>
                <w:rFonts w:ascii="Times New Roman" w:hAnsi="Times New Roman"/>
                <w:sz w:val="24"/>
              </w:rPr>
              <w:t>&lt;5&gt;</w:t>
            </w:r>
          </w:p>
        </w:tc>
      </w:tr>
      <w:tr>
        <w:tc>
          <w:tcPr>
            <w:tcW w:type="dxa" w:w="757"/>
            <w:tcBorders>
              <w:top w:color="000000" w:sz="4" w:val="single"/>
              <w:left w:color="000000" w:sz="4" w:val="single"/>
              <w:bottom w:color="000000" w:sz="4" w:val="single"/>
              <w:right w:color="000000" w:sz="4" w:val="single"/>
            </w:tcBorders>
            <w:shd w:fill="auto" w:val="clear"/>
          </w:tcPr>
          <w:p w14:paraId="9C020000">
            <w:pPr>
              <w:widowControl w:val="0"/>
              <w:spacing w:after="0" w:line="240" w:lineRule="auto"/>
              <w:ind/>
              <w:jc w:val="center"/>
              <w:outlineLvl w:val="2"/>
              <w:rPr>
                <w:rFonts w:ascii="Times New Roman" w:hAnsi="Times New Roman"/>
                <w:i w:val="1"/>
                <w:sz w:val="24"/>
              </w:rPr>
            </w:pPr>
          </w:p>
        </w:tc>
        <w:tc>
          <w:tcPr>
            <w:tcW w:type="dxa" w:w="5480"/>
            <w:tcBorders>
              <w:top w:color="000000" w:sz="4" w:val="single"/>
              <w:left w:color="000000" w:sz="4" w:val="single"/>
              <w:bottom w:color="000000" w:sz="4" w:val="single"/>
              <w:right w:color="000000" w:sz="4" w:val="single"/>
            </w:tcBorders>
            <w:shd w:fill="auto" w:val="clear"/>
          </w:tcPr>
          <w:p w14:paraId="9D020000">
            <w:pPr>
              <w:widowControl w:val="0"/>
              <w:spacing w:after="0" w:line="240" w:lineRule="auto"/>
              <w:ind/>
              <w:outlineLvl w:val="2"/>
              <w:rPr>
                <w:rFonts w:ascii="Times New Roman" w:hAnsi="Times New Roman"/>
                <w:sz w:val="24"/>
              </w:rPr>
            </w:pPr>
            <w:r>
              <w:rPr>
                <w:rFonts w:ascii="Times New Roman" w:hAnsi="Times New Roman"/>
                <w:sz w:val="24"/>
              </w:rPr>
              <w:t>Ответственный за реализацию: &lt;6&gt;</w:t>
            </w:r>
          </w:p>
        </w:tc>
        <w:tc>
          <w:tcPr>
            <w:tcW w:type="dxa" w:w="8789"/>
            <w:gridSpan w:val="2"/>
            <w:tcBorders>
              <w:top w:color="000000" w:sz="4" w:val="single"/>
              <w:left w:color="000000" w:sz="4" w:val="single"/>
              <w:bottom w:color="000000" w:sz="4" w:val="single"/>
              <w:right w:color="000000" w:sz="4" w:val="single"/>
            </w:tcBorders>
            <w:shd w:fill="auto" w:val="clear"/>
          </w:tcPr>
          <w:p w14:paraId="9E020000">
            <w:pPr>
              <w:widowControl w:val="0"/>
              <w:spacing w:after="0" w:line="240" w:lineRule="auto"/>
              <w:ind/>
              <w:outlineLvl w:val="2"/>
              <w:rPr>
                <w:rFonts w:ascii="Times New Roman" w:hAnsi="Times New Roman"/>
                <w:i w:val="1"/>
                <w:sz w:val="24"/>
              </w:rPr>
            </w:pPr>
            <w:r>
              <w:rPr>
                <w:rFonts w:ascii="Times New Roman" w:hAnsi="Times New Roman"/>
                <w:sz w:val="24"/>
              </w:rPr>
              <w:t>Срок реализации:</w:t>
            </w:r>
            <w:r>
              <w:rPr>
                <w:rFonts w:ascii="Times New Roman" w:hAnsi="Times New Roman"/>
                <w:i w:val="1"/>
                <w:sz w:val="24"/>
              </w:rPr>
              <w:t xml:space="preserve"> </w:t>
            </w:r>
            <w:r>
              <w:rPr>
                <w:rFonts w:ascii="Times New Roman" w:hAnsi="Times New Roman"/>
                <w:sz w:val="24"/>
              </w:rPr>
              <w:t>&lt;7&gt;</w:t>
            </w:r>
          </w:p>
        </w:tc>
      </w:tr>
      <w:tr>
        <w:trPr>
          <w:trHeight w:hRule="atLeast" w:val="70"/>
        </w:trPr>
        <w:tc>
          <w:tcPr>
            <w:tcW w:type="dxa" w:w="757"/>
            <w:tcBorders>
              <w:top w:color="000000" w:sz="4" w:val="single"/>
              <w:left w:color="000000" w:sz="4" w:val="single"/>
              <w:bottom w:color="000000" w:sz="4" w:val="single"/>
              <w:right w:color="000000" w:sz="4" w:val="single"/>
            </w:tcBorders>
            <w:shd w:fill="auto" w:val="clear"/>
          </w:tcPr>
          <w:p w14:paraId="9F020000">
            <w:pPr>
              <w:widowControl w:val="0"/>
              <w:spacing w:after="0" w:line="240" w:lineRule="auto"/>
              <w:ind/>
              <w:jc w:val="center"/>
              <w:outlineLvl w:val="2"/>
              <w:rPr>
                <w:rFonts w:ascii="Times New Roman" w:hAnsi="Times New Roman"/>
                <w:sz w:val="24"/>
              </w:rPr>
            </w:pPr>
            <w:r>
              <w:rPr>
                <w:rFonts w:ascii="Times New Roman" w:hAnsi="Times New Roman"/>
                <w:sz w:val="24"/>
              </w:rPr>
              <w:t>1.2.1.</w:t>
            </w:r>
          </w:p>
        </w:tc>
        <w:tc>
          <w:tcPr>
            <w:tcW w:type="dxa" w:w="5480"/>
            <w:tcBorders>
              <w:top w:color="000000" w:sz="4" w:val="single"/>
              <w:left w:color="000000" w:sz="4" w:val="single"/>
              <w:bottom w:color="000000" w:sz="4" w:val="single"/>
              <w:right w:color="000000" w:sz="4" w:val="single"/>
            </w:tcBorders>
            <w:shd w:fill="auto" w:val="clear"/>
          </w:tcPr>
          <w:p w14:paraId="A0020000">
            <w:pPr>
              <w:widowControl w:val="0"/>
              <w:spacing w:after="0" w:line="240" w:lineRule="auto"/>
              <w:ind/>
              <w:outlineLvl w:val="2"/>
              <w:rPr>
                <w:rFonts w:ascii="Times New Roman" w:hAnsi="Times New Roman"/>
                <w:i w:val="1"/>
                <w:sz w:val="24"/>
              </w:rPr>
            </w:pPr>
            <w:r>
              <w:rPr>
                <w:rFonts w:ascii="Times New Roman" w:hAnsi="Times New Roman"/>
                <w:i w:val="1"/>
                <w:sz w:val="24"/>
              </w:rPr>
              <w:t>Задача 1</w:t>
            </w:r>
          </w:p>
        </w:tc>
        <w:tc>
          <w:tcPr>
            <w:tcW w:type="dxa" w:w="5870"/>
            <w:tcBorders>
              <w:top w:color="000000" w:sz="4" w:val="single"/>
              <w:left w:color="000000" w:sz="4" w:val="single"/>
              <w:bottom w:color="000000" w:sz="4" w:val="single"/>
              <w:right w:color="000000" w:sz="4" w:val="single"/>
            </w:tcBorders>
            <w:shd w:fill="auto" w:val="clear"/>
          </w:tcPr>
          <w:p w14:paraId="A1020000">
            <w:pPr>
              <w:widowControl w:val="0"/>
              <w:spacing w:after="0" w:line="240" w:lineRule="auto"/>
              <w:ind/>
              <w:outlineLvl w:val="2"/>
              <w:rPr>
                <w:rFonts w:ascii="Times New Roman" w:hAnsi="Times New Roman"/>
                <w:i w:val="1"/>
                <w:sz w:val="24"/>
              </w:rPr>
            </w:pPr>
          </w:p>
        </w:tc>
        <w:tc>
          <w:tcPr>
            <w:tcW w:type="dxa" w:w="2919"/>
            <w:tcBorders>
              <w:top w:color="000000" w:sz="4" w:val="single"/>
              <w:left w:color="000000" w:sz="4" w:val="single"/>
              <w:bottom w:color="000000" w:sz="4" w:val="single"/>
              <w:right w:color="000000" w:sz="4" w:val="single"/>
            </w:tcBorders>
            <w:shd w:fill="auto" w:val="clear"/>
          </w:tcPr>
          <w:p w14:paraId="A2020000">
            <w:pPr>
              <w:widowControl w:val="0"/>
              <w:spacing w:after="0" w:line="240" w:lineRule="auto"/>
              <w:ind/>
              <w:outlineLvl w:val="2"/>
              <w:rPr>
                <w:rFonts w:ascii="Times New Roman" w:hAnsi="Times New Roman"/>
                <w:i w:val="1"/>
                <w:sz w:val="24"/>
              </w:rPr>
            </w:pPr>
          </w:p>
        </w:tc>
      </w:tr>
      <w:tr>
        <w:tc>
          <w:tcPr>
            <w:tcW w:type="dxa" w:w="757"/>
            <w:tcBorders>
              <w:top w:color="000000" w:sz="4" w:val="single"/>
              <w:left w:color="000000" w:sz="4" w:val="single"/>
              <w:bottom w:color="000000" w:sz="4" w:val="single"/>
              <w:right w:color="000000" w:sz="4" w:val="single"/>
            </w:tcBorders>
            <w:shd w:fill="auto" w:val="clear"/>
          </w:tcPr>
          <w:p w14:paraId="A3020000">
            <w:pPr>
              <w:widowControl w:val="0"/>
              <w:spacing w:after="0" w:line="240" w:lineRule="auto"/>
              <w:ind/>
              <w:jc w:val="center"/>
              <w:outlineLvl w:val="2"/>
              <w:rPr>
                <w:rFonts w:ascii="Times New Roman" w:hAnsi="Times New Roman"/>
                <w:sz w:val="24"/>
              </w:rPr>
            </w:pPr>
            <w:r>
              <w:rPr>
                <w:rFonts w:ascii="Times New Roman" w:hAnsi="Times New Roman"/>
                <w:sz w:val="24"/>
              </w:rPr>
              <w:t>1.2.2.</w:t>
            </w:r>
          </w:p>
        </w:tc>
        <w:tc>
          <w:tcPr>
            <w:tcW w:type="dxa" w:w="5480"/>
            <w:tcBorders>
              <w:top w:color="000000" w:sz="4" w:val="single"/>
              <w:left w:color="000000" w:sz="4" w:val="single"/>
              <w:bottom w:color="000000" w:sz="4" w:val="single"/>
              <w:right w:color="000000" w:sz="4" w:val="single"/>
            </w:tcBorders>
            <w:shd w:fill="auto" w:val="clear"/>
          </w:tcPr>
          <w:p w14:paraId="A4020000">
            <w:pPr>
              <w:widowControl w:val="0"/>
              <w:spacing w:after="0" w:line="240" w:lineRule="auto"/>
              <w:ind/>
              <w:outlineLvl w:val="2"/>
              <w:rPr>
                <w:rFonts w:ascii="Times New Roman" w:hAnsi="Times New Roman"/>
                <w:sz w:val="24"/>
              </w:rPr>
            </w:pPr>
            <w:r>
              <w:rPr>
                <w:rFonts w:ascii="Times New Roman" w:hAnsi="Times New Roman"/>
                <w:i w:val="1"/>
                <w:sz w:val="24"/>
              </w:rPr>
              <w:t>Задача 2</w:t>
            </w:r>
          </w:p>
        </w:tc>
        <w:tc>
          <w:tcPr>
            <w:tcW w:type="dxa" w:w="5870"/>
            <w:tcBorders>
              <w:top w:color="000000" w:sz="4" w:val="single"/>
              <w:left w:color="000000" w:sz="4" w:val="single"/>
              <w:bottom w:color="000000" w:sz="4" w:val="single"/>
              <w:right w:color="000000" w:sz="4" w:val="single"/>
            </w:tcBorders>
            <w:shd w:fill="auto" w:val="clear"/>
          </w:tcPr>
          <w:p w14:paraId="A5020000">
            <w:pPr>
              <w:widowControl w:val="0"/>
              <w:spacing w:after="0" w:line="240" w:lineRule="auto"/>
              <w:ind/>
              <w:outlineLvl w:val="2"/>
              <w:rPr>
                <w:rFonts w:ascii="Times New Roman" w:hAnsi="Times New Roman"/>
                <w:sz w:val="24"/>
              </w:rPr>
            </w:pPr>
          </w:p>
        </w:tc>
        <w:tc>
          <w:tcPr>
            <w:tcW w:type="dxa" w:w="2919"/>
            <w:tcBorders>
              <w:top w:color="000000" w:sz="4" w:val="single"/>
              <w:left w:color="000000" w:sz="4" w:val="single"/>
              <w:bottom w:color="000000" w:sz="4" w:val="single"/>
              <w:right w:color="000000" w:sz="4" w:val="single"/>
            </w:tcBorders>
            <w:shd w:fill="auto" w:val="clear"/>
          </w:tcPr>
          <w:p w14:paraId="A6020000">
            <w:pPr>
              <w:widowControl w:val="0"/>
              <w:spacing w:after="0" w:line="240" w:lineRule="auto"/>
              <w:ind/>
              <w:outlineLvl w:val="2"/>
              <w:rPr>
                <w:rFonts w:ascii="Times New Roman" w:hAnsi="Times New Roman"/>
                <w:sz w:val="24"/>
              </w:rPr>
            </w:pPr>
          </w:p>
        </w:tc>
      </w:tr>
      <w:tr>
        <w:tc>
          <w:tcPr>
            <w:tcW w:type="dxa" w:w="757"/>
            <w:tcBorders>
              <w:top w:color="000000" w:sz="4" w:val="single"/>
              <w:left w:color="000000" w:sz="4" w:val="single"/>
              <w:bottom w:color="000000" w:sz="4" w:val="single"/>
              <w:right w:color="000000" w:sz="4" w:val="single"/>
            </w:tcBorders>
            <w:shd w:fill="auto" w:val="clear"/>
          </w:tcPr>
          <w:p w14:paraId="A7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5480"/>
            <w:tcBorders>
              <w:top w:color="000000" w:sz="4" w:val="single"/>
              <w:left w:color="000000" w:sz="4" w:val="single"/>
              <w:bottom w:color="000000" w:sz="4" w:val="single"/>
              <w:right w:color="000000" w:sz="4" w:val="single"/>
            </w:tcBorders>
            <w:shd w:fill="auto" w:val="clear"/>
          </w:tcPr>
          <w:p w14:paraId="A8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5870"/>
            <w:tcBorders>
              <w:top w:color="000000" w:sz="4" w:val="single"/>
              <w:left w:color="000000" w:sz="4" w:val="single"/>
              <w:bottom w:color="000000" w:sz="4" w:val="single"/>
              <w:right w:color="000000" w:sz="4" w:val="single"/>
            </w:tcBorders>
            <w:shd w:fill="auto" w:val="clear"/>
          </w:tcPr>
          <w:p w14:paraId="A9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919"/>
            <w:tcBorders>
              <w:top w:color="000000" w:sz="4" w:val="single"/>
              <w:left w:color="000000" w:sz="4" w:val="single"/>
              <w:bottom w:color="000000" w:sz="4" w:val="single"/>
              <w:right w:color="000000" w:sz="4" w:val="single"/>
            </w:tcBorders>
            <w:shd w:fill="auto" w:val="clear"/>
          </w:tcPr>
          <w:p w14:paraId="AA020000">
            <w:pPr>
              <w:widowControl w:val="0"/>
              <w:spacing w:after="0" w:line="240" w:lineRule="auto"/>
              <w:ind/>
              <w:jc w:val="center"/>
              <w:outlineLvl w:val="2"/>
              <w:rPr>
                <w:rFonts w:ascii="Times New Roman" w:hAnsi="Times New Roman"/>
                <w:sz w:val="24"/>
              </w:rPr>
            </w:pPr>
            <w:r>
              <w:rPr>
                <w:rFonts w:ascii="Times New Roman" w:hAnsi="Times New Roman"/>
                <w:sz w:val="24"/>
              </w:rPr>
              <w:t>…</w:t>
            </w:r>
          </w:p>
        </w:tc>
      </w:tr>
    </w:tbl>
    <w:p w14:paraId="AB020000">
      <w:pPr>
        <w:widowControl w:val="0"/>
        <w:spacing w:after="0" w:line="240" w:lineRule="auto"/>
        <w:ind w:right="-173"/>
        <w:jc w:val="both"/>
        <w:outlineLvl w:val="2"/>
        <w:rPr>
          <w:rFonts w:ascii="Times New Roman" w:hAnsi="Times New Roman"/>
          <w:sz w:val="24"/>
        </w:rPr>
      </w:pPr>
    </w:p>
    <w:p w14:paraId="AC020000">
      <w:pPr>
        <w:widowControl w:val="0"/>
        <w:spacing w:after="0" w:line="240" w:lineRule="auto"/>
        <w:ind w:right="-173"/>
        <w:jc w:val="both"/>
        <w:outlineLvl w:val="2"/>
        <w:rPr>
          <w:rFonts w:ascii="Times New Roman" w:hAnsi="Times New Roman"/>
          <w:sz w:val="20"/>
        </w:rPr>
      </w:pPr>
      <w:r>
        <w:rPr>
          <w:rFonts w:ascii="Times New Roman" w:hAnsi="Times New Roman"/>
          <w:sz w:val="20"/>
        </w:rPr>
        <w:t>&lt;1&gt;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Поляковского сельского поселения.</w:t>
      </w:r>
    </w:p>
    <w:p w14:paraId="AD020000">
      <w:pPr>
        <w:widowControl w:val="0"/>
        <w:spacing w:after="0" w:line="240" w:lineRule="auto"/>
        <w:ind w:right="-173"/>
        <w:jc w:val="both"/>
        <w:outlineLvl w:val="2"/>
        <w:rPr>
          <w:rFonts w:ascii="Times New Roman" w:hAnsi="Times New Roman"/>
          <w:sz w:val="20"/>
        </w:rPr>
      </w:pPr>
      <w:r>
        <w:rPr>
          <w:rFonts w:ascii="Times New Roman" w:hAnsi="Times New Roman"/>
          <w:sz w:val="20"/>
        </w:rPr>
        <w:t>&lt;2&gt; Указывается наименование показателя муниципальной (комплексной) программы.</w:t>
      </w:r>
    </w:p>
    <w:p w14:paraId="AE020000">
      <w:pPr>
        <w:widowControl w:val="0"/>
        <w:spacing w:after="0" w:line="240" w:lineRule="auto"/>
        <w:ind w:right="-173"/>
        <w:jc w:val="both"/>
        <w:outlineLvl w:val="2"/>
        <w:rPr>
          <w:rFonts w:ascii="Times New Roman" w:hAnsi="Times New Roman"/>
          <w:sz w:val="20"/>
        </w:rPr>
      </w:pPr>
      <w:r>
        <w:rPr>
          <w:rFonts w:ascii="Times New Roman" w:hAnsi="Times New Roman"/>
          <w:sz w:val="20"/>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AF020000">
      <w:pPr>
        <w:widowControl w:val="0"/>
        <w:spacing w:after="0" w:line="240" w:lineRule="auto"/>
        <w:ind w:right="-173"/>
        <w:jc w:val="both"/>
        <w:outlineLvl w:val="2"/>
        <w:rPr>
          <w:rFonts w:ascii="Times New Roman" w:hAnsi="Times New Roman"/>
          <w:sz w:val="20"/>
        </w:rPr>
      </w:pPr>
      <w:r>
        <w:rPr>
          <w:rFonts w:ascii="Times New Roman" w:hAnsi="Times New Roman"/>
          <w:sz w:val="20"/>
        </w:rPr>
        <w:t>&lt;4&gt; Указывается наименование муниципального или ведомственного проекта, комплекса процессных мероприятий.</w:t>
      </w:r>
    </w:p>
    <w:p w14:paraId="B0020000">
      <w:pPr>
        <w:widowControl w:val="0"/>
        <w:spacing w:after="0" w:line="240" w:lineRule="auto"/>
        <w:ind w:right="-173"/>
        <w:jc w:val="both"/>
        <w:outlineLvl w:val="2"/>
        <w:rPr>
          <w:rFonts w:ascii="Times New Roman" w:hAnsi="Times New Roman"/>
          <w:sz w:val="20"/>
        </w:rPr>
      </w:pPr>
      <w:r>
        <w:rPr>
          <w:rFonts w:ascii="Times New Roman" w:hAnsi="Times New Roman"/>
          <w:sz w:val="20"/>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B1020000">
      <w:pPr>
        <w:widowControl w:val="0"/>
        <w:spacing w:after="0" w:line="240" w:lineRule="auto"/>
        <w:ind w:right="-173"/>
        <w:jc w:val="both"/>
        <w:outlineLvl w:val="2"/>
        <w:rPr>
          <w:rFonts w:ascii="Times New Roman" w:hAnsi="Times New Roman"/>
          <w:sz w:val="20"/>
        </w:rPr>
      </w:pPr>
      <w:r>
        <w:rPr>
          <w:rFonts w:ascii="Times New Roman" w:hAnsi="Times New Roman"/>
          <w:sz w:val="20"/>
        </w:rPr>
        <w:t xml:space="preserve">&lt;6&gt; Указывается наименование исполнительно - распорядительного органа муниципального образования «Поляковское сельское поселение» </w:t>
      </w:r>
      <w:r>
        <w:rPr>
          <w:rFonts w:ascii="Times New Roman" w:hAnsi="Times New Roman"/>
          <w:sz w:val="20"/>
        </w:rPr>
        <w:t>ответственное за реализацию структурного элемента муниципальной (комплексной) программы</w:t>
      </w:r>
      <w:r>
        <w:rPr>
          <w:rFonts w:ascii="Times New Roman" w:hAnsi="Times New Roman"/>
          <w:sz w:val="20"/>
        </w:rPr>
        <w:t xml:space="preserve"> .</w:t>
      </w:r>
    </w:p>
    <w:p w14:paraId="B2020000">
      <w:pPr>
        <w:widowControl w:val="0"/>
        <w:spacing w:after="0" w:line="240" w:lineRule="auto"/>
        <w:ind w:right="-173"/>
        <w:jc w:val="both"/>
        <w:outlineLvl w:val="2"/>
        <w:rPr>
          <w:rFonts w:ascii="Times New Roman" w:hAnsi="Times New Roman"/>
          <w:sz w:val="20"/>
        </w:rPr>
      </w:pPr>
      <w:r>
        <w:rPr>
          <w:rFonts w:ascii="Times New Roman" w:hAnsi="Times New Roman"/>
          <w:sz w:val="20"/>
        </w:rPr>
        <w:t xml:space="preserve">&lt;7&gt; Срок реализации указывается в формате «год начала – год окончания реализации». </w:t>
      </w:r>
    </w:p>
    <w:p w14:paraId="B3020000">
      <w:pPr>
        <w:widowControl w:val="0"/>
        <w:spacing w:after="0" w:line="240" w:lineRule="auto"/>
        <w:ind w:firstLine="0" w:left="928" w:right="-173"/>
        <w:jc w:val="center"/>
        <w:outlineLvl w:val="2"/>
        <w:rPr>
          <w:rFonts w:ascii="Times New Roman" w:hAnsi="Times New Roman"/>
          <w:sz w:val="26"/>
        </w:rPr>
      </w:pPr>
      <w:r>
        <w:rPr>
          <w:rFonts w:ascii="Times New Roman" w:hAnsi="Times New Roman"/>
          <w:sz w:val="26"/>
        </w:rPr>
        <w:t>4. Финансовое обеспечение муниципальной (комплексной) программы Поляковского сельского поселения</w:t>
      </w:r>
    </w:p>
    <w:p w14:paraId="B4020000">
      <w:pPr>
        <w:widowControl w:val="0"/>
        <w:spacing w:after="0" w:line="240" w:lineRule="auto"/>
        <w:ind w:firstLine="0" w:left="720" w:right="-173"/>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0"/>
        <w:gridCol w:w="6449"/>
        <w:gridCol w:w="1632"/>
        <w:gridCol w:w="996"/>
        <w:gridCol w:w="1249"/>
        <w:gridCol w:w="1416"/>
        <w:gridCol w:w="2232"/>
      </w:tblGrid>
      <w:tr>
        <w:tc>
          <w:tcPr>
            <w:tcW w:type="dxa" w:w="760"/>
            <w:vMerge w:val="restart"/>
            <w:tcBorders>
              <w:top w:color="000000" w:sz="4" w:val="single"/>
              <w:left w:color="000000" w:sz="4" w:val="single"/>
              <w:bottom w:color="000000" w:sz="4" w:val="single"/>
              <w:right w:color="000000" w:sz="4" w:val="single"/>
            </w:tcBorders>
            <w:shd w:fill="auto" w:val="clear"/>
          </w:tcPr>
          <w:p w14:paraId="B5020000">
            <w:pPr>
              <w:widowControl w:val="0"/>
              <w:spacing w:after="0" w:line="240" w:lineRule="auto"/>
              <w:ind/>
              <w:jc w:val="center"/>
              <w:outlineLvl w:val="2"/>
              <w:rPr>
                <w:rFonts w:ascii="Times New Roman" w:hAnsi="Times New Roman"/>
                <w:sz w:val="24"/>
              </w:rPr>
            </w:pPr>
            <w:r>
              <w:rPr>
                <w:rFonts w:ascii="Times New Roman" w:hAnsi="Times New Roman"/>
                <w:sz w:val="24"/>
              </w:rPr>
              <w:t>№ п/п</w:t>
            </w:r>
          </w:p>
        </w:tc>
        <w:tc>
          <w:tcPr>
            <w:tcW w:type="dxa" w:w="6449"/>
            <w:vMerge w:val="restart"/>
            <w:tcBorders>
              <w:top w:color="000000" w:sz="4" w:val="single"/>
              <w:left w:color="000000" w:sz="4" w:val="single"/>
              <w:bottom w:color="000000" w:sz="4" w:val="single"/>
              <w:right w:color="000000" w:sz="4" w:val="single"/>
            </w:tcBorders>
            <w:shd w:fill="auto" w:val="clear"/>
          </w:tcPr>
          <w:p w14:paraId="B6020000">
            <w:pPr>
              <w:spacing w:after="0" w:line="240" w:lineRule="auto"/>
              <w:ind/>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источник</w:t>
            </w:r>
          </w:p>
          <w:p w14:paraId="B7020000">
            <w:pPr>
              <w:widowControl w:val="0"/>
              <w:spacing w:after="0" w:line="240" w:lineRule="auto"/>
              <w:ind/>
              <w:jc w:val="center"/>
              <w:outlineLvl w:val="2"/>
              <w:rPr>
                <w:rFonts w:ascii="Times New Roman" w:hAnsi="Times New Roman"/>
                <w:sz w:val="24"/>
              </w:rPr>
            </w:pPr>
            <w:r>
              <w:rPr>
                <w:rFonts w:ascii="Times New Roman" w:hAnsi="Times New Roman"/>
                <w:sz w:val="24"/>
              </w:rPr>
              <w:t>финансового обеспечения &lt;1&gt;</w:t>
            </w:r>
          </w:p>
        </w:tc>
        <w:tc>
          <w:tcPr>
            <w:tcW w:type="dxa" w:w="7525"/>
            <w:gridSpan w:val="5"/>
            <w:tcBorders>
              <w:top w:color="000000" w:sz="4" w:val="single"/>
              <w:left w:color="000000" w:sz="4" w:val="single"/>
              <w:bottom w:color="000000" w:sz="4" w:val="single"/>
              <w:right w:color="000000" w:sz="4" w:val="single"/>
            </w:tcBorders>
            <w:shd w:fill="auto" w:val="clear"/>
          </w:tcPr>
          <w:p w14:paraId="B8020000">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тыс.рублей</w:t>
            </w: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gridSpan w:val="1"/>
            <w:vMerge w:val="continue"/>
            <w:tcBorders>
              <w:top w:color="000000" w:sz="4" w:val="single"/>
              <w:left w:color="000000" w:sz="4" w:val="single"/>
              <w:bottom w:color="000000" w:sz="4" w:val="single"/>
              <w:right w:color="000000" w:sz="4" w:val="single"/>
            </w:tcBorders>
            <w:shd w:fill="auto" w:val="clear"/>
          </w:tcPr>
          <w:p/>
        </w:tc>
        <w:tc>
          <w:tcPr>
            <w:tcW w:type="dxa" w:w="1632"/>
            <w:tcBorders>
              <w:top w:color="000000" w:sz="4" w:val="single"/>
              <w:left w:color="000000" w:sz="4" w:val="single"/>
              <w:bottom w:color="000000" w:sz="4" w:val="single"/>
              <w:right w:color="000000" w:sz="4" w:val="single"/>
            </w:tcBorders>
            <w:shd w:fill="auto" w:val="clear"/>
          </w:tcPr>
          <w:p w14:paraId="B9020000">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N&lt;2&gt; </w:t>
            </w:r>
          </w:p>
        </w:tc>
        <w:tc>
          <w:tcPr>
            <w:tcW w:type="dxa" w:w="996"/>
            <w:tcBorders>
              <w:top w:color="000000" w:sz="4" w:val="single"/>
              <w:left w:color="000000" w:sz="4" w:val="single"/>
              <w:bottom w:color="000000" w:sz="4" w:val="single"/>
              <w:right w:color="000000" w:sz="4" w:val="single"/>
            </w:tcBorders>
            <w:shd w:fill="auto" w:val="clear"/>
          </w:tcPr>
          <w:p w14:paraId="BA020000">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N+1&lt;2&gt; </w:t>
            </w:r>
          </w:p>
        </w:tc>
        <w:tc>
          <w:tcPr>
            <w:tcW w:type="dxa" w:w="1249"/>
            <w:tcBorders>
              <w:top w:color="000000" w:sz="4" w:val="single"/>
              <w:left w:color="000000" w:sz="4" w:val="single"/>
              <w:bottom w:color="000000" w:sz="4" w:val="single"/>
              <w:right w:color="000000" w:sz="4" w:val="single"/>
            </w:tcBorders>
          </w:tcPr>
          <w:p w14:paraId="BB020000">
            <w:pPr>
              <w:ind/>
              <w:jc w:val="center"/>
            </w:pPr>
            <w:r>
              <w:t>....</w:t>
            </w:r>
            <w:r>
              <w:rPr>
                <w:rFonts w:ascii="Times New Roman" w:hAnsi="Times New Roman"/>
                <w:sz w:val="24"/>
              </w:rPr>
              <w:t>&lt;2&gt;</w:t>
            </w:r>
          </w:p>
        </w:tc>
        <w:tc>
          <w:tcPr>
            <w:tcW w:type="dxa" w:w="1416"/>
            <w:tcBorders>
              <w:top w:color="000000" w:sz="4" w:val="single"/>
              <w:left w:color="000000" w:sz="4" w:val="single"/>
              <w:bottom w:color="000000" w:sz="4" w:val="single"/>
              <w:right w:color="000000" w:sz="4" w:val="single"/>
            </w:tcBorders>
            <w:shd w:fill="auto" w:val="clear"/>
          </w:tcPr>
          <w:p w14:paraId="BC020000">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N+n&lt;2&gt; </w:t>
            </w:r>
          </w:p>
        </w:tc>
        <w:tc>
          <w:tcPr>
            <w:tcW w:type="dxa" w:w="2232"/>
            <w:tcBorders>
              <w:top w:color="000000" w:sz="4" w:val="single"/>
              <w:left w:color="000000" w:sz="4" w:val="single"/>
              <w:bottom w:color="000000" w:sz="4" w:val="single"/>
              <w:right w:color="000000" w:sz="4" w:val="single"/>
            </w:tcBorders>
            <w:shd w:fill="auto" w:val="clear"/>
          </w:tcPr>
          <w:p w14:paraId="BD020000">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r>
        <w:tc>
          <w:tcPr>
            <w:tcW w:type="dxa" w:w="760"/>
            <w:tcBorders>
              <w:top w:color="000000" w:sz="4" w:val="single"/>
              <w:left w:color="000000" w:sz="4" w:val="single"/>
              <w:bottom w:color="000000" w:sz="4" w:val="single"/>
              <w:right w:color="000000" w:sz="4" w:val="single"/>
            </w:tcBorders>
            <w:shd w:fill="auto" w:val="clear"/>
          </w:tcPr>
          <w:p w14:paraId="BE02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6449"/>
            <w:tcBorders>
              <w:top w:color="000000" w:sz="4" w:val="single"/>
              <w:left w:color="000000" w:sz="4" w:val="single"/>
              <w:bottom w:color="000000" w:sz="4" w:val="single"/>
              <w:right w:color="000000" w:sz="4" w:val="single"/>
            </w:tcBorders>
            <w:shd w:fill="auto" w:val="clear"/>
          </w:tcPr>
          <w:p w14:paraId="BF020000">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type="dxa" w:w="1632"/>
            <w:tcBorders>
              <w:top w:color="000000" w:sz="4" w:val="single"/>
              <w:left w:color="000000" w:sz="4" w:val="single"/>
              <w:bottom w:color="000000" w:sz="4" w:val="single"/>
              <w:right w:color="000000" w:sz="4" w:val="single"/>
            </w:tcBorders>
            <w:shd w:fill="auto" w:val="clear"/>
          </w:tcPr>
          <w:p w14:paraId="C0020000">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type="dxa" w:w="996"/>
            <w:tcBorders>
              <w:top w:color="000000" w:sz="4" w:val="single"/>
              <w:left w:color="000000" w:sz="4" w:val="single"/>
              <w:bottom w:color="000000" w:sz="4" w:val="single"/>
              <w:right w:color="000000" w:sz="4" w:val="single"/>
            </w:tcBorders>
            <w:shd w:fill="auto" w:val="clear"/>
          </w:tcPr>
          <w:p w14:paraId="C1020000">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type="dxa" w:w="1249"/>
            <w:tcBorders>
              <w:top w:color="000000" w:sz="4" w:val="single"/>
              <w:left w:color="000000" w:sz="4" w:val="single"/>
              <w:bottom w:color="000000" w:sz="4" w:val="single"/>
              <w:right w:color="000000" w:sz="4" w:val="single"/>
            </w:tcBorders>
            <w:shd w:fill="auto" w:val="clear"/>
          </w:tcPr>
          <w:p w14:paraId="C2020000">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type="dxa" w:w="1416"/>
            <w:tcBorders>
              <w:top w:color="000000" w:sz="4" w:val="single"/>
              <w:left w:color="000000" w:sz="4" w:val="single"/>
              <w:bottom w:color="000000" w:sz="4" w:val="single"/>
              <w:right w:color="000000" w:sz="4" w:val="single"/>
            </w:tcBorders>
            <w:shd w:fill="auto" w:val="clear"/>
          </w:tcPr>
          <w:p w14:paraId="C3020000">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type="dxa" w:w="2232"/>
            <w:tcBorders>
              <w:top w:color="000000" w:sz="4" w:val="single"/>
              <w:left w:color="000000" w:sz="4" w:val="single"/>
              <w:bottom w:color="000000" w:sz="4" w:val="single"/>
              <w:right w:color="000000" w:sz="4" w:val="single"/>
            </w:tcBorders>
            <w:shd w:fill="auto" w:val="clear"/>
          </w:tcPr>
          <w:p w14:paraId="C4020000">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tc>
          <w:tcPr>
            <w:tcW w:type="dxa" w:w="760"/>
            <w:vMerge w:val="restart"/>
            <w:tcBorders>
              <w:top w:color="000000" w:sz="4" w:val="single"/>
              <w:left w:color="000000" w:sz="4" w:val="single"/>
              <w:bottom w:color="000000" w:sz="4" w:val="single"/>
              <w:right w:color="000000" w:sz="4" w:val="single"/>
            </w:tcBorders>
            <w:shd w:fill="auto" w:val="clear"/>
          </w:tcPr>
          <w:p w14:paraId="C502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6449"/>
            <w:tcBorders>
              <w:top w:color="000000" w:sz="4" w:val="single"/>
              <w:left w:color="000000" w:sz="4" w:val="single"/>
              <w:bottom w:color="000000" w:sz="4" w:val="single"/>
              <w:right w:color="000000" w:sz="4" w:val="single"/>
            </w:tcBorders>
            <w:shd w:fill="auto" w:val="clear"/>
          </w:tcPr>
          <w:p w14:paraId="C6020000">
            <w:pPr>
              <w:widowControl w:val="0"/>
              <w:spacing w:after="0" w:line="240" w:lineRule="auto"/>
              <w:ind w:right="-173"/>
              <w:outlineLvl w:val="2"/>
              <w:rPr>
                <w:rFonts w:ascii="Times New Roman" w:hAnsi="Times New Roman"/>
                <w:b w:val="1"/>
                <w:i w:val="1"/>
                <w:sz w:val="24"/>
              </w:rPr>
            </w:pPr>
            <w:r>
              <w:rPr>
                <w:rFonts w:ascii="Times New Roman" w:hAnsi="Times New Roman"/>
                <w:b w:val="1"/>
                <w:i w:val="1"/>
                <w:sz w:val="24"/>
              </w:rPr>
              <w:t>Муниципальная программа (всего), в том числе:</w:t>
            </w:r>
          </w:p>
        </w:tc>
        <w:tc>
          <w:tcPr>
            <w:tcW w:type="dxa" w:w="1632"/>
            <w:tcBorders>
              <w:top w:color="000000" w:sz="4" w:val="single"/>
              <w:left w:color="000000" w:sz="4" w:val="single"/>
              <w:bottom w:color="000000" w:sz="4" w:val="single"/>
              <w:right w:color="000000" w:sz="4" w:val="single"/>
            </w:tcBorders>
            <w:shd w:fill="auto" w:val="clear"/>
          </w:tcPr>
          <w:p w14:paraId="C7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C8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C9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CA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CB02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CC020000">
            <w:pPr>
              <w:spacing w:after="0" w:line="240" w:lineRule="auto"/>
              <w:ind/>
              <w:rPr>
                <w:rFonts w:ascii="Times New Roman" w:hAnsi="Times New Roman"/>
                <w:sz w:val="24"/>
              </w:rPr>
            </w:pPr>
            <w:r>
              <w:rPr>
                <w:rFonts w:ascii="Times New Roman" w:hAnsi="Times New Roman"/>
                <w:sz w:val="24"/>
              </w:rPr>
              <w:t xml:space="preserve">     Бюджет Поляковского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CD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CE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CF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D0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D102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D2020000">
            <w:pPr>
              <w:spacing w:after="0" w:line="240" w:lineRule="auto"/>
              <w:ind w:firstLine="0" w:left="283"/>
              <w:jc w:val="both"/>
              <w:rPr>
                <w:rFonts w:ascii="Times New Roman" w:hAnsi="Times New Roman"/>
                <w:sz w:val="24"/>
              </w:rPr>
            </w:pPr>
            <w:r>
              <w:rPr>
                <w:rFonts w:ascii="Times New Roman" w:hAnsi="Times New Roman"/>
                <w:sz w:val="24"/>
              </w:rPr>
              <w:t>Безвозмездные поступления в бюджет поселения, в том числе за счет средств:</w:t>
            </w:r>
          </w:p>
        </w:tc>
        <w:tc>
          <w:tcPr>
            <w:tcW w:type="dxa" w:w="1632"/>
            <w:tcBorders>
              <w:top w:color="000000" w:sz="4" w:val="single"/>
              <w:left w:color="000000" w:sz="4" w:val="single"/>
              <w:bottom w:color="000000" w:sz="4" w:val="single"/>
              <w:right w:color="000000" w:sz="4" w:val="single"/>
            </w:tcBorders>
            <w:shd w:fill="auto" w:val="clear"/>
          </w:tcPr>
          <w:p w14:paraId="D3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D4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D5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D6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D702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D8020000">
            <w:pPr>
              <w:spacing w:after="0" w:line="240" w:lineRule="auto"/>
              <w:ind w:firstLine="0" w:left="567"/>
              <w:rPr>
                <w:rFonts w:ascii="Times New Roman" w:hAnsi="Times New Roman"/>
                <w:sz w:val="24"/>
              </w:rPr>
            </w:pPr>
            <w:r>
              <w:rPr>
                <w:rFonts w:ascii="Times New Roman" w:hAnsi="Times New Roman"/>
                <w:sz w:val="24"/>
              </w:rPr>
              <w:t>федерального бюджета</w:t>
            </w:r>
          </w:p>
        </w:tc>
        <w:tc>
          <w:tcPr>
            <w:tcW w:type="dxa" w:w="1632"/>
            <w:tcBorders>
              <w:top w:color="000000" w:sz="4" w:val="single"/>
              <w:left w:color="000000" w:sz="4" w:val="single"/>
              <w:bottom w:color="000000" w:sz="4" w:val="single"/>
              <w:right w:color="000000" w:sz="4" w:val="single"/>
            </w:tcBorders>
            <w:shd w:fill="auto" w:val="clear"/>
          </w:tcPr>
          <w:p w14:paraId="D9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DA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DB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DC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DD02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DE020000">
            <w:pPr>
              <w:spacing w:after="0" w:line="240" w:lineRule="auto"/>
              <w:ind w:firstLine="0" w:left="567"/>
              <w:rPr>
                <w:rFonts w:ascii="Times New Roman" w:hAnsi="Times New Roman"/>
                <w:sz w:val="24"/>
              </w:rPr>
            </w:pPr>
            <w:r>
              <w:rPr>
                <w:rFonts w:ascii="Times New Roman" w:hAnsi="Times New Roman"/>
                <w:sz w:val="24"/>
              </w:rPr>
              <w:t>областного бюджета</w:t>
            </w:r>
          </w:p>
        </w:tc>
        <w:tc>
          <w:tcPr>
            <w:tcW w:type="dxa" w:w="1632"/>
            <w:tcBorders>
              <w:top w:color="000000" w:sz="4" w:val="single"/>
              <w:left w:color="000000" w:sz="4" w:val="single"/>
              <w:bottom w:color="000000" w:sz="4" w:val="single"/>
              <w:right w:color="000000" w:sz="4" w:val="single"/>
            </w:tcBorders>
            <w:shd w:fill="auto" w:val="clear"/>
          </w:tcPr>
          <w:p w14:paraId="DF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E0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E1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E2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E3020000">
            <w:pPr>
              <w:widowControl w:val="0"/>
              <w:spacing w:after="0" w:line="240" w:lineRule="auto"/>
              <w:ind w:right="-173"/>
              <w:outlineLvl w:val="2"/>
              <w:rPr>
                <w:rFonts w:ascii="Times New Roman" w:hAnsi="Times New Roman"/>
                <w:sz w:val="24"/>
              </w:rPr>
            </w:pPr>
          </w:p>
        </w:tc>
      </w:tr>
      <w:tr>
        <w:trPr>
          <w:trHeight w:hRule="atLeast" w:val="239"/>
        </w:trP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E4020000">
            <w:pPr>
              <w:spacing w:after="0" w:line="240" w:lineRule="auto"/>
              <w:ind w:firstLine="0" w:left="567"/>
              <w:rPr>
                <w:rFonts w:ascii="Times New Roman" w:hAnsi="Times New Roman"/>
                <w:sz w:val="24"/>
              </w:rPr>
            </w:pPr>
            <w:r>
              <w:rPr>
                <w:rFonts w:ascii="Times New Roman" w:hAnsi="Times New Roman"/>
                <w:sz w:val="24"/>
              </w:rPr>
              <w:t>бюджета Неклиновского района</w:t>
            </w:r>
          </w:p>
        </w:tc>
        <w:tc>
          <w:tcPr>
            <w:tcW w:type="dxa" w:w="1632"/>
            <w:tcBorders>
              <w:top w:color="000000" w:sz="4" w:val="single"/>
              <w:left w:color="000000" w:sz="4" w:val="single"/>
              <w:bottom w:color="000000" w:sz="4" w:val="single"/>
              <w:right w:color="000000" w:sz="4" w:val="single"/>
            </w:tcBorders>
            <w:shd w:fill="auto" w:val="clear"/>
          </w:tcPr>
          <w:p w14:paraId="E5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E6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E7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E8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E902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EA020000">
            <w:pPr>
              <w:spacing w:after="0" w:line="240" w:lineRule="auto"/>
              <w:ind/>
              <w:rPr>
                <w:rFonts w:ascii="Times New Roman" w:hAnsi="Times New Roman"/>
                <w:sz w:val="24"/>
              </w:rPr>
            </w:pPr>
            <w:r>
              <w:rPr>
                <w:rFonts w:ascii="Times New Roman" w:hAnsi="Times New Roman"/>
                <w:sz w:val="24"/>
              </w:rPr>
              <w:t>Внебюджетные источники</w:t>
            </w:r>
          </w:p>
        </w:tc>
        <w:tc>
          <w:tcPr>
            <w:tcW w:type="dxa" w:w="1632"/>
            <w:tcBorders>
              <w:top w:color="000000" w:sz="4" w:val="single"/>
              <w:left w:color="000000" w:sz="4" w:val="single"/>
              <w:bottom w:color="000000" w:sz="4" w:val="single"/>
              <w:right w:color="000000" w:sz="4" w:val="single"/>
            </w:tcBorders>
            <w:shd w:fill="auto" w:val="clear"/>
          </w:tcPr>
          <w:p w14:paraId="EB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EC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ED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EE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EF02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F0020000">
            <w:pPr>
              <w:spacing w:after="0" w:line="240" w:lineRule="auto"/>
              <w:ind/>
              <w:rPr>
                <w:rFonts w:ascii="Times New Roman" w:hAnsi="Times New Roman"/>
                <w:sz w:val="24"/>
              </w:rPr>
            </w:pPr>
            <w:r>
              <w:rPr>
                <w:rFonts w:ascii="Times New Roman" w:hAnsi="Times New Roman"/>
                <w:sz w:val="24"/>
              </w:rPr>
              <w:t>Объем налоговых расходов (справочно) &lt;3&gt;</w:t>
            </w:r>
          </w:p>
        </w:tc>
        <w:tc>
          <w:tcPr>
            <w:tcW w:type="dxa" w:w="1632"/>
            <w:tcBorders>
              <w:top w:color="000000" w:sz="4" w:val="single"/>
              <w:left w:color="000000" w:sz="4" w:val="single"/>
              <w:bottom w:color="000000" w:sz="4" w:val="single"/>
              <w:right w:color="000000" w:sz="4" w:val="single"/>
            </w:tcBorders>
            <w:shd w:fill="auto" w:val="clear"/>
          </w:tcPr>
          <w:p w14:paraId="F1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F2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F3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F4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F5020000">
            <w:pPr>
              <w:widowControl w:val="0"/>
              <w:spacing w:after="0" w:line="240" w:lineRule="auto"/>
              <w:ind w:right="-173"/>
              <w:outlineLvl w:val="2"/>
              <w:rPr>
                <w:rFonts w:ascii="Times New Roman" w:hAnsi="Times New Roman"/>
                <w:sz w:val="24"/>
              </w:rPr>
            </w:pPr>
          </w:p>
        </w:tc>
      </w:tr>
      <w:tr>
        <w:tc>
          <w:tcPr>
            <w:tcW w:type="dxa" w:w="760"/>
            <w:vMerge w:val="restart"/>
            <w:tcBorders>
              <w:top w:color="000000" w:sz="4" w:val="single"/>
              <w:left w:color="000000" w:sz="4" w:val="single"/>
              <w:bottom w:color="000000" w:sz="4" w:val="single"/>
              <w:right w:color="000000" w:sz="4" w:val="single"/>
            </w:tcBorders>
            <w:shd w:fill="auto" w:val="clear"/>
          </w:tcPr>
          <w:p w14:paraId="F602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6449"/>
            <w:tcBorders>
              <w:top w:color="000000" w:sz="4" w:val="single"/>
              <w:left w:color="000000" w:sz="4" w:val="single"/>
              <w:bottom w:color="000000" w:sz="4" w:val="single"/>
              <w:right w:color="000000" w:sz="4" w:val="single"/>
            </w:tcBorders>
            <w:shd w:fill="auto" w:val="clear"/>
          </w:tcPr>
          <w:p w14:paraId="F7020000">
            <w:pPr>
              <w:widowControl w:val="0"/>
              <w:spacing w:after="0" w:line="240" w:lineRule="auto"/>
              <w:ind w:right="-173"/>
              <w:outlineLvl w:val="2"/>
              <w:rPr>
                <w:rFonts w:ascii="Times New Roman" w:hAnsi="Times New Roman"/>
                <w:b w:val="1"/>
                <w:i w:val="1"/>
                <w:sz w:val="24"/>
              </w:rPr>
            </w:pPr>
            <w:r>
              <w:rPr>
                <w:rFonts w:ascii="Times New Roman" w:hAnsi="Times New Roman"/>
                <w:b w:val="1"/>
                <w:i w:val="1"/>
                <w:sz w:val="24"/>
              </w:rPr>
              <w:t>Структурный элемент «Наименование» (всего), в том числе:</w:t>
            </w:r>
          </w:p>
        </w:tc>
        <w:tc>
          <w:tcPr>
            <w:tcW w:type="dxa" w:w="1632"/>
            <w:tcBorders>
              <w:top w:color="000000" w:sz="4" w:val="single"/>
              <w:left w:color="000000" w:sz="4" w:val="single"/>
              <w:bottom w:color="000000" w:sz="4" w:val="single"/>
              <w:right w:color="000000" w:sz="4" w:val="single"/>
            </w:tcBorders>
            <w:shd w:fill="auto" w:val="clear"/>
          </w:tcPr>
          <w:p w14:paraId="F8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F9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FA02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FB02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FC02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20000">
            <w:pPr>
              <w:spacing w:after="0" w:line="240" w:lineRule="auto"/>
              <w:ind/>
              <w:rPr>
                <w:rFonts w:ascii="Times New Roman" w:hAnsi="Times New Roman"/>
                <w:sz w:val="24"/>
              </w:rPr>
            </w:pPr>
            <w:r>
              <w:rPr>
                <w:rFonts w:ascii="Times New Roman" w:hAnsi="Times New Roman"/>
                <w:sz w:val="24"/>
              </w:rPr>
              <w:t xml:space="preserve">     Бюджет Поляковского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FE02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FF02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0003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0103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0203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30000">
            <w:pPr>
              <w:spacing w:after="0" w:line="240" w:lineRule="auto"/>
              <w:ind w:firstLine="0" w:left="283"/>
              <w:jc w:val="both"/>
              <w:rPr>
                <w:rFonts w:ascii="Times New Roman" w:hAnsi="Times New Roman"/>
                <w:sz w:val="24"/>
              </w:rPr>
            </w:pPr>
            <w:r>
              <w:rPr>
                <w:rFonts w:ascii="Times New Roman" w:hAnsi="Times New Roman"/>
                <w:sz w:val="24"/>
              </w:rPr>
              <w:t>Безвозмездные поступления в бюджет поселения, в том числе за счет средств:</w:t>
            </w:r>
          </w:p>
        </w:tc>
        <w:tc>
          <w:tcPr>
            <w:tcW w:type="dxa" w:w="1632"/>
            <w:tcBorders>
              <w:top w:color="000000" w:sz="4" w:val="single"/>
              <w:left w:color="000000" w:sz="4" w:val="single"/>
              <w:bottom w:color="000000" w:sz="4" w:val="single"/>
              <w:right w:color="000000" w:sz="4" w:val="single"/>
            </w:tcBorders>
            <w:shd w:fill="auto" w:val="clear"/>
          </w:tcPr>
          <w:p w14:paraId="0403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0503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0603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0703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0803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30000">
            <w:pPr>
              <w:spacing w:after="0" w:line="240" w:lineRule="auto"/>
              <w:ind w:firstLine="0" w:left="567"/>
              <w:rPr>
                <w:rFonts w:ascii="Times New Roman" w:hAnsi="Times New Roman"/>
                <w:sz w:val="24"/>
              </w:rPr>
            </w:pPr>
            <w:r>
              <w:rPr>
                <w:rFonts w:ascii="Times New Roman" w:hAnsi="Times New Roman"/>
                <w:sz w:val="24"/>
              </w:rPr>
              <w:t>федерального бюджета</w:t>
            </w:r>
          </w:p>
        </w:tc>
        <w:tc>
          <w:tcPr>
            <w:tcW w:type="dxa" w:w="1632"/>
            <w:tcBorders>
              <w:top w:color="000000" w:sz="4" w:val="single"/>
              <w:left w:color="000000" w:sz="4" w:val="single"/>
              <w:bottom w:color="000000" w:sz="4" w:val="single"/>
              <w:right w:color="000000" w:sz="4" w:val="single"/>
            </w:tcBorders>
            <w:shd w:fill="auto" w:val="clear"/>
          </w:tcPr>
          <w:p w14:paraId="0A03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0B03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0C03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0D03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0E03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30000">
            <w:pPr>
              <w:spacing w:after="0" w:line="240" w:lineRule="auto"/>
              <w:ind w:firstLine="0" w:left="567"/>
              <w:rPr>
                <w:rFonts w:ascii="Times New Roman" w:hAnsi="Times New Roman"/>
                <w:sz w:val="24"/>
              </w:rPr>
            </w:pPr>
            <w:r>
              <w:rPr>
                <w:rFonts w:ascii="Times New Roman" w:hAnsi="Times New Roman"/>
                <w:sz w:val="24"/>
              </w:rPr>
              <w:t>областного бюджета</w:t>
            </w:r>
          </w:p>
        </w:tc>
        <w:tc>
          <w:tcPr>
            <w:tcW w:type="dxa" w:w="1632"/>
            <w:tcBorders>
              <w:top w:color="000000" w:sz="4" w:val="single"/>
              <w:left w:color="000000" w:sz="4" w:val="single"/>
              <w:bottom w:color="000000" w:sz="4" w:val="single"/>
              <w:right w:color="000000" w:sz="4" w:val="single"/>
            </w:tcBorders>
            <w:shd w:fill="auto" w:val="clear"/>
          </w:tcPr>
          <w:p w14:paraId="1003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1103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1203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1303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1403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30000">
            <w:pPr>
              <w:spacing w:after="0" w:line="240" w:lineRule="auto"/>
              <w:ind w:firstLine="0" w:left="567"/>
              <w:rPr>
                <w:rFonts w:ascii="Times New Roman" w:hAnsi="Times New Roman"/>
                <w:sz w:val="24"/>
              </w:rPr>
            </w:pPr>
            <w:r>
              <w:rPr>
                <w:rFonts w:ascii="Times New Roman" w:hAnsi="Times New Roman"/>
                <w:sz w:val="24"/>
              </w:rPr>
              <w:t>бюджета Неклиновского района</w:t>
            </w:r>
          </w:p>
        </w:tc>
        <w:tc>
          <w:tcPr>
            <w:tcW w:type="dxa" w:w="1632"/>
            <w:tcBorders>
              <w:top w:color="000000" w:sz="4" w:val="single"/>
              <w:left w:color="000000" w:sz="4" w:val="single"/>
              <w:bottom w:color="000000" w:sz="4" w:val="single"/>
              <w:right w:color="000000" w:sz="4" w:val="single"/>
            </w:tcBorders>
            <w:shd w:fill="auto" w:val="clear"/>
          </w:tcPr>
          <w:p w14:paraId="16030000">
            <w:pPr>
              <w:widowControl w:val="0"/>
              <w:spacing w:after="0" w:line="240" w:lineRule="auto"/>
              <w:ind w:right="-173"/>
              <w:outlineLvl w:val="2"/>
              <w:rPr>
                <w:rFonts w:ascii="Times New Roman" w:hAnsi="Times New Roman"/>
                <w:sz w:val="24"/>
              </w:rPr>
            </w:pPr>
          </w:p>
        </w:tc>
        <w:tc>
          <w:tcPr>
            <w:tcW w:type="dxa" w:w="996"/>
            <w:tcBorders>
              <w:top w:color="000000" w:sz="4" w:val="single"/>
              <w:left w:color="000000" w:sz="4" w:val="single"/>
              <w:bottom w:color="000000" w:sz="4" w:val="single"/>
              <w:right w:color="000000" w:sz="4" w:val="single"/>
            </w:tcBorders>
            <w:shd w:fill="auto" w:val="clear"/>
          </w:tcPr>
          <w:p w14:paraId="17030000">
            <w:pPr>
              <w:widowControl w:val="0"/>
              <w:spacing w:after="0" w:line="240" w:lineRule="auto"/>
              <w:ind w:right="-173"/>
              <w:outlineLvl w:val="2"/>
              <w:rPr>
                <w:rFonts w:ascii="Times New Roman" w:hAnsi="Times New Roman"/>
                <w:sz w:val="24"/>
              </w:rPr>
            </w:pPr>
          </w:p>
        </w:tc>
        <w:tc>
          <w:tcPr>
            <w:tcW w:type="dxa" w:w="1249"/>
            <w:tcBorders>
              <w:top w:color="000000" w:sz="4" w:val="single"/>
              <w:left w:color="000000" w:sz="4" w:val="single"/>
              <w:bottom w:color="000000" w:sz="4" w:val="single"/>
              <w:right w:color="000000" w:sz="4" w:val="single"/>
            </w:tcBorders>
            <w:shd w:fill="auto" w:val="clear"/>
          </w:tcPr>
          <w:p w14:paraId="18030000">
            <w:pPr>
              <w:widowControl w:val="0"/>
              <w:spacing w:after="0" w:line="240" w:lineRule="auto"/>
              <w:ind w:right="-173"/>
              <w:outlineLvl w:val="2"/>
              <w:rPr>
                <w:rFonts w:ascii="Times New Roman" w:hAnsi="Times New Roman"/>
                <w:sz w:val="24"/>
              </w:rPr>
            </w:pPr>
          </w:p>
        </w:tc>
        <w:tc>
          <w:tcPr>
            <w:tcW w:type="dxa" w:w="1416"/>
            <w:tcBorders>
              <w:top w:color="000000" w:sz="4" w:val="single"/>
              <w:left w:color="000000" w:sz="4" w:val="single"/>
              <w:bottom w:color="000000" w:sz="4" w:val="single"/>
              <w:right w:color="000000" w:sz="4" w:val="single"/>
            </w:tcBorders>
            <w:shd w:fill="auto" w:val="clear"/>
          </w:tcPr>
          <w:p w14:paraId="19030000">
            <w:pPr>
              <w:widowControl w:val="0"/>
              <w:spacing w:after="0" w:line="240" w:lineRule="auto"/>
              <w:ind w:right="-173"/>
              <w:outlineLvl w:val="2"/>
              <w:rPr>
                <w:rFonts w:ascii="Times New Roman" w:hAnsi="Times New Roman"/>
                <w:sz w:val="24"/>
              </w:rPr>
            </w:pPr>
          </w:p>
        </w:tc>
        <w:tc>
          <w:tcPr>
            <w:tcW w:type="dxa" w:w="2232"/>
            <w:tcBorders>
              <w:top w:color="000000" w:sz="4" w:val="single"/>
              <w:left w:color="000000" w:sz="4" w:val="single"/>
              <w:bottom w:color="000000" w:sz="4" w:val="single"/>
              <w:right w:color="000000" w:sz="4" w:val="single"/>
            </w:tcBorders>
            <w:shd w:fill="auto" w:val="clear"/>
          </w:tcPr>
          <w:p w14:paraId="1A030000">
            <w:pPr>
              <w:widowControl w:val="0"/>
              <w:spacing w:after="0" w:line="240" w:lineRule="auto"/>
              <w:ind w:right="-173"/>
              <w:outlineLvl w:val="2"/>
              <w:rPr>
                <w:rFonts w:ascii="Times New Roman" w:hAnsi="Times New Roman"/>
                <w:sz w:val="24"/>
              </w:rPr>
            </w:pP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30000">
            <w:pPr>
              <w:spacing w:after="0" w:line="240" w:lineRule="auto"/>
              <w:ind/>
              <w:rPr>
                <w:rFonts w:ascii="Times New Roman" w:hAnsi="Times New Roman"/>
                <w:sz w:val="24"/>
              </w:rPr>
            </w:pPr>
            <w:r>
              <w:rPr>
                <w:rFonts w:ascii="Times New Roman" w:hAnsi="Times New Roman"/>
                <w:sz w:val="24"/>
              </w:rPr>
              <w:t>Внебюджетные источники</w:t>
            </w:r>
          </w:p>
        </w:tc>
        <w:tc>
          <w:tcPr>
            <w:tcW w:type="dxa" w:w="1632"/>
            <w:tcBorders>
              <w:top w:color="000000" w:sz="4" w:val="single"/>
              <w:left w:color="000000" w:sz="4" w:val="single"/>
              <w:bottom w:color="000000" w:sz="4" w:val="single"/>
              <w:right w:color="000000" w:sz="4" w:val="single"/>
            </w:tcBorders>
            <w:shd w:fill="auto" w:val="clear"/>
          </w:tcPr>
          <w:p w14:paraId="1C030000"/>
        </w:tc>
        <w:tc>
          <w:tcPr>
            <w:tcW w:type="dxa" w:w="996"/>
            <w:tcBorders>
              <w:top w:color="000000" w:sz="4" w:val="single"/>
              <w:left w:color="000000" w:sz="4" w:val="single"/>
              <w:bottom w:color="000000" w:sz="4" w:val="single"/>
              <w:right w:color="000000" w:sz="4" w:val="single"/>
            </w:tcBorders>
            <w:shd w:fill="auto" w:val="clear"/>
          </w:tcPr>
          <w:p w14:paraId="1D030000"/>
        </w:tc>
        <w:tc>
          <w:tcPr>
            <w:tcW w:type="dxa" w:w="1249"/>
            <w:tcBorders>
              <w:top w:color="000000" w:sz="4" w:val="single"/>
              <w:left w:color="000000" w:sz="4" w:val="single"/>
              <w:bottom w:color="000000" w:sz="4" w:val="single"/>
              <w:right w:color="000000" w:sz="4" w:val="single"/>
            </w:tcBorders>
            <w:shd w:fill="auto" w:val="clear"/>
          </w:tcPr>
          <w:p w14:paraId="1E030000"/>
        </w:tc>
        <w:tc>
          <w:tcPr>
            <w:tcW w:type="dxa" w:w="1416"/>
            <w:tcBorders>
              <w:top w:color="000000" w:sz="4" w:val="single"/>
              <w:left w:color="000000" w:sz="4" w:val="single"/>
              <w:bottom w:color="000000" w:sz="4" w:val="single"/>
              <w:right w:color="000000" w:sz="4" w:val="single"/>
            </w:tcBorders>
            <w:shd w:fill="auto" w:val="clear"/>
          </w:tcPr>
          <w:p w14:paraId="1F030000"/>
        </w:tc>
        <w:tc>
          <w:tcPr>
            <w:tcW w:type="dxa" w:w="2232"/>
            <w:tcBorders>
              <w:top w:color="000000" w:sz="4" w:val="single"/>
              <w:left w:color="000000" w:sz="4" w:val="single"/>
              <w:bottom w:color="000000" w:sz="4" w:val="single"/>
              <w:right w:color="000000" w:sz="4" w:val="single"/>
            </w:tcBorders>
            <w:shd w:fill="auto" w:val="clear"/>
          </w:tcPr>
          <w:p w14:paraId="20030000"/>
        </w:tc>
      </w:tr>
      <w:tr>
        <w:tc>
          <w:tcPr>
            <w:tcW w:type="dxa" w:w="760"/>
            <w:tcBorders>
              <w:top w:color="000000" w:sz="4" w:val="single"/>
              <w:left w:color="000000" w:sz="4" w:val="single"/>
              <w:bottom w:color="000000" w:sz="4" w:val="single"/>
              <w:right w:color="000000" w:sz="4" w:val="single"/>
            </w:tcBorders>
          </w:tcPr>
          <w:p w14:paraId="21030000">
            <w:pPr>
              <w:rPr>
                <w:rFonts w:ascii="Times New Roman" w:hAnsi="Times New Roman"/>
              </w:rPr>
            </w:pPr>
            <w:r>
              <w:rPr>
                <w:rFonts w:ascii="Times New Roman" w:hAnsi="Times New Roman"/>
              </w:rPr>
              <w:t>3.</w:t>
            </w:r>
          </w:p>
        </w:tc>
        <w:tc>
          <w:tcPr>
            <w:tcW w:type="dxa" w:w="6449"/>
            <w:tcBorders>
              <w:top w:color="000000" w:sz="4" w:val="single"/>
              <w:left w:color="000000" w:sz="4" w:val="single"/>
              <w:bottom w:color="000000" w:sz="4" w:val="single"/>
              <w:right w:color="000000" w:sz="4" w:val="single"/>
            </w:tcBorders>
          </w:tcPr>
          <w:p w14:paraId="22030000">
            <w:pPr>
              <w:ind/>
              <w:jc w:val="center"/>
            </w:pPr>
            <w:r>
              <w:t>...</w:t>
            </w:r>
          </w:p>
        </w:tc>
        <w:tc>
          <w:tcPr>
            <w:tcW w:type="dxa" w:w="1632"/>
            <w:tcBorders>
              <w:top w:color="000000" w:sz="4" w:val="single"/>
              <w:left w:color="000000" w:sz="4" w:val="single"/>
              <w:bottom w:color="000000" w:sz="4" w:val="single"/>
              <w:right w:color="000000" w:sz="4" w:val="single"/>
            </w:tcBorders>
          </w:tcPr>
          <w:p w14:paraId="23030000">
            <w:pPr>
              <w:ind/>
              <w:jc w:val="center"/>
            </w:pPr>
            <w:r>
              <w:t>...</w:t>
            </w:r>
          </w:p>
        </w:tc>
        <w:tc>
          <w:tcPr>
            <w:tcW w:type="dxa" w:w="996"/>
            <w:tcBorders>
              <w:top w:color="000000" w:sz="4" w:val="single"/>
              <w:left w:color="000000" w:sz="4" w:val="single"/>
              <w:bottom w:color="000000" w:sz="4" w:val="single"/>
              <w:right w:color="000000" w:sz="4" w:val="single"/>
            </w:tcBorders>
          </w:tcPr>
          <w:p w14:paraId="24030000">
            <w:pPr>
              <w:ind/>
              <w:jc w:val="center"/>
            </w:pPr>
            <w:r>
              <w:t>...</w:t>
            </w:r>
          </w:p>
        </w:tc>
        <w:tc>
          <w:tcPr>
            <w:tcW w:type="dxa" w:w="1249"/>
            <w:tcBorders>
              <w:top w:color="000000" w:sz="4" w:val="single"/>
              <w:left w:color="000000" w:sz="4" w:val="single"/>
              <w:bottom w:color="000000" w:sz="4" w:val="single"/>
              <w:right w:color="000000" w:sz="4" w:val="single"/>
            </w:tcBorders>
          </w:tcPr>
          <w:p w14:paraId="25030000">
            <w:pPr>
              <w:ind/>
              <w:jc w:val="center"/>
            </w:pPr>
            <w:r>
              <w:t>...</w:t>
            </w:r>
          </w:p>
        </w:tc>
        <w:tc>
          <w:tcPr>
            <w:tcW w:type="dxa" w:w="1416"/>
            <w:tcBorders>
              <w:top w:color="000000" w:sz="4" w:val="single"/>
              <w:left w:color="000000" w:sz="4" w:val="single"/>
              <w:bottom w:color="000000" w:sz="4" w:val="single"/>
              <w:right w:color="000000" w:sz="4" w:val="single"/>
            </w:tcBorders>
          </w:tcPr>
          <w:p w14:paraId="26030000">
            <w:pPr>
              <w:ind/>
              <w:jc w:val="center"/>
            </w:pPr>
            <w:r>
              <w:t>...</w:t>
            </w:r>
          </w:p>
        </w:tc>
        <w:tc>
          <w:tcPr>
            <w:tcW w:type="dxa" w:w="2232"/>
            <w:tcBorders>
              <w:top w:color="000000" w:sz="4" w:val="single"/>
              <w:left w:color="000000" w:sz="4" w:val="single"/>
              <w:bottom w:color="000000" w:sz="4" w:val="single"/>
              <w:right w:color="000000" w:sz="4" w:val="single"/>
            </w:tcBorders>
          </w:tcPr>
          <w:p w14:paraId="27030000">
            <w:pPr>
              <w:ind/>
              <w:jc w:val="center"/>
            </w:pPr>
            <w:r>
              <w:t>...</w:t>
            </w:r>
          </w:p>
        </w:tc>
      </w:tr>
    </w:tbl>
    <w:p w14:paraId="28030000">
      <w:pPr>
        <w:spacing w:after="0" w:line="240" w:lineRule="auto"/>
        <w:ind/>
        <w:rPr>
          <w:sz w:val="2"/>
        </w:rPr>
      </w:pPr>
    </w:p>
    <w:p w14:paraId="29030000">
      <w:pPr>
        <w:widowControl w:val="0"/>
        <w:spacing w:after="0" w:line="240" w:lineRule="auto"/>
        <w:ind w:firstLine="0" w:left="720" w:right="-173"/>
        <w:outlineLvl w:val="2"/>
        <w:rPr>
          <w:rFonts w:ascii="Times New Roman" w:hAnsi="Times New Roman"/>
          <w:sz w:val="24"/>
        </w:rPr>
      </w:pPr>
    </w:p>
    <w:p w14:paraId="2A030000">
      <w:pPr>
        <w:widowControl w:val="0"/>
        <w:spacing w:after="0" w:line="240" w:lineRule="auto"/>
        <w:ind w:firstLine="0"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14:paraId="2B030000">
      <w:pPr>
        <w:widowControl w:val="0"/>
        <w:spacing w:after="0" w:line="240" w:lineRule="auto"/>
        <w:ind w:firstLine="0" w:left="720" w:right="-173"/>
        <w:outlineLvl w:val="2"/>
        <w:rPr>
          <w:rFonts w:ascii="Times New Roman" w:hAnsi="Times New Roman"/>
          <w:sz w:val="28"/>
        </w:rPr>
      </w:pPr>
      <w:r>
        <w:rPr>
          <w:rFonts w:ascii="Times New Roman" w:hAnsi="Times New Roman"/>
          <w:sz w:val="24"/>
        </w:rPr>
        <w:t>&lt;2&gt;</w:t>
      </w:r>
      <w:r>
        <w:rPr>
          <w:rStyle w:val="Style_5_ch"/>
          <w:rFonts w:ascii="Times New Roman" w:hAnsi="Times New Roman"/>
          <w:sz w:val="24"/>
        </w:rPr>
        <w:t xml:space="preserve"> В 2024 году при приведении муниципальных программ Поляковского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14:paraId="2C030000">
      <w:pPr>
        <w:widowControl w:val="0"/>
        <w:spacing w:after="0" w:line="240" w:lineRule="auto"/>
        <w:ind w:firstLine="0" w:left="720" w:right="-173"/>
        <w:outlineLvl w:val="2"/>
        <w:rPr>
          <w:rFonts w:ascii="Times New Roman" w:hAnsi="Times New Roman"/>
          <w:sz w:val="24"/>
        </w:rPr>
      </w:pPr>
      <w:r>
        <w:rPr>
          <w:rFonts w:ascii="Times New Roman" w:hAnsi="Times New Roman"/>
          <w:sz w:val="24"/>
        </w:rPr>
        <w:t>&lt;3&gt;</w:t>
      </w:r>
      <w:r>
        <w:rPr>
          <w:rFonts w:ascii="Times New Roman" w:hAnsi="Times New Roman"/>
          <w:sz w:val="24"/>
        </w:rPr>
        <w:t xml:space="preserve"> Заполняется при наличии</w:t>
      </w:r>
    </w:p>
    <w:p w14:paraId="2D030000">
      <w:pPr>
        <w:widowControl w:val="0"/>
        <w:spacing w:after="0" w:line="240" w:lineRule="auto"/>
        <w:ind w:firstLine="0" w:left="720" w:right="-173"/>
        <w:outlineLvl w:val="2"/>
        <w:rPr>
          <w:rFonts w:ascii="Times New Roman" w:hAnsi="Times New Roman"/>
          <w:sz w:val="28"/>
        </w:rPr>
      </w:pPr>
    </w:p>
    <w:p w14:paraId="2E030000">
      <w:pPr>
        <w:widowControl w:val="0"/>
        <w:spacing w:after="0" w:line="240" w:lineRule="auto"/>
        <w:ind w:firstLine="0" w:left="720" w:right="-173"/>
        <w:outlineLvl w:val="2"/>
        <w:rPr>
          <w:rFonts w:ascii="Times New Roman" w:hAnsi="Times New Roman"/>
          <w:sz w:val="28"/>
        </w:rPr>
      </w:pPr>
    </w:p>
    <w:p w14:paraId="2F030000">
      <w:pPr>
        <w:widowControl w:val="0"/>
        <w:spacing w:after="0" w:line="240" w:lineRule="auto"/>
        <w:ind w:firstLine="0" w:left="720" w:right="-173"/>
        <w:outlineLvl w:val="2"/>
        <w:rPr>
          <w:rFonts w:ascii="Times New Roman" w:hAnsi="Times New Roman"/>
          <w:sz w:val="28"/>
        </w:rPr>
      </w:pPr>
    </w:p>
    <w:p w14:paraId="30030000">
      <w:pPr>
        <w:widowControl w:val="0"/>
        <w:spacing w:after="0" w:line="240" w:lineRule="auto"/>
        <w:ind w:firstLine="0" w:left="10773"/>
        <w:jc w:val="center"/>
        <w:outlineLvl w:val="1"/>
        <w:rPr>
          <w:rFonts w:ascii="Times New Roman" w:hAnsi="Times New Roman"/>
          <w:sz w:val="24"/>
        </w:rPr>
      </w:pPr>
      <w:r>
        <w:rPr>
          <w:rFonts w:ascii="Times New Roman" w:hAnsi="Times New Roman"/>
          <w:sz w:val="28"/>
        </w:rPr>
        <w:br w:type="page"/>
      </w:r>
      <w:r>
        <w:rPr>
          <w:rFonts w:ascii="Times New Roman" w:hAnsi="Times New Roman"/>
          <w:sz w:val="24"/>
        </w:rPr>
        <w:t>Приложение № 3</w:t>
      </w:r>
    </w:p>
    <w:p w14:paraId="31030000">
      <w:pPr>
        <w:widowControl w:val="0"/>
        <w:spacing w:after="0" w:line="240" w:lineRule="auto"/>
        <w:ind w:hanging="25" w:left="10657"/>
        <w:jc w:val="center"/>
        <w:rPr>
          <w:rFonts w:ascii="Times New Roman" w:hAnsi="Times New Roman"/>
          <w:sz w:val="24"/>
        </w:rPr>
      </w:pPr>
      <w:r>
        <w:rPr>
          <w:rFonts w:ascii="Times New Roman" w:hAnsi="Times New Roman"/>
          <w:sz w:val="24"/>
        </w:rPr>
        <w:t>к Методическим рекомендациям по разработке и реализации муниципальных программ</w:t>
      </w:r>
    </w:p>
    <w:p w14:paraId="32030000">
      <w:pPr>
        <w:widowControl w:val="0"/>
        <w:spacing w:after="0" w:line="240" w:lineRule="auto"/>
        <w:ind w:hanging="25" w:left="10657"/>
        <w:jc w:val="center"/>
        <w:rPr>
          <w:rFonts w:ascii="Times New Roman" w:hAnsi="Times New Roman"/>
          <w:sz w:val="24"/>
        </w:rPr>
      </w:pPr>
      <w:r>
        <w:rPr>
          <w:rFonts w:ascii="Times New Roman" w:hAnsi="Times New Roman"/>
          <w:sz w:val="24"/>
        </w:rPr>
        <w:t>Поляковского сельского поселения</w:t>
      </w:r>
    </w:p>
    <w:p w14:paraId="33030000">
      <w:pPr>
        <w:widowControl w:val="0"/>
        <w:spacing w:after="0" w:line="240" w:lineRule="auto"/>
        <w:ind w:firstLine="0" w:left="10773"/>
        <w:jc w:val="center"/>
        <w:rPr>
          <w:rFonts w:ascii="Times New Roman" w:hAnsi="Times New Roman"/>
          <w:sz w:val="28"/>
        </w:rPr>
      </w:pPr>
    </w:p>
    <w:p w14:paraId="34030000">
      <w:pPr>
        <w:widowControl w:val="0"/>
        <w:spacing w:after="0" w:line="240" w:lineRule="auto"/>
        <w:ind/>
        <w:jc w:val="center"/>
        <w:rPr>
          <w:rFonts w:ascii="Times New Roman" w:hAnsi="Times New Roman"/>
          <w:sz w:val="26"/>
        </w:rPr>
      </w:pPr>
      <w:r>
        <w:rPr>
          <w:rFonts w:ascii="Times New Roman" w:hAnsi="Times New Roman"/>
          <w:sz w:val="26"/>
        </w:rPr>
        <w:t>АНАЛИТИЧЕСКАЯ ИНФОРМАЦИЯ</w:t>
      </w:r>
    </w:p>
    <w:p w14:paraId="35030000">
      <w:pPr>
        <w:widowControl w:val="0"/>
        <w:spacing w:after="0" w:line="240" w:lineRule="auto"/>
        <w:ind/>
        <w:jc w:val="center"/>
        <w:rPr>
          <w:rFonts w:ascii="Times New Roman" w:hAnsi="Times New Roman"/>
          <w:sz w:val="26"/>
        </w:rPr>
      </w:pPr>
      <w:r>
        <w:rPr>
          <w:rFonts w:ascii="Times New Roman" w:hAnsi="Times New Roman"/>
          <w:sz w:val="26"/>
        </w:rPr>
        <w:t xml:space="preserve">о структурных элементах и (или) мероприятиях (результатах) иных муниципальных программ Поляковского сельского поселения, </w:t>
      </w:r>
      <w:r>
        <w:rPr>
          <w:rFonts w:ascii="Times New Roman" w:hAnsi="Times New Roman"/>
          <w:sz w:val="26"/>
        </w:rPr>
        <w:br/>
      </w:r>
      <w:r>
        <w:rPr>
          <w:rFonts w:ascii="Times New Roman" w:hAnsi="Times New Roman"/>
          <w:sz w:val="26"/>
        </w:rPr>
        <w:t>относящихся к  сфере реализации комплексной программы Поляковского сельского поселения</w:t>
      </w:r>
    </w:p>
    <w:p w14:paraId="36030000">
      <w:pPr>
        <w:widowControl w:val="0"/>
        <w:spacing w:after="0" w:line="240" w:lineRule="auto"/>
        <w:ind/>
        <w:jc w:val="center"/>
        <w:rPr>
          <w:rFonts w:ascii="Times New Roman" w:hAnsi="Times New Roman"/>
          <w:sz w:val="26"/>
        </w:rPr>
      </w:pPr>
    </w:p>
    <w:p w14:paraId="37030000">
      <w:pPr>
        <w:widowControl w:val="0"/>
        <w:numPr>
          <w:ilvl w:val="0"/>
          <w:numId w:val="5"/>
        </w:numPr>
        <w:spacing w:after="0" w:line="240" w:lineRule="auto"/>
        <w:ind/>
        <w:jc w:val="center"/>
        <w:rPr>
          <w:rFonts w:ascii="Times New Roman" w:hAnsi="Times New Roman"/>
          <w:sz w:val="26"/>
        </w:rPr>
      </w:pPr>
      <w:r>
        <w:rPr>
          <w:rFonts w:ascii="Times New Roman" w:hAnsi="Times New Roman"/>
          <w:sz w:val="26"/>
        </w:rPr>
        <w:t xml:space="preserve">Показатели иных муниципальных программ Поляковского сельского поселения, </w:t>
      </w:r>
      <w:r>
        <w:rPr>
          <w:rFonts w:ascii="Times New Roman" w:hAnsi="Times New Roman"/>
          <w:sz w:val="26"/>
        </w:rPr>
        <w:br/>
      </w:r>
      <w:r>
        <w:rPr>
          <w:rFonts w:ascii="Times New Roman" w:hAnsi="Times New Roman"/>
          <w:sz w:val="26"/>
        </w:rPr>
        <w:t>соответствующих сфере реализации комплексной программы Поляковского сельского поселения</w:t>
      </w:r>
    </w:p>
    <w:p w14:paraId="38030000">
      <w:pPr>
        <w:widowControl w:val="0"/>
        <w:spacing w:after="0" w:line="240" w:lineRule="auto"/>
        <w:ind w:firstLine="0" w:left="720"/>
        <w:rPr>
          <w:rFonts w:ascii="Times New Roman" w:hAnsi="Times New Roman"/>
          <w:sz w:val="26"/>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6"/>
        <w:gridCol w:w="1715"/>
        <w:gridCol w:w="1583"/>
        <w:gridCol w:w="1192"/>
        <w:gridCol w:w="1190"/>
        <w:gridCol w:w="1919"/>
        <w:gridCol w:w="2166"/>
        <w:gridCol w:w="893"/>
        <w:gridCol w:w="645"/>
        <w:gridCol w:w="2393"/>
      </w:tblGrid>
      <w:tr>
        <w:trPr>
          <w:trHeight w:hRule="atLeast" w:val="269"/>
        </w:trPr>
        <w:tc>
          <w:tcPr>
            <w:tcW w:type="dxa" w:w="576"/>
            <w:vMerge w:val="restart"/>
            <w:tcBorders>
              <w:top w:color="000000" w:sz="4" w:val="single"/>
              <w:left w:color="000000" w:sz="4" w:val="single"/>
              <w:bottom w:color="000000" w:sz="4" w:val="single"/>
              <w:right w:color="000000" w:sz="4" w:val="single"/>
            </w:tcBorders>
            <w:shd w:fill="auto" w:val="clear"/>
          </w:tcPr>
          <w:p w14:paraId="39030000">
            <w:pPr>
              <w:widowControl w:val="0"/>
              <w:spacing w:after="0" w:line="240" w:lineRule="auto"/>
              <w:ind w:hanging="30" w:left="30"/>
              <w:jc w:val="center"/>
              <w:rPr>
                <w:rFonts w:ascii="Times New Roman" w:hAnsi="Times New Roman"/>
                <w:sz w:val="24"/>
              </w:rPr>
            </w:pPr>
            <w:r>
              <w:rPr>
                <w:rFonts w:ascii="Times New Roman" w:hAnsi="Times New Roman"/>
                <w:sz w:val="24"/>
              </w:rPr>
              <w:t>№ п/п</w:t>
            </w:r>
          </w:p>
        </w:tc>
        <w:tc>
          <w:tcPr>
            <w:tcW w:type="dxa" w:w="1715"/>
            <w:vMerge w:val="restart"/>
            <w:tcBorders>
              <w:top w:color="000000" w:sz="4" w:val="single"/>
              <w:left w:color="000000" w:sz="4" w:val="single"/>
              <w:bottom w:color="000000" w:sz="4" w:val="single"/>
              <w:right w:color="000000" w:sz="4" w:val="single"/>
            </w:tcBorders>
            <w:shd w:fill="auto" w:val="clear"/>
          </w:tcPr>
          <w:p w14:paraId="3A030000">
            <w:pPr>
              <w:widowControl w:val="0"/>
              <w:spacing w:after="0" w:line="240" w:lineRule="auto"/>
              <w:ind/>
              <w:jc w:val="center"/>
              <w:rPr>
                <w:rFonts w:ascii="Times New Roman" w:hAnsi="Times New Roman"/>
                <w:sz w:val="24"/>
              </w:rPr>
            </w:pPr>
            <w:r>
              <w:rPr>
                <w:rFonts w:ascii="Times New Roman" w:hAnsi="Times New Roman"/>
                <w:sz w:val="24"/>
              </w:rPr>
              <w:t>Наименование показателя</w:t>
            </w:r>
          </w:p>
        </w:tc>
        <w:tc>
          <w:tcPr>
            <w:tcW w:type="dxa" w:w="1583"/>
            <w:vMerge w:val="restart"/>
            <w:tcBorders>
              <w:top w:color="000000" w:sz="4" w:val="single"/>
              <w:left w:color="000000" w:sz="4" w:val="single"/>
              <w:bottom w:color="000000" w:sz="4" w:val="single"/>
              <w:right w:color="000000" w:sz="4" w:val="single"/>
            </w:tcBorders>
            <w:shd w:fill="auto" w:val="clear"/>
          </w:tcPr>
          <w:p w14:paraId="3B030000">
            <w:pPr>
              <w:widowControl w:val="0"/>
              <w:spacing w:after="0" w:line="240" w:lineRule="auto"/>
              <w:ind/>
              <w:jc w:val="center"/>
              <w:rPr>
                <w:rFonts w:ascii="Times New Roman" w:hAnsi="Times New Roman"/>
                <w:sz w:val="24"/>
              </w:rPr>
            </w:pPr>
            <w:r>
              <w:rPr>
                <w:rFonts w:ascii="Times New Roman" w:hAnsi="Times New Roman"/>
                <w:sz w:val="24"/>
              </w:rPr>
              <w:t>Единица измерения (по ОКЕИ)</w:t>
            </w:r>
          </w:p>
        </w:tc>
        <w:tc>
          <w:tcPr>
            <w:tcW w:type="dxa" w:w="2382"/>
            <w:gridSpan w:val="2"/>
            <w:tcBorders>
              <w:top w:color="000000" w:sz="4" w:val="single"/>
              <w:left w:color="000000" w:sz="4" w:val="single"/>
              <w:bottom w:color="000000" w:sz="4" w:val="single"/>
              <w:right w:color="000000" w:sz="4" w:val="single"/>
            </w:tcBorders>
            <w:shd w:fill="auto" w:val="clear"/>
          </w:tcPr>
          <w:p w14:paraId="3C030000">
            <w:pPr>
              <w:widowControl w:val="0"/>
              <w:spacing w:after="0" w:line="240" w:lineRule="auto"/>
              <w:ind/>
              <w:jc w:val="center"/>
              <w:rPr>
                <w:rFonts w:ascii="Times New Roman" w:hAnsi="Times New Roman"/>
                <w:sz w:val="24"/>
              </w:rPr>
            </w:pPr>
            <w:r>
              <w:rPr>
                <w:rFonts w:ascii="Times New Roman" w:hAnsi="Times New Roman"/>
                <w:sz w:val="24"/>
              </w:rPr>
              <w:t>Базовое значение показателя &lt;1&gt;</w:t>
            </w:r>
          </w:p>
        </w:tc>
        <w:tc>
          <w:tcPr>
            <w:tcW w:type="dxa" w:w="5623"/>
            <w:gridSpan w:val="4"/>
            <w:tcBorders>
              <w:top w:color="000000" w:sz="4" w:val="single"/>
              <w:left w:color="000000" w:sz="4" w:val="single"/>
              <w:bottom w:color="000000" w:sz="4" w:val="single"/>
              <w:right w:color="000000" w:sz="4" w:val="single"/>
            </w:tcBorders>
            <w:shd w:fill="auto" w:val="clear"/>
          </w:tcPr>
          <w:p w14:paraId="3D030000">
            <w:pPr>
              <w:widowControl w:val="0"/>
              <w:spacing w:after="0" w:line="240" w:lineRule="auto"/>
              <w:ind/>
              <w:jc w:val="center"/>
              <w:rPr>
                <w:rFonts w:ascii="Times New Roman" w:hAnsi="Times New Roman"/>
                <w:sz w:val="24"/>
              </w:rPr>
            </w:pPr>
            <w:r>
              <w:rPr>
                <w:rFonts w:ascii="Times New Roman" w:hAnsi="Times New Roman"/>
                <w:sz w:val="24"/>
              </w:rPr>
              <w:t>Значения показателей</w:t>
            </w:r>
          </w:p>
        </w:tc>
        <w:tc>
          <w:tcPr>
            <w:tcW w:type="dxa" w:w="2393"/>
            <w:vMerge w:val="restart"/>
            <w:tcBorders>
              <w:top w:color="000000" w:sz="4" w:val="single"/>
              <w:left w:color="000000" w:sz="4" w:val="single"/>
              <w:bottom w:color="000000" w:sz="4" w:val="single"/>
              <w:right w:color="000000" w:sz="4" w:val="single"/>
            </w:tcBorders>
            <w:shd w:fill="auto" w:val="clear"/>
          </w:tcPr>
          <w:p w14:paraId="3E030000">
            <w:pPr>
              <w:widowControl w:val="0"/>
              <w:spacing w:after="0" w:line="240" w:lineRule="auto"/>
              <w:ind/>
              <w:jc w:val="center"/>
              <w:rPr>
                <w:rFonts w:ascii="Times New Roman" w:hAnsi="Times New Roman"/>
                <w:sz w:val="24"/>
              </w:rPr>
            </w:pPr>
            <w:r>
              <w:rPr>
                <w:rFonts w:ascii="Times New Roman" w:hAnsi="Times New Roman"/>
                <w:sz w:val="24"/>
              </w:rPr>
              <w:t>Ответственный за достижение показателя</w:t>
            </w:r>
          </w:p>
        </w:tc>
      </w:tr>
      <w:tr>
        <w:tc>
          <w:tcPr>
            <w:tcW w:type="dxa" w:w="576"/>
            <w:gridSpan w:val="1"/>
            <w:vMerge w:val="continue"/>
            <w:tcBorders>
              <w:top w:color="000000" w:sz="4" w:val="single"/>
              <w:left w:color="000000" w:sz="4" w:val="single"/>
              <w:bottom w:color="000000" w:sz="4" w:val="single"/>
              <w:right w:color="000000" w:sz="4" w:val="single"/>
            </w:tcBorders>
            <w:shd w:fill="auto" w:val="clear"/>
          </w:tcPr>
          <w:p/>
        </w:tc>
        <w:tc>
          <w:tcPr>
            <w:tcW w:type="dxa" w:w="1715"/>
            <w:gridSpan w:val="1"/>
            <w:vMerge w:val="continue"/>
            <w:tcBorders>
              <w:top w:color="000000" w:sz="4" w:val="single"/>
              <w:left w:color="000000" w:sz="4" w:val="single"/>
              <w:bottom w:color="000000" w:sz="4" w:val="single"/>
              <w:right w:color="000000" w:sz="4" w:val="single"/>
            </w:tcBorders>
            <w:shd w:fill="auto" w:val="clear"/>
          </w:tcPr>
          <w:p/>
        </w:tc>
        <w:tc>
          <w:tcPr>
            <w:tcW w:type="dxa" w:w="1583"/>
            <w:gridSpan w:val="1"/>
            <w:vMerge w:val="continue"/>
            <w:tcBorders>
              <w:top w:color="000000" w:sz="4" w:val="single"/>
              <w:left w:color="000000" w:sz="4" w:val="single"/>
              <w:bottom w:color="000000" w:sz="4" w:val="single"/>
              <w:right w:color="000000" w:sz="4" w:val="single"/>
            </w:tcBorders>
            <w:shd w:fill="auto" w:val="clear"/>
          </w:tcPr>
          <w:p/>
        </w:tc>
        <w:tc>
          <w:tcPr>
            <w:tcW w:type="dxa" w:w="11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30000">
            <w:pPr>
              <w:widowControl w:val="0"/>
              <w:spacing w:after="0" w:line="240" w:lineRule="auto"/>
              <w:ind/>
              <w:jc w:val="center"/>
              <w:outlineLvl w:val="1"/>
              <w:rPr>
                <w:rFonts w:ascii="Times New Roman" w:hAnsi="Times New Roman"/>
                <w:sz w:val="24"/>
              </w:rPr>
            </w:pPr>
            <w:r>
              <w:rPr>
                <w:rFonts w:ascii="Times New Roman" w:hAnsi="Times New Roman"/>
                <w:sz w:val="24"/>
              </w:rPr>
              <w:t>значение</w:t>
            </w:r>
          </w:p>
        </w:tc>
        <w:tc>
          <w:tcPr>
            <w:tcW w:type="dxa" w:w="1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30000">
            <w:pPr>
              <w:widowControl w:val="0"/>
              <w:spacing w:after="0" w:line="240" w:lineRule="auto"/>
              <w:ind/>
              <w:jc w:val="center"/>
              <w:outlineLvl w:val="1"/>
              <w:rPr>
                <w:rFonts w:ascii="Times New Roman" w:hAnsi="Times New Roman"/>
                <w:sz w:val="24"/>
              </w:rPr>
            </w:pPr>
            <w:r>
              <w:rPr>
                <w:rFonts w:ascii="Times New Roman" w:hAnsi="Times New Roman"/>
                <w:sz w:val="24"/>
              </w:rPr>
              <w:t>год</w:t>
            </w:r>
          </w:p>
        </w:tc>
        <w:tc>
          <w:tcPr>
            <w:tcW w:type="dxa" w:w="1919"/>
            <w:tcBorders>
              <w:top w:color="000000" w:sz="4" w:val="single"/>
              <w:left w:color="000000" w:sz="4" w:val="single"/>
              <w:bottom w:color="000000" w:sz="4" w:val="single"/>
              <w:right w:color="000000" w:sz="4" w:val="single"/>
            </w:tcBorders>
            <w:shd w:fill="auto" w:val="clear"/>
          </w:tcPr>
          <w:p w14:paraId="41030000">
            <w:pPr>
              <w:widowControl w:val="0"/>
              <w:spacing w:after="0" w:line="240" w:lineRule="auto"/>
              <w:ind/>
              <w:jc w:val="center"/>
              <w:rPr>
                <w:rFonts w:ascii="Times New Roman" w:hAnsi="Times New Roman"/>
                <w:sz w:val="24"/>
              </w:rPr>
            </w:pPr>
            <w:r>
              <w:rPr>
                <w:rFonts w:ascii="Times New Roman" w:hAnsi="Times New Roman"/>
                <w:sz w:val="24"/>
              </w:rPr>
              <w:t>N</w:t>
            </w:r>
          </w:p>
        </w:tc>
        <w:tc>
          <w:tcPr>
            <w:tcW w:type="dxa" w:w="2166"/>
            <w:tcBorders>
              <w:top w:color="000000" w:sz="4" w:val="single"/>
              <w:left w:color="000000" w:sz="4" w:val="single"/>
              <w:bottom w:color="000000" w:sz="4" w:val="single"/>
              <w:right w:color="000000" w:sz="4" w:val="single"/>
            </w:tcBorders>
            <w:shd w:fill="auto" w:val="clear"/>
          </w:tcPr>
          <w:p w14:paraId="42030000">
            <w:pPr>
              <w:widowControl w:val="0"/>
              <w:spacing w:after="0" w:line="240" w:lineRule="auto"/>
              <w:ind/>
              <w:jc w:val="center"/>
              <w:rPr>
                <w:rFonts w:ascii="Times New Roman" w:hAnsi="Times New Roman"/>
                <w:sz w:val="24"/>
              </w:rPr>
            </w:pPr>
            <w:r>
              <w:rPr>
                <w:rFonts w:ascii="Times New Roman" w:hAnsi="Times New Roman"/>
                <w:sz w:val="24"/>
              </w:rPr>
              <w:t>N1</w:t>
            </w:r>
          </w:p>
        </w:tc>
        <w:tc>
          <w:tcPr>
            <w:tcW w:type="dxa" w:w="893"/>
            <w:tcBorders>
              <w:top w:color="000000" w:sz="4" w:val="single"/>
              <w:left w:color="000000" w:sz="4" w:val="single"/>
              <w:bottom w:color="000000" w:sz="4" w:val="single"/>
              <w:right w:color="000000" w:sz="4" w:val="single"/>
            </w:tcBorders>
            <w:shd w:fill="auto" w:val="clear"/>
          </w:tcPr>
          <w:p w14:paraId="43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645"/>
            <w:tcBorders>
              <w:top w:color="000000" w:sz="4" w:val="single"/>
              <w:left w:color="000000" w:sz="4" w:val="single"/>
              <w:bottom w:color="000000" w:sz="4" w:val="single"/>
              <w:right w:color="000000" w:sz="4" w:val="single"/>
            </w:tcBorders>
          </w:tcPr>
          <w:p w14:paraId="44030000">
            <w:pPr>
              <w:widowControl w:val="0"/>
              <w:spacing w:after="0" w:line="240" w:lineRule="auto"/>
              <w:ind/>
              <w:jc w:val="center"/>
              <w:rPr>
                <w:rFonts w:ascii="Times New Roman" w:hAnsi="Times New Roman"/>
                <w:sz w:val="24"/>
              </w:rPr>
            </w:pPr>
            <w:r>
              <w:rPr>
                <w:rFonts w:ascii="Times New Roman" w:hAnsi="Times New Roman"/>
                <w:sz w:val="24"/>
              </w:rPr>
              <w:t>N+n</w:t>
            </w:r>
          </w:p>
        </w:tc>
        <w:tc>
          <w:tcPr>
            <w:tcW w:type="dxa" w:w="2393"/>
            <w:gridSpan w:val="1"/>
            <w:vMerge w:val="continue"/>
            <w:tcBorders>
              <w:top w:color="000000" w:sz="4" w:val="single"/>
              <w:left w:color="000000" w:sz="4" w:val="single"/>
              <w:bottom w:color="000000" w:sz="4" w:val="single"/>
              <w:right w:color="000000" w:sz="4" w:val="single"/>
            </w:tcBorders>
            <w:shd w:fill="auto" w:val="clear"/>
          </w:tcPr>
          <w:p/>
        </w:tc>
      </w:tr>
      <w:tr>
        <w:tc>
          <w:tcPr>
            <w:tcW w:type="dxa" w:w="576"/>
            <w:tcBorders>
              <w:top w:color="000000" w:sz="4" w:val="single"/>
              <w:left w:color="000000" w:sz="4" w:val="single"/>
              <w:bottom w:color="000000" w:sz="4" w:val="single"/>
              <w:right w:color="000000" w:sz="4" w:val="single"/>
            </w:tcBorders>
            <w:shd w:fill="auto" w:val="clear"/>
          </w:tcPr>
          <w:p w14:paraId="4503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1715"/>
            <w:tcBorders>
              <w:top w:color="000000" w:sz="4" w:val="single"/>
              <w:left w:color="000000" w:sz="4" w:val="single"/>
              <w:bottom w:color="000000" w:sz="4" w:val="single"/>
              <w:right w:color="000000" w:sz="4" w:val="single"/>
            </w:tcBorders>
            <w:shd w:fill="auto" w:val="clear"/>
          </w:tcPr>
          <w:p w14:paraId="4603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1583"/>
            <w:tcBorders>
              <w:top w:color="000000" w:sz="4" w:val="single"/>
              <w:left w:color="000000" w:sz="4" w:val="single"/>
              <w:bottom w:color="000000" w:sz="4" w:val="single"/>
              <w:right w:color="000000" w:sz="4" w:val="single"/>
            </w:tcBorders>
            <w:shd w:fill="auto" w:val="clear"/>
          </w:tcPr>
          <w:p w14:paraId="4703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192"/>
            <w:tcBorders>
              <w:top w:color="000000" w:sz="4" w:val="single"/>
              <w:left w:color="000000" w:sz="4" w:val="single"/>
              <w:bottom w:color="000000" w:sz="4" w:val="single"/>
              <w:right w:color="000000" w:sz="4" w:val="single"/>
            </w:tcBorders>
            <w:shd w:fill="auto" w:val="clear"/>
          </w:tcPr>
          <w:p w14:paraId="4803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1190"/>
            <w:tcBorders>
              <w:top w:color="000000" w:sz="4" w:val="single"/>
              <w:left w:color="000000" w:sz="4" w:val="single"/>
              <w:bottom w:color="000000" w:sz="4" w:val="single"/>
              <w:right w:color="000000" w:sz="4" w:val="single"/>
            </w:tcBorders>
            <w:shd w:fill="auto" w:val="clear"/>
          </w:tcPr>
          <w:p w14:paraId="4903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1919"/>
            <w:tcBorders>
              <w:top w:color="000000" w:sz="4" w:val="single"/>
              <w:left w:color="000000" w:sz="4" w:val="single"/>
              <w:bottom w:color="000000" w:sz="4" w:val="single"/>
              <w:right w:color="000000" w:sz="4" w:val="single"/>
            </w:tcBorders>
            <w:shd w:fill="auto" w:val="clear"/>
          </w:tcPr>
          <w:p w14:paraId="4A03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2166"/>
            <w:tcBorders>
              <w:top w:color="000000" w:sz="4" w:val="single"/>
              <w:left w:color="000000" w:sz="4" w:val="single"/>
              <w:bottom w:color="000000" w:sz="4" w:val="single"/>
              <w:right w:color="000000" w:sz="4" w:val="single"/>
            </w:tcBorders>
            <w:shd w:fill="auto" w:val="clear"/>
          </w:tcPr>
          <w:p w14:paraId="4B03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893"/>
            <w:tcBorders>
              <w:top w:color="000000" w:sz="4" w:val="single"/>
              <w:left w:color="000000" w:sz="4" w:val="single"/>
              <w:bottom w:color="000000" w:sz="4" w:val="single"/>
              <w:right w:color="000000" w:sz="4" w:val="single"/>
            </w:tcBorders>
            <w:shd w:fill="auto" w:val="clear"/>
          </w:tcPr>
          <w:p w14:paraId="4C03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645"/>
            <w:tcBorders>
              <w:top w:color="000000" w:sz="4" w:val="single"/>
              <w:left w:color="000000" w:sz="4" w:val="single"/>
              <w:bottom w:color="000000" w:sz="4" w:val="single"/>
              <w:right w:color="000000" w:sz="4" w:val="single"/>
            </w:tcBorders>
          </w:tcPr>
          <w:p w14:paraId="4D030000">
            <w:pPr>
              <w:widowControl w:val="0"/>
              <w:spacing w:after="0" w:line="240" w:lineRule="auto"/>
              <w:ind/>
              <w:jc w:val="center"/>
              <w:rPr>
                <w:rFonts w:ascii="Times New Roman" w:hAnsi="Times New Roman"/>
                <w:sz w:val="24"/>
              </w:rPr>
            </w:pPr>
          </w:p>
        </w:tc>
        <w:tc>
          <w:tcPr>
            <w:tcW w:type="dxa" w:w="2393"/>
            <w:tcBorders>
              <w:top w:color="000000" w:sz="4" w:val="single"/>
              <w:left w:color="000000" w:sz="4" w:val="single"/>
              <w:bottom w:color="000000" w:sz="4" w:val="single"/>
              <w:right w:color="000000" w:sz="4" w:val="single"/>
            </w:tcBorders>
            <w:shd w:fill="auto" w:val="clear"/>
          </w:tcPr>
          <w:p w14:paraId="4E030000">
            <w:pPr>
              <w:widowControl w:val="0"/>
              <w:spacing w:after="0" w:line="240" w:lineRule="auto"/>
              <w:ind/>
              <w:jc w:val="center"/>
              <w:rPr>
                <w:rFonts w:ascii="Times New Roman" w:hAnsi="Times New Roman"/>
                <w:sz w:val="24"/>
              </w:rPr>
            </w:pPr>
            <w:r>
              <w:rPr>
                <w:rFonts w:ascii="Times New Roman" w:hAnsi="Times New Roman"/>
                <w:sz w:val="24"/>
              </w:rPr>
              <w:t>9</w:t>
            </w:r>
          </w:p>
        </w:tc>
      </w:tr>
      <w:tr>
        <w:tc>
          <w:tcPr>
            <w:tcW w:type="dxa" w:w="14272"/>
            <w:gridSpan w:val="10"/>
            <w:tcBorders>
              <w:top w:color="000000" w:sz="4" w:val="single"/>
              <w:left w:color="000000" w:sz="4" w:val="single"/>
              <w:bottom w:color="000000" w:sz="4" w:val="single"/>
              <w:right w:color="000000" w:sz="4" w:val="single"/>
            </w:tcBorders>
          </w:tcPr>
          <w:p w14:paraId="4F030000">
            <w:pPr>
              <w:widowControl w:val="0"/>
              <w:numPr>
                <w:ilvl w:val="0"/>
                <w:numId w:val="6"/>
              </w:numPr>
              <w:spacing w:after="0" w:line="240" w:lineRule="auto"/>
              <w:ind/>
              <w:jc w:val="center"/>
              <w:rPr>
                <w:rFonts w:ascii="Times New Roman" w:hAnsi="Times New Roman"/>
                <w:i w:val="1"/>
                <w:sz w:val="24"/>
              </w:rPr>
            </w:pPr>
            <w:r>
              <w:rPr>
                <w:rFonts w:ascii="Times New Roman" w:hAnsi="Times New Roman"/>
                <w:i w:val="1"/>
                <w:sz w:val="24"/>
              </w:rPr>
              <w:t>муниципальная программа Поляковского сельского поселения «Наименование»</w:t>
            </w:r>
          </w:p>
        </w:tc>
      </w:tr>
      <w:tr>
        <w:tc>
          <w:tcPr>
            <w:tcW w:type="dxa" w:w="576"/>
            <w:tcBorders>
              <w:top w:color="000000" w:sz="4" w:val="single"/>
              <w:left w:color="000000" w:sz="4" w:val="single"/>
              <w:bottom w:color="000000" w:sz="4" w:val="single"/>
              <w:right w:color="000000" w:sz="4" w:val="single"/>
            </w:tcBorders>
            <w:shd w:fill="auto" w:val="clear"/>
          </w:tcPr>
          <w:p w14:paraId="50030000">
            <w:pPr>
              <w:widowControl w:val="0"/>
              <w:spacing w:after="0" w:line="240" w:lineRule="auto"/>
              <w:ind/>
              <w:rPr>
                <w:rFonts w:ascii="Times New Roman" w:hAnsi="Times New Roman"/>
                <w:sz w:val="24"/>
              </w:rPr>
            </w:pPr>
            <w:r>
              <w:rPr>
                <w:rFonts w:ascii="Times New Roman" w:hAnsi="Times New Roman"/>
                <w:sz w:val="24"/>
              </w:rPr>
              <w:t>1.1.</w:t>
            </w:r>
          </w:p>
        </w:tc>
        <w:tc>
          <w:tcPr>
            <w:tcW w:type="dxa" w:w="1715"/>
            <w:tcBorders>
              <w:top w:color="000000" w:sz="4" w:val="single"/>
              <w:left w:color="000000" w:sz="4" w:val="single"/>
              <w:bottom w:color="000000" w:sz="4" w:val="single"/>
              <w:right w:color="000000" w:sz="4" w:val="single"/>
            </w:tcBorders>
            <w:shd w:fill="auto" w:val="clear"/>
          </w:tcPr>
          <w:p w14:paraId="51030000">
            <w:pPr>
              <w:widowControl w:val="0"/>
              <w:spacing w:after="0" w:line="240" w:lineRule="auto"/>
              <w:ind/>
              <w:rPr>
                <w:rFonts w:ascii="Times New Roman" w:hAnsi="Times New Roman"/>
                <w:i w:val="1"/>
                <w:sz w:val="24"/>
              </w:rPr>
            </w:pPr>
            <w:r>
              <w:rPr>
                <w:rFonts w:ascii="Times New Roman" w:hAnsi="Times New Roman"/>
                <w:i w:val="1"/>
                <w:sz w:val="24"/>
              </w:rPr>
              <w:t>Наименование показателя</w:t>
            </w:r>
          </w:p>
        </w:tc>
        <w:tc>
          <w:tcPr>
            <w:tcW w:type="dxa" w:w="1583"/>
            <w:tcBorders>
              <w:top w:color="000000" w:sz="4" w:val="single"/>
              <w:left w:color="000000" w:sz="4" w:val="single"/>
              <w:bottom w:color="000000" w:sz="4" w:val="single"/>
              <w:right w:color="000000" w:sz="4" w:val="single"/>
            </w:tcBorders>
            <w:shd w:fill="auto" w:val="clear"/>
          </w:tcPr>
          <w:p w14:paraId="52030000">
            <w:pPr>
              <w:widowControl w:val="0"/>
              <w:spacing w:after="0" w:line="240" w:lineRule="auto"/>
              <w:ind/>
              <w:rPr>
                <w:rFonts w:ascii="Times New Roman" w:hAnsi="Times New Roman"/>
                <w:sz w:val="24"/>
              </w:rPr>
            </w:pPr>
          </w:p>
        </w:tc>
        <w:tc>
          <w:tcPr>
            <w:tcW w:type="dxa" w:w="1192"/>
            <w:tcBorders>
              <w:top w:color="000000" w:sz="4" w:val="single"/>
              <w:left w:color="000000" w:sz="4" w:val="single"/>
              <w:bottom w:color="000000" w:sz="4" w:val="single"/>
              <w:right w:color="000000" w:sz="4" w:val="single"/>
            </w:tcBorders>
            <w:shd w:fill="auto" w:val="clear"/>
          </w:tcPr>
          <w:p w14:paraId="53030000">
            <w:pPr>
              <w:widowControl w:val="0"/>
              <w:spacing w:after="0" w:line="240" w:lineRule="auto"/>
              <w:ind/>
              <w:rPr>
                <w:rFonts w:ascii="Times New Roman" w:hAnsi="Times New Roman"/>
                <w:sz w:val="24"/>
              </w:rPr>
            </w:pPr>
          </w:p>
        </w:tc>
        <w:tc>
          <w:tcPr>
            <w:tcW w:type="dxa" w:w="1190"/>
            <w:tcBorders>
              <w:top w:color="000000" w:sz="4" w:val="single"/>
              <w:left w:color="000000" w:sz="4" w:val="single"/>
              <w:bottom w:color="000000" w:sz="4" w:val="single"/>
              <w:right w:color="000000" w:sz="4" w:val="single"/>
            </w:tcBorders>
            <w:shd w:fill="auto" w:val="clear"/>
          </w:tcPr>
          <w:p w14:paraId="54030000">
            <w:pPr>
              <w:widowControl w:val="0"/>
              <w:spacing w:after="0" w:line="240" w:lineRule="auto"/>
              <w:ind/>
              <w:rPr>
                <w:rFonts w:ascii="Times New Roman" w:hAnsi="Times New Roman"/>
                <w:sz w:val="24"/>
              </w:rPr>
            </w:pPr>
          </w:p>
        </w:tc>
        <w:tc>
          <w:tcPr>
            <w:tcW w:type="dxa" w:w="1919"/>
            <w:tcBorders>
              <w:top w:color="000000" w:sz="4" w:val="single"/>
              <w:left w:color="000000" w:sz="4" w:val="single"/>
              <w:bottom w:color="000000" w:sz="4" w:val="single"/>
              <w:right w:color="000000" w:sz="4" w:val="single"/>
            </w:tcBorders>
            <w:shd w:fill="auto" w:val="clear"/>
          </w:tcPr>
          <w:p w14:paraId="55030000">
            <w:pPr>
              <w:widowControl w:val="0"/>
              <w:spacing w:after="0" w:line="240" w:lineRule="auto"/>
              <w:ind/>
              <w:rPr>
                <w:rFonts w:ascii="Times New Roman" w:hAnsi="Times New Roman"/>
                <w:sz w:val="24"/>
              </w:rPr>
            </w:pPr>
          </w:p>
        </w:tc>
        <w:tc>
          <w:tcPr>
            <w:tcW w:type="dxa" w:w="2166"/>
            <w:tcBorders>
              <w:top w:color="000000" w:sz="4" w:val="single"/>
              <w:left w:color="000000" w:sz="4" w:val="single"/>
              <w:bottom w:color="000000" w:sz="4" w:val="single"/>
              <w:right w:color="000000" w:sz="4" w:val="single"/>
            </w:tcBorders>
            <w:shd w:fill="auto" w:val="clear"/>
          </w:tcPr>
          <w:p w14:paraId="56030000">
            <w:pPr>
              <w:widowControl w:val="0"/>
              <w:spacing w:after="0" w:line="240" w:lineRule="auto"/>
              <w:ind/>
              <w:rPr>
                <w:rFonts w:ascii="Times New Roman" w:hAnsi="Times New Roman"/>
                <w:sz w:val="24"/>
              </w:rPr>
            </w:pPr>
          </w:p>
        </w:tc>
        <w:tc>
          <w:tcPr>
            <w:tcW w:type="dxa" w:w="893"/>
            <w:tcBorders>
              <w:top w:color="000000" w:sz="4" w:val="single"/>
              <w:left w:color="000000" w:sz="4" w:val="single"/>
              <w:bottom w:color="000000" w:sz="4" w:val="single"/>
              <w:right w:color="000000" w:sz="4" w:val="single"/>
            </w:tcBorders>
            <w:shd w:fill="auto" w:val="clear"/>
          </w:tcPr>
          <w:p w14:paraId="57030000">
            <w:pPr>
              <w:widowControl w:val="0"/>
              <w:spacing w:after="0" w:line="240" w:lineRule="auto"/>
              <w:ind/>
              <w:rPr>
                <w:rFonts w:ascii="Times New Roman" w:hAnsi="Times New Roman"/>
                <w:sz w:val="24"/>
              </w:rPr>
            </w:pPr>
          </w:p>
        </w:tc>
        <w:tc>
          <w:tcPr>
            <w:tcW w:type="dxa" w:w="645"/>
            <w:tcBorders>
              <w:top w:color="000000" w:sz="4" w:val="single"/>
              <w:left w:color="000000" w:sz="4" w:val="single"/>
              <w:bottom w:color="000000" w:sz="4" w:val="single"/>
              <w:right w:color="000000" w:sz="4" w:val="single"/>
            </w:tcBorders>
          </w:tcPr>
          <w:p w14:paraId="58030000">
            <w:pPr>
              <w:widowControl w:val="0"/>
              <w:spacing w:after="0" w:line="240" w:lineRule="auto"/>
              <w:ind/>
              <w:rPr>
                <w:rFonts w:ascii="Times New Roman" w:hAnsi="Times New Roman"/>
                <w:sz w:val="24"/>
              </w:rPr>
            </w:pPr>
          </w:p>
        </w:tc>
        <w:tc>
          <w:tcPr>
            <w:tcW w:type="dxa" w:w="2393"/>
            <w:tcBorders>
              <w:top w:color="000000" w:sz="4" w:val="single"/>
              <w:left w:color="000000" w:sz="4" w:val="single"/>
              <w:bottom w:color="000000" w:sz="4" w:val="single"/>
              <w:right w:color="000000" w:sz="4" w:val="single"/>
            </w:tcBorders>
            <w:shd w:fill="auto" w:val="clear"/>
          </w:tcPr>
          <w:p w14:paraId="59030000">
            <w:pPr>
              <w:widowControl w:val="0"/>
              <w:spacing w:after="0" w:line="240" w:lineRule="auto"/>
              <w:ind/>
              <w:rPr>
                <w:rFonts w:ascii="Times New Roman" w:hAnsi="Times New Roman"/>
                <w:sz w:val="24"/>
              </w:rPr>
            </w:pPr>
          </w:p>
        </w:tc>
      </w:tr>
      <w:tr>
        <w:tc>
          <w:tcPr>
            <w:tcW w:type="dxa" w:w="576"/>
            <w:tcBorders>
              <w:top w:color="000000" w:sz="4" w:val="single"/>
              <w:left w:color="000000" w:sz="4" w:val="single"/>
              <w:bottom w:color="000000" w:sz="4" w:val="single"/>
              <w:right w:color="000000" w:sz="4" w:val="single"/>
            </w:tcBorders>
            <w:shd w:fill="auto" w:val="clear"/>
          </w:tcPr>
          <w:p w14:paraId="5A030000">
            <w:pPr>
              <w:widowControl w:val="0"/>
              <w:spacing w:after="0" w:line="240" w:lineRule="auto"/>
              <w:ind/>
              <w:rPr>
                <w:rFonts w:ascii="Times New Roman" w:hAnsi="Times New Roman"/>
                <w:sz w:val="24"/>
              </w:rPr>
            </w:pPr>
            <w:r>
              <w:rPr>
                <w:rFonts w:ascii="Times New Roman" w:hAnsi="Times New Roman"/>
                <w:sz w:val="24"/>
              </w:rPr>
              <w:t>1.2.</w:t>
            </w:r>
          </w:p>
        </w:tc>
        <w:tc>
          <w:tcPr>
            <w:tcW w:type="dxa" w:w="1715"/>
            <w:tcBorders>
              <w:top w:color="000000" w:sz="4" w:val="single"/>
              <w:left w:color="000000" w:sz="4" w:val="single"/>
              <w:bottom w:color="000000" w:sz="4" w:val="single"/>
              <w:right w:color="000000" w:sz="4" w:val="single"/>
            </w:tcBorders>
            <w:shd w:fill="auto" w:val="clear"/>
          </w:tcPr>
          <w:p w14:paraId="5B030000">
            <w:pPr>
              <w:widowControl w:val="0"/>
              <w:spacing w:after="0" w:line="240" w:lineRule="auto"/>
              <w:ind/>
              <w:rPr>
                <w:rFonts w:ascii="Times New Roman" w:hAnsi="Times New Roman"/>
                <w:sz w:val="24"/>
              </w:rPr>
            </w:pPr>
            <w:r>
              <w:rPr>
                <w:rFonts w:ascii="Times New Roman" w:hAnsi="Times New Roman"/>
                <w:i w:val="1"/>
                <w:sz w:val="24"/>
              </w:rPr>
              <w:t>Наименование показателя</w:t>
            </w:r>
          </w:p>
        </w:tc>
        <w:tc>
          <w:tcPr>
            <w:tcW w:type="dxa" w:w="1583"/>
            <w:tcBorders>
              <w:top w:color="000000" w:sz="4" w:val="single"/>
              <w:left w:color="000000" w:sz="4" w:val="single"/>
              <w:bottom w:color="000000" w:sz="4" w:val="single"/>
              <w:right w:color="000000" w:sz="4" w:val="single"/>
            </w:tcBorders>
            <w:shd w:fill="auto" w:val="clear"/>
          </w:tcPr>
          <w:p w14:paraId="5C030000">
            <w:pPr>
              <w:widowControl w:val="0"/>
              <w:spacing w:after="0" w:line="240" w:lineRule="auto"/>
              <w:ind/>
              <w:rPr>
                <w:rFonts w:ascii="Times New Roman" w:hAnsi="Times New Roman"/>
                <w:sz w:val="24"/>
              </w:rPr>
            </w:pPr>
          </w:p>
        </w:tc>
        <w:tc>
          <w:tcPr>
            <w:tcW w:type="dxa" w:w="1192"/>
            <w:tcBorders>
              <w:top w:color="000000" w:sz="4" w:val="single"/>
              <w:left w:color="000000" w:sz="4" w:val="single"/>
              <w:bottom w:color="000000" w:sz="4" w:val="single"/>
              <w:right w:color="000000" w:sz="4" w:val="single"/>
            </w:tcBorders>
            <w:shd w:fill="auto" w:val="clear"/>
          </w:tcPr>
          <w:p w14:paraId="5D030000">
            <w:pPr>
              <w:widowControl w:val="0"/>
              <w:spacing w:after="0" w:line="240" w:lineRule="auto"/>
              <w:ind/>
              <w:rPr>
                <w:rFonts w:ascii="Times New Roman" w:hAnsi="Times New Roman"/>
                <w:sz w:val="24"/>
              </w:rPr>
            </w:pPr>
          </w:p>
        </w:tc>
        <w:tc>
          <w:tcPr>
            <w:tcW w:type="dxa" w:w="1190"/>
            <w:tcBorders>
              <w:top w:color="000000" w:sz="4" w:val="single"/>
              <w:left w:color="000000" w:sz="4" w:val="single"/>
              <w:bottom w:color="000000" w:sz="4" w:val="single"/>
              <w:right w:color="000000" w:sz="4" w:val="single"/>
            </w:tcBorders>
            <w:shd w:fill="auto" w:val="clear"/>
          </w:tcPr>
          <w:p w14:paraId="5E030000">
            <w:pPr>
              <w:widowControl w:val="0"/>
              <w:spacing w:after="0" w:line="240" w:lineRule="auto"/>
              <w:ind/>
              <w:rPr>
                <w:rFonts w:ascii="Times New Roman" w:hAnsi="Times New Roman"/>
                <w:sz w:val="24"/>
              </w:rPr>
            </w:pPr>
          </w:p>
        </w:tc>
        <w:tc>
          <w:tcPr>
            <w:tcW w:type="dxa" w:w="1919"/>
            <w:tcBorders>
              <w:top w:color="000000" w:sz="4" w:val="single"/>
              <w:left w:color="000000" w:sz="4" w:val="single"/>
              <w:bottom w:color="000000" w:sz="4" w:val="single"/>
              <w:right w:color="000000" w:sz="4" w:val="single"/>
            </w:tcBorders>
            <w:shd w:fill="auto" w:val="clear"/>
          </w:tcPr>
          <w:p w14:paraId="5F030000">
            <w:pPr>
              <w:widowControl w:val="0"/>
              <w:spacing w:after="0" w:line="240" w:lineRule="auto"/>
              <w:ind/>
              <w:rPr>
                <w:rFonts w:ascii="Times New Roman" w:hAnsi="Times New Roman"/>
                <w:sz w:val="24"/>
              </w:rPr>
            </w:pPr>
          </w:p>
        </w:tc>
        <w:tc>
          <w:tcPr>
            <w:tcW w:type="dxa" w:w="2166"/>
            <w:tcBorders>
              <w:top w:color="000000" w:sz="4" w:val="single"/>
              <w:left w:color="000000" w:sz="4" w:val="single"/>
              <w:bottom w:color="000000" w:sz="4" w:val="single"/>
              <w:right w:color="000000" w:sz="4" w:val="single"/>
            </w:tcBorders>
            <w:shd w:fill="auto" w:val="clear"/>
          </w:tcPr>
          <w:p w14:paraId="60030000">
            <w:pPr>
              <w:widowControl w:val="0"/>
              <w:spacing w:after="0" w:line="240" w:lineRule="auto"/>
              <w:ind/>
              <w:rPr>
                <w:rFonts w:ascii="Times New Roman" w:hAnsi="Times New Roman"/>
                <w:sz w:val="24"/>
              </w:rPr>
            </w:pPr>
          </w:p>
        </w:tc>
        <w:tc>
          <w:tcPr>
            <w:tcW w:type="dxa" w:w="893"/>
            <w:tcBorders>
              <w:top w:color="000000" w:sz="4" w:val="single"/>
              <w:left w:color="000000" w:sz="4" w:val="single"/>
              <w:bottom w:color="000000" w:sz="4" w:val="single"/>
              <w:right w:color="000000" w:sz="4" w:val="single"/>
            </w:tcBorders>
            <w:shd w:fill="auto" w:val="clear"/>
          </w:tcPr>
          <w:p w14:paraId="61030000">
            <w:pPr>
              <w:widowControl w:val="0"/>
              <w:spacing w:after="0" w:line="240" w:lineRule="auto"/>
              <w:ind/>
              <w:rPr>
                <w:rFonts w:ascii="Times New Roman" w:hAnsi="Times New Roman"/>
                <w:sz w:val="24"/>
              </w:rPr>
            </w:pPr>
          </w:p>
        </w:tc>
        <w:tc>
          <w:tcPr>
            <w:tcW w:type="dxa" w:w="645"/>
            <w:tcBorders>
              <w:top w:color="000000" w:sz="4" w:val="single"/>
              <w:left w:color="000000" w:sz="4" w:val="single"/>
              <w:bottom w:color="000000" w:sz="4" w:val="single"/>
              <w:right w:color="000000" w:sz="4" w:val="single"/>
            </w:tcBorders>
          </w:tcPr>
          <w:p w14:paraId="62030000">
            <w:pPr>
              <w:widowControl w:val="0"/>
              <w:spacing w:after="0" w:line="240" w:lineRule="auto"/>
              <w:ind/>
              <w:rPr>
                <w:rFonts w:ascii="Times New Roman" w:hAnsi="Times New Roman"/>
                <w:sz w:val="24"/>
              </w:rPr>
            </w:pPr>
          </w:p>
        </w:tc>
        <w:tc>
          <w:tcPr>
            <w:tcW w:type="dxa" w:w="2393"/>
            <w:tcBorders>
              <w:top w:color="000000" w:sz="4" w:val="single"/>
              <w:left w:color="000000" w:sz="4" w:val="single"/>
              <w:bottom w:color="000000" w:sz="4" w:val="single"/>
              <w:right w:color="000000" w:sz="4" w:val="single"/>
            </w:tcBorders>
            <w:shd w:fill="auto" w:val="clear"/>
          </w:tcPr>
          <w:p w14:paraId="63030000">
            <w:pPr>
              <w:widowControl w:val="0"/>
              <w:spacing w:after="0" w:line="240" w:lineRule="auto"/>
              <w:ind/>
              <w:rPr>
                <w:rFonts w:ascii="Times New Roman" w:hAnsi="Times New Roman"/>
                <w:sz w:val="24"/>
              </w:rPr>
            </w:pPr>
          </w:p>
        </w:tc>
      </w:tr>
      <w:tr>
        <w:tc>
          <w:tcPr>
            <w:tcW w:type="dxa" w:w="576"/>
            <w:tcBorders>
              <w:top w:color="000000" w:sz="4" w:val="single"/>
              <w:left w:color="000000" w:sz="4" w:val="single"/>
              <w:bottom w:color="000000" w:sz="4" w:val="single"/>
              <w:right w:color="000000" w:sz="4" w:val="single"/>
            </w:tcBorders>
            <w:shd w:fill="auto" w:val="clear"/>
          </w:tcPr>
          <w:p w14:paraId="64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715"/>
            <w:tcBorders>
              <w:top w:color="000000" w:sz="4" w:val="single"/>
              <w:left w:color="000000" w:sz="4" w:val="single"/>
              <w:bottom w:color="000000" w:sz="4" w:val="single"/>
              <w:right w:color="000000" w:sz="4" w:val="single"/>
            </w:tcBorders>
            <w:shd w:fill="auto" w:val="clear"/>
          </w:tcPr>
          <w:p w14:paraId="65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583"/>
            <w:tcBorders>
              <w:top w:color="000000" w:sz="4" w:val="single"/>
              <w:left w:color="000000" w:sz="4" w:val="single"/>
              <w:bottom w:color="000000" w:sz="4" w:val="single"/>
              <w:right w:color="000000" w:sz="4" w:val="single"/>
            </w:tcBorders>
            <w:shd w:fill="auto" w:val="clear"/>
          </w:tcPr>
          <w:p w14:paraId="66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192"/>
            <w:tcBorders>
              <w:top w:color="000000" w:sz="4" w:val="single"/>
              <w:left w:color="000000" w:sz="4" w:val="single"/>
              <w:bottom w:color="000000" w:sz="4" w:val="single"/>
              <w:right w:color="000000" w:sz="4" w:val="single"/>
            </w:tcBorders>
            <w:shd w:fill="auto" w:val="clear"/>
          </w:tcPr>
          <w:p w14:paraId="67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190"/>
            <w:tcBorders>
              <w:top w:color="000000" w:sz="4" w:val="single"/>
              <w:left w:color="000000" w:sz="4" w:val="single"/>
              <w:bottom w:color="000000" w:sz="4" w:val="single"/>
              <w:right w:color="000000" w:sz="4" w:val="single"/>
            </w:tcBorders>
            <w:shd w:fill="auto" w:val="clear"/>
          </w:tcPr>
          <w:p w14:paraId="68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919"/>
            <w:tcBorders>
              <w:top w:color="000000" w:sz="4" w:val="single"/>
              <w:left w:color="000000" w:sz="4" w:val="single"/>
              <w:bottom w:color="000000" w:sz="4" w:val="single"/>
              <w:right w:color="000000" w:sz="4" w:val="single"/>
            </w:tcBorders>
            <w:shd w:fill="auto" w:val="clear"/>
          </w:tcPr>
          <w:p w14:paraId="69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166"/>
            <w:tcBorders>
              <w:top w:color="000000" w:sz="4" w:val="single"/>
              <w:left w:color="000000" w:sz="4" w:val="single"/>
              <w:bottom w:color="000000" w:sz="4" w:val="single"/>
              <w:right w:color="000000" w:sz="4" w:val="single"/>
            </w:tcBorders>
            <w:shd w:fill="auto" w:val="clear"/>
          </w:tcPr>
          <w:p w14:paraId="6A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893"/>
            <w:tcBorders>
              <w:top w:color="000000" w:sz="4" w:val="single"/>
              <w:left w:color="000000" w:sz="4" w:val="single"/>
              <w:bottom w:color="000000" w:sz="4" w:val="single"/>
              <w:right w:color="000000" w:sz="4" w:val="single"/>
            </w:tcBorders>
            <w:shd w:fill="auto" w:val="clear"/>
          </w:tcPr>
          <w:p w14:paraId="6B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645"/>
            <w:tcBorders>
              <w:top w:color="000000" w:sz="4" w:val="single"/>
              <w:left w:color="000000" w:sz="4" w:val="single"/>
              <w:bottom w:color="000000" w:sz="4" w:val="single"/>
              <w:right w:color="000000" w:sz="4" w:val="single"/>
            </w:tcBorders>
          </w:tcPr>
          <w:p w14:paraId="6C03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393"/>
            <w:tcBorders>
              <w:top w:color="000000" w:sz="4" w:val="single"/>
              <w:left w:color="000000" w:sz="4" w:val="single"/>
              <w:bottom w:color="000000" w:sz="4" w:val="single"/>
              <w:right w:color="000000" w:sz="4" w:val="single"/>
            </w:tcBorders>
            <w:shd w:fill="auto" w:val="clear"/>
          </w:tcPr>
          <w:p w14:paraId="6D030000">
            <w:pPr>
              <w:widowControl w:val="0"/>
              <w:spacing w:after="0" w:line="240" w:lineRule="auto"/>
              <w:ind/>
              <w:jc w:val="center"/>
              <w:rPr>
                <w:rFonts w:ascii="Times New Roman" w:hAnsi="Times New Roman"/>
                <w:sz w:val="24"/>
              </w:rPr>
            </w:pPr>
            <w:r>
              <w:rPr>
                <w:rFonts w:ascii="Times New Roman" w:hAnsi="Times New Roman"/>
                <w:sz w:val="24"/>
              </w:rPr>
              <w:t>…</w:t>
            </w:r>
          </w:p>
        </w:tc>
      </w:tr>
    </w:tbl>
    <w:p w14:paraId="6E030000">
      <w:pPr>
        <w:widowControl w:val="0"/>
        <w:spacing w:after="0" w:line="240" w:lineRule="auto"/>
        <w:ind w:firstLine="0" w:left="720"/>
        <w:rPr>
          <w:rFonts w:ascii="Times New Roman" w:hAnsi="Times New Roman"/>
          <w:sz w:val="24"/>
        </w:rPr>
      </w:pPr>
    </w:p>
    <w:p w14:paraId="6F030000">
      <w:pPr>
        <w:widowControl w:val="0"/>
        <w:spacing w:after="0" w:line="240" w:lineRule="auto"/>
        <w:ind/>
        <w:jc w:val="both"/>
        <w:rPr>
          <w:rFonts w:ascii="Times New Roman" w:hAnsi="Times New Roman"/>
          <w:sz w:val="24"/>
        </w:rPr>
      </w:pPr>
      <w:r>
        <w:rPr>
          <w:rFonts w:ascii="Times New Roman" w:hAnsi="Times New Roman"/>
          <w:sz w:val="24"/>
        </w:rPr>
        <w:t xml:space="preserve">&lt;1&gt; Указывается фактическое значение за год, предшествующий году разработки проекта муниципальной (комплексной) программы </w:t>
      </w:r>
      <w:r>
        <w:rPr>
          <w:rStyle w:val="Style_5_ch"/>
          <w:rFonts w:ascii="Times New Roman" w:hAnsi="Times New Roman"/>
          <w:sz w:val="24"/>
        </w:rPr>
        <w:t>с учетом положений данных Методических рекомендаций</w:t>
      </w:r>
      <w:r>
        <w:rPr>
          <w:rFonts w:ascii="Times New Roman" w:hAnsi="Times New Roman"/>
          <w:sz w:val="24"/>
        </w:rPr>
        <w:t>.</w:t>
      </w:r>
    </w:p>
    <w:p w14:paraId="70030000">
      <w:pPr>
        <w:widowControl w:val="0"/>
        <w:spacing w:after="0" w:line="240" w:lineRule="auto"/>
        <w:ind/>
        <w:jc w:val="both"/>
        <w:rPr>
          <w:rFonts w:ascii="Times New Roman" w:hAnsi="Times New Roman"/>
          <w:sz w:val="24"/>
        </w:rPr>
      </w:pPr>
    </w:p>
    <w:p w14:paraId="71030000">
      <w:pPr>
        <w:widowControl w:val="0"/>
        <w:spacing w:after="0" w:line="240" w:lineRule="auto"/>
        <w:ind/>
        <w:jc w:val="center"/>
        <w:outlineLvl w:val="2"/>
        <w:rPr>
          <w:rFonts w:ascii="Times New Roman" w:hAnsi="Times New Roman"/>
          <w:sz w:val="24"/>
        </w:rPr>
      </w:pPr>
      <w:r>
        <w:rPr>
          <w:rFonts w:ascii="Times New Roman" w:hAnsi="Times New Roman"/>
          <w:sz w:val="24"/>
        </w:rPr>
        <w:br w:type="page"/>
      </w:r>
    </w:p>
    <w:p w14:paraId="72030000">
      <w:pPr>
        <w:widowControl w:val="0"/>
        <w:spacing w:after="0" w:line="240" w:lineRule="auto"/>
        <w:ind/>
        <w:jc w:val="center"/>
        <w:outlineLvl w:val="2"/>
        <w:rPr>
          <w:rFonts w:ascii="Times New Roman" w:hAnsi="Times New Roman"/>
          <w:sz w:val="2"/>
        </w:rPr>
      </w:pPr>
    </w:p>
    <w:p w14:paraId="73030000">
      <w:pPr>
        <w:widowControl w:val="0"/>
        <w:spacing w:after="0" w:line="240" w:lineRule="auto"/>
        <w:ind/>
        <w:jc w:val="center"/>
        <w:outlineLvl w:val="2"/>
        <w:rPr>
          <w:rFonts w:ascii="Times New Roman" w:hAnsi="Times New Roman"/>
          <w:sz w:val="26"/>
        </w:rPr>
      </w:pPr>
      <w:r>
        <w:rPr>
          <w:rFonts w:ascii="Times New Roman" w:hAnsi="Times New Roman"/>
          <w:sz w:val="26"/>
        </w:rPr>
        <w:t>2. Финансовое обеспечение мероприятий (результатов) иных муниципальных программ Поляковского сельского поселения, соответствующих сфере реализации комплексной программы Поляковского сельского поселения</w:t>
      </w:r>
    </w:p>
    <w:p w14:paraId="74030000">
      <w:pPr>
        <w:widowControl w:val="0"/>
        <w:spacing w:after="0" w:line="240" w:lineRule="auto"/>
        <w:ind/>
        <w:jc w:val="center"/>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3"/>
        <w:gridCol w:w="7622"/>
        <w:gridCol w:w="1752"/>
        <w:gridCol w:w="1296"/>
        <w:gridCol w:w="1269"/>
        <w:gridCol w:w="1141"/>
        <w:gridCol w:w="1701"/>
      </w:tblGrid>
      <w:tr>
        <w:tc>
          <w:tcPr>
            <w:tcW w:type="dxa" w:w="623"/>
            <w:vMerge w:val="restart"/>
            <w:tcBorders>
              <w:top w:color="000000" w:sz="4" w:val="single"/>
              <w:left w:color="000000" w:sz="4" w:val="single"/>
              <w:bottom w:color="000000" w:sz="4" w:val="single"/>
              <w:right w:color="000000" w:sz="4" w:val="single"/>
            </w:tcBorders>
            <w:shd w:fill="auto" w:val="clear"/>
          </w:tcPr>
          <w:p w14:paraId="75030000">
            <w:pPr>
              <w:widowControl w:val="0"/>
              <w:spacing w:after="0" w:line="240" w:lineRule="auto"/>
              <w:ind/>
              <w:jc w:val="center"/>
              <w:outlineLvl w:val="2"/>
              <w:rPr>
                <w:rFonts w:ascii="Times New Roman" w:hAnsi="Times New Roman"/>
                <w:sz w:val="24"/>
              </w:rPr>
            </w:pPr>
            <w:r>
              <w:rPr>
                <w:rFonts w:ascii="Times New Roman" w:hAnsi="Times New Roman"/>
                <w:sz w:val="24"/>
              </w:rPr>
              <w:t>№ п/п</w:t>
            </w:r>
          </w:p>
        </w:tc>
        <w:tc>
          <w:tcPr>
            <w:tcW w:type="dxa" w:w="7622"/>
            <w:vMerge w:val="restart"/>
            <w:tcBorders>
              <w:top w:color="000000" w:sz="4" w:val="single"/>
              <w:left w:color="000000" w:sz="4" w:val="single"/>
              <w:bottom w:color="000000" w:sz="4" w:val="single"/>
              <w:right w:color="000000" w:sz="4" w:val="single"/>
            </w:tcBorders>
            <w:shd w:fill="auto" w:val="clear"/>
          </w:tcPr>
          <w:p w14:paraId="76030000">
            <w:pPr>
              <w:spacing w:after="0" w:line="240" w:lineRule="auto"/>
              <w:ind/>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мероприятия (результата)/ источник</w:t>
            </w:r>
          </w:p>
          <w:p w14:paraId="77030000">
            <w:pPr>
              <w:widowControl w:val="0"/>
              <w:spacing w:after="0" w:line="240" w:lineRule="auto"/>
              <w:ind/>
              <w:jc w:val="center"/>
              <w:outlineLvl w:val="2"/>
              <w:rPr>
                <w:rFonts w:ascii="Times New Roman" w:hAnsi="Times New Roman"/>
                <w:sz w:val="24"/>
              </w:rPr>
            </w:pPr>
            <w:r>
              <w:rPr>
                <w:rFonts w:ascii="Times New Roman" w:hAnsi="Times New Roman"/>
                <w:sz w:val="24"/>
              </w:rPr>
              <w:t>финансового обеспечения &lt;1&gt;</w:t>
            </w:r>
          </w:p>
        </w:tc>
        <w:tc>
          <w:tcPr>
            <w:tcW w:type="dxa" w:w="7159"/>
            <w:gridSpan w:val="5"/>
            <w:tcBorders>
              <w:top w:color="000000" w:sz="4" w:val="single"/>
              <w:left w:color="000000" w:sz="4" w:val="single"/>
              <w:bottom w:color="000000" w:sz="4" w:val="single"/>
              <w:right w:color="000000" w:sz="4" w:val="single"/>
            </w:tcBorders>
            <w:shd w:fill="auto" w:val="clear"/>
          </w:tcPr>
          <w:p w14:paraId="78030000">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финансового обеспечения по годам реализации, тыс.рублей</w:t>
            </w:r>
          </w:p>
        </w:tc>
      </w:tr>
      <w:tr>
        <w:tc>
          <w:tcPr>
            <w:tcW w:type="dxa" w:w="623"/>
            <w:gridSpan w:val="1"/>
            <w:vMerge w:val="continue"/>
            <w:tcBorders>
              <w:top w:color="000000" w:sz="4" w:val="single"/>
              <w:left w:color="000000" w:sz="4" w:val="single"/>
              <w:bottom w:color="000000" w:sz="4" w:val="single"/>
              <w:right w:color="000000" w:sz="4" w:val="single"/>
            </w:tcBorders>
            <w:shd w:fill="auto" w:val="clear"/>
          </w:tcPr>
          <w:p/>
        </w:tc>
        <w:tc>
          <w:tcPr>
            <w:tcW w:type="dxa" w:w="7622"/>
            <w:gridSpan w:val="1"/>
            <w:vMerge w:val="continue"/>
            <w:tcBorders>
              <w:top w:color="000000" w:sz="4" w:val="single"/>
              <w:left w:color="000000" w:sz="4" w:val="single"/>
              <w:bottom w:color="000000" w:sz="4" w:val="single"/>
              <w:right w:color="000000" w:sz="4" w:val="single"/>
            </w:tcBorders>
            <w:shd w:fill="auto" w:val="clear"/>
          </w:tcPr>
          <w:p/>
        </w:tc>
        <w:tc>
          <w:tcPr>
            <w:tcW w:type="dxa" w:w="1752"/>
            <w:tcBorders>
              <w:top w:color="000000" w:sz="4" w:val="single"/>
              <w:left w:color="000000" w:sz="4" w:val="single"/>
              <w:bottom w:color="000000" w:sz="4" w:val="single"/>
              <w:right w:color="000000" w:sz="4" w:val="single"/>
            </w:tcBorders>
            <w:shd w:fill="auto" w:val="clear"/>
          </w:tcPr>
          <w:p w14:paraId="79030000">
            <w:pPr>
              <w:widowControl w:val="0"/>
              <w:spacing w:after="0" w:line="240" w:lineRule="auto"/>
              <w:ind w:right="-173"/>
              <w:jc w:val="center"/>
              <w:outlineLvl w:val="2"/>
              <w:rPr>
                <w:rFonts w:ascii="Times New Roman" w:hAnsi="Times New Roman"/>
                <w:sz w:val="24"/>
              </w:rPr>
            </w:pPr>
            <w:r>
              <w:rPr>
                <w:rFonts w:ascii="Times New Roman" w:hAnsi="Times New Roman"/>
                <w:sz w:val="24"/>
              </w:rPr>
              <w:t>N</w:t>
            </w:r>
          </w:p>
        </w:tc>
        <w:tc>
          <w:tcPr>
            <w:tcW w:type="dxa" w:w="1296"/>
            <w:tcBorders>
              <w:top w:color="000000" w:sz="4" w:val="single"/>
              <w:left w:color="000000" w:sz="4" w:val="single"/>
              <w:bottom w:color="000000" w:sz="4" w:val="single"/>
              <w:right w:color="000000" w:sz="4" w:val="single"/>
            </w:tcBorders>
            <w:shd w:fill="auto" w:val="clear"/>
          </w:tcPr>
          <w:p w14:paraId="7A030000">
            <w:pPr>
              <w:widowControl w:val="0"/>
              <w:spacing w:after="0" w:line="240" w:lineRule="auto"/>
              <w:ind w:right="-173"/>
              <w:jc w:val="center"/>
              <w:outlineLvl w:val="2"/>
              <w:rPr>
                <w:rFonts w:ascii="Times New Roman" w:hAnsi="Times New Roman"/>
                <w:sz w:val="24"/>
              </w:rPr>
            </w:pPr>
            <w:r>
              <w:rPr>
                <w:rFonts w:ascii="Times New Roman" w:hAnsi="Times New Roman"/>
                <w:sz w:val="24"/>
              </w:rPr>
              <w:t>N+1</w:t>
            </w:r>
          </w:p>
        </w:tc>
        <w:tc>
          <w:tcPr>
            <w:tcW w:type="dxa" w:w="1269"/>
            <w:tcBorders>
              <w:top w:color="000000" w:sz="4" w:val="single"/>
              <w:left w:color="000000" w:sz="4" w:val="single"/>
              <w:bottom w:color="000000" w:sz="4" w:val="single"/>
              <w:right w:color="000000" w:sz="4" w:val="single"/>
            </w:tcBorders>
            <w:shd w:fill="auto" w:val="clear"/>
          </w:tcPr>
          <w:p w14:paraId="7B030000">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type="dxa" w:w="1141"/>
            <w:tcBorders>
              <w:top w:color="000000" w:sz="4" w:val="single"/>
              <w:left w:color="000000" w:sz="4" w:val="single"/>
              <w:bottom w:color="000000" w:sz="4" w:val="single"/>
              <w:right w:color="000000" w:sz="4" w:val="single"/>
            </w:tcBorders>
            <w:shd w:fill="auto" w:val="clear"/>
          </w:tcPr>
          <w:p w14:paraId="7C030000">
            <w:pPr>
              <w:widowControl w:val="0"/>
              <w:spacing w:after="0" w:line="240" w:lineRule="auto"/>
              <w:ind w:right="-173"/>
              <w:jc w:val="center"/>
              <w:outlineLvl w:val="2"/>
              <w:rPr>
                <w:rFonts w:ascii="Times New Roman" w:hAnsi="Times New Roman"/>
                <w:sz w:val="24"/>
              </w:rPr>
            </w:pPr>
            <w:r>
              <w:rPr>
                <w:rFonts w:ascii="Times New Roman" w:hAnsi="Times New Roman"/>
                <w:sz w:val="24"/>
              </w:rPr>
              <w:t>N+n</w:t>
            </w:r>
          </w:p>
        </w:tc>
        <w:tc>
          <w:tcPr>
            <w:tcW w:type="dxa" w:w="1701"/>
            <w:tcBorders>
              <w:top w:color="000000" w:sz="4" w:val="single"/>
              <w:left w:color="000000" w:sz="4" w:val="single"/>
              <w:bottom w:color="000000" w:sz="4" w:val="single"/>
              <w:right w:color="000000" w:sz="4" w:val="single"/>
            </w:tcBorders>
            <w:shd w:fill="auto" w:val="clear"/>
          </w:tcPr>
          <w:p w14:paraId="7D030000">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14:paraId="7E030000">
      <w:pPr>
        <w:spacing w:after="0" w:line="240" w:lineRule="auto"/>
        <w:ind/>
        <w:rPr>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48"/>
        <w:gridCol w:w="7638"/>
        <w:gridCol w:w="1740"/>
        <w:gridCol w:w="1320"/>
        <w:gridCol w:w="1269"/>
        <w:gridCol w:w="1141"/>
        <w:gridCol w:w="1698"/>
      </w:tblGrid>
      <w:tr>
        <w:trPr>
          <w:tblHeader/>
        </w:trPr>
        <w:tc>
          <w:tcPr>
            <w:tcW w:type="dxa" w:w="648"/>
            <w:tcBorders>
              <w:top w:color="000000" w:sz="4" w:val="single"/>
              <w:left w:color="000000" w:sz="4" w:val="single"/>
              <w:bottom w:color="000000" w:sz="4" w:val="single"/>
              <w:right w:color="000000" w:sz="4" w:val="single"/>
            </w:tcBorders>
            <w:shd w:fill="auto" w:val="clear"/>
          </w:tcPr>
          <w:p w14:paraId="7F03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7638"/>
            <w:tcBorders>
              <w:top w:color="000000" w:sz="4" w:val="single"/>
              <w:left w:color="000000" w:sz="4" w:val="single"/>
              <w:bottom w:color="000000" w:sz="4" w:val="single"/>
              <w:right w:color="000000" w:sz="4" w:val="single"/>
            </w:tcBorders>
            <w:shd w:fill="auto" w:val="clear"/>
          </w:tcPr>
          <w:p w14:paraId="80030000">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type="dxa" w:w="1740"/>
            <w:tcBorders>
              <w:top w:color="000000" w:sz="4" w:val="single"/>
              <w:left w:color="000000" w:sz="4" w:val="single"/>
              <w:bottom w:color="000000" w:sz="4" w:val="single"/>
              <w:right w:color="000000" w:sz="4" w:val="single"/>
            </w:tcBorders>
            <w:shd w:fill="auto" w:val="clear"/>
          </w:tcPr>
          <w:p w14:paraId="81030000">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type="dxa" w:w="1320"/>
            <w:tcBorders>
              <w:top w:color="000000" w:sz="4" w:val="single"/>
              <w:left w:color="000000" w:sz="4" w:val="single"/>
              <w:bottom w:color="000000" w:sz="4" w:val="single"/>
              <w:right w:color="000000" w:sz="4" w:val="single"/>
            </w:tcBorders>
            <w:shd w:fill="auto" w:val="clear"/>
          </w:tcPr>
          <w:p w14:paraId="82030000">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type="dxa" w:w="1269"/>
            <w:tcBorders>
              <w:top w:color="000000" w:sz="4" w:val="single"/>
              <w:left w:color="000000" w:sz="4" w:val="single"/>
              <w:bottom w:color="000000" w:sz="4" w:val="single"/>
              <w:right w:color="000000" w:sz="4" w:val="single"/>
            </w:tcBorders>
            <w:shd w:fill="auto" w:val="clear"/>
          </w:tcPr>
          <w:p w14:paraId="83030000">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type="dxa" w:w="1141"/>
            <w:tcBorders>
              <w:top w:color="000000" w:sz="4" w:val="single"/>
              <w:left w:color="000000" w:sz="4" w:val="single"/>
              <w:bottom w:color="000000" w:sz="4" w:val="single"/>
              <w:right w:color="000000" w:sz="4" w:val="single"/>
            </w:tcBorders>
            <w:shd w:fill="auto" w:val="clear"/>
          </w:tcPr>
          <w:p w14:paraId="84030000">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type="dxa" w:w="1698"/>
            <w:tcBorders>
              <w:top w:color="000000" w:sz="4" w:val="single"/>
              <w:left w:color="000000" w:sz="4" w:val="single"/>
              <w:bottom w:color="000000" w:sz="4" w:val="single"/>
              <w:right w:color="000000" w:sz="4" w:val="single"/>
            </w:tcBorders>
            <w:shd w:fill="auto" w:val="clear"/>
          </w:tcPr>
          <w:p w14:paraId="85030000">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r>
      <w:tr>
        <w:trPr>
          <w:trHeight w:hRule="atLeast" w:val="249"/>
        </w:trPr>
        <w:tc>
          <w:tcPr>
            <w:tcW w:type="dxa" w:w="648"/>
            <w:vMerge w:val="restart"/>
            <w:tcBorders>
              <w:top w:color="000000" w:sz="4" w:val="single"/>
              <w:left w:color="000000" w:sz="4" w:val="single"/>
              <w:bottom w:color="000000" w:sz="4" w:val="single"/>
              <w:right w:color="000000" w:sz="4" w:val="single"/>
            </w:tcBorders>
            <w:shd w:fill="auto" w:val="clear"/>
          </w:tcPr>
          <w:p w14:paraId="8603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30000">
            <w:pPr>
              <w:widowControl w:val="0"/>
              <w:spacing w:after="0" w:line="240" w:lineRule="auto"/>
              <w:ind w:right="-173"/>
              <w:outlineLvl w:val="2"/>
              <w:rPr>
                <w:rFonts w:ascii="Times New Roman" w:hAnsi="Times New Roman"/>
                <w:b w:val="1"/>
                <w:i w:val="1"/>
                <w:sz w:val="24"/>
              </w:rPr>
            </w:pPr>
            <w:r>
              <w:rPr>
                <w:rFonts w:ascii="Times New Roman" w:hAnsi="Times New Roman"/>
                <w:b w:val="1"/>
                <w:i w:val="1"/>
                <w:sz w:val="24"/>
              </w:rPr>
              <w:t>Муниципальная программа (всего), в том числе:</w:t>
            </w:r>
          </w:p>
        </w:tc>
        <w:tc>
          <w:tcPr>
            <w:tcW w:type="dxa" w:w="1740"/>
            <w:tcBorders>
              <w:top w:color="000000" w:sz="4" w:val="single"/>
              <w:left w:color="000000" w:sz="4" w:val="single"/>
              <w:bottom w:color="000000" w:sz="4" w:val="single"/>
              <w:right w:color="000000" w:sz="4" w:val="single"/>
            </w:tcBorders>
            <w:shd w:fill="auto" w:val="clear"/>
          </w:tcPr>
          <w:p w14:paraId="88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89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8A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8B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8C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30000">
            <w:pPr>
              <w:spacing w:after="0" w:line="240" w:lineRule="auto"/>
              <w:ind/>
              <w:rPr>
                <w:rFonts w:ascii="Times New Roman" w:hAnsi="Times New Roman"/>
                <w:sz w:val="24"/>
              </w:rPr>
            </w:pPr>
            <w:r>
              <w:rPr>
                <w:rFonts w:ascii="Times New Roman" w:hAnsi="Times New Roman"/>
                <w:sz w:val="24"/>
              </w:rPr>
              <w:t xml:space="preserve">     Бюджет Поляковского сельского поселения</w:t>
            </w:r>
          </w:p>
        </w:tc>
        <w:tc>
          <w:tcPr>
            <w:tcW w:type="dxa" w:w="1740"/>
            <w:tcBorders>
              <w:top w:color="000000" w:sz="4" w:val="single"/>
              <w:left w:color="000000" w:sz="4" w:val="single"/>
              <w:bottom w:color="000000" w:sz="4" w:val="single"/>
              <w:right w:color="000000" w:sz="4" w:val="single"/>
            </w:tcBorders>
            <w:shd w:fill="auto" w:val="clear"/>
          </w:tcPr>
          <w:p w14:paraId="8E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8F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90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91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92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30000">
            <w:pPr>
              <w:spacing w:after="0" w:line="240" w:lineRule="auto"/>
              <w:ind w:firstLine="0" w:left="283"/>
              <w:rPr>
                <w:rFonts w:ascii="Times New Roman" w:hAnsi="Times New Roman"/>
                <w:sz w:val="24"/>
              </w:rPr>
            </w:pPr>
            <w:r>
              <w:rPr>
                <w:rFonts w:ascii="Times New Roman" w:hAnsi="Times New Roman"/>
                <w:sz w:val="24"/>
              </w:rPr>
              <w:t>Безвозмездные поступления в бюджет поселения, в том числе за счет средств:</w:t>
            </w:r>
          </w:p>
        </w:tc>
        <w:tc>
          <w:tcPr>
            <w:tcW w:type="dxa" w:w="1740"/>
            <w:tcBorders>
              <w:top w:color="000000" w:sz="4" w:val="single"/>
              <w:left w:color="000000" w:sz="4" w:val="single"/>
              <w:bottom w:color="000000" w:sz="4" w:val="single"/>
              <w:right w:color="000000" w:sz="4" w:val="single"/>
            </w:tcBorders>
            <w:shd w:fill="auto" w:val="clear"/>
          </w:tcPr>
          <w:p w14:paraId="94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95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96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97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98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30000">
            <w:pPr>
              <w:spacing w:after="0" w:line="240" w:lineRule="auto"/>
              <w:ind w:firstLine="0" w:left="567"/>
              <w:rPr>
                <w:rFonts w:ascii="Times New Roman" w:hAnsi="Times New Roman"/>
                <w:sz w:val="24"/>
              </w:rPr>
            </w:pPr>
            <w:r>
              <w:rPr>
                <w:rFonts w:ascii="Times New Roman" w:hAnsi="Times New Roman"/>
                <w:sz w:val="24"/>
              </w:rPr>
              <w:t xml:space="preserve"> федерального бюджета</w:t>
            </w:r>
          </w:p>
        </w:tc>
        <w:tc>
          <w:tcPr>
            <w:tcW w:type="dxa" w:w="1740"/>
            <w:tcBorders>
              <w:top w:color="000000" w:sz="4" w:val="single"/>
              <w:left w:color="000000" w:sz="4" w:val="single"/>
              <w:bottom w:color="000000" w:sz="4" w:val="single"/>
              <w:right w:color="000000" w:sz="4" w:val="single"/>
            </w:tcBorders>
            <w:shd w:fill="auto" w:val="clear"/>
          </w:tcPr>
          <w:p w14:paraId="9A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9B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9C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9D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9E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30000">
            <w:pPr>
              <w:spacing w:after="0" w:line="240" w:lineRule="auto"/>
              <w:ind w:firstLine="0" w:left="567"/>
              <w:rPr>
                <w:rFonts w:ascii="Times New Roman" w:hAnsi="Times New Roman"/>
                <w:sz w:val="24"/>
              </w:rPr>
            </w:pPr>
            <w:r>
              <w:rPr>
                <w:rFonts w:ascii="Times New Roman" w:hAnsi="Times New Roman"/>
                <w:sz w:val="24"/>
              </w:rPr>
              <w:t xml:space="preserve"> областного бюджета</w:t>
            </w:r>
          </w:p>
        </w:tc>
        <w:tc>
          <w:tcPr>
            <w:tcW w:type="dxa" w:w="1740"/>
            <w:tcBorders>
              <w:top w:color="000000" w:sz="4" w:val="single"/>
              <w:left w:color="000000" w:sz="4" w:val="single"/>
              <w:bottom w:color="000000" w:sz="4" w:val="single"/>
              <w:right w:color="000000" w:sz="4" w:val="single"/>
            </w:tcBorders>
            <w:shd w:fill="auto" w:val="clear"/>
          </w:tcPr>
          <w:p w14:paraId="A0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A1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A2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A3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A4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pPr>
              <w:spacing w:after="0" w:line="240" w:lineRule="auto"/>
              <w:ind w:firstLine="0" w:left="567"/>
              <w:rPr>
                <w:rFonts w:ascii="Times New Roman" w:hAnsi="Times New Roman"/>
                <w:sz w:val="24"/>
              </w:rPr>
            </w:pPr>
            <w:r>
              <w:rPr>
                <w:rFonts w:ascii="Times New Roman" w:hAnsi="Times New Roman"/>
                <w:sz w:val="24"/>
              </w:rPr>
              <w:t xml:space="preserve"> бюджета Неклиновского района</w:t>
            </w:r>
          </w:p>
        </w:tc>
        <w:tc>
          <w:tcPr>
            <w:tcW w:type="dxa" w:w="1740"/>
            <w:tcBorders>
              <w:top w:color="000000" w:sz="4" w:val="single"/>
              <w:left w:color="000000" w:sz="4" w:val="single"/>
              <w:bottom w:color="000000" w:sz="4" w:val="single"/>
              <w:right w:color="000000" w:sz="4" w:val="single"/>
            </w:tcBorders>
            <w:shd w:fill="auto" w:val="clear"/>
          </w:tcPr>
          <w:p w14:paraId="A6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A7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A8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A9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AA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pPr>
              <w:spacing w:after="0" w:line="240" w:lineRule="auto"/>
              <w:ind/>
              <w:rPr>
                <w:rFonts w:ascii="Times New Roman" w:hAnsi="Times New Roman"/>
                <w:sz w:val="24"/>
              </w:rPr>
            </w:pPr>
            <w:r>
              <w:rPr>
                <w:rFonts w:ascii="Times New Roman" w:hAnsi="Times New Roman"/>
                <w:sz w:val="24"/>
              </w:rPr>
              <w:t>Внебюджетные источники</w:t>
            </w:r>
          </w:p>
        </w:tc>
        <w:tc>
          <w:tcPr>
            <w:tcW w:type="dxa" w:w="1740"/>
            <w:tcBorders>
              <w:top w:color="000000" w:sz="4" w:val="single"/>
              <w:left w:color="000000" w:sz="4" w:val="single"/>
              <w:bottom w:color="000000" w:sz="4" w:val="single"/>
              <w:right w:color="000000" w:sz="4" w:val="single"/>
            </w:tcBorders>
            <w:shd w:fill="auto" w:val="clear"/>
          </w:tcPr>
          <w:p w14:paraId="AC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AD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AE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AF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B0030000">
            <w:pPr>
              <w:widowControl w:val="0"/>
              <w:spacing w:after="0" w:line="240" w:lineRule="auto"/>
              <w:ind w:right="-173"/>
              <w:outlineLvl w:val="2"/>
              <w:rPr>
                <w:rFonts w:ascii="Times New Roman" w:hAnsi="Times New Roman"/>
                <w:sz w:val="24"/>
              </w:rPr>
            </w:pPr>
          </w:p>
        </w:tc>
      </w:tr>
      <w:tr>
        <w:tc>
          <w:tcPr>
            <w:tcW w:type="dxa" w:w="648"/>
            <w:vMerge w:val="restart"/>
            <w:tcBorders>
              <w:top w:color="000000" w:sz="4" w:val="single"/>
              <w:left w:color="000000" w:sz="4" w:val="single"/>
              <w:bottom w:color="000000" w:sz="4" w:val="single"/>
              <w:right w:color="000000" w:sz="4" w:val="single"/>
            </w:tcBorders>
            <w:shd w:fill="auto" w:val="clear"/>
          </w:tcPr>
          <w:p w14:paraId="B103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pPr>
              <w:widowControl w:val="0"/>
              <w:spacing w:after="0" w:line="240" w:lineRule="auto"/>
              <w:ind w:right="-173"/>
              <w:outlineLvl w:val="2"/>
              <w:rPr>
                <w:rFonts w:ascii="Times New Roman" w:hAnsi="Times New Roman"/>
                <w:b w:val="1"/>
                <w:i w:val="1"/>
                <w:sz w:val="24"/>
              </w:rPr>
            </w:pPr>
            <w:r>
              <w:rPr>
                <w:rFonts w:ascii="Times New Roman" w:hAnsi="Times New Roman"/>
                <w:b w:val="1"/>
                <w:i w:val="1"/>
                <w:sz w:val="24"/>
              </w:rPr>
              <w:t>Структурный элемент «Наименование» (всего), в том числе:</w:t>
            </w:r>
          </w:p>
        </w:tc>
        <w:tc>
          <w:tcPr>
            <w:tcW w:type="dxa" w:w="1740"/>
            <w:tcBorders>
              <w:top w:color="000000" w:sz="4" w:val="single"/>
              <w:left w:color="000000" w:sz="4" w:val="single"/>
              <w:bottom w:color="000000" w:sz="4" w:val="single"/>
              <w:right w:color="000000" w:sz="4" w:val="single"/>
            </w:tcBorders>
            <w:shd w:fill="auto" w:val="clear"/>
          </w:tcPr>
          <w:p w14:paraId="B3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B4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B5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B6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B7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30000">
            <w:pPr>
              <w:spacing w:after="0" w:line="240" w:lineRule="auto"/>
              <w:ind/>
              <w:rPr>
                <w:rFonts w:ascii="Times New Roman" w:hAnsi="Times New Roman"/>
                <w:sz w:val="24"/>
              </w:rPr>
            </w:pPr>
            <w:r>
              <w:rPr>
                <w:rFonts w:ascii="Times New Roman" w:hAnsi="Times New Roman"/>
                <w:sz w:val="24"/>
              </w:rPr>
              <w:t xml:space="preserve">     Бюджет Поляковского сельского поселения</w:t>
            </w:r>
          </w:p>
        </w:tc>
        <w:tc>
          <w:tcPr>
            <w:tcW w:type="dxa" w:w="1740"/>
            <w:tcBorders>
              <w:top w:color="000000" w:sz="4" w:val="single"/>
              <w:left w:color="000000" w:sz="4" w:val="single"/>
              <w:bottom w:color="000000" w:sz="4" w:val="single"/>
              <w:right w:color="000000" w:sz="4" w:val="single"/>
            </w:tcBorders>
            <w:shd w:fill="auto" w:val="clear"/>
          </w:tcPr>
          <w:p w14:paraId="B9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BA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BB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BC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BD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30000">
            <w:pPr>
              <w:spacing w:after="0" w:line="240" w:lineRule="auto"/>
              <w:ind w:firstLine="0" w:left="283"/>
              <w:rPr>
                <w:rFonts w:ascii="Times New Roman" w:hAnsi="Times New Roman"/>
                <w:sz w:val="24"/>
              </w:rPr>
            </w:pPr>
            <w:r>
              <w:rPr>
                <w:rFonts w:ascii="Times New Roman" w:hAnsi="Times New Roman"/>
                <w:sz w:val="24"/>
              </w:rPr>
              <w:t>Безвозмездные поступления в бюджет поселения, в том числе за счет средств:</w:t>
            </w:r>
          </w:p>
        </w:tc>
        <w:tc>
          <w:tcPr>
            <w:tcW w:type="dxa" w:w="1740"/>
            <w:tcBorders>
              <w:top w:color="000000" w:sz="4" w:val="single"/>
              <w:left w:color="000000" w:sz="4" w:val="single"/>
              <w:bottom w:color="000000" w:sz="4" w:val="single"/>
              <w:right w:color="000000" w:sz="4" w:val="single"/>
            </w:tcBorders>
            <w:shd w:fill="auto" w:val="clear"/>
          </w:tcPr>
          <w:p w14:paraId="BF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C0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C1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C2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C3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30000">
            <w:pPr>
              <w:spacing w:after="0" w:line="240" w:lineRule="auto"/>
              <w:ind w:firstLine="0" w:left="567"/>
              <w:rPr>
                <w:rFonts w:ascii="Times New Roman" w:hAnsi="Times New Roman"/>
                <w:sz w:val="24"/>
              </w:rPr>
            </w:pPr>
            <w:r>
              <w:rPr>
                <w:rFonts w:ascii="Times New Roman" w:hAnsi="Times New Roman"/>
                <w:sz w:val="24"/>
              </w:rPr>
              <w:t>федерального бюджета</w:t>
            </w:r>
          </w:p>
        </w:tc>
        <w:tc>
          <w:tcPr>
            <w:tcW w:type="dxa" w:w="1740"/>
            <w:tcBorders>
              <w:top w:color="000000" w:sz="4" w:val="single"/>
              <w:left w:color="000000" w:sz="4" w:val="single"/>
              <w:bottom w:color="000000" w:sz="4" w:val="single"/>
              <w:right w:color="000000" w:sz="4" w:val="single"/>
            </w:tcBorders>
            <w:shd w:fill="auto" w:val="clear"/>
          </w:tcPr>
          <w:p w14:paraId="C5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C6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C7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C8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C9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30000">
            <w:pPr>
              <w:spacing w:after="0" w:line="240" w:lineRule="auto"/>
              <w:ind w:firstLine="0" w:left="567"/>
              <w:rPr>
                <w:rFonts w:ascii="Times New Roman" w:hAnsi="Times New Roman"/>
                <w:sz w:val="24"/>
              </w:rPr>
            </w:pPr>
            <w:r>
              <w:rPr>
                <w:rFonts w:ascii="Times New Roman" w:hAnsi="Times New Roman"/>
                <w:sz w:val="24"/>
              </w:rPr>
              <w:t>областного бюджета</w:t>
            </w:r>
          </w:p>
        </w:tc>
        <w:tc>
          <w:tcPr>
            <w:tcW w:type="dxa" w:w="1740"/>
            <w:tcBorders>
              <w:top w:color="000000" w:sz="4" w:val="single"/>
              <w:left w:color="000000" w:sz="4" w:val="single"/>
              <w:bottom w:color="000000" w:sz="4" w:val="single"/>
              <w:right w:color="000000" w:sz="4" w:val="single"/>
            </w:tcBorders>
            <w:shd w:fill="auto" w:val="clear"/>
          </w:tcPr>
          <w:p w14:paraId="CB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CC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CD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CE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CF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spacing w:after="0" w:line="240" w:lineRule="auto"/>
              <w:ind w:firstLine="0" w:left="567"/>
              <w:rPr>
                <w:rFonts w:ascii="Times New Roman" w:hAnsi="Times New Roman"/>
                <w:sz w:val="24"/>
              </w:rPr>
            </w:pPr>
            <w:r>
              <w:rPr>
                <w:rFonts w:ascii="Times New Roman" w:hAnsi="Times New Roman"/>
                <w:sz w:val="24"/>
              </w:rPr>
              <w:t>бюджета Неклиновского района</w:t>
            </w:r>
          </w:p>
        </w:tc>
        <w:tc>
          <w:tcPr>
            <w:tcW w:type="dxa" w:w="1740"/>
            <w:tcBorders>
              <w:top w:color="000000" w:sz="4" w:val="single"/>
              <w:left w:color="000000" w:sz="4" w:val="single"/>
              <w:bottom w:color="000000" w:sz="4" w:val="single"/>
              <w:right w:color="000000" w:sz="4" w:val="single"/>
            </w:tcBorders>
            <w:shd w:fill="auto" w:val="clear"/>
          </w:tcPr>
          <w:p w14:paraId="D1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D2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D3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D4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D5030000">
            <w:pPr>
              <w:widowControl w:val="0"/>
              <w:spacing w:after="0" w:line="240" w:lineRule="auto"/>
              <w:ind w:right="-173"/>
              <w:outlineLvl w:val="2"/>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shd w:fill="auto" w:val="clear"/>
          </w:tcPr>
          <w:p w14:paraId="D6030000">
            <w:pPr>
              <w:widowControl w:val="0"/>
              <w:spacing w:after="0" w:line="240" w:lineRule="auto"/>
              <w:ind w:right="-173"/>
              <w:outlineLvl w:val="2"/>
              <w:rPr>
                <w:rFonts w:ascii="Times New Roman" w:hAnsi="Times New Roman"/>
                <w:sz w:val="24"/>
              </w:rPr>
            </w:p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30000">
            <w:pPr>
              <w:spacing w:after="0" w:line="240" w:lineRule="auto"/>
              <w:ind/>
              <w:rPr>
                <w:rFonts w:ascii="Times New Roman" w:hAnsi="Times New Roman"/>
                <w:sz w:val="24"/>
              </w:rPr>
            </w:pPr>
            <w:r>
              <w:rPr>
                <w:rFonts w:ascii="Times New Roman" w:hAnsi="Times New Roman"/>
                <w:sz w:val="24"/>
              </w:rPr>
              <w:t>Внебюджетные источники</w:t>
            </w:r>
          </w:p>
        </w:tc>
        <w:tc>
          <w:tcPr>
            <w:tcW w:type="dxa" w:w="1740"/>
            <w:tcBorders>
              <w:top w:color="000000" w:sz="4" w:val="single"/>
              <w:left w:color="000000" w:sz="4" w:val="single"/>
              <w:bottom w:color="000000" w:sz="4" w:val="single"/>
              <w:right w:color="000000" w:sz="4" w:val="single"/>
            </w:tcBorders>
            <w:shd w:fill="auto" w:val="clear"/>
          </w:tcPr>
          <w:p w14:paraId="D8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D9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DA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DB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DC030000">
            <w:pPr>
              <w:widowControl w:val="0"/>
              <w:spacing w:after="0" w:line="240" w:lineRule="auto"/>
              <w:ind w:right="-173"/>
              <w:outlineLvl w:val="2"/>
              <w:rPr>
                <w:rFonts w:ascii="Times New Roman" w:hAnsi="Times New Roman"/>
                <w:sz w:val="24"/>
              </w:rPr>
            </w:pPr>
          </w:p>
        </w:tc>
      </w:tr>
      <w:tr>
        <w:tc>
          <w:tcPr>
            <w:tcW w:type="dxa" w:w="648"/>
            <w:vMerge w:val="restart"/>
            <w:tcBorders>
              <w:top w:color="000000" w:sz="4" w:val="single"/>
              <w:left w:color="000000" w:sz="4" w:val="single"/>
              <w:bottom w:color="000000" w:sz="4" w:val="single"/>
              <w:right w:color="000000" w:sz="4" w:val="single"/>
            </w:tcBorders>
            <w:shd w:fill="auto" w:val="clear"/>
          </w:tcPr>
          <w:p w14:paraId="DD03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30000">
            <w:pPr>
              <w:widowControl w:val="0"/>
              <w:spacing w:after="0" w:line="240" w:lineRule="auto"/>
              <w:ind w:right="-173"/>
              <w:outlineLvl w:val="2"/>
              <w:rPr>
                <w:rFonts w:ascii="Times New Roman" w:hAnsi="Times New Roman"/>
                <w:b w:val="1"/>
                <w:i w:val="1"/>
                <w:sz w:val="24"/>
              </w:rPr>
            </w:pPr>
            <w:r>
              <w:rPr>
                <w:rFonts w:ascii="Times New Roman" w:hAnsi="Times New Roman"/>
                <w:b w:val="1"/>
                <w:i w:val="1"/>
                <w:sz w:val="24"/>
              </w:rPr>
              <w:t>Мероприятие (результат) «Наименование» (всего), в том числе:</w:t>
            </w:r>
          </w:p>
        </w:tc>
        <w:tc>
          <w:tcPr>
            <w:tcW w:type="dxa" w:w="1740"/>
            <w:tcBorders>
              <w:top w:color="000000" w:sz="4" w:val="single"/>
              <w:left w:color="000000" w:sz="4" w:val="single"/>
              <w:bottom w:color="000000" w:sz="4" w:val="single"/>
              <w:right w:color="000000" w:sz="4" w:val="single"/>
            </w:tcBorders>
            <w:shd w:fill="auto" w:val="clear"/>
          </w:tcPr>
          <w:p w14:paraId="DF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E0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E1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E2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E3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pPr>
              <w:spacing w:after="0" w:line="240" w:lineRule="auto"/>
              <w:ind/>
              <w:rPr>
                <w:rFonts w:ascii="Times New Roman" w:hAnsi="Times New Roman"/>
                <w:sz w:val="24"/>
              </w:rPr>
            </w:pPr>
            <w:r>
              <w:rPr>
                <w:rFonts w:ascii="Times New Roman" w:hAnsi="Times New Roman"/>
                <w:sz w:val="24"/>
              </w:rPr>
              <w:t xml:space="preserve">     Бюджет Поляковского сельского поселения</w:t>
            </w:r>
          </w:p>
        </w:tc>
        <w:tc>
          <w:tcPr>
            <w:tcW w:type="dxa" w:w="1740"/>
            <w:tcBorders>
              <w:top w:color="000000" w:sz="4" w:val="single"/>
              <w:left w:color="000000" w:sz="4" w:val="single"/>
              <w:bottom w:color="000000" w:sz="4" w:val="single"/>
              <w:right w:color="000000" w:sz="4" w:val="single"/>
            </w:tcBorders>
            <w:shd w:fill="auto" w:val="clear"/>
          </w:tcPr>
          <w:p w14:paraId="E5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E6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E7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E8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E9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30000">
            <w:pPr>
              <w:spacing w:after="0" w:line="240" w:lineRule="auto"/>
              <w:ind w:firstLine="0" w:left="283"/>
              <w:rPr>
                <w:rFonts w:ascii="Times New Roman" w:hAnsi="Times New Roman"/>
                <w:sz w:val="24"/>
              </w:rPr>
            </w:pPr>
            <w:r>
              <w:rPr>
                <w:rFonts w:ascii="Times New Roman" w:hAnsi="Times New Roman"/>
                <w:sz w:val="24"/>
              </w:rPr>
              <w:t>Безвозмездные поступления в бюджет поселения, в том числе за счет средств:</w:t>
            </w:r>
          </w:p>
        </w:tc>
        <w:tc>
          <w:tcPr>
            <w:tcW w:type="dxa" w:w="1740"/>
            <w:tcBorders>
              <w:top w:color="000000" w:sz="4" w:val="single"/>
              <w:left w:color="000000" w:sz="4" w:val="single"/>
              <w:bottom w:color="000000" w:sz="4" w:val="single"/>
              <w:right w:color="000000" w:sz="4" w:val="single"/>
            </w:tcBorders>
            <w:shd w:fill="auto" w:val="clear"/>
          </w:tcPr>
          <w:p w14:paraId="EB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EC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ED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EE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EF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30000">
            <w:pPr>
              <w:spacing w:after="0" w:line="240" w:lineRule="auto"/>
              <w:ind w:firstLine="0" w:left="567"/>
              <w:rPr>
                <w:rFonts w:ascii="Times New Roman" w:hAnsi="Times New Roman"/>
                <w:sz w:val="24"/>
              </w:rPr>
            </w:pPr>
            <w:r>
              <w:rPr>
                <w:rFonts w:ascii="Times New Roman" w:hAnsi="Times New Roman"/>
                <w:sz w:val="24"/>
              </w:rPr>
              <w:t>федерального бюджета</w:t>
            </w:r>
          </w:p>
        </w:tc>
        <w:tc>
          <w:tcPr>
            <w:tcW w:type="dxa" w:w="1740"/>
            <w:tcBorders>
              <w:top w:color="000000" w:sz="4" w:val="single"/>
              <w:left w:color="000000" w:sz="4" w:val="single"/>
              <w:bottom w:color="000000" w:sz="4" w:val="single"/>
              <w:right w:color="000000" w:sz="4" w:val="single"/>
            </w:tcBorders>
            <w:shd w:fill="auto" w:val="clear"/>
          </w:tcPr>
          <w:p w14:paraId="F1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F2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F3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F4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F5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30000">
            <w:pPr>
              <w:spacing w:after="0" w:line="240" w:lineRule="auto"/>
              <w:ind w:firstLine="0" w:left="567"/>
              <w:rPr>
                <w:rFonts w:ascii="Times New Roman" w:hAnsi="Times New Roman"/>
                <w:sz w:val="24"/>
              </w:rPr>
            </w:pPr>
            <w:r>
              <w:rPr>
                <w:rFonts w:ascii="Times New Roman" w:hAnsi="Times New Roman"/>
                <w:sz w:val="24"/>
              </w:rPr>
              <w:t>областного бюджета</w:t>
            </w:r>
          </w:p>
        </w:tc>
        <w:tc>
          <w:tcPr>
            <w:tcW w:type="dxa" w:w="1740"/>
            <w:tcBorders>
              <w:top w:color="000000" w:sz="4" w:val="single"/>
              <w:left w:color="000000" w:sz="4" w:val="single"/>
              <w:bottom w:color="000000" w:sz="4" w:val="single"/>
              <w:right w:color="000000" w:sz="4" w:val="single"/>
            </w:tcBorders>
            <w:shd w:fill="auto" w:val="clear"/>
          </w:tcPr>
          <w:p w14:paraId="F7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F8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F9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FA03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FB03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30000">
            <w:pPr>
              <w:spacing w:after="0" w:line="240" w:lineRule="auto"/>
              <w:ind w:firstLine="0" w:left="567"/>
              <w:rPr>
                <w:rFonts w:ascii="Times New Roman" w:hAnsi="Times New Roman"/>
                <w:sz w:val="24"/>
              </w:rPr>
            </w:pPr>
            <w:r>
              <w:rPr>
                <w:rFonts w:ascii="Times New Roman" w:hAnsi="Times New Roman"/>
                <w:sz w:val="24"/>
              </w:rPr>
              <w:t>бюджета Неклиновского района</w:t>
            </w:r>
          </w:p>
        </w:tc>
        <w:tc>
          <w:tcPr>
            <w:tcW w:type="dxa" w:w="1740"/>
            <w:tcBorders>
              <w:top w:color="000000" w:sz="4" w:val="single"/>
              <w:left w:color="000000" w:sz="4" w:val="single"/>
              <w:bottom w:color="000000" w:sz="4" w:val="single"/>
              <w:right w:color="000000" w:sz="4" w:val="single"/>
            </w:tcBorders>
            <w:shd w:fill="auto" w:val="clear"/>
          </w:tcPr>
          <w:p w14:paraId="FD03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FE03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FF03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0004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01040000">
            <w:pPr>
              <w:widowControl w:val="0"/>
              <w:spacing w:after="0" w:line="240" w:lineRule="auto"/>
              <w:ind w:right="-173"/>
              <w:outlineLvl w:val="2"/>
              <w:rPr>
                <w:rFonts w:ascii="Times New Roman" w:hAnsi="Times New Roman"/>
                <w:sz w:val="24"/>
              </w:rPr>
            </w:pPr>
          </w:p>
        </w:tc>
      </w:tr>
      <w:tr>
        <w:tc>
          <w:tcPr>
            <w:tcW w:type="dxa" w:w="648"/>
            <w:gridSpan w:val="1"/>
            <w:vMerge w:val="continue"/>
            <w:tcBorders>
              <w:top w:color="000000" w:sz="4" w:val="single"/>
              <w:left w:color="000000" w:sz="4" w:val="single"/>
              <w:bottom w:color="000000" w:sz="4" w:val="single"/>
              <w:right w:color="000000" w:sz="4" w:val="single"/>
            </w:tcBorders>
            <w:shd w:fill="auto" w:val="clear"/>
          </w:tcPr>
          <w:p/>
        </w:tc>
        <w:tc>
          <w:tcPr>
            <w:tcW w:type="dxa" w:w="76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40000">
            <w:pPr>
              <w:spacing w:after="0" w:line="240" w:lineRule="auto"/>
              <w:ind/>
              <w:rPr>
                <w:rFonts w:ascii="Times New Roman" w:hAnsi="Times New Roman"/>
                <w:sz w:val="24"/>
              </w:rPr>
            </w:pPr>
            <w:r>
              <w:rPr>
                <w:rFonts w:ascii="Times New Roman" w:hAnsi="Times New Roman"/>
                <w:sz w:val="24"/>
              </w:rPr>
              <w:t>Внебюджетные источники</w:t>
            </w:r>
          </w:p>
        </w:tc>
        <w:tc>
          <w:tcPr>
            <w:tcW w:type="dxa" w:w="1740"/>
            <w:tcBorders>
              <w:top w:color="000000" w:sz="4" w:val="single"/>
              <w:left w:color="000000" w:sz="4" w:val="single"/>
              <w:bottom w:color="000000" w:sz="4" w:val="single"/>
              <w:right w:color="000000" w:sz="4" w:val="single"/>
            </w:tcBorders>
            <w:shd w:fill="auto" w:val="clear"/>
          </w:tcPr>
          <w:p w14:paraId="03040000">
            <w:pPr>
              <w:widowControl w:val="0"/>
              <w:spacing w:after="0" w:line="240" w:lineRule="auto"/>
              <w:ind w:right="-173"/>
              <w:outlineLvl w:val="2"/>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shd w:fill="auto" w:val="clear"/>
          </w:tcPr>
          <w:p w14:paraId="04040000">
            <w:pPr>
              <w:widowControl w:val="0"/>
              <w:spacing w:after="0" w:line="240" w:lineRule="auto"/>
              <w:ind w:right="-173"/>
              <w:outlineLvl w:val="2"/>
              <w:rPr>
                <w:rFonts w:ascii="Times New Roman" w:hAnsi="Times New Roman"/>
                <w:sz w:val="24"/>
              </w:rPr>
            </w:pPr>
          </w:p>
        </w:tc>
        <w:tc>
          <w:tcPr>
            <w:tcW w:type="dxa" w:w="1269"/>
            <w:tcBorders>
              <w:top w:color="000000" w:sz="4" w:val="single"/>
              <w:left w:color="000000" w:sz="4" w:val="single"/>
              <w:bottom w:color="000000" w:sz="4" w:val="single"/>
              <w:right w:color="000000" w:sz="4" w:val="single"/>
            </w:tcBorders>
            <w:shd w:fill="auto" w:val="clear"/>
          </w:tcPr>
          <w:p w14:paraId="05040000">
            <w:pPr>
              <w:widowControl w:val="0"/>
              <w:spacing w:after="0" w:line="240" w:lineRule="auto"/>
              <w:ind w:right="-173"/>
              <w:outlineLvl w:val="2"/>
              <w:rPr>
                <w:rFonts w:ascii="Times New Roman" w:hAnsi="Times New Roman"/>
                <w:sz w:val="24"/>
              </w:rPr>
            </w:pPr>
          </w:p>
        </w:tc>
        <w:tc>
          <w:tcPr>
            <w:tcW w:type="dxa" w:w="1141"/>
            <w:tcBorders>
              <w:top w:color="000000" w:sz="4" w:val="single"/>
              <w:left w:color="000000" w:sz="4" w:val="single"/>
              <w:bottom w:color="000000" w:sz="4" w:val="single"/>
              <w:right w:color="000000" w:sz="4" w:val="single"/>
            </w:tcBorders>
            <w:shd w:fill="auto" w:val="clear"/>
          </w:tcPr>
          <w:p w14:paraId="06040000">
            <w:pPr>
              <w:widowControl w:val="0"/>
              <w:spacing w:after="0" w:line="240" w:lineRule="auto"/>
              <w:ind w:right="-173"/>
              <w:outlineLvl w:val="2"/>
              <w:rPr>
                <w:rFonts w:ascii="Times New Roman" w:hAnsi="Times New Roman"/>
                <w:sz w:val="24"/>
              </w:rPr>
            </w:pPr>
          </w:p>
        </w:tc>
        <w:tc>
          <w:tcPr>
            <w:tcW w:type="dxa" w:w="1698"/>
            <w:tcBorders>
              <w:top w:color="000000" w:sz="4" w:val="single"/>
              <w:left w:color="000000" w:sz="4" w:val="single"/>
              <w:bottom w:color="000000" w:sz="4" w:val="single"/>
              <w:right w:color="000000" w:sz="4" w:val="single"/>
            </w:tcBorders>
            <w:shd w:fill="auto" w:val="clear"/>
          </w:tcPr>
          <w:p w14:paraId="07040000">
            <w:pPr>
              <w:widowControl w:val="0"/>
              <w:spacing w:after="0" w:line="240" w:lineRule="auto"/>
              <w:ind w:right="-173"/>
              <w:outlineLvl w:val="2"/>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shd w:fill="auto" w:val="clear"/>
          </w:tcPr>
          <w:p w14:paraId="08040000">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type="dxa" w:w="7638"/>
            <w:tcBorders>
              <w:top w:color="000000" w:sz="4" w:val="single"/>
              <w:left w:color="000000" w:sz="4" w:val="single"/>
              <w:bottom w:color="000000" w:sz="4" w:val="single"/>
              <w:right w:color="000000" w:sz="4" w:val="single"/>
            </w:tcBorders>
            <w:shd w:fill="auto" w:val="clear"/>
          </w:tcPr>
          <w:p w14:paraId="09040000">
            <w:pPr>
              <w:spacing w:after="0" w:line="240" w:lineRule="auto"/>
              <w:ind/>
              <w:jc w:val="center"/>
              <w:rPr>
                <w:rFonts w:ascii="Times New Roman" w:hAnsi="Times New Roman"/>
                <w:sz w:val="24"/>
              </w:rPr>
            </w:pPr>
            <w:r>
              <w:rPr>
                <w:rFonts w:ascii="Times New Roman" w:hAnsi="Times New Roman"/>
                <w:sz w:val="24"/>
              </w:rPr>
              <w:t>…</w:t>
            </w:r>
          </w:p>
        </w:tc>
        <w:tc>
          <w:tcPr>
            <w:tcW w:type="dxa" w:w="1740"/>
            <w:tcBorders>
              <w:top w:color="000000" w:sz="4" w:val="single"/>
              <w:left w:color="000000" w:sz="4" w:val="single"/>
              <w:bottom w:color="000000" w:sz="4" w:val="single"/>
              <w:right w:color="000000" w:sz="4" w:val="single"/>
            </w:tcBorders>
            <w:shd w:fill="auto" w:val="clear"/>
          </w:tcPr>
          <w:p w14:paraId="0A040000">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type="dxa" w:w="1320"/>
            <w:tcBorders>
              <w:top w:color="000000" w:sz="4" w:val="single"/>
              <w:left w:color="000000" w:sz="4" w:val="single"/>
              <w:bottom w:color="000000" w:sz="4" w:val="single"/>
              <w:right w:color="000000" w:sz="4" w:val="single"/>
            </w:tcBorders>
            <w:shd w:fill="auto" w:val="clear"/>
          </w:tcPr>
          <w:p w14:paraId="0B040000">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type="dxa" w:w="1269"/>
            <w:tcBorders>
              <w:top w:color="000000" w:sz="4" w:val="single"/>
              <w:left w:color="000000" w:sz="4" w:val="single"/>
              <w:bottom w:color="000000" w:sz="4" w:val="single"/>
              <w:right w:color="000000" w:sz="4" w:val="single"/>
            </w:tcBorders>
            <w:shd w:fill="auto" w:val="clear"/>
          </w:tcPr>
          <w:p w14:paraId="0C040000">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type="dxa" w:w="1141"/>
            <w:tcBorders>
              <w:top w:color="000000" w:sz="4" w:val="single"/>
              <w:left w:color="000000" w:sz="4" w:val="single"/>
              <w:bottom w:color="000000" w:sz="4" w:val="single"/>
              <w:right w:color="000000" w:sz="4" w:val="single"/>
            </w:tcBorders>
            <w:shd w:fill="auto" w:val="clear"/>
          </w:tcPr>
          <w:p w14:paraId="0D040000">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type="dxa" w:w="1698"/>
            <w:tcBorders>
              <w:top w:color="000000" w:sz="4" w:val="single"/>
              <w:left w:color="000000" w:sz="4" w:val="single"/>
              <w:bottom w:color="000000" w:sz="4" w:val="single"/>
              <w:right w:color="000000" w:sz="4" w:val="single"/>
            </w:tcBorders>
            <w:shd w:fill="auto" w:val="clear"/>
          </w:tcPr>
          <w:p w14:paraId="0E040000">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r>
    </w:tbl>
    <w:p w14:paraId="0F040000">
      <w:pPr>
        <w:widowControl w:val="0"/>
        <w:spacing w:after="0" w:line="240" w:lineRule="auto"/>
        <w:ind w:firstLine="0" w:left="720" w:right="-173"/>
        <w:outlineLvl w:val="2"/>
        <w:rPr>
          <w:rFonts w:ascii="Times New Roman" w:hAnsi="Times New Roman"/>
          <w:sz w:val="24"/>
        </w:rPr>
      </w:pPr>
    </w:p>
    <w:p w14:paraId="10040000">
      <w:pPr>
        <w:widowControl w:val="0"/>
        <w:spacing w:after="0" w:line="240" w:lineRule="auto"/>
        <w:ind w:firstLine="0"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14:paraId="11040000">
      <w:pPr>
        <w:widowControl w:val="0"/>
        <w:spacing w:after="0" w:line="240" w:lineRule="auto"/>
        <w:ind w:firstLine="0" w:left="720" w:right="-173"/>
        <w:outlineLvl w:val="2"/>
        <w:rPr>
          <w:rFonts w:ascii="Times New Roman" w:hAnsi="Times New Roman"/>
          <w:sz w:val="24"/>
        </w:rPr>
      </w:pPr>
    </w:p>
    <w:p w14:paraId="12040000">
      <w:pPr>
        <w:widowControl w:val="0"/>
        <w:spacing w:after="0" w:line="240" w:lineRule="auto"/>
        <w:ind/>
        <w:jc w:val="center"/>
        <w:outlineLvl w:val="2"/>
        <w:rPr>
          <w:rFonts w:ascii="Times New Roman" w:hAnsi="Times New Roman"/>
          <w:sz w:val="24"/>
        </w:rPr>
      </w:pPr>
      <w:r>
        <w:rPr>
          <w:rFonts w:ascii="Times New Roman" w:hAnsi="Times New Roman"/>
          <w:sz w:val="24"/>
        </w:rPr>
        <w:br w:type="page"/>
      </w:r>
    </w:p>
    <w:p w14:paraId="13040000">
      <w:pPr>
        <w:widowControl w:val="0"/>
        <w:spacing w:after="0" w:line="240" w:lineRule="auto"/>
        <w:ind/>
        <w:jc w:val="center"/>
        <w:outlineLvl w:val="2"/>
        <w:rPr>
          <w:rFonts w:ascii="Times New Roman" w:hAnsi="Times New Roman"/>
          <w:sz w:val="26"/>
        </w:rPr>
      </w:pPr>
      <w:r>
        <w:rPr>
          <w:rFonts w:ascii="Times New Roman" w:hAnsi="Times New Roman"/>
          <w:sz w:val="26"/>
        </w:rPr>
        <w:t>3. Перечень мероприятий (результатов) иных муниципальных программ Поляковского сельского поселения, соответствующих сфере реализации комплексной программы Поляковского сельского поселения</w:t>
      </w:r>
    </w:p>
    <w:p w14:paraId="14040000">
      <w:pPr>
        <w:widowControl w:val="0"/>
        <w:spacing w:after="0" w:line="240" w:lineRule="auto"/>
        <w:ind/>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21"/>
        <w:gridCol w:w="2121"/>
        <w:gridCol w:w="2122"/>
        <w:gridCol w:w="2122"/>
        <w:gridCol w:w="2122"/>
        <w:gridCol w:w="2122"/>
        <w:gridCol w:w="2122"/>
      </w:tblGrid>
      <w:tr>
        <w:tc>
          <w:tcPr>
            <w:tcW w:type="dxa" w:w="2121"/>
            <w:vMerge w:val="restart"/>
            <w:tcBorders>
              <w:top w:color="000000" w:sz="4" w:val="single"/>
              <w:left w:color="000000" w:sz="4" w:val="single"/>
              <w:bottom w:color="000000" w:sz="4" w:val="single"/>
              <w:right w:color="000000" w:sz="4" w:val="single"/>
            </w:tcBorders>
            <w:shd w:fill="auto" w:val="clear"/>
          </w:tcPr>
          <w:p w14:paraId="15040000">
            <w:pPr>
              <w:widowControl w:val="0"/>
              <w:spacing w:after="0" w:line="240" w:lineRule="auto"/>
              <w:ind/>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type="dxa" w:w="2121"/>
            <w:vMerge w:val="restart"/>
            <w:tcBorders>
              <w:top w:color="000000" w:sz="4" w:val="single"/>
              <w:left w:color="000000" w:sz="4" w:val="single"/>
              <w:bottom w:color="000000" w:sz="4" w:val="single"/>
              <w:right w:color="000000" w:sz="4" w:val="single"/>
            </w:tcBorders>
            <w:shd w:fill="auto" w:val="clear"/>
          </w:tcPr>
          <w:p w14:paraId="16040000">
            <w:pPr>
              <w:widowControl w:val="0"/>
              <w:spacing w:after="0" w:line="240" w:lineRule="auto"/>
              <w:ind/>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r>
            <w:r>
              <w:rPr>
                <w:rFonts w:ascii="Times New Roman" w:hAnsi="Times New Roman"/>
                <w:sz w:val="24"/>
              </w:rPr>
              <w:t>(по ОКЕИ)</w:t>
            </w:r>
          </w:p>
        </w:tc>
        <w:tc>
          <w:tcPr>
            <w:tcW w:type="dxa" w:w="10610"/>
            <w:gridSpan w:val="5"/>
            <w:tcBorders>
              <w:top w:color="000000" w:sz="4" w:val="single"/>
              <w:left w:color="000000" w:sz="4" w:val="single"/>
              <w:bottom w:color="000000" w:sz="4" w:val="single"/>
              <w:right w:color="000000" w:sz="4" w:val="single"/>
            </w:tcBorders>
            <w:shd w:fill="auto" w:val="clear"/>
          </w:tcPr>
          <w:p w14:paraId="17040000">
            <w:pPr>
              <w:widowControl w:val="0"/>
              <w:spacing w:after="0" w:line="240" w:lineRule="auto"/>
              <w:ind/>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tc>
          <w:tcPr>
            <w:tcW w:type="dxa" w:w="2121"/>
            <w:gridSpan w:val="1"/>
            <w:vMerge w:val="continue"/>
            <w:tcBorders>
              <w:top w:color="000000" w:sz="4" w:val="single"/>
              <w:left w:color="000000" w:sz="4" w:val="single"/>
              <w:bottom w:color="000000" w:sz="4" w:val="single"/>
              <w:right w:color="000000" w:sz="4" w:val="single"/>
            </w:tcBorders>
            <w:shd w:fill="auto" w:val="clear"/>
          </w:tcPr>
          <w:p/>
        </w:tc>
        <w:tc>
          <w:tcPr>
            <w:tcW w:type="dxa" w:w="2121"/>
            <w:gridSpan w:val="1"/>
            <w:vMerge w:val="continue"/>
            <w:tcBorders>
              <w:top w:color="000000" w:sz="4" w:val="single"/>
              <w:left w:color="000000" w:sz="4" w:val="single"/>
              <w:bottom w:color="000000" w:sz="4" w:val="single"/>
              <w:right w:color="000000" w:sz="4" w:val="single"/>
            </w:tcBorders>
            <w:shd w:fill="auto" w:val="clear"/>
          </w:tcPr>
          <w:p/>
        </w:tc>
        <w:tc>
          <w:tcPr>
            <w:tcW w:type="dxa" w:w="2122"/>
            <w:tcBorders>
              <w:top w:color="000000" w:sz="4" w:val="single"/>
              <w:left w:color="000000" w:sz="4" w:val="single"/>
              <w:bottom w:color="000000" w:sz="4" w:val="single"/>
              <w:right w:color="000000" w:sz="4" w:val="single"/>
            </w:tcBorders>
            <w:shd w:fill="auto" w:val="clear"/>
          </w:tcPr>
          <w:p w14:paraId="18040000">
            <w:pPr>
              <w:widowControl w:val="0"/>
              <w:spacing w:after="0" w:line="240" w:lineRule="auto"/>
              <w:ind/>
              <w:jc w:val="center"/>
              <w:outlineLvl w:val="2"/>
              <w:rPr>
                <w:rFonts w:ascii="Times New Roman" w:hAnsi="Times New Roman"/>
                <w:sz w:val="24"/>
              </w:rPr>
            </w:pPr>
            <w:r>
              <w:rPr>
                <w:rFonts w:ascii="Times New Roman" w:hAnsi="Times New Roman"/>
                <w:sz w:val="24"/>
              </w:rPr>
              <w:t>Базовое значение</w:t>
            </w:r>
          </w:p>
        </w:tc>
        <w:tc>
          <w:tcPr>
            <w:tcW w:type="dxa" w:w="2122"/>
            <w:tcBorders>
              <w:top w:color="000000" w:sz="4" w:val="single"/>
              <w:left w:color="000000" w:sz="4" w:val="single"/>
              <w:bottom w:color="000000" w:sz="4" w:val="single"/>
              <w:right w:color="000000" w:sz="4" w:val="single"/>
            </w:tcBorders>
            <w:shd w:fill="auto" w:val="clear"/>
          </w:tcPr>
          <w:p w14:paraId="19040000">
            <w:pPr>
              <w:widowControl w:val="0"/>
              <w:spacing w:after="0" w:line="240" w:lineRule="auto"/>
              <w:ind/>
              <w:jc w:val="center"/>
              <w:outlineLvl w:val="2"/>
              <w:rPr>
                <w:rFonts w:ascii="Times New Roman" w:hAnsi="Times New Roman"/>
                <w:sz w:val="24"/>
              </w:rPr>
            </w:pPr>
            <w:r>
              <w:rPr>
                <w:rFonts w:ascii="Times New Roman" w:hAnsi="Times New Roman"/>
                <w:sz w:val="24"/>
              </w:rPr>
              <w:t>N</w:t>
            </w:r>
          </w:p>
        </w:tc>
        <w:tc>
          <w:tcPr>
            <w:tcW w:type="dxa" w:w="2122"/>
            <w:tcBorders>
              <w:top w:color="000000" w:sz="4" w:val="single"/>
              <w:left w:color="000000" w:sz="4" w:val="single"/>
              <w:bottom w:color="000000" w:sz="4" w:val="single"/>
              <w:right w:color="000000" w:sz="4" w:val="single"/>
            </w:tcBorders>
            <w:shd w:fill="auto" w:val="clear"/>
          </w:tcPr>
          <w:p w14:paraId="1A040000">
            <w:pPr>
              <w:widowControl w:val="0"/>
              <w:spacing w:after="0" w:line="240" w:lineRule="auto"/>
              <w:ind/>
              <w:jc w:val="center"/>
              <w:outlineLvl w:val="2"/>
              <w:rPr>
                <w:rFonts w:ascii="Times New Roman" w:hAnsi="Times New Roman"/>
                <w:sz w:val="24"/>
              </w:rPr>
            </w:pPr>
            <w:r>
              <w:rPr>
                <w:rFonts w:ascii="Times New Roman" w:hAnsi="Times New Roman"/>
                <w:sz w:val="24"/>
              </w:rPr>
              <w:t>N+1</w:t>
            </w:r>
          </w:p>
        </w:tc>
        <w:tc>
          <w:tcPr>
            <w:tcW w:type="dxa" w:w="2122"/>
            <w:tcBorders>
              <w:top w:color="000000" w:sz="4" w:val="single"/>
              <w:left w:color="000000" w:sz="4" w:val="single"/>
              <w:bottom w:color="000000" w:sz="4" w:val="single"/>
              <w:right w:color="000000" w:sz="4" w:val="single"/>
            </w:tcBorders>
            <w:shd w:fill="auto" w:val="clear"/>
          </w:tcPr>
          <w:p w14:paraId="1B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122"/>
            <w:tcBorders>
              <w:top w:color="000000" w:sz="4" w:val="single"/>
              <w:left w:color="000000" w:sz="4" w:val="single"/>
              <w:bottom w:color="000000" w:sz="4" w:val="single"/>
              <w:right w:color="000000" w:sz="4" w:val="single"/>
            </w:tcBorders>
            <w:shd w:fill="auto" w:val="clear"/>
          </w:tcPr>
          <w:p w14:paraId="1C040000">
            <w:pPr>
              <w:widowControl w:val="0"/>
              <w:spacing w:after="0" w:line="240" w:lineRule="auto"/>
              <w:ind/>
              <w:jc w:val="center"/>
              <w:outlineLvl w:val="2"/>
              <w:rPr>
                <w:rFonts w:ascii="Times New Roman" w:hAnsi="Times New Roman"/>
                <w:sz w:val="24"/>
              </w:rPr>
            </w:pPr>
            <w:r>
              <w:rPr>
                <w:rFonts w:ascii="Times New Roman" w:hAnsi="Times New Roman"/>
                <w:sz w:val="24"/>
              </w:rPr>
              <w:t>N+n</w:t>
            </w:r>
          </w:p>
        </w:tc>
      </w:tr>
      <w:tr>
        <w:tc>
          <w:tcPr>
            <w:tcW w:type="dxa" w:w="2121"/>
            <w:tcBorders>
              <w:top w:color="000000" w:sz="4" w:val="single"/>
              <w:left w:color="000000" w:sz="4" w:val="single"/>
              <w:bottom w:color="000000" w:sz="4" w:val="single"/>
              <w:right w:color="000000" w:sz="4" w:val="single"/>
            </w:tcBorders>
            <w:shd w:fill="auto" w:val="clear"/>
          </w:tcPr>
          <w:p w14:paraId="1D04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2121"/>
            <w:tcBorders>
              <w:top w:color="000000" w:sz="4" w:val="single"/>
              <w:left w:color="000000" w:sz="4" w:val="single"/>
              <w:bottom w:color="000000" w:sz="4" w:val="single"/>
              <w:right w:color="000000" w:sz="4" w:val="single"/>
            </w:tcBorders>
            <w:shd w:fill="auto" w:val="clear"/>
          </w:tcPr>
          <w:p w14:paraId="1E040000">
            <w:pPr>
              <w:widowControl w:val="0"/>
              <w:spacing w:after="0" w:line="240" w:lineRule="auto"/>
              <w:ind/>
              <w:jc w:val="center"/>
              <w:outlineLvl w:val="2"/>
              <w:rPr>
                <w:rFonts w:ascii="Times New Roman" w:hAnsi="Times New Roman"/>
                <w:sz w:val="24"/>
              </w:rPr>
            </w:pPr>
            <w:r>
              <w:rPr>
                <w:rFonts w:ascii="Times New Roman" w:hAnsi="Times New Roman"/>
                <w:sz w:val="24"/>
              </w:rPr>
              <w:t>2</w:t>
            </w:r>
          </w:p>
        </w:tc>
        <w:tc>
          <w:tcPr>
            <w:tcW w:type="dxa" w:w="2122"/>
            <w:tcBorders>
              <w:top w:color="000000" w:sz="4" w:val="single"/>
              <w:left w:color="000000" w:sz="4" w:val="single"/>
              <w:bottom w:color="000000" w:sz="4" w:val="single"/>
              <w:right w:color="000000" w:sz="4" w:val="single"/>
            </w:tcBorders>
            <w:shd w:fill="auto" w:val="clear"/>
          </w:tcPr>
          <w:p w14:paraId="1F040000">
            <w:pPr>
              <w:widowControl w:val="0"/>
              <w:spacing w:after="0" w:line="240" w:lineRule="auto"/>
              <w:ind/>
              <w:jc w:val="center"/>
              <w:outlineLvl w:val="2"/>
              <w:rPr>
                <w:rFonts w:ascii="Times New Roman" w:hAnsi="Times New Roman"/>
                <w:sz w:val="24"/>
              </w:rPr>
            </w:pPr>
            <w:r>
              <w:rPr>
                <w:rFonts w:ascii="Times New Roman" w:hAnsi="Times New Roman"/>
                <w:sz w:val="24"/>
              </w:rPr>
              <w:t>3</w:t>
            </w:r>
          </w:p>
        </w:tc>
        <w:tc>
          <w:tcPr>
            <w:tcW w:type="dxa" w:w="2122"/>
            <w:tcBorders>
              <w:top w:color="000000" w:sz="4" w:val="single"/>
              <w:left w:color="000000" w:sz="4" w:val="single"/>
              <w:bottom w:color="000000" w:sz="4" w:val="single"/>
              <w:right w:color="000000" w:sz="4" w:val="single"/>
            </w:tcBorders>
            <w:shd w:fill="auto" w:val="clear"/>
          </w:tcPr>
          <w:p w14:paraId="20040000">
            <w:pPr>
              <w:widowControl w:val="0"/>
              <w:spacing w:after="0" w:line="240" w:lineRule="auto"/>
              <w:ind/>
              <w:jc w:val="center"/>
              <w:outlineLvl w:val="2"/>
              <w:rPr>
                <w:rFonts w:ascii="Times New Roman" w:hAnsi="Times New Roman"/>
                <w:sz w:val="24"/>
              </w:rPr>
            </w:pPr>
            <w:r>
              <w:rPr>
                <w:rFonts w:ascii="Times New Roman" w:hAnsi="Times New Roman"/>
                <w:sz w:val="24"/>
              </w:rPr>
              <w:t>4</w:t>
            </w:r>
          </w:p>
        </w:tc>
        <w:tc>
          <w:tcPr>
            <w:tcW w:type="dxa" w:w="2122"/>
            <w:tcBorders>
              <w:top w:color="000000" w:sz="4" w:val="single"/>
              <w:left w:color="000000" w:sz="4" w:val="single"/>
              <w:bottom w:color="000000" w:sz="4" w:val="single"/>
              <w:right w:color="000000" w:sz="4" w:val="single"/>
            </w:tcBorders>
            <w:shd w:fill="auto" w:val="clear"/>
          </w:tcPr>
          <w:p w14:paraId="21040000">
            <w:pPr>
              <w:widowControl w:val="0"/>
              <w:spacing w:after="0" w:line="240" w:lineRule="auto"/>
              <w:ind/>
              <w:jc w:val="center"/>
              <w:outlineLvl w:val="2"/>
              <w:rPr>
                <w:rFonts w:ascii="Times New Roman" w:hAnsi="Times New Roman"/>
                <w:sz w:val="24"/>
              </w:rPr>
            </w:pPr>
            <w:r>
              <w:rPr>
                <w:rFonts w:ascii="Times New Roman" w:hAnsi="Times New Roman"/>
                <w:sz w:val="24"/>
              </w:rPr>
              <w:t>5</w:t>
            </w:r>
          </w:p>
        </w:tc>
        <w:tc>
          <w:tcPr>
            <w:tcW w:type="dxa" w:w="2122"/>
            <w:tcBorders>
              <w:top w:color="000000" w:sz="4" w:val="single"/>
              <w:left w:color="000000" w:sz="4" w:val="single"/>
              <w:bottom w:color="000000" w:sz="4" w:val="single"/>
              <w:right w:color="000000" w:sz="4" w:val="single"/>
            </w:tcBorders>
            <w:shd w:fill="auto" w:val="clear"/>
          </w:tcPr>
          <w:p w14:paraId="22040000">
            <w:pPr>
              <w:widowControl w:val="0"/>
              <w:spacing w:after="0" w:line="240" w:lineRule="auto"/>
              <w:ind/>
              <w:jc w:val="center"/>
              <w:outlineLvl w:val="2"/>
              <w:rPr>
                <w:rFonts w:ascii="Times New Roman" w:hAnsi="Times New Roman"/>
                <w:sz w:val="24"/>
              </w:rPr>
            </w:pPr>
            <w:r>
              <w:rPr>
                <w:rFonts w:ascii="Times New Roman" w:hAnsi="Times New Roman"/>
                <w:sz w:val="24"/>
              </w:rPr>
              <w:t>6</w:t>
            </w:r>
          </w:p>
        </w:tc>
        <w:tc>
          <w:tcPr>
            <w:tcW w:type="dxa" w:w="2122"/>
            <w:tcBorders>
              <w:top w:color="000000" w:sz="4" w:val="single"/>
              <w:left w:color="000000" w:sz="4" w:val="single"/>
              <w:bottom w:color="000000" w:sz="4" w:val="single"/>
              <w:right w:color="000000" w:sz="4" w:val="single"/>
            </w:tcBorders>
            <w:shd w:fill="auto" w:val="clear"/>
          </w:tcPr>
          <w:p w14:paraId="23040000">
            <w:pPr>
              <w:widowControl w:val="0"/>
              <w:spacing w:after="0" w:line="240" w:lineRule="auto"/>
              <w:ind/>
              <w:jc w:val="center"/>
              <w:outlineLvl w:val="2"/>
              <w:rPr>
                <w:rFonts w:ascii="Times New Roman" w:hAnsi="Times New Roman"/>
                <w:sz w:val="24"/>
              </w:rPr>
            </w:pPr>
            <w:r>
              <w:rPr>
                <w:rFonts w:ascii="Times New Roman" w:hAnsi="Times New Roman"/>
                <w:sz w:val="24"/>
              </w:rPr>
              <w:t>7</w:t>
            </w:r>
          </w:p>
        </w:tc>
      </w:tr>
      <w:tr>
        <w:tc>
          <w:tcPr>
            <w:tcW w:type="dxa" w:w="14852"/>
            <w:gridSpan w:val="7"/>
            <w:tcBorders>
              <w:top w:color="000000" w:sz="4" w:val="single"/>
              <w:left w:color="000000" w:sz="4" w:val="single"/>
              <w:bottom w:color="000000" w:sz="4" w:val="single"/>
              <w:right w:color="000000" w:sz="4" w:val="single"/>
            </w:tcBorders>
            <w:shd w:fill="auto" w:val="clear"/>
          </w:tcPr>
          <w:p w14:paraId="24040000">
            <w:pPr>
              <w:widowControl w:val="0"/>
              <w:numPr>
                <w:ilvl w:val="0"/>
                <w:numId w:val="7"/>
              </w:numPr>
              <w:spacing w:after="0" w:line="240" w:lineRule="auto"/>
              <w:ind/>
              <w:jc w:val="center"/>
              <w:outlineLvl w:val="2"/>
              <w:rPr>
                <w:rFonts w:ascii="Times New Roman" w:hAnsi="Times New Roman"/>
                <w:i w:val="1"/>
                <w:sz w:val="24"/>
              </w:rPr>
            </w:pPr>
            <w:r>
              <w:rPr>
                <w:rFonts w:ascii="Times New Roman" w:hAnsi="Times New Roman"/>
                <w:i w:val="1"/>
                <w:sz w:val="24"/>
              </w:rPr>
              <w:t>Муниципальная программа Поляковского сельского поселения «Наименование»</w:t>
            </w:r>
          </w:p>
        </w:tc>
      </w:tr>
      <w:tr>
        <w:tc>
          <w:tcPr>
            <w:tcW w:type="dxa" w:w="14852"/>
            <w:gridSpan w:val="7"/>
            <w:tcBorders>
              <w:top w:color="000000" w:sz="4" w:val="single"/>
              <w:left w:color="000000" w:sz="4" w:val="single"/>
              <w:bottom w:color="000000" w:sz="4" w:val="single"/>
              <w:right w:color="000000" w:sz="4" w:val="single"/>
            </w:tcBorders>
            <w:shd w:fill="auto" w:val="clear"/>
          </w:tcPr>
          <w:p w14:paraId="25040000">
            <w:pPr>
              <w:widowControl w:val="0"/>
              <w:numPr>
                <w:ilvl w:val="1"/>
                <w:numId w:val="7"/>
              </w:numPr>
              <w:spacing w:after="0" w:line="240" w:lineRule="auto"/>
              <w:ind/>
              <w:jc w:val="center"/>
              <w:outlineLvl w:val="2"/>
              <w:rPr>
                <w:rFonts w:ascii="Times New Roman" w:hAnsi="Times New Roman"/>
                <w:i w:val="1"/>
                <w:sz w:val="24"/>
              </w:rPr>
            </w:pPr>
            <w:r>
              <w:rPr>
                <w:rFonts w:ascii="Times New Roman" w:hAnsi="Times New Roman"/>
                <w:i w:val="1"/>
                <w:sz w:val="24"/>
              </w:rPr>
              <w:t>Структурный элемент «Наименование»</w:t>
            </w:r>
          </w:p>
        </w:tc>
      </w:tr>
      <w:tr>
        <w:tc>
          <w:tcPr>
            <w:tcW w:type="dxa" w:w="2121"/>
            <w:tcBorders>
              <w:top w:color="000000" w:sz="4" w:val="single"/>
              <w:left w:color="000000" w:sz="4" w:val="single"/>
              <w:bottom w:color="000000" w:sz="4" w:val="single"/>
              <w:right w:color="000000" w:sz="4" w:val="single"/>
            </w:tcBorders>
            <w:shd w:fill="auto" w:val="clear"/>
          </w:tcPr>
          <w:p w14:paraId="26040000">
            <w:pPr>
              <w:widowControl w:val="0"/>
              <w:spacing w:after="0" w:line="240" w:lineRule="auto"/>
              <w:ind/>
              <w:outlineLvl w:val="2"/>
              <w:rPr>
                <w:rFonts w:ascii="Times New Roman" w:hAnsi="Times New Roman"/>
                <w:i w:val="1"/>
                <w:sz w:val="24"/>
              </w:rPr>
            </w:pPr>
            <w:r>
              <w:rPr>
                <w:rFonts w:ascii="Times New Roman" w:hAnsi="Times New Roman"/>
                <w:i w:val="1"/>
                <w:sz w:val="24"/>
              </w:rPr>
              <w:t>Мероприятие (результат)</w:t>
            </w:r>
          </w:p>
        </w:tc>
        <w:tc>
          <w:tcPr>
            <w:tcW w:type="dxa" w:w="2121"/>
            <w:tcBorders>
              <w:top w:color="000000" w:sz="4" w:val="single"/>
              <w:left w:color="000000" w:sz="4" w:val="single"/>
              <w:bottom w:color="000000" w:sz="4" w:val="single"/>
              <w:right w:color="000000" w:sz="4" w:val="single"/>
            </w:tcBorders>
            <w:shd w:fill="auto" w:val="clear"/>
          </w:tcPr>
          <w:p w14:paraId="27040000">
            <w:pPr>
              <w:widowControl w:val="0"/>
              <w:spacing w:after="0" w:line="240" w:lineRule="auto"/>
              <w:ind/>
              <w:outlineLvl w:val="2"/>
              <w:rPr>
                <w:rFonts w:ascii="Times New Roman" w:hAnsi="Times New Roman"/>
                <w:sz w:val="24"/>
              </w:rPr>
            </w:pPr>
          </w:p>
        </w:tc>
        <w:tc>
          <w:tcPr>
            <w:tcW w:type="dxa" w:w="2122"/>
            <w:tcBorders>
              <w:top w:color="000000" w:sz="4" w:val="single"/>
              <w:left w:color="000000" w:sz="4" w:val="single"/>
              <w:bottom w:color="000000" w:sz="4" w:val="single"/>
              <w:right w:color="000000" w:sz="4" w:val="single"/>
            </w:tcBorders>
            <w:shd w:fill="auto" w:val="clear"/>
          </w:tcPr>
          <w:p w14:paraId="28040000">
            <w:pPr>
              <w:widowControl w:val="0"/>
              <w:spacing w:after="0" w:line="240" w:lineRule="auto"/>
              <w:ind/>
              <w:outlineLvl w:val="2"/>
              <w:rPr>
                <w:rFonts w:ascii="Times New Roman" w:hAnsi="Times New Roman"/>
                <w:sz w:val="24"/>
              </w:rPr>
            </w:pPr>
          </w:p>
        </w:tc>
        <w:tc>
          <w:tcPr>
            <w:tcW w:type="dxa" w:w="2122"/>
            <w:tcBorders>
              <w:top w:color="000000" w:sz="4" w:val="single"/>
              <w:left w:color="000000" w:sz="4" w:val="single"/>
              <w:bottom w:color="000000" w:sz="4" w:val="single"/>
              <w:right w:color="000000" w:sz="4" w:val="single"/>
            </w:tcBorders>
            <w:shd w:fill="auto" w:val="clear"/>
          </w:tcPr>
          <w:p w14:paraId="29040000">
            <w:pPr>
              <w:widowControl w:val="0"/>
              <w:spacing w:after="0" w:line="240" w:lineRule="auto"/>
              <w:ind/>
              <w:outlineLvl w:val="2"/>
              <w:rPr>
                <w:rFonts w:ascii="Times New Roman" w:hAnsi="Times New Roman"/>
                <w:sz w:val="24"/>
              </w:rPr>
            </w:pPr>
          </w:p>
        </w:tc>
        <w:tc>
          <w:tcPr>
            <w:tcW w:type="dxa" w:w="2122"/>
            <w:tcBorders>
              <w:top w:color="000000" w:sz="4" w:val="single"/>
              <w:left w:color="000000" w:sz="4" w:val="single"/>
              <w:bottom w:color="000000" w:sz="4" w:val="single"/>
              <w:right w:color="000000" w:sz="4" w:val="single"/>
            </w:tcBorders>
            <w:shd w:fill="auto" w:val="clear"/>
          </w:tcPr>
          <w:p w14:paraId="2A040000">
            <w:pPr>
              <w:widowControl w:val="0"/>
              <w:spacing w:after="0" w:line="240" w:lineRule="auto"/>
              <w:ind/>
              <w:outlineLvl w:val="2"/>
              <w:rPr>
                <w:rFonts w:ascii="Times New Roman" w:hAnsi="Times New Roman"/>
                <w:sz w:val="24"/>
              </w:rPr>
            </w:pPr>
          </w:p>
        </w:tc>
        <w:tc>
          <w:tcPr>
            <w:tcW w:type="dxa" w:w="2122"/>
            <w:tcBorders>
              <w:top w:color="000000" w:sz="4" w:val="single"/>
              <w:left w:color="000000" w:sz="4" w:val="single"/>
              <w:bottom w:color="000000" w:sz="4" w:val="single"/>
              <w:right w:color="000000" w:sz="4" w:val="single"/>
            </w:tcBorders>
            <w:shd w:fill="auto" w:val="clear"/>
          </w:tcPr>
          <w:p w14:paraId="2B040000">
            <w:pPr>
              <w:widowControl w:val="0"/>
              <w:spacing w:after="0" w:line="240" w:lineRule="auto"/>
              <w:ind/>
              <w:outlineLvl w:val="2"/>
              <w:rPr>
                <w:rFonts w:ascii="Times New Roman" w:hAnsi="Times New Roman"/>
                <w:sz w:val="24"/>
              </w:rPr>
            </w:pPr>
          </w:p>
        </w:tc>
        <w:tc>
          <w:tcPr>
            <w:tcW w:type="dxa" w:w="2122"/>
            <w:tcBorders>
              <w:top w:color="000000" w:sz="4" w:val="single"/>
              <w:left w:color="000000" w:sz="4" w:val="single"/>
              <w:bottom w:color="000000" w:sz="4" w:val="single"/>
              <w:right w:color="000000" w:sz="4" w:val="single"/>
            </w:tcBorders>
            <w:shd w:fill="auto" w:val="clear"/>
          </w:tcPr>
          <w:p w14:paraId="2C040000">
            <w:pPr>
              <w:widowControl w:val="0"/>
              <w:spacing w:after="0" w:line="240" w:lineRule="auto"/>
              <w:ind/>
              <w:outlineLvl w:val="2"/>
              <w:rPr>
                <w:rFonts w:ascii="Times New Roman" w:hAnsi="Times New Roman"/>
                <w:sz w:val="24"/>
              </w:rPr>
            </w:pPr>
          </w:p>
        </w:tc>
      </w:tr>
      <w:tr>
        <w:tc>
          <w:tcPr>
            <w:tcW w:type="dxa" w:w="2121"/>
            <w:tcBorders>
              <w:top w:color="000000" w:sz="4" w:val="single"/>
              <w:left w:color="000000" w:sz="4" w:val="single"/>
              <w:bottom w:color="000000" w:sz="4" w:val="single"/>
              <w:right w:color="000000" w:sz="4" w:val="single"/>
            </w:tcBorders>
            <w:shd w:fill="auto" w:val="clear"/>
          </w:tcPr>
          <w:p w14:paraId="2D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121"/>
            <w:tcBorders>
              <w:top w:color="000000" w:sz="4" w:val="single"/>
              <w:left w:color="000000" w:sz="4" w:val="single"/>
              <w:bottom w:color="000000" w:sz="4" w:val="single"/>
              <w:right w:color="000000" w:sz="4" w:val="single"/>
            </w:tcBorders>
            <w:shd w:fill="auto" w:val="clear"/>
          </w:tcPr>
          <w:p w14:paraId="2E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122"/>
            <w:tcBorders>
              <w:top w:color="000000" w:sz="4" w:val="single"/>
              <w:left w:color="000000" w:sz="4" w:val="single"/>
              <w:bottom w:color="000000" w:sz="4" w:val="single"/>
              <w:right w:color="000000" w:sz="4" w:val="single"/>
            </w:tcBorders>
            <w:shd w:fill="auto" w:val="clear"/>
          </w:tcPr>
          <w:p w14:paraId="2F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122"/>
            <w:tcBorders>
              <w:top w:color="000000" w:sz="4" w:val="single"/>
              <w:left w:color="000000" w:sz="4" w:val="single"/>
              <w:bottom w:color="000000" w:sz="4" w:val="single"/>
              <w:right w:color="000000" w:sz="4" w:val="single"/>
            </w:tcBorders>
            <w:shd w:fill="auto" w:val="clear"/>
          </w:tcPr>
          <w:p w14:paraId="30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122"/>
            <w:tcBorders>
              <w:top w:color="000000" w:sz="4" w:val="single"/>
              <w:left w:color="000000" w:sz="4" w:val="single"/>
              <w:bottom w:color="000000" w:sz="4" w:val="single"/>
              <w:right w:color="000000" w:sz="4" w:val="single"/>
            </w:tcBorders>
            <w:shd w:fill="auto" w:val="clear"/>
          </w:tcPr>
          <w:p w14:paraId="31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122"/>
            <w:tcBorders>
              <w:top w:color="000000" w:sz="4" w:val="single"/>
              <w:left w:color="000000" w:sz="4" w:val="single"/>
              <w:bottom w:color="000000" w:sz="4" w:val="single"/>
              <w:right w:color="000000" w:sz="4" w:val="single"/>
            </w:tcBorders>
            <w:shd w:fill="auto" w:val="clear"/>
          </w:tcPr>
          <w:p w14:paraId="32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2122"/>
            <w:tcBorders>
              <w:top w:color="000000" w:sz="4" w:val="single"/>
              <w:left w:color="000000" w:sz="4" w:val="single"/>
              <w:bottom w:color="000000" w:sz="4" w:val="single"/>
              <w:right w:color="000000" w:sz="4" w:val="single"/>
            </w:tcBorders>
            <w:shd w:fill="auto" w:val="clear"/>
          </w:tcPr>
          <w:p w14:paraId="33040000">
            <w:pPr>
              <w:widowControl w:val="0"/>
              <w:spacing w:after="0" w:line="240" w:lineRule="auto"/>
              <w:ind/>
              <w:jc w:val="center"/>
              <w:outlineLvl w:val="2"/>
              <w:rPr>
                <w:rFonts w:ascii="Times New Roman" w:hAnsi="Times New Roman"/>
                <w:sz w:val="24"/>
              </w:rPr>
            </w:pPr>
            <w:r>
              <w:rPr>
                <w:rFonts w:ascii="Times New Roman" w:hAnsi="Times New Roman"/>
                <w:sz w:val="24"/>
              </w:rPr>
              <w:t>…</w:t>
            </w:r>
          </w:p>
        </w:tc>
      </w:tr>
    </w:tbl>
    <w:p w14:paraId="34040000">
      <w:pPr>
        <w:widowControl w:val="0"/>
        <w:spacing w:after="0" w:line="240" w:lineRule="auto"/>
        <w:ind/>
        <w:outlineLvl w:val="2"/>
        <w:rPr>
          <w:rFonts w:ascii="Times New Roman" w:hAnsi="Times New Roman"/>
          <w:sz w:val="24"/>
        </w:rPr>
      </w:pPr>
    </w:p>
    <w:p w14:paraId="35040000">
      <w:pPr>
        <w:widowControl w:val="0"/>
        <w:spacing w:after="0" w:line="240" w:lineRule="auto"/>
        <w:ind/>
        <w:outlineLvl w:val="2"/>
        <w:rPr>
          <w:rFonts w:ascii="Times New Roman" w:hAnsi="Times New Roman"/>
          <w:sz w:val="24"/>
        </w:rPr>
      </w:pPr>
      <w:r>
        <w:rPr>
          <w:rFonts w:ascii="Times New Roman" w:hAnsi="Times New Roman"/>
          <w:sz w:val="24"/>
        </w:rPr>
        <w:br w:type="page"/>
      </w:r>
    </w:p>
    <w:p w14:paraId="36040000">
      <w:pPr>
        <w:widowControl w:val="0"/>
        <w:spacing w:after="0" w:line="240" w:lineRule="auto"/>
        <w:ind w:firstLine="0" w:left="10773"/>
        <w:jc w:val="center"/>
        <w:outlineLvl w:val="1"/>
        <w:rPr>
          <w:rFonts w:ascii="Times New Roman" w:hAnsi="Times New Roman"/>
          <w:sz w:val="24"/>
        </w:rPr>
      </w:pPr>
      <w:r>
        <w:rPr>
          <w:rFonts w:ascii="Times New Roman" w:hAnsi="Times New Roman"/>
          <w:sz w:val="24"/>
        </w:rPr>
        <w:t>Приложение № 4</w:t>
      </w:r>
    </w:p>
    <w:p w14:paraId="37040000">
      <w:pPr>
        <w:widowControl w:val="0"/>
        <w:spacing w:after="0" w:line="240" w:lineRule="auto"/>
        <w:ind w:firstLine="0" w:left="10773"/>
        <w:jc w:val="center"/>
        <w:rPr>
          <w:rFonts w:ascii="Times New Roman" w:hAnsi="Times New Roman"/>
          <w:sz w:val="24"/>
        </w:rPr>
      </w:pPr>
      <w:r>
        <w:rPr>
          <w:rFonts w:ascii="Times New Roman" w:hAnsi="Times New Roman"/>
          <w:sz w:val="24"/>
        </w:rPr>
        <w:t>к Методическим рекомендациям по разработке и реализации муниципальных программ</w:t>
      </w:r>
    </w:p>
    <w:p w14:paraId="38040000">
      <w:pPr>
        <w:widowControl w:val="0"/>
        <w:spacing w:after="0" w:line="240" w:lineRule="auto"/>
        <w:ind w:firstLine="0" w:left="10773"/>
        <w:jc w:val="center"/>
        <w:rPr>
          <w:rFonts w:ascii="Times New Roman" w:hAnsi="Times New Roman"/>
          <w:sz w:val="24"/>
        </w:rPr>
      </w:pPr>
      <w:r>
        <w:rPr>
          <w:rFonts w:ascii="Times New Roman" w:hAnsi="Times New Roman"/>
          <w:sz w:val="24"/>
        </w:rPr>
        <w:t>Поляковского сельского поселения</w:t>
      </w:r>
    </w:p>
    <w:p w14:paraId="39040000">
      <w:pPr>
        <w:widowControl w:val="0"/>
        <w:spacing w:after="0" w:line="240" w:lineRule="auto"/>
        <w:ind/>
        <w:jc w:val="center"/>
        <w:outlineLvl w:val="2"/>
        <w:rPr>
          <w:rFonts w:ascii="Times New Roman" w:hAnsi="Times New Roman"/>
          <w:sz w:val="24"/>
        </w:rPr>
      </w:pPr>
    </w:p>
    <w:p w14:paraId="3A040000">
      <w:pPr>
        <w:widowControl w:val="0"/>
        <w:spacing w:after="0" w:line="240" w:lineRule="auto"/>
        <w:ind/>
        <w:jc w:val="center"/>
        <w:outlineLvl w:val="2"/>
        <w:rPr>
          <w:rFonts w:ascii="Times New Roman" w:hAnsi="Times New Roman"/>
          <w:sz w:val="24"/>
          <w:shd w:fill="92FF99" w:val="clear"/>
        </w:rPr>
      </w:pPr>
    </w:p>
    <w:p w14:paraId="3B040000">
      <w:pPr>
        <w:widowControl w:val="0"/>
        <w:spacing w:after="0" w:line="240" w:lineRule="auto"/>
        <w:ind/>
        <w:jc w:val="center"/>
        <w:outlineLvl w:val="2"/>
        <w:rPr>
          <w:rFonts w:ascii="Times New Roman" w:hAnsi="Times New Roman"/>
          <w:sz w:val="26"/>
        </w:rPr>
      </w:pPr>
      <w:r>
        <w:rPr>
          <w:rFonts w:ascii="Times New Roman" w:hAnsi="Times New Roman"/>
          <w:sz w:val="26"/>
        </w:rPr>
        <w:t>ПАСПОРТ</w:t>
      </w:r>
    </w:p>
    <w:p w14:paraId="3C040000">
      <w:pPr>
        <w:widowControl w:val="0"/>
        <w:spacing w:after="0" w:line="240" w:lineRule="auto"/>
        <w:ind/>
        <w:jc w:val="center"/>
        <w:outlineLvl w:val="2"/>
        <w:rPr>
          <w:rFonts w:ascii="Times New Roman" w:hAnsi="Times New Roman"/>
          <w:i w:val="1"/>
          <w:sz w:val="26"/>
        </w:rPr>
      </w:pPr>
      <w:r>
        <w:rPr>
          <w:rFonts w:ascii="Times New Roman" w:hAnsi="Times New Roman"/>
          <w:sz w:val="26"/>
        </w:rPr>
        <w:t xml:space="preserve">комплекса процессных мероприятий </w:t>
      </w:r>
      <w:r>
        <w:rPr>
          <w:rFonts w:ascii="Times New Roman" w:hAnsi="Times New Roman"/>
          <w:i w:val="1"/>
          <w:sz w:val="26"/>
        </w:rPr>
        <w:t>«Наименование»</w:t>
      </w:r>
    </w:p>
    <w:p w14:paraId="3D040000">
      <w:pPr>
        <w:widowControl w:val="0"/>
        <w:spacing w:after="0" w:line="240" w:lineRule="auto"/>
        <w:ind/>
        <w:jc w:val="center"/>
        <w:outlineLvl w:val="2"/>
        <w:rPr>
          <w:rFonts w:ascii="Times New Roman" w:hAnsi="Times New Roman"/>
          <w:i w:val="1"/>
          <w:sz w:val="26"/>
          <w:shd w:fill="92FF99" w:val="clear"/>
        </w:rPr>
      </w:pPr>
    </w:p>
    <w:p w14:paraId="3E040000">
      <w:pPr>
        <w:widowControl w:val="0"/>
        <w:numPr>
          <w:ilvl w:val="0"/>
          <w:numId w:val="8"/>
        </w:numPr>
        <w:spacing w:after="0" w:line="240" w:lineRule="auto"/>
        <w:ind/>
        <w:jc w:val="center"/>
        <w:outlineLvl w:val="2"/>
        <w:rPr>
          <w:rFonts w:ascii="Times New Roman" w:hAnsi="Times New Roman"/>
          <w:sz w:val="26"/>
        </w:rPr>
      </w:pPr>
      <w:r>
        <w:rPr>
          <w:rFonts w:ascii="Times New Roman" w:hAnsi="Times New Roman"/>
          <w:sz w:val="26"/>
        </w:rPr>
        <w:t xml:space="preserve">Основные положения </w:t>
      </w:r>
    </w:p>
    <w:p w14:paraId="3F040000">
      <w:pPr>
        <w:widowControl w:val="0"/>
        <w:spacing w:after="0" w:line="240" w:lineRule="auto"/>
        <w:ind w:firstLine="0" w:left="720"/>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66"/>
        <w:gridCol w:w="7594"/>
      </w:tblGrid>
      <w:tr>
        <w:tc>
          <w:tcPr>
            <w:tcW w:type="dxa" w:w="7066"/>
            <w:tcBorders>
              <w:top w:color="000000" w:sz="4" w:val="single"/>
              <w:left w:color="000000" w:sz="4" w:val="single"/>
              <w:bottom w:color="000000" w:sz="4" w:val="single"/>
              <w:right w:color="000000" w:sz="4" w:val="single"/>
            </w:tcBorders>
            <w:shd w:fill="auto" w:val="clear"/>
          </w:tcPr>
          <w:p w14:paraId="40040000">
            <w:pPr>
              <w:widowControl w:val="0"/>
              <w:spacing w:after="0" w:line="240" w:lineRule="auto"/>
              <w:ind/>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type="dxa" w:w="7594"/>
            <w:tcBorders>
              <w:top w:color="000000" w:sz="4" w:val="single"/>
              <w:left w:color="000000" w:sz="4" w:val="single"/>
              <w:bottom w:color="000000" w:sz="4" w:val="single"/>
              <w:right w:color="000000" w:sz="4" w:val="single"/>
            </w:tcBorders>
            <w:shd w:fill="auto" w:val="clear"/>
          </w:tcPr>
          <w:p w14:paraId="41040000">
            <w:pPr>
              <w:widowControl w:val="0"/>
              <w:spacing w:after="0" w:line="240" w:lineRule="auto"/>
              <w:ind/>
              <w:outlineLvl w:val="2"/>
              <w:rPr>
                <w:rFonts w:ascii="Times New Roman" w:hAnsi="Times New Roman"/>
                <w:i w:val="1"/>
                <w:sz w:val="24"/>
              </w:rPr>
            </w:pPr>
            <w:r>
              <w:rPr>
                <w:i w:val="1"/>
                <w:sz w:val="24"/>
              </w:rPr>
              <w:t>Сведения об ответственном за разработку и реализацию (с указанием ФИО и должности)</w:t>
            </w:r>
          </w:p>
        </w:tc>
      </w:tr>
      <w:tr>
        <w:tc>
          <w:tcPr>
            <w:tcW w:type="dxa" w:w="7066"/>
            <w:tcBorders>
              <w:top w:color="000000" w:sz="4" w:val="single"/>
              <w:left w:color="000000" w:sz="4" w:val="single"/>
              <w:bottom w:color="000000" w:sz="4" w:val="single"/>
              <w:right w:color="000000" w:sz="4" w:val="single"/>
            </w:tcBorders>
            <w:shd w:fill="auto" w:val="clear"/>
          </w:tcPr>
          <w:p w14:paraId="42040000">
            <w:pPr>
              <w:widowControl w:val="0"/>
              <w:spacing w:after="0" w:line="240" w:lineRule="auto"/>
              <w:ind/>
              <w:outlineLvl w:val="2"/>
              <w:rPr>
                <w:rFonts w:ascii="Times New Roman" w:hAnsi="Times New Roman"/>
                <w:sz w:val="24"/>
              </w:rPr>
            </w:pPr>
            <w:r>
              <w:rPr>
                <w:rFonts w:ascii="Times New Roman" w:hAnsi="Times New Roman"/>
                <w:sz w:val="24"/>
              </w:rPr>
              <w:t>Связь с муниципальной программой Поляковского сельского поселения</w:t>
            </w:r>
          </w:p>
        </w:tc>
        <w:tc>
          <w:tcPr>
            <w:tcW w:type="dxa" w:w="7594"/>
            <w:tcBorders>
              <w:top w:color="000000" w:sz="4" w:val="single"/>
              <w:left w:color="000000" w:sz="4" w:val="single"/>
              <w:bottom w:color="000000" w:sz="4" w:val="single"/>
              <w:right w:color="000000" w:sz="4" w:val="single"/>
            </w:tcBorders>
            <w:shd w:fill="auto" w:val="clear"/>
          </w:tcPr>
          <w:p w14:paraId="43040000">
            <w:pPr>
              <w:widowControl w:val="0"/>
              <w:spacing w:after="0" w:line="240" w:lineRule="auto"/>
              <w:ind/>
              <w:outlineLvl w:val="2"/>
              <w:rPr>
                <w:rFonts w:ascii="Times New Roman" w:hAnsi="Times New Roman"/>
                <w:i w:val="1"/>
                <w:sz w:val="24"/>
              </w:rPr>
            </w:pPr>
            <w:r>
              <w:rPr>
                <w:rFonts w:ascii="Times New Roman" w:hAnsi="Times New Roman"/>
                <w:i w:val="1"/>
                <w:sz w:val="24"/>
              </w:rPr>
              <w:t>Муниципальная программа Поляковского сельского поселения</w:t>
            </w:r>
          </w:p>
          <w:p w14:paraId="44040000">
            <w:pPr>
              <w:widowControl w:val="0"/>
              <w:spacing w:after="0" w:line="240" w:lineRule="auto"/>
              <w:ind/>
              <w:outlineLvl w:val="2"/>
              <w:rPr>
                <w:rFonts w:ascii="Times New Roman" w:hAnsi="Times New Roman"/>
                <w:i w:val="1"/>
                <w:sz w:val="24"/>
              </w:rPr>
            </w:pPr>
            <w:r>
              <w:rPr>
                <w:rFonts w:ascii="Times New Roman" w:hAnsi="Times New Roman"/>
                <w:i w:val="1"/>
                <w:sz w:val="24"/>
              </w:rPr>
              <w:t>«Наименование»</w:t>
            </w:r>
          </w:p>
        </w:tc>
      </w:tr>
    </w:tbl>
    <w:p w14:paraId="45040000">
      <w:pPr>
        <w:widowControl w:val="0"/>
        <w:spacing w:after="0" w:line="240" w:lineRule="auto"/>
        <w:ind w:firstLine="0" w:left="720"/>
        <w:outlineLvl w:val="2"/>
        <w:rPr>
          <w:rFonts w:ascii="Times New Roman" w:hAnsi="Times New Roman"/>
          <w:sz w:val="24"/>
        </w:rPr>
      </w:pPr>
    </w:p>
    <w:p w14:paraId="46040000">
      <w:pPr>
        <w:widowControl w:val="0"/>
        <w:spacing w:after="0" w:line="240" w:lineRule="auto"/>
        <w:ind/>
        <w:jc w:val="center"/>
        <w:outlineLvl w:val="2"/>
        <w:rPr>
          <w:rFonts w:ascii="Times New Roman" w:hAnsi="Times New Roman"/>
          <w:sz w:val="26"/>
        </w:rPr>
      </w:pPr>
      <w:r>
        <w:rPr>
          <w:rFonts w:ascii="Times New Roman" w:hAnsi="Times New Roman"/>
          <w:sz w:val="26"/>
        </w:rPr>
        <w:t>2. Показатели комплекса процессных мероприятий</w:t>
      </w:r>
    </w:p>
    <w:p w14:paraId="47040000">
      <w:pPr>
        <w:widowControl w:val="0"/>
        <w:spacing w:after="0" w:line="240" w:lineRule="auto"/>
        <w:ind w:firstLine="0" w:left="720"/>
        <w:outlineLvl w:val="2"/>
        <w:rPr>
          <w:rFonts w:ascii="Times New Roman" w:hAnsi="Times New Roman"/>
          <w:sz w:val="24"/>
        </w:rPr>
      </w:pPr>
    </w:p>
    <w:tbl>
      <w:tblPr>
        <w:tblStyle w:val="Style_2"/>
        <w:tblLayout w:type="fixed"/>
        <w:tblCellMar>
          <w:left w:type="dxa" w:w="75"/>
          <w:right w:type="dxa" w:w="75"/>
        </w:tblCellMar>
      </w:tblPr>
      <w:tblGrid>
        <w:gridCol w:w="590"/>
        <w:gridCol w:w="3546"/>
        <w:gridCol w:w="1433"/>
        <w:gridCol w:w="1291"/>
        <w:gridCol w:w="1291"/>
        <w:gridCol w:w="1367"/>
        <w:gridCol w:w="806"/>
        <w:gridCol w:w="517"/>
        <w:gridCol w:w="647"/>
        <w:gridCol w:w="448"/>
        <w:gridCol w:w="1464"/>
        <w:gridCol w:w="1259"/>
      </w:tblGrid>
      <w:tr>
        <w:trPr>
          <w:trHeight w:hRule="atLeast" w:val="244"/>
        </w:trPr>
        <w:tc>
          <w:tcPr>
            <w:tcW w:type="dxa" w:w="590"/>
            <w:vMerge w:val="restart"/>
            <w:tcBorders>
              <w:top w:color="000000" w:sz="4" w:val="single"/>
              <w:left w:color="000000" w:sz="4" w:val="single"/>
              <w:bottom w:color="000000" w:sz="4" w:val="single"/>
              <w:right w:color="000000" w:sz="4" w:val="single"/>
            </w:tcBorders>
            <w:tcMar>
              <w:left w:type="dxa" w:w="75"/>
              <w:right w:type="dxa" w:w="75"/>
            </w:tcMar>
          </w:tcPr>
          <w:p w14:paraId="48040000">
            <w:pPr>
              <w:widowControl w:val="0"/>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3546"/>
            <w:vMerge w:val="restart"/>
            <w:tcBorders>
              <w:top w:color="000000" w:sz="4" w:val="single"/>
              <w:left w:color="000000" w:sz="4" w:val="single"/>
              <w:bottom w:color="000000" w:sz="4" w:val="single"/>
              <w:right w:color="000000" w:sz="4" w:val="single"/>
            </w:tcBorders>
            <w:tcMar>
              <w:left w:type="dxa" w:w="75"/>
              <w:right w:type="dxa" w:w="75"/>
            </w:tcMar>
          </w:tcPr>
          <w:p w14:paraId="49040000">
            <w:pPr>
              <w:widowControl w:val="0"/>
              <w:spacing w:after="0" w:line="240" w:lineRule="auto"/>
              <w:ind/>
              <w:jc w:val="center"/>
              <w:rPr>
                <w:rFonts w:ascii="Times New Roman" w:hAnsi="Times New Roman"/>
                <w:sz w:val="24"/>
              </w:rPr>
            </w:pPr>
            <w:r>
              <w:rPr>
                <w:rFonts w:ascii="Times New Roman" w:hAnsi="Times New Roman"/>
                <w:sz w:val="24"/>
              </w:rPr>
              <w:t xml:space="preserve">Наименование показателя </w:t>
            </w:r>
          </w:p>
        </w:tc>
        <w:tc>
          <w:tcPr>
            <w:tcW w:type="dxa" w:w="1433"/>
            <w:vMerge w:val="restart"/>
            <w:tcBorders>
              <w:top w:color="000000" w:sz="4" w:val="single"/>
              <w:left w:color="000000" w:sz="4" w:val="single"/>
              <w:bottom w:color="000000" w:sz="4" w:val="single"/>
              <w:right w:color="000000" w:sz="4" w:val="single"/>
            </w:tcBorders>
            <w:tcMar>
              <w:left w:type="dxa" w:w="75"/>
              <w:right w:type="dxa" w:w="75"/>
            </w:tcMar>
          </w:tcPr>
          <w:p w14:paraId="4A040000">
            <w:pPr>
              <w:widowControl w:val="0"/>
              <w:spacing w:after="0" w:line="240" w:lineRule="auto"/>
              <w:ind/>
              <w:jc w:val="center"/>
              <w:rPr>
                <w:rFonts w:ascii="Times New Roman" w:hAnsi="Times New Roman"/>
                <w:sz w:val="24"/>
              </w:rPr>
            </w:pPr>
            <w:r>
              <w:rPr>
                <w:rFonts w:ascii="Times New Roman" w:hAnsi="Times New Roman"/>
                <w:sz w:val="24"/>
              </w:rPr>
              <w:t>Признак возрастания/убывания</w:t>
            </w:r>
          </w:p>
        </w:tc>
        <w:tc>
          <w:tcPr>
            <w:tcW w:type="dxa" w:w="1291"/>
            <w:vMerge w:val="restart"/>
            <w:tcBorders>
              <w:top w:color="000000" w:sz="4" w:val="single"/>
              <w:left w:color="000000" w:sz="4" w:val="single"/>
              <w:bottom w:color="000000" w:sz="4" w:val="single"/>
              <w:right w:color="000000" w:sz="4" w:val="single"/>
            </w:tcBorders>
            <w:tcMar>
              <w:left w:type="dxa" w:w="75"/>
              <w:right w:type="dxa" w:w="75"/>
            </w:tcMar>
          </w:tcPr>
          <w:p w14:paraId="4B040000">
            <w:pPr>
              <w:widowControl w:val="0"/>
              <w:spacing w:after="0" w:line="240" w:lineRule="auto"/>
              <w:ind/>
              <w:jc w:val="center"/>
              <w:rPr>
                <w:rFonts w:ascii="Times New Roman" w:hAnsi="Times New Roman"/>
                <w:sz w:val="24"/>
              </w:rPr>
            </w:pPr>
            <w:r>
              <w:rPr>
                <w:rFonts w:ascii="Times New Roman" w:hAnsi="Times New Roman"/>
                <w:sz w:val="24"/>
              </w:rPr>
              <w:t xml:space="preserve">Уровень показателя&lt;4&gt; </w:t>
            </w:r>
          </w:p>
        </w:tc>
        <w:tc>
          <w:tcPr>
            <w:tcW w:type="dxa" w:w="1291"/>
            <w:vMerge w:val="restart"/>
            <w:tcBorders>
              <w:top w:color="000000" w:sz="4" w:val="single"/>
              <w:left w:color="000000" w:sz="4" w:val="single"/>
              <w:bottom w:color="000000" w:sz="4" w:val="single"/>
              <w:right w:color="000000" w:sz="4" w:val="single"/>
            </w:tcBorders>
            <w:tcMar>
              <w:left w:type="dxa" w:w="75"/>
              <w:right w:type="dxa" w:w="75"/>
            </w:tcMar>
          </w:tcPr>
          <w:p w14:paraId="4C040000">
            <w:pPr>
              <w:widowControl w:val="0"/>
              <w:spacing w:after="0" w:line="240" w:lineRule="auto"/>
              <w:ind/>
              <w:jc w:val="center"/>
              <w:rPr>
                <w:rFonts w:ascii="Times New Roman" w:hAnsi="Times New Roman"/>
                <w:sz w:val="24"/>
              </w:rPr>
            </w:pPr>
            <w:r>
              <w:rPr>
                <w:rFonts w:ascii="Times New Roman" w:hAnsi="Times New Roman"/>
                <w:sz w:val="24"/>
              </w:rPr>
              <w:t>Единица измерения (по ОКЕИ)</w:t>
            </w:r>
          </w:p>
        </w:tc>
        <w:tc>
          <w:tcPr>
            <w:tcW w:type="dxa" w:w="2173"/>
            <w:gridSpan w:val="2"/>
            <w:tcBorders>
              <w:top w:color="000000" w:sz="4" w:val="single"/>
              <w:left w:color="000000" w:sz="4" w:val="single"/>
              <w:bottom w:color="000000" w:sz="4" w:val="single"/>
              <w:right w:color="000000" w:sz="4" w:val="single"/>
            </w:tcBorders>
            <w:tcMar>
              <w:left w:type="dxa" w:w="75"/>
              <w:right w:type="dxa" w:w="75"/>
            </w:tcMar>
          </w:tcPr>
          <w:p w14:paraId="4D040000">
            <w:pPr>
              <w:widowControl w:val="0"/>
              <w:spacing w:after="0" w:line="240" w:lineRule="auto"/>
              <w:ind/>
              <w:jc w:val="center"/>
              <w:rPr>
                <w:rFonts w:ascii="Times New Roman" w:hAnsi="Times New Roman"/>
                <w:sz w:val="24"/>
              </w:rPr>
            </w:pPr>
            <w:r>
              <w:rPr>
                <w:rFonts w:ascii="Times New Roman" w:hAnsi="Times New Roman"/>
                <w:sz w:val="24"/>
              </w:rPr>
              <w:t>Базовое значение показателя &lt;1&gt;</w:t>
            </w:r>
          </w:p>
        </w:tc>
        <w:tc>
          <w:tcPr>
            <w:tcW w:type="dxa" w:w="1612"/>
            <w:gridSpan w:val="3"/>
            <w:tcBorders>
              <w:top w:color="000000" w:sz="4" w:val="single"/>
              <w:left w:color="000000" w:sz="4" w:val="single"/>
              <w:right w:color="000000" w:sz="4" w:val="single"/>
            </w:tcBorders>
            <w:tcMar>
              <w:left w:type="dxa" w:w="75"/>
              <w:right w:type="dxa" w:w="75"/>
            </w:tcMar>
          </w:tcPr>
          <w:p w14:paraId="4E040000">
            <w:pPr>
              <w:widowControl w:val="0"/>
              <w:spacing w:after="0" w:line="240" w:lineRule="auto"/>
              <w:ind/>
              <w:jc w:val="center"/>
              <w:rPr>
                <w:rFonts w:ascii="Times New Roman" w:hAnsi="Times New Roman"/>
                <w:sz w:val="24"/>
              </w:rPr>
            </w:pPr>
            <w:r>
              <w:rPr>
                <w:rFonts w:ascii="Times New Roman" w:hAnsi="Times New Roman"/>
                <w:sz w:val="24"/>
              </w:rPr>
              <w:t>Значения показателей</w:t>
            </w:r>
          </w:p>
          <w:p w14:paraId="4F040000">
            <w:pPr>
              <w:widowControl w:val="0"/>
              <w:spacing w:after="0" w:line="240" w:lineRule="auto"/>
              <w:ind/>
              <w:jc w:val="center"/>
              <w:rPr>
                <w:rFonts w:ascii="Times New Roman" w:hAnsi="Times New Roman"/>
                <w:sz w:val="24"/>
              </w:rPr>
            </w:pPr>
            <w:r>
              <w:rPr>
                <w:rFonts w:ascii="Times New Roman" w:hAnsi="Times New Roman"/>
                <w:sz w:val="24"/>
              </w:rPr>
              <w:t>&lt;6&gt;</w:t>
            </w:r>
          </w:p>
        </w:tc>
        <w:tc>
          <w:tcPr>
            <w:tcW w:type="dxa" w:w="1464"/>
            <w:vMerge w:val="restart"/>
            <w:tcBorders>
              <w:top w:color="000000" w:sz="4" w:val="single"/>
              <w:left w:color="000000" w:sz="4" w:val="single"/>
              <w:bottom w:color="000000" w:sz="4" w:val="single"/>
              <w:right w:color="000000" w:sz="4" w:val="single"/>
            </w:tcBorders>
            <w:tcMar>
              <w:left w:type="dxa" w:w="75"/>
              <w:right w:type="dxa" w:w="75"/>
            </w:tcMar>
          </w:tcPr>
          <w:p w14:paraId="50040000">
            <w:pPr>
              <w:widowControl w:val="0"/>
              <w:spacing w:after="0" w:line="240" w:lineRule="auto"/>
              <w:ind/>
              <w:jc w:val="center"/>
              <w:rPr>
                <w:rFonts w:ascii="Times New Roman" w:hAnsi="Times New Roman"/>
                <w:sz w:val="24"/>
              </w:rPr>
            </w:pPr>
            <w:r>
              <w:rPr>
                <w:rFonts w:ascii="Times New Roman" w:hAnsi="Times New Roman"/>
                <w:sz w:val="24"/>
              </w:rPr>
              <w:t>Ответственный за достижение показателя &lt;2&gt;</w:t>
            </w:r>
          </w:p>
        </w:tc>
        <w:tc>
          <w:tcPr>
            <w:tcW w:type="dxa" w:w="1259"/>
            <w:vMerge w:val="restart"/>
            <w:tcBorders>
              <w:top w:color="000000" w:sz="4" w:val="single"/>
              <w:left w:color="000000" w:sz="4" w:val="single"/>
              <w:bottom w:color="000000" w:sz="4" w:val="single"/>
              <w:right w:color="000000" w:sz="4" w:val="single"/>
            </w:tcBorders>
            <w:tcMar>
              <w:left w:type="dxa" w:w="75"/>
              <w:right w:type="dxa" w:w="75"/>
            </w:tcMar>
          </w:tcPr>
          <w:p w14:paraId="51040000">
            <w:pPr>
              <w:widowControl w:val="0"/>
              <w:spacing w:after="0" w:line="240" w:lineRule="auto"/>
              <w:ind/>
              <w:jc w:val="center"/>
              <w:rPr>
                <w:rFonts w:ascii="Times New Roman" w:hAnsi="Times New Roman"/>
                <w:sz w:val="24"/>
              </w:rPr>
            </w:pPr>
            <w:r>
              <w:rPr>
                <w:rFonts w:ascii="Times New Roman" w:hAnsi="Times New Roman"/>
                <w:sz w:val="24"/>
              </w:rPr>
              <w:t>Информационная система</w:t>
            </w:r>
          </w:p>
        </w:tc>
      </w:tr>
      <w:tr>
        <w:trPr>
          <w:trHeight w:hRule="atLeast" w:val="570"/>
        </w:trPr>
        <w:tc>
          <w:tcPr>
            <w:tcW w:type="dxa" w:w="59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354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3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67"/>
            <w:tcBorders>
              <w:left w:color="000000" w:sz="4" w:val="single"/>
              <w:bottom w:color="000000" w:sz="4" w:val="single"/>
              <w:right w:color="000000" w:sz="4" w:val="single"/>
            </w:tcBorders>
            <w:tcMar>
              <w:left w:type="dxa" w:w="75"/>
              <w:right w:type="dxa" w:w="75"/>
            </w:tcMar>
          </w:tcPr>
          <w:p w14:paraId="52040000">
            <w:pPr>
              <w:widowControl w:val="0"/>
              <w:spacing w:after="0" w:line="240" w:lineRule="auto"/>
              <w:ind/>
              <w:jc w:val="center"/>
              <w:rPr>
                <w:rFonts w:ascii="Times New Roman" w:hAnsi="Times New Roman"/>
                <w:sz w:val="24"/>
              </w:rPr>
            </w:pPr>
            <w:r>
              <w:rPr>
                <w:rFonts w:ascii="Times New Roman" w:hAnsi="Times New Roman"/>
                <w:sz w:val="24"/>
              </w:rPr>
              <w:t>значение</w:t>
            </w:r>
          </w:p>
        </w:tc>
        <w:tc>
          <w:tcPr>
            <w:tcW w:type="dxa" w:w="806"/>
            <w:tcBorders>
              <w:left w:color="000000" w:sz="4" w:val="single"/>
              <w:bottom w:color="000000" w:sz="4" w:val="single"/>
              <w:right w:color="000000" w:sz="4" w:val="single"/>
            </w:tcBorders>
            <w:tcMar>
              <w:left w:type="dxa" w:w="75"/>
              <w:right w:type="dxa" w:w="75"/>
            </w:tcMar>
          </w:tcPr>
          <w:p w14:paraId="53040000">
            <w:pPr>
              <w:widowControl w:val="0"/>
              <w:spacing w:after="0" w:line="240" w:lineRule="auto"/>
              <w:ind/>
              <w:jc w:val="center"/>
              <w:rPr>
                <w:rFonts w:ascii="Times New Roman" w:hAnsi="Times New Roman"/>
                <w:sz w:val="24"/>
              </w:rPr>
            </w:pPr>
            <w:r>
              <w:rPr>
                <w:rFonts w:ascii="Times New Roman" w:hAnsi="Times New Roman"/>
                <w:sz w:val="24"/>
              </w:rPr>
              <w:t>год</w:t>
            </w:r>
          </w:p>
        </w:tc>
        <w:tc>
          <w:tcPr>
            <w:tcW w:type="dxa" w:w="517"/>
            <w:tcBorders>
              <w:top w:color="000000" w:sz="4" w:val="single"/>
              <w:left w:color="000000" w:sz="4" w:val="single"/>
              <w:bottom w:color="000000" w:sz="4" w:val="single"/>
              <w:right w:color="000000" w:sz="4" w:val="single"/>
            </w:tcBorders>
            <w:tcMar>
              <w:left w:type="dxa" w:w="75"/>
              <w:right w:type="dxa" w:w="75"/>
            </w:tcMar>
          </w:tcPr>
          <w:p w14:paraId="54040000">
            <w:pPr>
              <w:widowControl w:val="0"/>
              <w:spacing w:after="0" w:line="240" w:lineRule="auto"/>
              <w:ind/>
              <w:jc w:val="center"/>
              <w:rPr>
                <w:rFonts w:ascii="Times New Roman" w:hAnsi="Times New Roman"/>
                <w:sz w:val="24"/>
              </w:rPr>
            </w:pPr>
            <w:r>
              <w:rPr>
                <w:rFonts w:ascii="Times New Roman" w:hAnsi="Times New Roman"/>
                <w:sz w:val="24"/>
              </w:rPr>
              <w:t>N</w:t>
            </w:r>
          </w:p>
        </w:tc>
        <w:tc>
          <w:tcPr>
            <w:tcW w:type="dxa" w:w="647"/>
            <w:tcBorders>
              <w:top w:color="000000" w:sz="4" w:val="single"/>
              <w:left w:color="000000" w:sz="4" w:val="single"/>
              <w:bottom w:color="000000" w:sz="4" w:val="single"/>
              <w:right w:color="000000" w:sz="4" w:val="single"/>
            </w:tcBorders>
            <w:tcMar>
              <w:left w:type="dxa" w:w="75"/>
              <w:right w:type="dxa" w:w="75"/>
            </w:tcMar>
          </w:tcPr>
          <w:p w14:paraId="55040000">
            <w:pPr>
              <w:widowControl w:val="0"/>
              <w:spacing w:after="0" w:line="240" w:lineRule="auto"/>
              <w:ind/>
              <w:jc w:val="center"/>
              <w:rPr>
                <w:rFonts w:ascii="Times New Roman" w:hAnsi="Times New Roman"/>
                <w:sz w:val="24"/>
              </w:rPr>
            </w:pPr>
            <w:r>
              <w:rPr>
                <w:rFonts w:ascii="Times New Roman" w:hAnsi="Times New Roman"/>
                <w:sz w:val="24"/>
              </w:rPr>
              <w:t>N+1</w:t>
            </w:r>
          </w:p>
        </w:tc>
        <w:tc>
          <w:tcPr>
            <w:tcW w:type="dxa" w:w="448"/>
            <w:tcBorders>
              <w:top w:color="000000" w:sz="4" w:val="single"/>
              <w:left w:color="000000" w:sz="4" w:val="single"/>
              <w:bottom w:color="000000" w:sz="4" w:val="single"/>
              <w:right w:color="000000" w:sz="4" w:val="single"/>
            </w:tcBorders>
            <w:tcMar>
              <w:left w:type="dxa" w:w="75"/>
              <w:right w:type="dxa" w:w="75"/>
            </w:tcMar>
          </w:tcPr>
          <w:p w14:paraId="56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46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59"/>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rPr>
          <w:trHeight w:hRule="atLeast" w:val="449"/>
        </w:trPr>
        <w:tc>
          <w:tcPr>
            <w:tcW w:type="dxa" w:w="590"/>
            <w:tcBorders>
              <w:left w:color="000000" w:sz="4" w:val="single"/>
              <w:bottom w:color="000000" w:sz="4" w:val="single"/>
              <w:right w:color="000000" w:sz="4" w:val="single"/>
            </w:tcBorders>
            <w:tcMar>
              <w:left w:type="dxa" w:w="75"/>
              <w:right w:type="dxa" w:w="75"/>
            </w:tcMar>
          </w:tcPr>
          <w:p w14:paraId="5704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546"/>
            <w:tcBorders>
              <w:left w:color="000000" w:sz="4" w:val="single"/>
              <w:bottom w:color="000000" w:sz="4" w:val="single"/>
              <w:right w:color="000000" w:sz="4" w:val="single"/>
            </w:tcBorders>
            <w:tcMar>
              <w:left w:type="dxa" w:w="75"/>
              <w:right w:type="dxa" w:w="75"/>
            </w:tcMar>
          </w:tcPr>
          <w:p w14:paraId="5804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1433"/>
            <w:tcBorders>
              <w:left w:color="000000" w:sz="4" w:val="single"/>
              <w:bottom w:color="000000" w:sz="4" w:val="single"/>
              <w:right w:color="000000" w:sz="4" w:val="single"/>
            </w:tcBorders>
            <w:tcMar>
              <w:left w:type="dxa" w:w="75"/>
              <w:right w:type="dxa" w:w="75"/>
            </w:tcMar>
          </w:tcPr>
          <w:p w14:paraId="5904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291"/>
            <w:tcBorders>
              <w:left w:color="000000" w:sz="4" w:val="single"/>
              <w:bottom w:color="000000" w:sz="4" w:val="single"/>
              <w:right w:color="000000" w:sz="4" w:val="single"/>
            </w:tcBorders>
            <w:tcMar>
              <w:left w:type="dxa" w:w="75"/>
              <w:right w:type="dxa" w:w="75"/>
            </w:tcMar>
          </w:tcPr>
          <w:p w14:paraId="5A04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1291"/>
            <w:tcBorders>
              <w:left w:color="000000" w:sz="4" w:val="single"/>
              <w:bottom w:color="000000" w:sz="4" w:val="single"/>
              <w:right w:color="000000" w:sz="4" w:val="single"/>
            </w:tcBorders>
            <w:tcMar>
              <w:left w:type="dxa" w:w="75"/>
              <w:right w:type="dxa" w:w="75"/>
            </w:tcMar>
          </w:tcPr>
          <w:p w14:paraId="5B04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1367"/>
            <w:tcBorders>
              <w:left w:color="000000" w:sz="4" w:val="single"/>
              <w:bottom w:color="000000" w:sz="4" w:val="single"/>
              <w:right w:color="000000" w:sz="4" w:val="single"/>
            </w:tcBorders>
            <w:tcMar>
              <w:left w:type="dxa" w:w="75"/>
              <w:right w:type="dxa" w:w="75"/>
            </w:tcMar>
          </w:tcPr>
          <w:p w14:paraId="5C04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806"/>
            <w:tcBorders>
              <w:left w:color="000000" w:sz="4" w:val="single"/>
              <w:bottom w:color="000000" w:sz="4" w:val="single"/>
              <w:right w:color="000000" w:sz="4" w:val="single"/>
            </w:tcBorders>
            <w:tcMar>
              <w:left w:type="dxa" w:w="75"/>
              <w:right w:type="dxa" w:w="75"/>
            </w:tcMar>
          </w:tcPr>
          <w:p w14:paraId="5D04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517"/>
            <w:tcBorders>
              <w:left w:color="000000" w:sz="4" w:val="single"/>
              <w:bottom w:color="000000" w:sz="4" w:val="single"/>
              <w:right w:color="000000" w:sz="4" w:val="single"/>
            </w:tcBorders>
            <w:tcMar>
              <w:left w:type="dxa" w:w="75"/>
              <w:right w:type="dxa" w:w="75"/>
            </w:tcMar>
          </w:tcPr>
          <w:p w14:paraId="5E04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647"/>
            <w:tcBorders>
              <w:top w:color="000000" w:sz="4" w:val="single"/>
              <w:left w:color="000000" w:sz="4" w:val="single"/>
              <w:bottom w:color="000000" w:sz="4" w:val="single"/>
              <w:right w:color="000000" w:sz="4" w:val="single"/>
            </w:tcBorders>
            <w:tcMar>
              <w:left w:type="dxa" w:w="75"/>
              <w:right w:type="dxa" w:w="75"/>
            </w:tcMar>
          </w:tcPr>
          <w:p w14:paraId="5F040000">
            <w:pPr>
              <w:widowControl w:val="0"/>
              <w:spacing w:after="0" w:line="240" w:lineRule="auto"/>
              <w:ind/>
              <w:jc w:val="center"/>
              <w:rPr>
                <w:rFonts w:ascii="Times New Roman" w:hAnsi="Times New Roman"/>
                <w:sz w:val="24"/>
              </w:rPr>
            </w:pPr>
            <w:r>
              <w:rPr>
                <w:rFonts w:ascii="Times New Roman" w:hAnsi="Times New Roman"/>
                <w:sz w:val="24"/>
              </w:rPr>
              <w:t>9</w:t>
            </w:r>
          </w:p>
        </w:tc>
        <w:tc>
          <w:tcPr>
            <w:tcW w:type="dxa" w:w="448"/>
            <w:tcBorders>
              <w:top w:color="000000" w:sz="4" w:val="single"/>
              <w:left w:color="000000" w:sz="4" w:val="single"/>
              <w:bottom w:color="000000" w:sz="4" w:val="single"/>
              <w:right w:color="000000" w:sz="4" w:val="single"/>
            </w:tcBorders>
            <w:tcMar>
              <w:left w:type="dxa" w:w="75"/>
              <w:right w:type="dxa" w:w="75"/>
            </w:tcMar>
          </w:tcPr>
          <w:p w14:paraId="60040000">
            <w:pPr>
              <w:widowControl w:val="0"/>
              <w:spacing w:after="0" w:line="240" w:lineRule="auto"/>
              <w:ind/>
              <w:jc w:val="center"/>
              <w:rPr>
                <w:rFonts w:ascii="Times New Roman" w:hAnsi="Times New Roman"/>
                <w:sz w:val="24"/>
              </w:rPr>
            </w:pPr>
            <w:r>
              <w:rPr>
                <w:rFonts w:ascii="Times New Roman" w:hAnsi="Times New Roman"/>
                <w:sz w:val="24"/>
              </w:rPr>
              <w:t>10</w:t>
            </w:r>
          </w:p>
        </w:tc>
        <w:tc>
          <w:tcPr>
            <w:tcW w:type="dxa" w:w="1464"/>
            <w:tcBorders>
              <w:top w:color="000000" w:sz="4" w:val="single"/>
              <w:left w:color="000000" w:sz="4" w:val="single"/>
              <w:bottom w:color="000000" w:sz="4" w:val="single"/>
              <w:right w:color="000000" w:sz="4" w:val="single"/>
            </w:tcBorders>
            <w:tcMar>
              <w:left w:type="dxa" w:w="75"/>
              <w:right w:type="dxa" w:w="75"/>
            </w:tcMar>
          </w:tcPr>
          <w:p w14:paraId="61040000">
            <w:pPr>
              <w:widowControl w:val="0"/>
              <w:spacing w:after="0" w:line="240" w:lineRule="auto"/>
              <w:ind/>
              <w:jc w:val="center"/>
              <w:rPr>
                <w:rFonts w:ascii="Times New Roman" w:hAnsi="Times New Roman"/>
                <w:sz w:val="24"/>
              </w:rPr>
            </w:pPr>
            <w:r>
              <w:rPr>
                <w:rFonts w:ascii="Times New Roman" w:hAnsi="Times New Roman"/>
                <w:sz w:val="24"/>
              </w:rPr>
              <w:t>11</w:t>
            </w:r>
          </w:p>
        </w:tc>
        <w:tc>
          <w:tcPr>
            <w:tcW w:type="dxa" w:w="1259"/>
            <w:tcBorders>
              <w:top w:color="000000" w:sz="4" w:val="single"/>
              <w:left w:color="000000" w:sz="4" w:val="single"/>
              <w:bottom w:color="000000" w:sz="4" w:val="single"/>
              <w:right w:color="000000" w:sz="4" w:val="single"/>
            </w:tcBorders>
            <w:tcMar>
              <w:left w:type="dxa" w:w="75"/>
              <w:right w:type="dxa" w:w="75"/>
            </w:tcMar>
          </w:tcPr>
          <w:p w14:paraId="62040000">
            <w:pPr>
              <w:widowControl w:val="0"/>
              <w:spacing w:after="0" w:line="240" w:lineRule="auto"/>
              <w:ind/>
              <w:jc w:val="center"/>
              <w:rPr>
                <w:rFonts w:ascii="Times New Roman" w:hAnsi="Times New Roman"/>
                <w:sz w:val="24"/>
              </w:rPr>
            </w:pPr>
            <w:r>
              <w:rPr>
                <w:rFonts w:ascii="Times New Roman" w:hAnsi="Times New Roman"/>
                <w:sz w:val="24"/>
              </w:rPr>
              <w:t>12</w:t>
            </w:r>
          </w:p>
        </w:tc>
      </w:tr>
      <w:tr>
        <w:trPr>
          <w:trHeight w:hRule="atLeast" w:val="237"/>
        </w:trPr>
        <w:tc>
          <w:tcPr>
            <w:tcW w:type="dxa" w:w="14659"/>
            <w:gridSpan w:val="12"/>
            <w:tcBorders>
              <w:left w:color="000000" w:sz="4" w:val="single"/>
              <w:bottom w:color="000000" w:sz="4" w:val="single"/>
              <w:right w:color="000000" w:sz="4" w:val="single"/>
            </w:tcBorders>
            <w:tcMar>
              <w:left w:type="dxa" w:w="75"/>
              <w:right w:type="dxa" w:w="75"/>
            </w:tcMar>
          </w:tcPr>
          <w:p w14:paraId="63040000">
            <w:pPr>
              <w:widowControl w:val="0"/>
              <w:spacing w:after="0" w:line="240" w:lineRule="auto"/>
              <w:ind/>
              <w:jc w:val="center"/>
              <w:rPr>
                <w:rFonts w:ascii="Times New Roman" w:hAnsi="Times New Roman"/>
                <w:i w:val="1"/>
                <w:sz w:val="24"/>
              </w:rPr>
            </w:pPr>
            <w:r>
              <w:rPr>
                <w:rFonts w:ascii="Times New Roman" w:hAnsi="Times New Roman"/>
                <w:i w:val="1"/>
                <w:sz w:val="24"/>
              </w:rPr>
              <w:t>Задача 1 комплекса процессных мероприятий «Наименование»</w:t>
            </w:r>
            <w:r>
              <w:rPr>
                <w:rFonts w:ascii="Times New Roman" w:hAnsi="Times New Roman"/>
                <w:sz w:val="24"/>
              </w:rPr>
              <w:t xml:space="preserve"> &lt;3&gt;</w:t>
            </w:r>
          </w:p>
        </w:tc>
      </w:tr>
      <w:tr>
        <w:trPr>
          <w:trHeight w:hRule="atLeast" w:val="167"/>
        </w:trPr>
        <w:tc>
          <w:tcPr>
            <w:tcW w:type="dxa" w:w="590"/>
            <w:tcBorders>
              <w:left w:color="000000" w:sz="4" w:val="single"/>
              <w:bottom w:color="000000" w:sz="4" w:val="single"/>
              <w:right w:color="000000" w:sz="4" w:val="single"/>
            </w:tcBorders>
            <w:tcMar>
              <w:left w:type="dxa" w:w="75"/>
              <w:right w:type="dxa" w:w="75"/>
            </w:tcMar>
          </w:tcPr>
          <w:p w14:paraId="64040000">
            <w:pPr>
              <w:widowControl w:val="0"/>
              <w:spacing w:after="0" w:line="240" w:lineRule="auto"/>
              <w:ind/>
              <w:jc w:val="center"/>
              <w:rPr>
                <w:rFonts w:ascii="Times New Roman" w:hAnsi="Times New Roman"/>
                <w:sz w:val="24"/>
              </w:rPr>
            </w:pPr>
            <w:r>
              <w:rPr>
                <w:rFonts w:ascii="Times New Roman" w:hAnsi="Times New Roman"/>
                <w:sz w:val="24"/>
              </w:rPr>
              <w:t>1.1.</w:t>
            </w:r>
          </w:p>
        </w:tc>
        <w:tc>
          <w:tcPr>
            <w:tcW w:type="dxa" w:w="3546"/>
            <w:tcBorders>
              <w:left w:color="000000" w:sz="4" w:val="single"/>
              <w:bottom w:color="000000" w:sz="4" w:val="single"/>
              <w:right w:color="000000" w:sz="4" w:val="single"/>
            </w:tcBorders>
            <w:tcMar>
              <w:left w:type="dxa" w:w="75"/>
              <w:right w:type="dxa" w:w="75"/>
            </w:tcMar>
          </w:tcPr>
          <w:p w14:paraId="65040000">
            <w:pPr>
              <w:widowControl w:val="0"/>
              <w:spacing w:after="0" w:line="240" w:lineRule="auto"/>
              <w:ind/>
              <w:rPr>
                <w:rFonts w:ascii="Times New Roman" w:hAnsi="Times New Roman"/>
                <w:i w:val="1"/>
                <w:sz w:val="24"/>
              </w:rPr>
            </w:pPr>
            <w:r>
              <w:rPr>
                <w:rFonts w:ascii="Times New Roman" w:hAnsi="Times New Roman"/>
                <w:i w:val="1"/>
                <w:sz w:val="24"/>
              </w:rPr>
              <w:t>Наименование показателя</w:t>
            </w:r>
          </w:p>
        </w:tc>
        <w:tc>
          <w:tcPr>
            <w:tcW w:type="dxa" w:w="1433"/>
            <w:tcBorders>
              <w:left w:color="000000" w:sz="4" w:val="single"/>
              <w:bottom w:color="000000" w:sz="4" w:val="single"/>
              <w:right w:color="000000" w:sz="4" w:val="single"/>
            </w:tcBorders>
            <w:tcMar>
              <w:left w:type="dxa" w:w="75"/>
              <w:right w:type="dxa" w:w="75"/>
            </w:tcMar>
          </w:tcPr>
          <w:p w14:paraId="66040000">
            <w:pPr>
              <w:widowControl w:val="0"/>
              <w:spacing w:after="0" w:line="240" w:lineRule="auto"/>
              <w:ind/>
              <w:rPr>
                <w:rFonts w:ascii="Times New Roman" w:hAnsi="Times New Roman"/>
                <w:sz w:val="24"/>
              </w:rPr>
            </w:pPr>
          </w:p>
        </w:tc>
        <w:tc>
          <w:tcPr>
            <w:tcW w:type="dxa" w:w="1291"/>
            <w:tcBorders>
              <w:left w:color="000000" w:sz="4" w:val="single"/>
              <w:bottom w:color="000000" w:sz="4" w:val="single"/>
              <w:right w:color="000000" w:sz="4" w:val="single"/>
            </w:tcBorders>
            <w:tcMar>
              <w:left w:type="dxa" w:w="75"/>
              <w:right w:type="dxa" w:w="75"/>
            </w:tcMar>
          </w:tcPr>
          <w:p w14:paraId="67040000">
            <w:pPr>
              <w:widowControl w:val="0"/>
              <w:spacing w:after="0" w:line="240" w:lineRule="auto"/>
              <w:ind/>
              <w:rPr>
                <w:rFonts w:ascii="Times New Roman" w:hAnsi="Times New Roman"/>
                <w:sz w:val="24"/>
              </w:rPr>
            </w:pPr>
          </w:p>
        </w:tc>
        <w:tc>
          <w:tcPr>
            <w:tcW w:type="dxa" w:w="1291"/>
            <w:tcBorders>
              <w:left w:color="000000" w:sz="4" w:val="single"/>
              <w:bottom w:color="000000" w:sz="4" w:val="single"/>
              <w:right w:color="000000" w:sz="4" w:val="single"/>
            </w:tcBorders>
            <w:tcMar>
              <w:left w:type="dxa" w:w="75"/>
              <w:right w:type="dxa" w:w="75"/>
            </w:tcMar>
          </w:tcPr>
          <w:p w14:paraId="68040000">
            <w:pPr>
              <w:widowControl w:val="0"/>
              <w:spacing w:after="0" w:line="240" w:lineRule="auto"/>
              <w:ind/>
              <w:rPr>
                <w:rFonts w:ascii="Times New Roman" w:hAnsi="Times New Roman"/>
                <w:sz w:val="24"/>
              </w:rPr>
            </w:pPr>
          </w:p>
        </w:tc>
        <w:tc>
          <w:tcPr>
            <w:tcW w:type="dxa" w:w="1367"/>
            <w:tcBorders>
              <w:left w:color="000000" w:sz="4" w:val="single"/>
              <w:bottom w:color="000000" w:sz="4" w:val="single"/>
              <w:right w:color="000000" w:sz="4" w:val="single"/>
            </w:tcBorders>
            <w:tcMar>
              <w:left w:type="dxa" w:w="75"/>
              <w:right w:type="dxa" w:w="75"/>
            </w:tcMar>
          </w:tcPr>
          <w:p w14:paraId="69040000">
            <w:pPr>
              <w:widowControl w:val="0"/>
              <w:spacing w:after="0" w:line="240" w:lineRule="auto"/>
              <w:ind/>
              <w:rPr>
                <w:rFonts w:ascii="Times New Roman" w:hAnsi="Times New Roman"/>
                <w:sz w:val="24"/>
              </w:rPr>
            </w:pPr>
          </w:p>
        </w:tc>
        <w:tc>
          <w:tcPr>
            <w:tcW w:type="dxa" w:w="806"/>
            <w:tcBorders>
              <w:left w:color="000000" w:sz="4" w:val="single"/>
              <w:bottom w:color="000000" w:sz="4" w:val="single"/>
              <w:right w:color="000000" w:sz="4" w:val="single"/>
            </w:tcBorders>
            <w:tcMar>
              <w:left w:type="dxa" w:w="75"/>
              <w:right w:type="dxa" w:w="75"/>
            </w:tcMar>
          </w:tcPr>
          <w:p w14:paraId="6A040000">
            <w:pPr>
              <w:widowControl w:val="0"/>
              <w:spacing w:after="0" w:line="240" w:lineRule="auto"/>
              <w:ind/>
              <w:rPr>
                <w:rFonts w:ascii="Times New Roman" w:hAnsi="Times New Roman"/>
                <w:sz w:val="24"/>
              </w:rPr>
            </w:pPr>
          </w:p>
        </w:tc>
        <w:tc>
          <w:tcPr>
            <w:tcW w:type="dxa" w:w="517"/>
            <w:tcBorders>
              <w:left w:color="000000" w:sz="4" w:val="single"/>
              <w:bottom w:color="000000" w:sz="4" w:val="single"/>
              <w:right w:color="000000" w:sz="4" w:val="single"/>
            </w:tcBorders>
            <w:tcMar>
              <w:left w:type="dxa" w:w="75"/>
              <w:right w:type="dxa" w:w="75"/>
            </w:tcMar>
          </w:tcPr>
          <w:p w14:paraId="6B040000">
            <w:pPr>
              <w:widowControl w:val="0"/>
              <w:spacing w:after="0" w:line="240" w:lineRule="auto"/>
              <w:ind/>
              <w:rPr>
                <w:rFonts w:ascii="Times New Roman" w:hAnsi="Times New Roman"/>
                <w:sz w:val="24"/>
              </w:rPr>
            </w:pPr>
          </w:p>
        </w:tc>
        <w:tc>
          <w:tcPr>
            <w:tcW w:type="dxa" w:w="647"/>
            <w:tcBorders>
              <w:left w:color="000000" w:sz="4" w:val="single"/>
              <w:bottom w:color="000000" w:sz="4" w:val="single"/>
              <w:right w:color="000000" w:sz="4" w:val="single"/>
            </w:tcBorders>
            <w:tcMar>
              <w:left w:type="dxa" w:w="75"/>
              <w:right w:type="dxa" w:w="75"/>
            </w:tcMar>
          </w:tcPr>
          <w:p w14:paraId="6C040000">
            <w:pPr>
              <w:widowControl w:val="0"/>
              <w:spacing w:after="0" w:line="240" w:lineRule="auto"/>
              <w:ind/>
              <w:rPr>
                <w:rFonts w:ascii="Times New Roman" w:hAnsi="Times New Roman"/>
                <w:sz w:val="24"/>
              </w:rPr>
            </w:pPr>
          </w:p>
        </w:tc>
        <w:tc>
          <w:tcPr>
            <w:tcW w:type="dxa" w:w="448"/>
            <w:tcBorders>
              <w:left w:color="000000" w:sz="4" w:val="single"/>
              <w:bottom w:color="000000" w:sz="4" w:val="single"/>
              <w:right w:color="000000" w:sz="4" w:val="single"/>
            </w:tcBorders>
            <w:tcMar>
              <w:left w:type="dxa" w:w="75"/>
              <w:right w:type="dxa" w:w="75"/>
            </w:tcMar>
          </w:tcPr>
          <w:p w14:paraId="6D040000">
            <w:pPr>
              <w:widowControl w:val="0"/>
              <w:spacing w:after="0" w:line="240" w:lineRule="auto"/>
              <w:ind/>
              <w:rPr>
                <w:rFonts w:ascii="Times New Roman" w:hAnsi="Times New Roman"/>
                <w:sz w:val="24"/>
              </w:rPr>
            </w:pPr>
          </w:p>
        </w:tc>
        <w:tc>
          <w:tcPr>
            <w:tcW w:type="dxa" w:w="1464"/>
            <w:tcBorders>
              <w:left w:color="000000" w:sz="4" w:val="single"/>
              <w:bottom w:color="000000" w:sz="4" w:val="single"/>
              <w:right w:color="000000" w:sz="4" w:val="single"/>
            </w:tcBorders>
            <w:tcMar>
              <w:left w:type="dxa" w:w="75"/>
              <w:right w:type="dxa" w:w="75"/>
            </w:tcMar>
          </w:tcPr>
          <w:p w14:paraId="6E040000">
            <w:pPr>
              <w:widowControl w:val="0"/>
              <w:spacing w:after="0" w:line="240" w:lineRule="auto"/>
              <w:ind/>
              <w:rPr>
                <w:rFonts w:ascii="Times New Roman" w:hAnsi="Times New Roman"/>
                <w:sz w:val="24"/>
              </w:rPr>
            </w:pPr>
          </w:p>
        </w:tc>
        <w:tc>
          <w:tcPr>
            <w:tcW w:type="dxa" w:w="1259"/>
            <w:tcBorders>
              <w:left w:color="000000" w:sz="4" w:val="single"/>
              <w:bottom w:color="000000" w:sz="4" w:val="single"/>
              <w:right w:color="000000" w:sz="4" w:val="single"/>
            </w:tcBorders>
            <w:tcMar>
              <w:left w:type="dxa" w:w="75"/>
              <w:right w:type="dxa" w:w="75"/>
            </w:tcMar>
          </w:tcPr>
          <w:p w14:paraId="6F040000">
            <w:pPr>
              <w:widowControl w:val="0"/>
              <w:spacing w:after="0" w:line="240" w:lineRule="auto"/>
              <w:ind/>
              <w:rPr>
                <w:rFonts w:ascii="Times New Roman" w:hAnsi="Times New Roman"/>
                <w:sz w:val="24"/>
              </w:rPr>
            </w:pPr>
          </w:p>
        </w:tc>
      </w:tr>
      <w:tr>
        <w:trPr>
          <w:trHeight w:hRule="atLeast" w:val="449"/>
        </w:trPr>
        <w:tc>
          <w:tcPr>
            <w:tcW w:type="dxa" w:w="590"/>
            <w:tcBorders>
              <w:left w:color="000000" w:sz="4" w:val="single"/>
              <w:bottom w:color="000000" w:sz="4" w:val="single"/>
              <w:right w:color="000000" w:sz="4" w:val="single"/>
            </w:tcBorders>
            <w:tcMar>
              <w:left w:type="dxa" w:w="75"/>
              <w:right w:type="dxa" w:w="75"/>
            </w:tcMar>
          </w:tcPr>
          <w:p w14:paraId="70040000">
            <w:pPr>
              <w:widowControl w:val="0"/>
              <w:spacing w:after="0" w:line="240" w:lineRule="auto"/>
              <w:ind/>
              <w:jc w:val="center"/>
              <w:rPr>
                <w:rFonts w:ascii="Times New Roman" w:hAnsi="Times New Roman"/>
                <w:sz w:val="24"/>
              </w:rPr>
            </w:pPr>
            <w:r>
              <w:rPr>
                <w:rFonts w:ascii="Times New Roman" w:hAnsi="Times New Roman"/>
                <w:sz w:val="24"/>
              </w:rPr>
              <w:t>1.2.</w:t>
            </w:r>
          </w:p>
        </w:tc>
        <w:tc>
          <w:tcPr>
            <w:tcW w:type="dxa" w:w="3546"/>
            <w:tcBorders>
              <w:left w:color="000000" w:sz="4" w:val="single"/>
              <w:bottom w:color="000000" w:sz="4" w:val="single"/>
              <w:right w:color="000000" w:sz="4" w:val="single"/>
            </w:tcBorders>
            <w:tcMar>
              <w:left w:type="dxa" w:w="75"/>
              <w:right w:type="dxa" w:w="75"/>
            </w:tcMar>
          </w:tcPr>
          <w:p w14:paraId="71040000">
            <w:pPr>
              <w:widowControl w:val="0"/>
              <w:spacing w:after="0" w:line="240" w:lineRule="auto"/>
              <w:ind/>
              <w:rPr>
                <w:rFonts w:ascii="Times New Roman" w:hAnsi="Times New Roman"/>
                <w:sz w:val="24"/>
              </w:rPr>
            </w:pPr>
            <w:r>
              <w:rPr>
                <w:rFonts w:ascii="Times New Roman" w:hAnsi="Times New Roman"/>
                <w:i w:val="1"/>
                <w:sz w:val="24"/>
              </w:rPr>
              <w:t>Наименование показателя</w:t>
            </w:r>
          </w:p>
        </w:tc>
        <w:tc>
          <w:tcPr>
            <w:tcW w:type="dxa" w:w="1433"/>
            <w:tcBorders>
              <w:left w:color="000000" w:sz="4" w:val="single"/>
              <w:bottom w:color="000000" w:sz="4" w:val="single"/>
              <w:right w:color="000000" w:sz="4" w:val="single"/>
            </w:tcBorders>
            <w:tcMar>
              <w:left w:type="dxa" w:w="75"/>
              <w:right w:type="dxa" w:w="75"/>
            </w:tcMar>
          </w:tcPr>
          <w:p w14:paraId="72040000">
            <w:pPr>
              <w:widowControl w:val="0"/>
              <w:spacing w:after="0" w:line="240" w:lineRule="auto"/>
              <w:ind/>
              <w:rPr>
                <w:rFonts w:ascii="Times New Roman" w:hAnsi="Times New Roman"/>
                <w:sz w:val="24"/>
              </w:rPr>
            </w:pPr>
          </w:p>
        </w:tc>
        <w:tc>
          <w:tcPr>
            <w:tcW w:type="dxa" w:w="1291"/>
            <w:tcBorders>
              <w:left w:color="000000" w:sz="4" w:val="single"/>
              <w:bottom w:color="000000" w:sz="4" w:val="single"/>
              <w:right w:color="000000" w:sz="4" w:val="single"/>
            </w:tcBorders>
            <w:tcMar>
              <w:left w:type="dxa" w:w="75"/>
              <w:right w:type="dxa" w:w="75"/>
            </w:tcMar>
          </w:tcPr>
          <w:p w14:paraId="73040000">
            <w:pPr>
              <w:widowControl w:val="0"/>
              <w:spacing w:after="0" w:line="240" w:lineRule="auto"/>
              <w:ind/>
              <w:rPr>
                <w:rFonts w:ascii="Times New Roman" w:hAnsi="Times New Roman"/>
                <w:sz w:val="24"/>
              </w:rPr>
            </w:pPr>
          </w:p>
        </w:tc>
        <w:tc>
          <w:tcPr>
            <w:tcW w:type="dxa" w:w="1291"/>
            <w:tcBorders>
              <w:left w:color="000000" w:sz="4" w:val="single"/>
              <w:bottom w:color="000000" w:sz="4" w:val="single"/>
              <w:right w:color="000000" w:sz="4" w:val="single"/>
            </w:tcBorders>
            <w:tcMar>
              <w:left w:type="dxa" w:w="75"/>
              <w:right w:type="dxa" w:w="75"/>
            </w:tcMar>
          </w:tcPr>
          <w:p w14:paraId="74040000">
            <w:pPr>
              <w:widowControl w:val="0"/>
              <w:spacing w:after="0" w:line="240" w:lineRule="auto"/>
              <w:ind/>
              <w:rPr>
                <w:rFonts w:ascii="Times New Roman" w:hAnsi="Times New Roman"/>
                <w:sz w:val="24"/>
              </w:rPr>
            </w:pPr>
          </w:p>
        </w:tc>
        <w:tc>
          <w:tcPr>
            <w:tcW w:type="dxa" w:w="1367"/>
            <w:tcBorders>
              <w:left w:color="000000" w:sz="4" w:val="single"/>
              <w:bottom w:color="000000" w:sz="4" w:val="single"/>
              <w:right w:color="000000" w:sz="4" w:val="single"/>
            </w:tcBorders>
            <w:tcMar>
              <w:left w:type="dxa" w:w="75"/>
              <w:right w:type="dxa" w:w="75"/>
            </w:tcMar>
          </w:tcPr>
          <w:p w14:paraId="75040000">
            <w:pPr>
              <w:widowControl w:val="0"/>
              <w:spacing w:after="0" w:line="240" w:lineRule="auto"/>
              <w:ind/>
              <w:rPr>
                <w:rFonts w:ascii="Times New Roman" w:hAnsi="Times New Roman"/>
                <w:sz w:val="24"/>
              </w:rPr>
            </w:pPr>
          </w:p>
        </w:tc>
        <w:tc>
          <w:tcPr>
            <w:tcW w:type="dxa" w:w="806"/>
            <w:tcBorders>
              <w:left w:color="000000" w:sz="4" w:val="single"/>
              <w:bottom w:color="000000" w:sz="4" w:val="single"/>
              <w:right w:color="000000" w:sz="4" w:val="single"/>
            </w:tcBorders>
            <w:tcMar>
              <w:left w:type="dxa" w:w="75"/>
              <w:right w:type="dxa" w:w="75"/>
            </w:tcMar>
          </w:tcPr>
          <w:p w14:paraId="76040000">
            <w:pPr>
              <w:widowControl w:val="0"/>
              <w:spacing w:after="0" w:line="240" w:lineRule="auto"/>
              <w:ind/>
              <w:rPr>
                <w:rFonts w:ascii="Times New Roman" w:hAnsi="Times New Roman"/>
                <w:sz w:val="24"/>
              </w:rPr>
            </w:pPr>
          </w:p>
        </w:tc>
        <w:tc>
          <w:tcPr>
            <w:tcW w:type="dxa" w:w="517"/>
            <w:tcBorders>
              <w:left w:color="000000" w:sz="4" w:val="single"/>
              <w:bottom w:color="000000" w:sz="4" w:val="single"/>
              <w:right w:color="000000" w:sz="4" w:val="single"/>
            </w:tcBorders>
            <w:tcMar>
              <w:left w:type="dxa" w:w="75"/>
              <w:right w:type="dxa" w:w="75"/>
            </w:tcMar>
          </w:tcPr>
          <w:p w14:paraId="77040000">
            <w:pPr>
              <w:widowControl w:val="0"/>
              <w:spacing w:after="0" w:line="240" w:lineRule="auto"/>
              <w:ind/>
              <w:rPr>
                <w:rFonts w:ascii="Times New Roman" w:hAnsi="Times New Roman"/>
                <w:sz w:val="24"/>
              </w:rPr>
            </w:pPr>
          </w:p>
        </w:tc>
        <w:tc>
          <w:tcPr>
            <w:tcW w:type="dxa" w:w="647"/>
            <w:tcBorders>
              <w:left w:color="000000" w:sz="4" w:val="single"/>
              <w:bottom w:color="000000" w:sz="4" w:val="single"/>
              <w:right w:color="000000" w:sz="4" w:val="single"/>
            </w:tcBorders>
            <w:tcMar>
              <w:left w:type="dxa" w:w="75"/>
              <w:right w:type="dxa" w:w="75"/>
            </w:tcMar>
          </w:tcPr>
          <w:p w14:paraId="78040000">
            <w:pPr>
              <w:widowControl w:val="0"/>
              <w:spacing w:after="0" w:line="240" w:lineRule="auto"/>
              <w:ind/>
              <w:rPr>
                <w:rFonts w:ascii="Times New Roman" w:hAnsi="Times New Roman"/>
                <w:sz w:val="24"/>
              </w:rPr>
            </w:pPr>
          </w:p>
        </w:tc>
        <w:tc>
          <w:tcPr>
            <w:tcW w:type="dxa" w:w="448"/>
            <w:tcBorders>
              <w:left w:color="000000" w:sz="4" w:val="single"/>
              <w:bottom w:color="000000" w:sz="4" w:val="single"/>
              <w:right w:color="000000" w:sz="4" w:val="single"/>
            </w:tcBorders>
            <w:tcMar>
              <w:left w:type="dxa" w:w="75"/>
              <w:right w:type="dxa" w:w="75"/>
            </w:tcMar>
          </w:tcPr>
          <w:p w14:paraId="79040000">
            <w:pPr>
              <w:widowControl w:val="0"/>
              <w:spacing w:after="0" w:line="240" w:lineRule="auto"/>
              <w:ind/>
              <w:rPr>
                <w:rFonts w:ascii="Times New Roman" w:hAnsi="Times New Roman"/>
                <w:sz w:val="24"/>
              </w:rPr>
            </w:pPr>
          </w:p>
        </w:tc>
        <w:tc>
          <w:tcPr>
            <w:tcW w:type="dxa" w:w="1464"/>
            <w:tcBorders>
              <w:left w:color="000000" w:sz="4" w:val="single"/>
              <w:bottom w:color="000000" w:sz="4" w:val="single"/>
              <w:right w:color="000000" w:sz="4" w:val="single"/>
            </w:tcBorders>
            <w:tcMar>
              <w:left w:type="dxa" w:w="75"/>
              <w:right w:type="dxa" w:w="75"/>
            </w:tcMar>
          </w:tcPr>
          <w:p w14:paraId="7A040000">
            <w:pPr>
              <w:widowControl w:val="0"/>
              <w:spacing w:after="0" w:line="240" w:lineRule="auto"/>
              <w:ind/>
              <w:rPr>
                <w:rFonts w:ascii="Times New Roman" w:hAnsi="Times New Roman"/>
                <w:sz w:val="24"/>
              </w:rPr>
            </w:pPr>
          </w:p>
        </w:tc>
        <w:tc>
          <w:tcPr>
            <w:tcW w:type="dxa" w:w="1259"/>
            <w:tcBorders>
              <w:left w:color="000000" w:sz="4" w:val="single"/>
              <w:bottom w:color="000000" w:sz="4" w:val="single"/>
              <w:right w:color="000000" w:sz="4" w:val="single"/>
            </w:tcBorders>
            <w:tcMar>
              <w:left w:type="dxa" w:w="75"/>
              <w:right w:type="dxa" w:w="75"/>
            </w:tcMar>
          </w:tcPr>
          <w:p w14:paraId="7B040000">
            <w:pPr>
              <w:widowControl w:val="0"/>
              <w:spacing w:after="0" w:line="240" w:lineRule="auto"/>
              <w:ind/>
              <w:rPr>
                <w:rFonts w:ascii="Times New Roman" w:hAnsi="Times New Roman"/>
                <w:sz w:val="24"/>
              </w:rPr>
            </w:pPr>
          </w:p>
        </w:tc>
      </w:tr>
      <w:tr>
        <w:trPr>
          <w:trHeight w:hRule="atLeast" w:val="162"/>
        </w:trPr>
        <w:tc>
          <w:tcPr>
            <w:tcW w:type="dxa" w:w="590"/>
            <w:tcBorders>
              <w:top w:color="000000" w:sz="4" w:val="single"/>
              <w:left w:color="000000" w:sz="4" w:val="single"/>
              <w:bottom w:color="000000" w:sz="4" w:val="single"/>
              <w:right w:color="000000" w:sz="4" w:val="single"/>
            </w:tcBorders>
            <w:tcMar>
              <w:left w:type="dxa" w:w="75"/>
              <w:right w:type="dxa" w:w="75"/>
            </w:tcMar>
          </w:tcPr>
          <w:p w14:paraId="7C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3546"/>
            <w:tcBorders>
              <w:top w:color="000000" w:sz="4" w:val="single"/>
              <w:left w:color="000000" w:sz="4" w:val="single"/>
              <w:bottom w:color="000000" w:sz="4" w:val="single"/>
              <w:right w:color="000000" w:sz="4" w:val="single"/>
            </w:tcBorders>
            <w:tcMar>
              <w:left w:type="dxa" w:w="75"/>
              <w:right w:type="dxa" w:w="75"/>
            </w:tcMar>
          </w:tcPr>
          <w:p w14:paraId="7D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433"/>
            <w:tcBorders>
              <w:top w:color="000000" w:sz="4" w:val="single"/>
              <w:left w:color="000000" w:sz="4" w:val="single"/>
              <w:bottom w:color="000000" w:sz="4" w:val="single"/>
              <w:right w:color="000000" w:sz="4" w:val="single"/>
            </w:tcBorders>
            <w:tcMar>
              <w:left w:type="dxa" w:w="75"/>
              <w:right w:type="dxa" w:w="75"/>
            </w:tcMar>
          </w:tcPr>
          <w:p w14:paraId="7E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291"/>
            <w:tcBorders>
              <w:top w:color="000000" w:sz="4" w:val="single"/>
              <w:left w:color="000000" w:sz="4" w:val="single"/>
              <w:bottom w:color="000000" w:sz="4" w:val="single"/>
              <w:right w:color="000000" w:sz="4" w:val="single"/>
            </w:tcBorders>
            <w:tcMar>
              <w:left w:type="dxa" w:w="75"/>
              <w:right w:type="dxa" w:w="75"/>
            </w:tcMar>
          </w:tcPr>
          <w:p w14:paraId="7F040000">
            <w:pPr>
              <w:widowControl w:val="0"/>
              <w:spacing w:after="0" w:line="240" w:lineRule="auto"/>
              <w:ind/>
              <w:jc w:val="center"/>
              <w:rPr>
                <w:rFonts w:ascii="Times New Roman" w:hAnsi="Times New Roman"/>
                <w:sz w:val="24"/>
              </w:rPr>
            </w:pPr>
          </w:p>
        </w:tc>
        <w:tc>
          <w:tcPr>
            <w:tcW w:type="dxa" w:w="1291"/>
            <w:tcBorders>
              <w:top w:color="000000" w:sz="4" w:val="single"/>
              <w:left w:color="000000" w:sz="4" w:val="single"/>
              <w:bottom w:color="000000" w:sz="4" w:val="single"/>
              <w:right w:color="000000" w:sz="4" w:val="single"/>
            </w:tcBorders>
            <w:tcMar>
              <w:left w:type="dxa" w:w="75"/>
              <w:right w:type="dxa" w:w="75"/>
            </w:tcMar>
          </w:tcPr>
          <w:p w14:paraId="80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367"/>
            <w:tcBorders>
              <w:top w:color="000000" w:sz="4" w:val="single"/>
              <w:left w:color="000000" w:sz="4" w:val="single"/>
              <w:bottom w:color="000000" w:sz="4" w:val="single"/>
              <w:right w:color="000000" w:sz="4" w:val="single"/>
            </w:tcBorders>
            <w:tcMar>
              <w:left w:type="dxa" w:w="75"/>
              <w:right w:type="dxa" w:w="75"/>
            </w:tcMar>
          </w:tcPr>
          <w:p w14:paraId="81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806"/>
            <w:tcBorders>
              <w:top w:color="000000" w:sz="4" w:val="single"/>
              <w:left w:color="000000" w:sz="4" w:val="single"/>
              <w:bottom w:color="000000" w:sz="4" w:val="single"/>
              <w:right w:color="000000" w:sz="4" w:val="single"/>
            </w:tcBorders>
            <w:tcMar>
              <w:left w:type="dxa" w:w="75"/>
              <w:right w:type="dxa" w:w="75"/>
            </w:tcMar>
          </w:tcPr>
          <w:p w14:paraId="82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517"/>
            <w:tcBorders>
              <w:top w:color="000000" w:sz="4" w:val="single"/>
              <w:left w:color="000000" w:sz="4" w:val="single"/>
              <w:bottom w:color="000000" w:sz="4" w:val="single"/>
              <w:right w:color="000000" w:sz="4" w:val="single"/>
            </w:tcBorders>
            <w:tcMar>
              <w:left w:type="dxa" w:w="75"/>
              <w:right w:type="dxa" w:w="75"/>
            </w:tcMar>
          </w:tcPr>
          <w:p w14:paraId="83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647"/>
            <w:tcBorders>
              <w:top w:color="000000" w:sz="4" w:val="single"/>
              <w:left w:color="000000" w:sz="4" w:val="single"/>
              <w:bottom w:color="000000" w:sz="4" w:val="single"/>
              <w:right w:color="000000" w:sz="4" w:val="single"/>
            </w:tcBorders>
            <w:tcMar>
              <w:left w:type="dxa" w:w="75"/>
              <w:right w:type="dxa" w:w="75"/>
            </w:tcMar>
          </w:tcPr>
          <w:p w14:paraId="84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448"/>
            <w:tcBorders>
              <w:top w:color="000000" w:sz="4" w:val="single"/>
              <w:left w:color="000000" w:sz="4" w:val="single"/>
              <w:bottom w:color="000000" w:sz="4" w:val="single"/>
              <w:right w:color="000000" w:sz="4" w:val="single"/>
            </w:tcBorders>
            <w:tcMar>
              <w:left w:type="dxa" w:w="75"/>
              <w:right w:type="dxa" w:w="75"/>
            </w:tcMar>
          </w:tcPr>
          <w:p w14:paraId="85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464"/>
            <w:tcBorders>
              <w:top w:color="000000" w:sz="4" w:val="single"/>
              <w:left w:color="000000" w:sz="4" w:val="single"/>
              <w:bottom w:color="000000" w:sz="4" w:val="single"/>
              <w:right w:color="000000" w:sz="4" w:val="single"/>
            </w:tcBorders>
            <w:tcMar>
              <w:left w:type="dxa" w:w="75"/>
              <w:right w:type="dxa" w:w="75"/>
            </w:tcMar>
          </w:tcPr>
          <w:p w14:paraId="86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259"/>
            <w:tcBorders>
              <w:top w:color="000000" w:sz="4" w:val="single"/>
              <w:left w:color="000000" w:sz="4" w:val="single"/>
              <w:bottom w:color="000000" w:sz="4" w:val="single"/>
              <w:right w:color="000000" w:sz="4" w:val="single"/>
            </w:tcBorders>
            <w:tcMar>
              <w:left w:type="dxa" w:w="75"/>
              <w:right w:type="dxa" w:w="75"/>
            </w:tcMar>
          </w:tcPr>
          <w:p w14:paraId="87040000">
            <w:pPr>
              <w:widowControl w:val="0"/>
              <w:spacing w:after="0" w:line="240" w:lineRule="auto"/>
              <w:ind/>
              <w:jc w:val="center"/>
              <w:rPr>
                <w:rFonts w:ascii="Times New Roman" w:hAnsi="Times New Roman"/>
                <w:sz w:val="24"/>
              </w:rPr>
            </w:pPr>
          </w:p>
        </w:tc>
      </w:tr>
      <w:tr>
        <w:trPr>
          <w:trHeight w:hRule="atLeast" w:val="162"/>
        </w:trPr>
        <w:tc>
          <w:tcPr>
            <w:tcW w:type="dxa" w:w="14659"/>
            <w:gridSpan w:val="12"/>
            <w:tcBorders>
              <w:top w:color="000000" w:sz="4" w:val="single"/>
              <w:left w:color="000000" w:sz="4" w:val="single"/>
              <w:bottom w:color="000000" w:sz="4" w:val="single"/>
              <w:right w:color="000000" w:sz="4" w:val="single"/>
            </w:tcBorders>
            <w:tcMar>
              <w:left w:type="dxa" w:w="75"/>
              <w:right w:type="dxa" w:w="75"/>
            </w:tcMar>
          </w:tcPr>
          <w:p w14:paraId="88040000">
            <w:pPr>
              <w:widowControl w:val="0"/>
              <w:spacing w:after="0" w:line="240" w:lineRule="auto"/>
              <w:ind/>
              <w:jc w:val="center"/>
              <w:rPr>
                <w:rFonts w:ascii="Times New Roman" w:hAnsi="Times New Roman"/>
                <w:i w:val="1"/>
                <w:sz w:val="24"/>
              </w:rPr>
            </w:pPr>
            <w:r>
              <w:rPr>
                <w:rFonts w:ascii="Times New Roman" w:hAnsi="Times New Roman"/>
                <w:i w:val="1"/>
                <w:sz w:val="24"/>
              </w:rPr>
              <w:t>Задача 2 комплекса процессных мероприятий «Наименование»</w:t>
            </w:r>
            <w:r>
              <w:rPr>
                <w:rFonts w:ascii="Times New Roman" w:hAnsi="Times New Roman"/>
                <w:sz w:val="24"/>
              </w:rPr>
              <w:t xml:space="preserve"> &lt;3&gt;</w:t>
            </w:r>
          </w:p>
        </w:tc>
      </w:tr>
      <w:tr>
        <w:trPr>
          <w:trHeight w:hRule="atLeast" w:val="162"/>
        </w:trPr>
        <w:tc>
          <w:tcPr>
            <w:tcW w:type="dxa" w:w="590"/>
            <w:tcBorders>
              <w:left w:color="000000" w:sz="4" w:val="single"/>
              <w:bottom w:color="000000" w:sz="4" w:val="single"/>
              <w:right w:color="000000" w:sz="4" w:val="single"/>
            </w:tcBorders>
            <w:tcMar>
              <w:left w:type="dxa" w:w="75"/>
              <w:right w:type="dxa" w:w="75"/>
            </w:tcMar>
          </w:tcPr>
          <w:p w14:paraId="89040000">
            <w:pPr>
              <w:widowControl w:val="0"/>
              <w:spacing w:after="0" w:line="240" w:lineRule="auto"/>
              <w:ind/>
              <w:jc w:val="center"/>
              <w:rPr>
                <w:rFonts w:ascii="Times New Roman" w:hAnsi="Times New Roman"/>
                <w:sz w:val="24"/>
              </w:rPr>
            </w:pPr>
            <w:r>
              <w:rPr>
                <w:rFonts w:ascii="Times New Roman" w:hAnsi="Times New Roman"/>
                <w:sz w:val="24"/>
              </w:rPr>
              <w:t>2.1.</w:t>
            </w:r>
          </w:p>
        </w:tc>
        <w:tc>
          <w:tcPr>
            <w:tcW w:type="dxa" w:w="3546"/>
            <w:tcBorders>
              <w:left w:color="000000" w:sz="4" w:val="single"/>
              <w:bottom w:color="000000" w:sz="4" w:val="single"/>
              <w:right w:color="000000" w:sz="4" w:val="single"/>
            </w:tcBorders>
            <w:tcMar>
              <w:left w:type="dxa" w:w="75"/>
              <w:right w:type="dxa" w:w="75"/>
            </w:tcMar>
          </w:tcPr>
          <w:p w14:paraId="8A040000">
            <w:pPr>
              <w:widowControl w:val="0"/>
              <w:spacing w:after="0" w:line="240" w:lineRule="auto"/>
              <w:ind/>
              <w:rPr>
                <w:rFonts w:ascii="Times New Roman" w:hAnsi="Times New Roman"/>
                <w:i w:val="1"/>
                <w:sz w:val="24"/>
              </w:rPr>
            </w:pPr>
            <w:r>
              <w:rPr>
                <w:rFonts w:ascii="Times New Roman" w:hAnsi="Times New Roman"/>
                <w:i w:val="1"/>
                <w:sz w:val="24"/>
              </w:rPr>
              <w:t>Наименование показателя</w:t>
            </w:r>
          </w:p>
        </w:tc>
        <w:tc>
          <w:tcPr>
            <w:tcW w:type="dxa" w:w="1433"/>
            <w:tcBorders>
              <w:left w:color="000000" w:sz="4" w:val="single"/>
              <w:bottom w:color="000000" w:sz="4" w:val="single"/>
              <w:right w:color="000000" w:sz="4" w:val="single"/>
            </w:tcBorders>
            <w:tcMar>
              <w:left w:type="dxa" w:w="75"/>
              <w:right w:type="dxa" w:w="75"/>
            </w:tcMar>
          </w:tcPr>
          <w:p w14:paraId="8B040000">
            <w:pPr>
              <w:widowControl w:val="0"/>
              <w:spacing w:after="0" w:line="240" w:lineRule="auto"/>
              <w:ind/>
              <w:jc w:val="center"/>
              <w:rPr>
                <w:rFonts w:ascii="Times New Roman" w:hAnsi="Times New Roman"/>
                <w:sz w:val="24"/>
              </w:rPr>
            </w:pPr>
          </w:p>
        </w:tc>
        <w:tc>
          <w:tcPr>
            <w:tcW w:type="dxa" w:w="1291"/>
            <w:tcBorders>
              <w:left w:color="000000" w:sz="4" w:val="single"/>
              <w:bottom w:color="000000" w:sz="4" w:val="single"/>
              <w:right w:color="000000" w:sz="4" w:val="single"/>
            </w:tcBorders>
            <w:tcMar>
              <w:left w:type="dxa" w:w="75"/>
              <w:right w:type="dxa" w:w="75"/>
            </w:tcMar>
          </w:tcPr>
          <w:p w14:paraId="8C040000">
            <w:pPr>
              <w:widowControl w:val="0"/>
              <w:spacing w:after="0" w:line="240" w:lineRule="auto"/>
              <w:ind/>
              <w:jc w:val="center"/>
              <w:rPr>
                <w:rFonts w:ascii="Times New Roman" w:hAnsi="Times New Roman"/>
                <w:sz w:val="24"/>
              </w:rPr>
            </w:pPr>
          </w:p>
        </w:tc>
        <w:tc>
          <w:tcPr>
            <w:tcW w:type="dxa" w:w="1291"/>
            <w:tcBorders>
              <w:left w:color="000000" w:sz="4" w:val="single"/>
              <w:bottom w:color="000000" w:sz="4" w:val="single"/>
              <w:right w:color="000000" w:sz="4" w:val="single"/>
            </w:tcBorders>
            <w:tcMar>
              <w:left w:type="dxa" w:w="75"/>
              <w:right w:type="dxa" w:w="75"/>
            </w:tcMar>
          </w:tcPr>
          <w:p w14:paraId="8D040000">
            <w:pPr>
              <w:widowControl w:val="0"/>
              <w:spacing w:after="0" w:line="240" w:lineRule="auto"/>
              <w:ind/>
              <w:jc w:val="center"/>
              <w:rPr>
                <w:rFonts w:ascii="Times New Roman" w:hAnsi="Times New Roman"/>
                <w:sz w:val="24"/>
              </w:rPr>
            </w:pPr>
          </w:p>
        </w:tc>
        <w:tc>
          <w:tcPr>
            <w:tcW w:type="dxa" w:w="1367"/>
            <w:tcBorders>
              <w:left w:color="000000" w:sz="4" w:val="single"/>
              <w:bottom w:color="000000" w:sz="4" w:val="single"/>
              <w:right w:color="000000" w:sz="4" w:val="single"/>
            </w:tcBorders>
            <w:tcMar>
              <w:left w:type="dxa" w:w="75"/>
              <w:right w:type="dxa" w:w="75"/>
            </w:tcMar>
          </w:tcPr>
          <w:p w14:paraId="8E040000">
            <w:pPr>
              <w:widowControl w:val="0"/>
              <w:spacing w:after="0" w:line="240" w:lineRule="auto"/>
              <w:ind/>
              <w:jc w:val="center"/>
              <w:rPr>
                <w:rFonts w:ascii="Times New Roman" w:hAnsi="Times New Roman"/>
                <w:sz w:val="24"/>
              </w:rPr>
            </w:pPr>
          </w:p>
        </w:tc>
        <w:tc>
          <w:tcPr>
            <w:tcW w:type="dxa" w:w="806"/>
            <w:tcBorders>
              <w:left w:color="000000" w:sz="4" w:val="single"/>
              <w:bottom w:color="000000" w:sz="4" w:val="single"/>
              <w:right w:color="000000" w:sz="4" w:val="single"/>
            </w:tcBorders>
            <w:tcMar>
              <w:left w:type="dxa" w:w="75"/>
              <w:right w:type="dxa" w:w="75"/>
            </w:tcMar>
          </w:tcPr>
          <w:p w14:paraId="8F040000">
            <w:pPr>
              <w:widowControl w:val="0"/>
              <w:spacing w:after="0" w:line="240" w:lineRule="auto"/>
              <w:ind/>
              <w:jc w:val="center"/>
              <w:rPr>
                <w:rFonts w:ascii="Times New Roman" w:hAnsi="Times New Roman"/>
                <w:sz w:val="24"/>
              </w:rPr>
            </w:pPr>
          </w:p>
        </w:tc>
        <w:tc>
          <w:tcPr>
            <w:tcW w:type="dxa" w:w="517"/>
            <w:tcBorders>
              <w:left w:color="000000" w:sz="4" w:val="single"/>
              <w:bottom w:color="000000" w:sz="4" w:val="single"/>
              <w:right w:color="000000" w:sz="4" w:val="single"/>
            </w:tcBorders>
            <w:tcMar>
              <w:left w:type="dxa" w:w="75"/>
              <w:right w:type="dxa" w:w="75"/>
            </w:tcMar>
          </w:tcPr>
          <w:p w14:paraId="90040000">
            <w:pPr>
              <w:widowControl w:val="0"/>
              <w:spacing w:after="0" w:line="240" w:lineRule="auto"/>
              <w:ind/>
              <w:jc w:val="center"/>
              <w:rPr>
                <w:rFonts w:ascii="Times New Roman" w:hAnsi="Times New Roman"/>
                <w:sz w:val="24"/>
              </w:rPr>
            </w:pPr>
          </w:p>
        </w:tc>
        <w:tc>
          <w:tcPr>
            <w:tcW w:type="dxa" w:w="647"/>
            <w:tcBorders>
              <w:left w:color="000000" w:sz="4" w:val="single"/>
              <w:bottom w:color="000000" w:sz="4" w:val="single"/>
              <w:right w:color="000000" w:sz="4" w:val="single"/>
            </w:tcBorders>
            <w:tcMar>
              <w:left w:type="dxa" w:w="75"/>
              <w:right w:type="dxa" w:w="75"/>
            </w:tcMar>
          </w:tcPr>
          <w:p w14:paraId="91040000">
            <w:pPr>
              <w:widowControl w:val="0"/>
              <w:spacing w:after="0" w:line="240" w:lineRule="auto"/>
              <w:ind/>
              <w:jc w:val="center"/>
              <w:rPr>
                <w:rFonts w:ascii="Times New Roman" w:hAnsi="Times New Roman"/>
                <w:sz w:val="24"/>
              </w:rPr>
            </w:pPr>
          </w:p>
        </w:tc>
        <w:tc>
          <w:tcPr>
            <w:tcW w:type="dxa" w:w="448"/>
            <w:tcBorders>
              <w:left w:color="000000" w:sz="4" w:val="single"/>
              <w:bottom w:color="000000" w:sz="4" w:val="single"/>
              <w:right w:color="000000" w:sz="4" w:val="single"/>
            </w:tcBorders>
            <w:tcMar>
              <w:left w:type="dxa" w:w="75"/>
              <w:right w:type="dxa" w:w="75"/>
            </w:tcMar>
          </w:tcPr>
          <w:p w14:paraId="92040000">
            <w:pPr>
              <w:widowControl w:val="0"/>
              <w:spacing w:after="0" w:line="240" w:lineRule="auto"/>
              <w:ind/>
              <w:jc w:val="center"/>
              <w:rPr>
                <w:rFonts w:ascii="Times New Roman" w:hAnsi="Times New Roman"/>
                <w:sz w:val="24"/>
              </w:rPr>
            </w:pPr>
          </w:p>
        </w:tc>
        <w:tc>
          <w:tcPr>
            <w:tcW w:type="dxa" w:w="1464"/>
            <w:tcBorders>
              <w:left w:color="000000" w:sz="4" w:val="single"/>
              <w:bottom w:color="000000" w:sz="4" w:val="single"/>
              <w:right w:color="000000" w:sz="4" w:val="single"/>
            </w:tcBorders>
            <w:tcMar>
              <w:left w:type="dxa" w:w="75"/>
              <w:right w:type="dxa" w:w="75"/>
            </w:tcMar>
          </w:tcPr>
          <w:p w14:paraId="93040000">
            <w:pPr>
              <w:widowControl w:val="0"/>
              <w:spacing w:after="0" w:line="240" w:lineRule="auto"/>
              <w:ind/>
              <w:jc w:val="center"/>
              <w:rPr>
                <w:rFonts w:ascii="Times New Roman" w:hAnsi="Times New Roman"/>
                <w:sz w:val="24"/>
              </w:rPr>
            </w:pPr>
          </w:p>
        </w:tc>
        <w:tc>
          <w:tcPr>
            <w:tcW w:type="dxa" w:w="1259"/>
            <w:tcBorders>
              <w:left w:color="000000" w:sz="4" w:val="single"/>
              <w:bottom w:color="000000" w:sz="4" w:val="single"/>
              <w:right w:color="000000" w:sz="4" w:val="single"/>
            </w:tcBorders>
            <w:tcMar>
              <w:left w:type="dxa" w:w="75"/>
              <w:right w:type="dxa" w:w="75"/>
            </w:tcMar>
          </w:tcPr>
          <w:p w14:paraId="94040000">
            <w:pPr>
              <w:widowControl w:val="0"/>
              <w:spacing w:after="0" w:line="240" w:lineRule="auto"/>
              <w:ind/>
              <w:jc w:val="center"/>
              <w:rPr>
                <w:rFonts w:ascii="Times New Roman" w:hAnsi="Times New Roman"/>
                <w:sz w:val="24"/>
              </w:rPr>
            </w:pPr>
          </w:p>
        </w:tc>
      </w:tr>
      <w:tr>
        <w:trPr>
          <w:trHeight w:hRule="atLeast" w:val="162"/>
        </w:trPr>
        <w:tc>
          <w:tcPr>
            <w:tcW w:type="dxa" w:w="590"/>
            <w:tcBorders>
              <w:top w:color="000000" w:sz="4" w:val="single"/>
              <w:left w:color="000000" w:sz="4" w:val="single"/>
              <w:bottom w:color="000000" w:sz="4" w:val="single"/>
              <w:right w:color="000000" w:sz="4" w:val="single"/>
            </w:tcBorders>
            <w:tcMar>
              <w:left w:type="dxa" w:w="75"/>
              <w:right w:type="dxa" w:w="75"/>
            </w:tcMar>
          </w:tcPr>
          <w:p w14:paraId="95040000">
            <w:pPr>
              <w:widowControl w:val="0"/>
              <w:spacing w:after="0" w:line="240" w:lineRule="auto"/>
              <w:ind/>
              <w:jc w:val="center"/>
              <w:rPr>
                <w:rFonts w:ascii="Times New Roman" w:hAnsi="Times New Roman"/>
                <w:sz w:val="24"/>
              </w:rPr>
            </w:pPr>
            <w:r>
              <w:rPr>
                <w:rFonts w:ascii="Times New Roman" w:hAnsi="Times New Roman"/>
                <w:sz w:val="24"/>
              </w:rPr>
              <w:t>2.2.</w:t>
            </w:r>
          </w:p>
        </w:tc>
        <w:tc>
          <w:tcPr>
            <w:tcW w:type="dxa" w:w="3546"/>
            <w:tcBorders>
              <w:top w:color="000000" w:sz="4" w:val="single"/>
              <w:left w:color="000000" w:sz="4" w:val="single"/>
              <w:bottom w:color="000000" w:sz="4" w:val="single"/>
              <w:right w:color="000000" w:sz="4" w:val="single"/>
            </w:tcBorders>
            <w:tcMar>
              <w:left w:type="dxa" w:w="75"/>
              <w:right w:type="dxa" w:w="75"/>
            </w:tcMar>
          </w:tcPr>
          <w:p w14:paraId="96040000">
            <w:pPr>
              <w:widowControl w:val="0"/>
              <w:spacing w:after="0" w:line="240" w:lineRule="auto"/>
              <w:ind/>
              <w:rPr>
                <w:rFonts w:ascii="Times New Roman" w:hAnsi="Times New Roman"/>
                <w:sz w:val="24"/>
              </w:rPr>
            </w:pPr>
            <w:r>
              <w:rPr>
                <w:rFonts w:ascii="Times New Roman" w:hAnsi="Times New Roman"/>
                <w:i w:val="1"/>
                <w:sz w:val="24"/>
              </w:rPr>
              <w:t>Наименование показателя</w:t>
            </w:r>
          </w:p>
        </w:tc>
        <w:tc>
          <w:tcPr>
            <w:tcW w:type="dxa" w:w="1433"/>
            <w:tcBorders>
              <w:top w:color="000000" w:sz="4" w:val="single"/>
              <w:left w:color="000000" w:sz="4" w:val="single"/>
              <w:bottom w:color="000000" w:sz="4" w:val="single"/>
              <w:right w:color="000000" w:sz="4" w:val="single"/>
            </w:tcBorders>
            <w:tcMar>
              <w:left w:type="dxa" w:w="75"/>
              <w:right w:type="dxa" w:w="75"/>
            </w:tcMar>
          </w:tcPr>
          <w:p w14:paraId="97040000">
            <w:pPr>
              <w:widowControl w:val="0"/>
              <w:spacing w:after="0" w:line="240" w:lineRule="auto"/>
              <w:ind/>
              <w:jc w:val="center"/>
              <w:rPr>
                <w:rFonts w:ascii="Times New Roman" w:hAnsi="Times New Roman"/>
                <w:sz w:val="24"/>
              </w:rPr>
            </w:pPr>
          </w:p>
        </w:tc>
        <w:tc>
          <w:tcPr>
            <w:tcW w:type="dxa" w:w="1291"/>
            <w:tcBorders>
              <w:top w:color="000000" w:sz="4" w:val="single"/>
              <w:left w:color="000000" w:sz="4" w:val="single"/>
              <w:bottom w:color="000000" w:sz="4" w:val="single"/>
              <w:right w:color="000000" w:sz="4" w:val="single"/>
            </w:tcBorders>
            <w:tcMar>
              <w:left w:type="dxa" w:w="75"/>
              <w:right w:type="dxa" w:w="75"/>
            </w:tcMar>
          </w:tcPr>
          <w:p w14:paraId="98040000">
            <w:pPr>
              <w:widowControl w:val="0"/>
              <w:spacing w:after="0" w:line="240" w:lineRule="auto"/>
              <w:ind/>
              <w:jc w:val="center"/>
              <w:rPr>
                <w:rFonts w:ascii="Times New Roman" w:hAnsi="Times New Roman"/>
                <w:sz w:val="24"/>
              </w:rPr>
            </w:pPr>
          </w:p>
        </w:tc>
        <w:tc>
          <w:tcPr>
            <w:tcW w:type="dxa" w:w="1291"/>
            <w:tcBorders>
              <w:top w:color="000000" w:sz="4" w:val="single"/>
              <w:left w:color="000000" w:sz="4" w:val="single"/>
              <w:bottom w:color="000000" w:sz="4" w:val="single"/>
              <w:right w:color="000000" w:sz="4" w:val="single"/>
            </w:tcBorders>
            <w:tcMar>
              <w:left w:type="dxa" w:w="75"/>
              <w:right w:type="dxa" w:w="75"/>
            </w:tcMar>
          </w:tcPr>
          <w:p w14:paraId="99040000">
            <w:pPr>
              <w:widowControl w:val="0"/>
              <w:spacing w:after="0" w:line="240" w:lineRule="auto"/>
              <w:ind/>
              <w:jc w:val="center"/>
              <w:rPr>
                <w:rFonts w:ascii="Times New Roman" w:hAnsi="Times New Roman"/>
                <w:sz w:val="24"/>
              </w:rPr>
            </w:pPr>
          </w:p>
        </w:tc>
        <w:tc>
          <w:tcPr>
            <w:tcW w:type="dxa" w:w="1367"/>
            <w:tcBorders>
              <w:top w:color="000000" w:sz="4" w:val="single"/>
              <w:left w:color="000000" w:sz="4" w:val="single"/>
              <w:bottom w:color="000000" w:sz="4" w:val="single"/>
              <w:right w:color="000000" w:sz="4" w:val="single"/>
            </w:tcBorders>
            <w:tcMar>
              <w:left w:type="dxa" w:w="75"/>
              <w:right w:type="dxa" w:w="75"/>
            </w:tcMar>
          </w:tcPr>
          <w:p w14:paraId="9A040000">
            <w:pPr>
              <w:widowControl w:val="0"/>
              <w:spacing w:after="0" w:line="240" w:lineRule="auto"/>
              <w:ind/>
              <w:jc w:val="center"/>
              <w:rPr>
                <w:rFonts w:ascii="Times New Roman" w:hAnsi="Times New Roman"/>
                <w:sz w:val="24"/>
              </w:rPr>
            </w:pPr>
          </w:p>
        </w:tc>
        <w:tc>
          <w:tcPr>
            <w:tcW w:type="dxa" w:w="806"/>
            <w:tcBorders>
              <w:top w:color="000000" w:sz="4" w:val="single"/>
              <w:left w:color="000000" w:sz="4" w:val="single"/>
              <w:bottom w:color="000000" w:sz="4" w:val="single"/>
              <w:right w:color="000000" w:sz="4" w:val="single"/>
            </w:tcBorders>
            <w:tcMar>
              <w:left w:type="dxa" w:w="75"/>
              <w:right w:type="dxa" w:w="75"/>
            </w:tcMar>
          </w:tcPr>
          <w:p w14:paraId="9B040000">
            <w:pPr>
              <w:widowControl w:val="0"/>
              <w:spacing w:after="0" w:line="240" w:lineRule="auto"/>
              <w:ind/>
              <w:jc w:val="center"/>
              <w:rPr>
                <w:rFonts w:ascii="Times New Roman" w:hAnsi="Times New Roman"/>
                <w:sz w:val="24"/>
              </w:rPr>
            </w:pPr>
          </w:p>
        </w:tc>
        <w:tc>
          <w:tcPr>
            <w:tcW w:type="dxa" w:w="517"/>
            <w:tcBorders>
              <w:top w:color="000000" w:sz="4" w:val="single"/>
              <w:left w:color="000000" w:sz="4" w:val="single"/>
              <w:bottom w:color="000000" w:sz="4" w:val="single"/>
              <w:right w:color="000000" w:sz="4" w:val="single"/>
            </w:tcBorders>
            <w:tcMar>
              <w:left w:type="dxa" w:w="75"/>
              <w:right w:type="dxa" w:w="75"/>
            </w:tcMar>
          </w:tcPr>
          <w:p w14:paraId="9C040000">
            <w:pPr>
              <w:widowControl w:val="0"/>
              <w:spacing w:after="0" w:line="240" w:lineRule="auto"/>
              <w:ind/>
              <w:jc w:val="center"/>
              <w:rPr>
                <w:rFonts w:ascii="Times New Roman" w:hAnsi="Times New Roman"/>
                <w:sz w:val="24"/>
              </w:rPr>
            </w:pPr>
          </w:p>
        </w:tc>
        <w:tc>
          <w:tcPr>
            <w:tcW w:type="dxa" w:w="647"/>
            <w:tcBorders>
              <w:top w:color="000000" w:sz="4" w:val="single"/>
              <w:left w:color="000000" w:sz="4" w:val="single"/>
              <w:bottom w:color="000000" w:sz="4" w:val="single"/>
              <w:right w:color="000000" w:sz="4" w:val="single"/>
            </w:tcBorders>
            <w:tcMar>
              <w:left w:type="dxa" w:w="75"/>
              <w:right w:type="dxa" w:w="75"/>
            </w:tcMar>
          </w:tcPr>
          <w:p w14:paraId="9D040000">
            <w:pPr>
              <w:widowControl w:val="0"/>
              <w:spacing w:after="0" w:line="240" w:lineRule="auto"/>
              <w:ind/>
              <w:jc w:val="center"/>
              <w:rPr>
                <w:rFonts w:ascii="Times New Roman" w:hAnsi="Times New Roman"/>
                <w:sz w:val="24"/>
              </w:rPr>
            </w:pPr>
          </w:p>
        </w:tc>
        <w:tc>
          <w:tcPr>
            <w:tcW w:type="dxa" w:w="448"/>
            <w:tcBorders>
              <w:top w:color="000000" w:sz="4" w:val="single"/>
              <w:left w:color="000000" w:sz="4" w:val="single"/>
              <w:bottom w:color="000000" w:sz="4" w:val="single"/>
              <w:right w:color="000000" w:sz="4" w:val="single"/>
            </w:tcBorders>
            <w:tcMar>
              <w:left w:type="dxa" w:w="75"/>
              <w:right w:type="dxa" w:w="75"/>
            </w:tcMar>
          </w:tcPr>
          <w:p w14:paraId="9E040000">
            <w:pPr>
              <w:widowControl w:val="0"/>
              <w:spacing w:after="0" w:line="240" w:lineRule="auto"/>
              <w:ind/>
              <w:jc w:val="center"/>
              <w:rPr>
                <w:rFonts w:ascii="Times New Roman" w:hAnsi="Times New Roman"/>
                <w:sz w:val="24"/>
              </w:rPr>
            </w:pPr>
          </w:p>
        </w:tc>
        <w:tc>
          <w:tcPr>
            <w:tcW w:type="dxa" w:w="1464"/>
            <w:tcBorders>
              <w:top w:color="000000" w:sz="4" w:val="single"/>
              <w:left w:color="000000" w:sz="4" w:val="single"/>
              <w:bottom w:color="000000" w:sz="4" w:val="single"/>
              <w:right w:color="000000" w:sz="4" w:val="single"/>
            </w:tcBorders>
            <w:tcMar>
              <w:left w:type="dxa" w:w="75"/>
              <w:right w:type="dxa" w:w="75"/>
            </w:tcMar>
          </w:tcPr>
          <w:p w14:paraId="9F040000">
            <w:pPr>
              <w:widowControl w:val="0"/>
              <w:spacing w:after="0" w:line="240" w:lineRule="auto"/>
              <w:ind/>
              <w:jc w:val="center"/>
              <w:rPr>
                <w:rFonts w:ascii="Times New Roman" w:hAnsi="Times New Roman"/>
                <w:sz w:val="24"/>
              </w:rPr>
            </w:pPr>
          </w:p>
        </w:tc>
        <w:tc>
          <w:tcPr>
            <w:tcW w:type="dxa" w:w="1259"/>
            <w:tcBorders>
              <w:top w:color="000000" w:sz="4" w:val="single"/>
              <w:left w:color="000000" w:sz="4" w:val="single"/>
              <w:bottom w:color="000000" w:sz="4" w:val="single"/>
              <w:right w:color="000000" w:sz="4" w:val="single"/>
            </w:tcBorders>
            <w:tcMar>
              <w:left w:type="dxa" w:w="75"/>
              <w:right w:type="dxa" w:w="75"/>
            </w:tcMar>
          </w:tcPr>
          <w:p w14:paraId="A0040000">
            <w:pPr>
              <w:widowControl w:val="0"/>
              <w:spacing w:after="0" w:line="240" w:lineRule="auto"/>
              <w:ind/>
              <w:jc w:val="center"/>
              <w:rPr>
                <w:rFonts w:ascii="Times New Roman" w:hAnsi="Times New Roman"/>
                <w:sz w:val="24"/>
              </w:rPr>
            </w:pPr>
          </w:p>
        </w:tc>
      </w:tr>
      <w:tr>
        <w:trPr>
          <w:trHeight w:hRule="atLeast" w:val="162"/>
        </w:trPr>
        <w:tc>
          <w:tcPr>
            <w:tcW w:type="dxa" w:w="590"/>
            <w:tcBorders>
              <w:top w:color="000000" w:sz="4" w:val="single"/>
              <w:left w:color="000000" w:sz="4" w:val="single"/>
              <w:bottom w:color="000000" w:sz="4" w:val="single"/>
              <w:right w:color="000000" w:sz="4" w:val="single"/>
            </w:tcBorders>
            <w:tcMar>
              <w:left w:type="dxa" w:w="75"/>
              <w:right w:type="dxa" w:w="75"/>
            </w:tcMar>
          </w:tcPr>
          <w:p w14:paraId="A1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3546"/>
            <w:tcBorders>
              <w:top w:color="000000" w:sz="4" w:val="single"/>
              <w:left w:color="000000" w:sz="4" w:val="single"/>
              <w:bottom w:color="000000" w:sz="4" w:val="single"/>
              <w:right w:color="000000" w:sz="4" w:val="single"/>
            </w:tcBorders>
            <w:tcMar>
              <w:left w:type="dxa" w:w="75"/>
              <w:right w:type="dxa" w:w="75"/>
            </w:tcMar>
          </w:tcPr>
          <w:p w14:paraId="A2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433"/>
            <w:tcBorders>
              <w:top w:color="000000" w:sz="4" w:val="single"/>
              <w:left w:color="000000" w:sz="4" w:val="single"/>
              <w:bottom w:color="000000" w:sz="4" w:val="single"/>
              <w:right w:color="000000" w:sz="4" w:val="single"/>
            </w:tcBorders>
            <w:tcMar>
              <w:left w:type="dxa" w:w="75"/>
              <w:right w:type="dxa" w:w="75"/>
            </w:tcMar>
          </w:tcPr>
          <w:p w14:paraId="A3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291"/>
            <w:tcBorders>
              <w:top w:color="000000" w:sz="4" w:val="single"/>
              <w:left w:color="000000" w:sz="4" w:val="single"/>
              <w:bottom w:color="000000" w:sz="4" w:val="single"/>
              <w:right w:color="000000" w:sz="4" w:val="single"/>
            </w:tcBorders>
            <w:tcMar>
              <w:left w:type="dxa" w:w="75"/>
              <w:right w:type="dxa" w:w="75"/>
            </w:tcMar>
          </w:tcPr>
          <w:p w14:paraId="A4040000">
            <w:pPr>
              <w:widowControl w:val="0"/>
              <w:spacing w:after="0" w:line="240" w:lineRule="auto"/>
              <w:ind/>
              <w:jc w:val="center"/>
              <w:rPr>
                <w:rFonts w:ascii="Times New Roman" w:hAnsi="Times New Roman"/>
                <w:sz w:val="24"/>
              </w:rPr>
            </w:pPr>
          </w:p>
        </w:tc>
        <w:tc>
          <w:tcPr>
            <w:tcW w:type="dxa" w:w="1291"/>
            <w:tcBorders>
              <w:top w:color="000000" w:sz="4" w:val="single"/>
              <w:left w:color="000000" w:sz="4" w:val="single"/>
              <w:bottom w:color="000000" w:sz="4" w:val="single"/>
              <w:right w:color="000000" w:sz="4" w:val="single"/>
            </w:tcBorders>
            <w:tcMar>
              <w:left w:type="dxa" w:w="75"/>
              <w:right w:type="dxa" w:w="75"/>
            </w:tcMar>
          </w:tcPr>
          <w:p w14:paraId="A5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367"/>
            <w:tcBorders>
              <w:top w:color="000000" w:sz="4" w:val="single"/>
              <w:left w:color="000000" w:sz="4" w:val="single"/>
              <w:bottom w:color="000000" w:sz="4" w:val="single"/>
              <w:right w:color="000000" w:sz="4" w:val="single"/>
            </w:tcBorders>
            <w:tcMar>
              <w:left w:type="dxa" w:w="75"/>
              <w:right w:type="dxa" w:w="75"/>
            </w:tcMar>
          </w:tcPr>
          <w:p w14:paraId="A6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806"/>
            <w:tcBorders>
              <w:top w:color="000000" w:sz="4" w:val="single"/>
              <w:left w:color="000000" w:sz="4" w:val="single"/>
              <w:bottom w:color="000000" w:sz="4" w:val="single"/>
              <w:right w:color="000000" w:sz="4" w:val="single"/>
            </w:tcBorders>
            <w:tcMar>
              <w:left w:type="dxa" w:w="75"/>
              <w:right w:type="dxa" w:w="75"/>
            </w:tcMar>
          </w:tcPr>
          <w:p w14:paraId="A7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517"/>
            <w:tcBorders>
              <w:top w:color="000000" w:sz="4" w:val="single"/>
              <w:left w:color="000000" w:sz="4" w:val="single"/>
              <w:bottom w:color="000000" w:sz="4" w:val="single"/>
              <w:right w:color="000000" w:sz="4" w:val="single"/>
            </w:tcBorders>
            <w:tcMar>
              <w:left w:type="dxa" w:w="75"/>
              <w:right w:type="dxa" w:w="75"/>
            </w:tcMar>
          </w:tcPr>
          <w:p w14:paraId="A8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647"/>
            <w:tcBorders>
              <w:top w:color="000000" w:sz="4" w:val="single"/>
              <w:left w:color="000000" w:sz="4" w:val="single"/>
              <w:bottom w:color="000000" w:sz="4" w:val="single"/>
              <w:right w:color="000000" w:sz="4" w:val="single"/>
            </w:tcBorders>
            <w:tcMar>
              <w:left w:type="dxa" w:w="75"/>
              <w:right w:type="dxa" w:w="75"/>
            </w:tcMar>
          </w:tcPr>
          <w:p w14:paraId="A9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448"/>
            <w:tcBorders>
              <w:top w:color="000000" w:sz="4" w:val="single"/>
              <w:left w:color="000000" w:sz="4" w:val="single"/>
              <w:bottom w:color="000000" w:sz="4" w:val="single"/>
              <w:right w:color="000000" w:sz="4" w:val="single"/>
            </w:tcBorders>
            <w:tcMar>
              <w:left w:type="dxa" w:w="75"/>
              <w:right w:type="dxa" w:w="75"/>
            </w:tcMar>
          </w:tcPr>
          <w:p w14:paraId="AA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464"/>
            <w:tcBorders>
              <w:top w:color="000000" w:sz="4" w:val="single"/>
              <w:left w:color="000000" w:sz="4" w:val="single"/>
              <w:bottom w:color="000000" w:sz="4" w:val="single"/>
              <w:right w:color="000000" w:sz="4" w:val="single"/>
            </w:tcBorders>
            <w:tcMar>
              <w:left w:type="dxa" w:w="75"/>
              <w:right w:type="dxa" w:w="75"/>
            </w:tcMar>
          </w:tcPr>
          <w:p w14:paraId="AB04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1259"/>
            <w:tcBorders>
              <w:top w:color="000000" w:sz="4" w:val="single"/>
              <w:left w:color="000000" w:sz="4" w:val="single"/>
              <w:bottom w:color="000000" w:sz="4" w:val="single"/>
              <w:right w:color="000000" w:sz="4" w:val="single"/>
            </w:tcBorders>
            <w:tcMar>
              <w:left w:type="dxa" w:w="75"/>
              <w:right w:type="dxa" w:w="75"/>
            </w:tcMar>
          </w:tcPr>
          <w:p w14:paraId="AC040000">
            <w:pPr>
              <w:widowControl w:val="0"/>
              <w:spacing w:after="0" w:line="240" w:lineRule="auto"/>
              <w:ind/>
              <w:jc w:val="center"/>
              <w:rPr>
                <w:rFonts w:ascii="Times New Roman" w:hAnsi="Times New Roman"/>
                <w:sz w:val="24"/>
              </w:rPr>
            </w:pPr>
          </w:p>
        </w:tc>
      </w:tr>
    </w:tbl>
    <w:p w14:paraId="AD040000">
      <w:pPr>
        <w:widowControl w:val="0"/>
        <w:spacing w:after="0" w:line="240" w:lineRule="auto"/>
        <w:ind/>
        <w:jc w:val="both"/>
        <w:rPr>
          <w:rFonts w:ascii="Times New Roman" w:hAnsi="Times New Roman"/>
          <w:sz w:val="24"/>
        </w:rPr>
      </w:pPr>
    </w:p>
    <w:p w14:paraId="AE040000">
      <w:pPr>
        <w:widowControl w:val="0"/>
        <w:spacing w:after="0" w:line="240" w:lineRule="auto"/>
        <w:ind/>
        <w:jc w:val="both"/>
        <w:rPr>
          <w:rFonts w:ascii="Times New Roman" w:hAnsi="Times New Roman"/>
          <w:sz w:val="22"/>
        </w:rPr>
      </w:pPr>
      <w:r>
        <w:rPr>
          <w:rFonts w:ascii="Times New Roman" w:hAnsi="Times New Roman"/>
          <w:sz w:val="24"/>
        </w:rPr>
        <w:t xml:space="preserve">&lt;1&gt; </w:t>
      </w:r>
      <w:r>
        <w:rPr>
          <w:rFonts w:ascii="Times New Roman" w:hAnsi="Times New Roman"/>
          <w:sz w:val="22"/>
        </w:rPr>
        <w:t>Указывается фактическое значение за год, предшествующий году разработки проекта муниципальной (комплексной) программы.</w:t>
      </w:r>
    </w:p>
    <w:p w14:paraId="AF040000">
      <w:pPr>
        <w:widowControl w:val="0"/>
        <w:spacing w:after="0" w:line="240" w:lineRule="auto"/>
        <w:ind/>
        <w:jc w:val="both"/>
        <w:rPr>
          <w:rFonts w:ascii="Times New Roman" w:hAnsi="Times New Roman"/>
          <w:sz w:val="22"/>
        </w:rPr>
      </w:pPr>
      <w:r>
        <w:rPr>
          <w:rFonts w:ascii="Times New Roman" w:hAnsi="Times New Roman"/>
          <w:sz w:val="22"/>
        </w:rPr>
        <w:t xml:space="preserve">&lt;2&gt; </w:t>
      </w:r>
      <w:r>
        <w:rPr>
          <w:rFonts w:ascii="Times New Roman" w:hAnsi="Times New Roman"/>
          <w:sz w:val="22"/>
        </w:rPr>
        <w:t>Указывается наименование исполнительно - распорядительного органа муниципального образования «Поляковское сельское поселение»</w:t>
      </w:r>
      <w:r>
        <w:rPr>
          <w:rFonts w:ascii="Times New Roman" w:hAnsi="Times New Roman"/>
          <w:sz w:val="22"/>
        </w:rPr>
        <w:t>, ответственный за достижение показателя.</w:t>
      </w:r>
    </w:p>
    <w:p w14:paraId="B0040000">
      <w:pPr>
        <w:widowControl w:val="0"/>
        <w:spacing w:after="0" w:line="240" w:lineRule="auto"/>
        <w:ind/>
        <w:outlineLvl w:val="2"/>
        <w:rPr>
          <w:rFonts w:ascii="Times New Roman" w:hAnsi="Times New Roman"/>
          <w:sz w:val="22"/>
        </w:rPr>
      </w:pPr>
      <w:r>
        <w:rPr>
          <w:rFonts w:ascii="Times New Roman" w:hAnsi="Times New Roman"/>
          <w:sz w:val="22"/>
        </w:rPr>
        <w:t>&lt;3&gt; Указывается в соответствии с разделом 4 паспорта муниципальной (комплексной) программы.</w:t>
      </w:r>
    </w:p>
    <w:p w14:paraId="B1040000">
      <w:pPr>
        <w:widowControl w:val="0"/>
        <w:spacing w:after="0" w:line="240" w:lineRule="auto"/>
        <w:ind/>
        <w:outlineLvl w:val="2"/>
        <w:rPr>
          <w:rFonts w:ascii="Times New Roman" w:hAnsi="Times New Roman"/>
          <w:sz w:val="22"/>
        </w:rPr>
      </w:pPr>
      <w:r>
        <w:rPr>
          <w:rFonts w:ascii="Times New Roman" w:hAnsi="Times New Roman"/>
          <w:sz w:val="22"/>
        </w:rPr>
        <w:t xml:space="preserve">&lt;4&gt; </w:t>
      </w:r>
      <w:r>
        <w:rPr>
          <w:rFonts w:ascii="Times New Roman" w:hAnsi="Times New Roman"/>
          <w:sz w:val="22"/>
        </w:rPr>
        <w:t>Указывается уровень соответствия, декомпозированного до субъекта Российской Федерации (муниципального образования)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 МП (муниципальной программы Поляковского сельского поселения), «ПЭД» (показатель эффективности деятельности органов местного самоуправления муниципального образования «Поляковское сельское поселение»).  Допускается установление одновременно нескольких уровней</w:t>
      </w:r>
      <w:r>
        <w:rPr>
          <w:rFonts w:ascii="Times New Roman" w:hAnsi="Times New Roman"/>
          <w:sz w:val="22"/>
        </w:rPr>
        <w:t>.</w:t>
      </w:r>
    </w:p>
    <w:p w14:paraId="B2040000">
      <w:pPr>
        <w:widowControl w:val="0"/>
        <w:spacing w:after="0" w:line="240" w:lineRule="auto"/>
        <w:ind/>
        <w:outlineLvl w:val="2"/>
        <w:rPr>
          <w:rFonts w:ascii="Times New Roman" w:hAnsi="Times New Roman"/>
          <w:sz w:val="22"/>
        </w:rPr>
      </w:pPr>
      <w:r>
        <w:rPr>
          <w:rFonts w:ascii="Times New Roman" w:hAnsi="Times New Roman"/>
          <w:sz w:val="22"/>
        </w:rPr>
        <w:t>&lt;5</w:t>
      </w:r>
      <w:r>
        <w:rPr>
          <w:rFonts w:ascii="Times New Roman" w:hAnsi="Times New Roman"/>
          <w:sz w:val="22"/>
        </w:rPr>
        <w:t>&gt;</w:t>
      </w:r>
      <w:r>
        <w:rPr>
          <w:rFonts w:ascii="Times New Roman" w:hAnsi="Times New Roman"/>
          <w:sz w:val="22"/>
        </w:rPr>
        <w:t xml:space="preserve"> </w:t>
      </w:r>
      <w:r>
        <w:rPr>
          <w:rStyle w:val="Style_5_ch"/>
          <w:rFonts w:ascii="Times New Roman" w:hAnsi="Times New Roman"/>
          <w:sz w:val="22"/>
        </w:rPr>
        <w:t>В 2024 году при приведении муниципальных программ Поляковского сельского поселения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Pr>
          <w:rFonts w:ascii="Times New Roman" w:hAnsi="Times New Roman"/>
          <w:sz w:val="22"/>
        </w:rPr>
        <w:t>.</w:t>
      </w:r>
    </w:p>
    <w:p w14:paraId="B3040000">
      <w:pPr>
        <w:widowControl w:val="0"/>
        <w:spacing w:after="0" w:line="240" w:lineRule="auto"/>
        <w:ind/>
        <w:outlineLvl w:val="2"/>
        <w:rPr>
          <w:rFonts w:ascii="Times New Roman" w:hAnsi="Times New Roman"/>
          <w:sz w:val="24"/>
        </w:rPr>
      </w:pPr>
    </w:p>
    <w:p w14:paraId="B4040000">
      <w:pPr>
        <w:spacing w:after="0" w:line="240" w:lineRule="auto"/>
        <w:ind/>
        <w:jc w:val="center"/>
        <w:rPr>
          <w:rFonts w:ascii="Times New Roman" w:hAnsi="Times New Roman"/>
          <w:sz w:val="26"/>
        </w:rPr>
      </w:pPr>
      <w:r>
        <w:rPr>
          <w:rFonts w:ascii="Times New Roman" w:hAnsi="Times New Roman"/>
          <w:sz w:val="26"/>
        </w:rPr>
        <w:t>2.1. Прокси-показатели комплекса процессных мероприятий в … (текущем) году &lt;3&gt;</w:t>
      </w:r>
    </w:p>
    <w:p w14:paraId="B5040000">
      <w:pPr>
        <w:spacing w:after="0" w:line="240" w:lineRule="auto"/>
        <w:ind/>
        <w:jc w:val="center"/>
        <w:rPr>
          <w:rFonts w:ascii="Times New Roman" w:hAnsi="Times New Roman"/>
          <w:sz w:val="20"/>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0"/>
        <w:gridCol w:w="3707"/>
        <w:gridCol w:w="1213"/>
        <w:gridCol w:w="1665"/>
        <w:gridCol w:w="1390"/>
        <w:gridCol w:w="1375"/>
        <w:gridCol w:w="832"/>
        <w:gridCol w:w="833"/>
        <w:gridCol w:w="830"/>
        <w:gridCol w:w="833"/>
        <w:gridCol w:w="1687"/>
      </w:tblGrid>
      <w:tr>
        <w:trPr>
          <w:trHeight w:hRule="atLeast" w:val="444"/>
        </w:trPr>
        <w:tc>
          <w:tcPr>
            <w:tcW w:type="dxa" w:w="490"/>
            <w:vMerge w:val="restart"/>
            <w:tcBorders>
              <w:top w:color="000000" w:sz="4" w:val="single"/>
              <w:left w:color="000000" w:sz="4" w:val="single"/>
              <w:bottom w:color="000000" w:sz="4" w:val="single"/>
              <w:right w:color="000000" w:sz="4" w:val="single"/>
            </w:tcBorders>
            <w:vAlign w:val="center"/>
          </w:tcPr>
          <w:p w14:paraId="B6040000">
            <w:pPr>
              <w:spacing w:after="0" w:line="240" w:lineRule="auto"/>
              <w:ind/>
              <w:jc w:val="center"/>
              <w:rPr>
                <w:rFonts w:ascii="Times New Roman" w:hAnsi="Times New Roman"/>
              </w:rPr>
            </w:pPr>
            <w:r>
              <w:rPr>
                <w:rFonts w:ascii="Times New Roman" w:hAnsi="Times New Roman"/>
              </w:rPr>
              <w:t>№ п/п</w:t>
            </w:r>
          </w:p>
        </w:tc>
        <w:tc>
          <w:tcPr>
            <w:tcW w:type="dxa" w:w="3707"/>
            <w:vMerge w:val="restart"/>
            <w:tcBorders>
              <w:top w:color="000000" w:sz="4" w:val="single"/>
              <w:left w:color="000000" w:sz="4" w:val="single"/>
              <w:bottom w:color="000000" w:sz="4" w:val="single"/>
              <w:right w:color="000000" w:sz="4" w:val="single"/>
            </w:tcBorders>
            <w:vAlign w:val="center"/>
          </w:tcPr>
          <w:p w14:paraId="B7040000">
            <w:pPr>
              <w:spacing w:after="0" w:line="240" w:lineRule="auto"/>
              <w:ind/>
              <w:jc w:val="center"/>
              <w:rPr>
                <w:rFonts w:ascii="Times New Roman" w:hAnsi="Times New Roman"/>
              </w:rPr>
            </w:pPr>
          </w:p>
          <w:p w14:paraId="B8040000">
            <w:pPr>
              <w:spacing w:after="0" w:line="240" w:lineRule="auto"/>
              <w:ind/>
              <w:jc w:val="center"/>
              <w:rPr>
                <w:rFonts w:ascii="Times New Roman" w:hAnsi="Times New Roman"/>
              </w:rPr>
            </w:pPr>
            <w:r>
              <w:rPr>
                <w:rFonts w:ascii="Times New Roman" w:hAnsi="Times New Roman"/>
              </w:rPr>
              <w:t xml:space="preserve">Наименование </w:t>
            </w:r>
            <w:r>
              <w:rPr>
                <w:rFonts w:ascii="Times New Roman" w:hAnsi="Times New Roman"/>
                <w:color w:val="000000"/>
              </w:rPr>
              <w:t>прокси-</w:t>
            </w:r>
            <w:r>
              <w:rPr>
                <w:rFonts w:ascii="Times New Roman" w:hAnsi="Times New Roman"/>
              </w:rPr>
              <w:t>показателя</w:t>
            </w:r>
          </w:p>
        </w:tc>
        <w:tc>
          <w:tcPr>
            <w:tcW w:type="dxa" w:w="1213"/>
            <w:vMerge w:val="restart"/>
            <w:tcBorders>
              <w:top w:color="000000" w:sz="4" w:val="single"/>
              <w:left w:color="000000" w:sz="4" w:val="single"/>
              <w:bottom w:color="000000" w:sz="4" w:val="single"/>
              <w:right w:color="000000" w:sz="4" w:val="single"/>
            </w:tcBorders>
            <w:vAlign w:val="center"/>
          </w:tcPr>
          <w:p w14:paraId="B9040000">
            <w:pPr>
              <w:spacing w:after="0" w:line="240" w:lineRule="auto"/>
              <w:ind/>
              <w:jc w:val="center"/>
              <w:rPr>
                <w:rFonts w:ascii="Times New Roman" w:hAnsi="Times New Roman"/>
              </w:rPr>
            </w:pPr>
            <w:r>
              <w:rPr>
                <w:rFonts w:ascii="Times New Roman" w:hAnsi="Times New Roman"/>
              </w:rPr>
              <w:t>Признак возрастания/ убывания</w:t>
            </w:r>
          </w:p>
        </w:tc>
        <w:tc>
          <w:tcPr>
            <w:tcW w:type="dxa" w:w="1665"/>
            <w:vMerge w:val="restart"/>
            <w:tcBorders>
              <w:top w:color="000000" w:sz="4" w:val="single"/>
              <w:left w:color="000000" w:sz="4" w:val="single"/>
              <w:bottom w:color="000000" w:sz="4" w:val="single"/>
              <w:right w:color="000000" w:sz="4" w:val="single"/>
            </w:tcBorders>
            <w:vAlign w:val="center"/>
          </w:tcPr>
          <w:p w14:paraId="BA040000">
            <w:pPr>
              <w:spacing w:after="0" w:line="240" w:lineRule="auto"/>
              <w:ind/>
              <w:jc w:val="center"/>
              <w:rPr>
                <w:rFonts w:ascii="Times New Roman" w:hAnsi="Times New Roman"/>
              </w:rPr>
            </w:pPr>
            <w:r>
              <w:rPr>
                <w:rFonts w:ascii="Times New Roman" w:hAnsi="Times New Roman"/>
              </w:rPr>
              <w:t>Единица измерения (по ОКЕИ)</w:t>
            </w:r>
          </w:p>
        </w:tc>
        <w:tc>
          <w:tcPr>
            <w:tcW w:type="dxa" w:w="2765"/>
            <w:gridSpan w:val="2"/>
            <w:tcBorders>
              <w:top w:color="000000" w:sz="4" w:val="single"/>
              <w:left w:color="000000" w:sz="4" w:val="single"/>
              <w:bottom w:color="000000" w:sz="4" w:val="single"/>
              <w:right w:color="000000" w:sz="4" w:val="single"/>
            </w:tcBorders>
            <w:vAlign w:val="center"/>
          </w:tcPr>
          <w:p w14:paraId="BB040000">
            <w:pPr>
              <w:spacing w:after="0" w:line="240" w:lineRule="auto"/>
              <w:ind/>
              <w:jc w:val="center"/>
              <w:rPr>
                <w:rFonts w:ascii="Times New Roman" w:hAnsi="Times New Roman"/>
              </w:rPr>
            </w:pPr>
            <w:r>
              <w:rPr>
                <w:rFonts w:ascii="Times New Roman" w:hAnsi="Times New Roman"/>
              </w:rPr>
              <w:t>Базовое значение</w:t>
            </w:r>
          </w:p>
        </w:tc>
        <w:tc>
          <w:tcPr>
            <w:tcW w:type="dxa" w:w="3328"/>
            <w:gridSpan w:val="4"/>
            <w:tcBorders>
              <w:top w:color="000000" w:sz="4" w:val="single"/>
              <w:left w:color="000000" w:sz="4" w:val="single"/>
              <w:bottom w:color="000000" w:sz="4" w:val="single"/>
              <w:right w:color="000000" w:sz="4" w:val="single"/>
            </w:tcBorders>
            <w:vAlign w:val="center"/>
          </w:tcPr>
          <w:p w14:paraId="BC040000">
            <w:pPr>
              <w:spacing w:after="0" w:line="240" w:lineRule="auto"/>
              <w:ind/>
              <w:jc w:val="center"/>
              <w:rPr>
                <w:rFonts w:ascii="Times New Roman" w:hAnsi="Times New Roman"/>
              </w:rPr>
            </w:pPr>
            <w:r>
              <w:rPr>
                <w:rFonts w:ascii="Times New Roman" w:hAnsi="Times New Roman"/>
              </w:rPr>
              <w:t>Значение показателя по кварталам/месяцам</w:t>
            </w:r>
          </w:p>
        </w:tc>
        <w:tc>
          <w:tcPr>
            <w:tcW w:type="dxa" w:w="1687"/>
            <w:vMerge w:val="restart"/>
            <w:tcBorders>
              <w:top w:color="000000" w:sz="4" w:val="single"/>
              <w:left w:color="000000" w:sz="4" w:val="single"/>
              <w:bottom w:color="000000" w:sz="4" w:val="single"/>
              <w:right w:color="000000" w:sz="4" w:val="single"/>
            </w:tcBorders>
            <w:vAlign w:val="center"/>
          </w:tcPr>
          <w:p w14:paraId="BD040000">
            <w:pPr>
              <w:spacing w:after="0" w:line="240" w:lineRule="auto"/>
              <w:ind/>
              <w:jc w:val="center"/>
              <w:rPr>
                <w:rFonts w:ascii="Times New Roman" w:hAnsi="Times New Roman"/>
              </w:rPr>
            </w:pPr>
            <w:r>
              <w:rPr>
                <w:rFonts w:ascii="Times New Roman" w:hAnsi="Times New Roman"/>
              </w:rPr>
              <w:t>Ответственный за достижение показателя</w:t>
            </w:r>
          </w:p>
        </w:tc>
      </w:tr>
      <w:tr>
        <w:trPr>
          <w:trHeight w:hRule="atLeast" w:val="594"/>
        </w:trPr>
        <w:tc>
          <w:tcPr>
            <w:tcW w:type="dxa" w:w="490"/>
            <w:gridSpan w:val="1"/>
            <w:vMerge w:val="continue"/>
            <w:tcBorders>
              <w:top w:color="000000" w:sz="4" w:val="single"/>
              <w:left w:color="000000" w:sz="4" w:val="single"/>
              <w:bottom w:color="000000" w:sz="4" w:val="single"/>
              <w:right w:color="000000" w:sz="4" w:val="single"/>
            </w:tcBorders>
            <w:vAlign w:val="center"/>
          </w:tcPr>
          <w:p/>
        </w:tc>
        <w:tc>
          <w:tcPr>
            <w:tcW w:type="dxa" w:w="3707"/>
            <w:gridSpan w:val="1"/>
            <w:vMerge w:val="continue"/>
            <w:tcBorders>
              <w:top w:color="000000" w:sz="4" w:val="single"/>
              <w:left w:color="000000" w:sz="4" w:val="single"/>
              <w:bottom w:color="000000" w:sz="4" w:val="single"/>
              <w:right w:color="000000" w:sz="4" w:val="single"/>
            </w:tcBorders>
            <w:vAlign w:val="center"/>
          </w:tcPr>
          <w:p/>
        </w:tc>
        <w:tc>
          <w:tcPr>
            <w:tcW w:type="dxa" w:w="1213"/>
            <w:gridSpan w:val="1"/>
            <w:vMerge w:val="continue"/>
            <w:tcBorders>
              <w:top w:color="000000" w:sz="4" w:val="single"/>
              <w:left w:color="000000" w:sz="4" w:val="single"/>
              <w:bottom w:color="000000" w:sz="4" w:val="single"/>
              <w:right w:color="000000" w:sz="4" w:val="single"/>
            </w:tcBorders>
            <w:vAlign w:val="center"/>
          </w:tcPr>
          <w:p/>
        </w:tc>
        <w:tc>
          <w:tcPr>
            <w:tcW w:type="dxa" w:w="1665"/>
            <w:gridSpan w:val="1"/>
            <w:vMerge w:val="continue"/>
            <w:tcBorders>
              <w:top w:color="000000" w:sz="4" w:val="single"/>
              <w:left w:color="000000" w:sz="4" w:val="single"/>
              <w:bottom w:color="000000" w:sz="4" w:val="single"/>
              <w:right w:color="000000" w:sz="4" w:val="single"/>
            </w:tcBorders>
            <w:vAlign w:val="center"/>
          </w:tcPr>
          <w:p/>
        </w:tc>
        <w:tc>
          <w:tcPr>
            <w:tcW w:type="dxa" w:w="1390"/>
            <w:tcBorders>
              <w:top w:color="000000" w:sz="4" w:val="single"/>
              <w:left w:color="000000" w:sz="4" w:val="single"/>
              <w:bottom w:color="000000" w:sz="4" w:val="single"/>
              <w:right w:color="000000" w:sz="4" w:val="single"/>
            </w:tcBorders>
            <w:vAlign w:val="center"/>
          </w:tcPr>
          <w:p w14:paraId="BE040000">
            <w:pPr>
              <w:spacing w:after="0" w:line="240" w:lineRule="auto"/>
              <w:ind/>
              <w:jc w:val="center"/>
              <w:rPr>
                <w:rFonts w:ascii="Times New Roman" w:hAnsi="Times New Roman"/>
              </w:rPr>
            </w:pPr>
            <w:r>
              <w:rPr>
                <w:rFonts w:ascii="Times New Roman" w:hAnsi="Times New Roman"/>
              </w:rPr>
              <w:t>значение</w:t>
            </w:r>
          </w:p>
        </w:tc>
        <w:tc>
          <w:tcPr>
            <w:tcW w:type="dxa" w:w="1375"/>
            <w:tcBorders>
              <w:top w:color="000000" w:sz="4" w:val="single"/>
              <w:left w:color="000000" w:sz="4" w:val="single"/>
              <w:bottom w:color="000000" w:sz="4" w:val="single"/>
              <w:right w:color="000000" w:sz="4" w:val="single"/>
            </w:tcBorders>
            <w:vAlign w:val="center"/>
          </w:tcPr>
          <w:p w14:paraId="BF040000">
            <w:pPr>
              <w:spacing w:after="0" w:line="240" w:lineRule="auto"/>
              <w:ind/>
              <w:jc w:val="center"/>
              <w:rPr>
                <w:rFonts w:ascii="Times New Roman" w:hAnsi="Times New Roman"/>
              </w:rPr>
            </w:pPr>
            <w:r>
              <w:rPr>
                <w:rFonts w:ascii="Times New Roman" w:hAnsi="Times New Roman"/>
              </w:rPr>
              <w:t>год</w:t>
            </w:r>
          </w:p>
        </w:tc>
        <w:tc>
          <w:tcPr>
            <w:tcW w:type="dxa" w:w="832"/>
            <w:tcBorders>
              <w:top w:color="000000" w:sz="4" w:val="single"/>
              <w:left w:color="000000" w:sz="4" w:val="single"/>
              <w:bottom w:color="000000" w:sz="4" w:val="single"/>
              <w:right w:color="000000" w:sz="4" w:val="single"/>
            </w:tcBorders>
            <w:vAlign w:val="center"/>
          </w:tcPr>
          <w:p w14:paraId="C0040000">
            <w:pPr>
              <w:spacing w:after="0" w:line="240" w:lineRule="auto"/>
              <w:ind/>
              <w:jc w:val="center"/>
              <w:rPr>
                <w:rFonts w:ascii="Times New Roman" w:hAnsi="Times New Roman"/>
              </w:rPr>
            </w:pPr>
            <w:r>
              <w:rPr>
                <w:rFonts w:ascii="Times New Roman" w:hAnsi="Times New Roman"/>
              </w:rPr>
              <w:t>N</w:t>
            </w:r>
          </w:p>
        </w:tc>
        <w:tc>
          <w:tcPr>
            <w:tcW w:type="dxa" w:w="833"/>
            <w:tcBorders>
              <w:top w:color="000000" w:sz="4" w:val="single"/>
              <w:left w:color="000000" w:sz="4" w:val="single"/>
              <w:bottom w:color="000000" w:sz="4" w:val="single"/>
              <w:right w:color="000000" w:sz="4" w:val="single"/>
            </w:tcBorders>
            <w:vAlign w:val="center"/>
          </w:tcPr>
          <w:p w14:paraId="C1040000">
            <w:pPr>
              <w:spacing w:after="0" w:line="240" w:lineRule="auto"/>
              <w:ind/>
              <w:jc w:val="center"/>
              <w:rPr>
                <w:rFonts w:ascii="Times New Roman" w:hAnsi="Times New Roman"/>
              </w:rPr>
            </w:pPr>
            <w:r>
              <w:rPr>
                <w:rFonts w:ascii="Times New Roman" w:hAnsi="Times New Roman"/>
              </w:rPr>
              <w:t>N+1</w:t>
            </w:r>
          </w:p>
        </w:tc>
        <w:tc>
          <w:tcPr>
            <w:tcW w:type="dxa" w:w="830"/>
            <w:tcBorders>
              <w:top w:color="000000" w:sz="4" w:val="single"/>
              <w:left w:color="000000" w:sz="4" w:val="single"/>
              <w:bottom w:color="000000" w:sz="4" w:val="single"/>
              <w:right w:color="000000" w:sz="4" w:val="single"/>
            </w:tcBorders>
            <w:vAlign w:val="center"/>
          </w:tcPr>
          <w:p w14:paraId="C2040000">
            <w:pPr>
              <w:spacing w:after="0" w:line="240" w:lineRule="auto"/>
              <w:ind/>
              <w:jc w:val="center"/>
              <w:rPr>
                <w:rFonts w:ascii="Times New Roman" w:hAnsi="Times New Roman"/>
              </w:rPr>
            </w:pPr>
            <w:r>
              <w:rPr>
                <w:rFonts w:ascii="Times New Roman" w:hAnsi="Times New Roman"/>
              </w:rPr>
              <w:t>…</w:t>
            </w:r>
          </w:p>
        </w:tc>
        <w:tc>
          <w:tcPr>
            <w:tcW w:type="dxa" w:w="833"/>
            <w:tcBorders>
              <w:top w:color="000000" w:sz="4" w:val="single"/>
              <w:left w:color="000000" w:sz="4" w:val="single"/>
              <w:bottom w:color="000000" w:sz="4" w:val="single"/>
              <w:right w:color="000000" w:sz="4" w:val="single"/>
            </w:tcBorders>
            <w:vAlign w:val="center"/>
          </w:tcPr>
          <w:p w14:paraId="C3040000">
            <w:pPr>
              <w:spacing w:after="0" w:line="240" w:lineRule="auto"/>
              <w:ind/>
              <w:jc w:val="center"/>
              <w:rPr>
                <w:rFonts w:ascii="Times New Roman" w:hAnsi="Times New Roman"/>
              </w:rPr>
            </w:pPr>
            <w:r>
              <w:rPr>
                <w:rFonts w:ascii="Times New Roman" w:hAnsi="Times New Roman"/>
              </w:rPr>
              <w:t>N+n</w:t>
            </w:r>
          </w:p>
        </w:tc>
        <w:tc>
          <w:tcPr>
            <w:tcW w:type="dxa" w:w="1687"/>
            <w:gridSpan w:val="1"/>
            <w:vMerge w:val="continue"/>
            <w:tcBorders>
              <w:top w:color="000000" w:sz="4" w:val="single"/>
              <w:left w:color="000000" w:sz="4" w:val="single"/>
              <w:bottom w:color="000000" w:sz="4" w:val="single"/>
              <w:right w:color="000000" w:sz="4" w:val="single"/>
            </w:tcBorders>
            <w:vAlign w:val="center"/>
          </w:tcPr>
          <w:p/>
        </w:tc>
      </w:tr>
      <w:tr>
        <w:trPr>
          <w:trHeight w:hRule="atLeast" w:val="298"/>
        </w:trPr>
        <w:tc>
          <w:tcPr>
            <w:tcW w:type="dxa" w:w="490"/>
            <w:tcBorders>
              <w:top w:color="000000" w:sz="4" w:val="single"/>
              <w:left w:color="000000" w:sz="4" w:val="single"/>
              <w:bottom w:color="000000" w:sz="4" w:val="single"/>
              <w:right w:color="000000" w:sz="4" w:val="single"/>
            </w:tcBorders>
            <w:vAlign w:val="center"/>
          </w:tcPr>
          <w:p w14:paraId="C4040000">
            <w:pPr>
              <w:spacing w:after="0" w:line="240" w:lineRule="auto"/>
              <w:ind/>
              <w:jc w:val="center"/>
              <w:rPr>
                <w:rFonts w:ascii="Times New Roman" w:hAnsi="Times New Roman"/>
              </w:rPr>
            </w:pPr>
            <w:r>
              <w:rPr>
                <w:rFonts w:ascii="Times New Roman" w:hAnsi="Times New Roman"/>
              </w:rPr>
              <w:t>1</w:t>
            </w:r>
          </w:p>
        </w:tc>
        <w:tc>
          <w:tcPr>
            <w:tcW w:type="dxa" w:w="3707"/>
            <w:tcBorders>
              <w:top w:color="000000" w:sz="4" w:val="single"/>
              <w:left w:color="000000" w:sz="4" w:val="single"/>
              <w:bottom w:color="000000" w:sz="4" w:val="single"/>
              <w:right w:color="000000" w:sz="4" w:val="single"/>
            </w:tcBorders>
            <w:vAlign w:val="center"/>
          </w:tcPr>
          <w:p w14:paraId="C5040000">
            <w:pPr>
              <w:spacing w:after="0" w:line="240" w:lineRule="auto"/>
              <w:ind/>
              <w:jc w:val="center"/>
              <w:rPr>
                <w:rFonts w:ascii="Times New Roman" w:hAnsi="Times New Roman"/>
              </w:rPr>
            </w:pPr>
            <w:r>
              <w:rPr>
                <w:rFonts w:ascii="Times New Roman" w:hAnsi="Times New Roman"/>
              </w:rPr>
              <w:t>2</w:t>
            </w:r>
          </w:p>
        </w:tc>
        <w:tc>
          <w:tcPr>
            <w:tcW w:type="dxa" w:w="1213"/>
            <w:tcBorders>
              <w:top w:color="000000" w:sz="4" w:val="single"/>
              <w:left w:color="000000" w:sz="4" w:val="single"/>
              <w:bottom w:color="000000" w:sz="4" w:val="single"/>
              <w:right w:color="000000" w:sz="4" w:val="single"/>
            </w:tcBorders>
            <w:vAlign w:val="center"/>
          </w:tcPr>
          <w:p w14:paraId="C6040000">
            <w:pPr>
              <w:spacing w:after="0" w:line="240" w:lineRule="auto"/>
              <w:ind/>
              <w:jc w:val="center"/>
              <w:rPr>
                <w:rFonts w:ascii="Times New Roman" w:hAnsi="Times New Roman"/>
              </w:rPr>
            </w:pPr>
            <w:r>
              <w:rPr>
                <w:rFonts w:ascii="Times New Roman" w:hAnsi="Times New Roman"/>
              </w:rPr>
              <w:t>3</w:t>
            </w:r>
          </w:p>
        </w:tc>
        <w:tc>
          <w:tcPr>
            <w:tcW w:type="dxa" w:w="1665"/>
            <w:tcBorders>
              <w:top w:color="000000" w:sz="4" w:val="single"/>
              <w:left w:color="000000" w:sz="4" w:val="single"/>
              <w:bottom w:color="000000" w:sz="4" w:val="single"/>
              <w:right w:color="000000" w:sz="4" w:val="single"/>
            </w:tcBorders>
            <w:vAlign w:val="center"/>
          </w:tcPr>
          <w:p w14:paraId="C7040000">
            <w:pPr>
              <w:spacing w:after="0" w:line="240" w:lineRule="auto"/>
              <w:ind/>
              <w:jc w:val="center"/>
              <w:rPr>
                <w:rFonts w:ascii="Times New Roman" w:hAnsi="Times New Roman"/>
              </w:rPr>
            </w:pPr>
            <w:r>
              <w:rPr>
                <w:rFonts w:ascii="Times New Roman" w:hAnsi="Times New Roman"/>
              </w:rPr>
              <w:t>4</w:t>
            </w:r>
          </w:p>
        </w:tc>
        <w:tc>
          <w:tcPr>
            <w:tcW w:type="dxa" w:w="1390"/>
            <w:tcBorders>
              <w:top w:color="000000" w:sz="4" w:val="single"/>
              <w:left w:color="000000" w:sz="4" w:val="single"/>
              <w:bottom w:color="000000" w:sz="4" w:val="single"/>
              <w:right w:color="000000" w:sz="4" w:val="single"/>
            </w:tcBorders>
            <w:vAlign w:val="center"/>
          </w:tcPr>
          <w:p w14:paraId="C8040000">
            <w:pPr>
              <w:spacing w:after="0" w:line="240" w:lineRule="auto"/>
              <w:ind/>
              <w:jc w:val="center"/>
              <w:rPr>
                <w:rFonts w:ascii="Times New Roman" w:hAnsi="Times New Roman"/>
              </w:rPr>
            </w:pPr>
            <w:r>
              <w:rPr>
                <w:rFonts w:ascii="Times New Roman" w:hAnsi="Times New Roman"/>
              </w:rPr>
              <w:t>5</w:t>
            </w:r>
          </w:p>
        </w:tc>
        <w:tc>
          <w:tcPr>
            <w:tcW w:type="dxa" w:w="1375"/>
            <w:tcBorders>
              <w:top w:color="000000" w:sz="4" w:val="single"/>
              <w:left w:color="000000" w:sz="4" w:val="single"/>
              <w:bottom w:color="000000" w:sz="4" w:val="single"/>
              <w:right w:color="000000" w:sz="4" w:val="single"/>
            </w:tcBorders>
            <w:vAlign w:val="center"/>
          </w:tcPr>
          <w:p w14:paraId="C9040000">
            <w:pPr>
              <w:spacing w:after="0" w:line="240" w:lineRule="auto"/>
              <w:ind/>
              <w:jc w:val="center"/>
              <w:rPr>
                <w:rFonts w:ascii="Times New Roman" w:hAnsi="Times New Roman"/>
              </w:rPr>
            </w:pPr>
            <w:r>
              <w:rPr>
                <w:rFonts w:ascii="Times New Roman" w:hAnsi="Times New Roman"/>
              </w:rPr>
              <w:t>6</w:t>
            </w:r>
          </w:p>
        </w:tc>
        <w:tc>
          <w:tcPr>
            <w:tcW w:type="dxa" w:w="832"/>
            <w:tcBorders>
              <w:top w:color="000000" w:sz="4" w:val="single"/>
              <w:left w:color="000000" w:sz="4" w:val="single"/>
              <w:bottom w:color="000000" w:sz="4" w:val="single"/>
              <w:right w:color="000000" w:sz="4" w:val="single"/>
            </w:tcBorders>
            <w:vAlign w:val="center"/>
          </w:tcPr>
          <w:p w14:paraId="CA040000">
            <w:pPr>
              <w:spacing w:after="0" w:line="240" w:lineRule="auto"/>
              <w:ind/>
              <w:jc w:val="center"/>
              <w:rPr>
                <w:rFonts w:ascii="Times New Roman" w:hAnsi="Times New Roman"/>
              </w:rPr>
            </w:pPr>
            <w:r>
              <w:rPr>
                <w:rFonts w:ascii="Times New Roman" w:hAnsi="Times New Roman"/>
              </w:rPr>
              <w:t>7</w:t>
            </w:r>
          </w:p>
        </w:tc>
        <w:tc>
          <w:tcPr>
            <w:tcW w:type="dxa" w:w="833"/>
            <w:tcBorders>
              <w:top w:color="000000" w:sz="4" w:val="single"/>
              <w:left w:color="000000" w:sz="4" w:val="single"/>
              <w:bottom w:color="000000" w:sz="4" w:val="single"/>
              <w:right w:color="000000" w:sz="4" w:val="single"/>
            </w:tcBorders>
            <w:vAlign w:val="center"/>
          </w:tcPr>
          <w:p w14:paraId="CB040000">
            <w:pPr>
              <w:spacing w:after="0" w:line="240" w:lineRule="auto"/>
              <w:ind/>
              <w:jc w:val="center"/>
              <w:rPr>
                <w:rFonts w:ascii="Times New Roman" w:hAnsi="Times New Roman"/>
              </w:rPr>
            </w:pPr>
            <w:r>
              <w:rPr>
                <w:rFonts w:ascii="Times New Roman" w:hAnsi="Times New Roman"/>
              </w:rPr>
              <w:t>8</w:t>
            </w:r>
          </w:p>
        </w:tc>
        <w:tc>
          <w:tcPr>
            <w:tcW w:type="dxa" w:w="830"/>
            <w:tcBorders>
              <w:top w:color="000000" w:sz="4" w:val="single"/>
              <w:left w:color="000000" w:sz="4" w:val="single"/>
              <w:bottom w:color="000000" w:sz="4" w:val="single"/>
              <w:right w:color="000000" w:sz="4" w:val="single"/>
            </w:tcBorders>
            <w:vAlign w:val="center"/>
          </w:tcPr>
          <w:p w14:paraId="CC040000">
            <w:pPr>
              <w:spacing w:after="0" w:line="240" w:lineRule="auto"/>
              <w:ind/>
              <w:jc w:val="center"/>
              <w:rPr>
                <w:rFonts w:ascii="Times New Roman" w:hAnsi="Times New Roman"/>
              </w:rPr>
            </w:pPr>
            <w:r>
              <w:rPr>
                <w:rFonts w:ascii="Times New Roman" w:hAnsi="Times New Roman"/>
              </w:rPr>
              <w:t>9</w:t>
            </w:r>
          </w:p>
        </w:tc>
        <w:tc>
          <w:tcPr>
            <w:tcW w:type="dxa" w:w="833"/>
            <w:tcBorders>
              <w:top w:color="000000" w:sz="4" w:val="single"/>
              <w:left w:color="000000" w:sz="4" w:val="single"/>
              <w:bottom w:color="000000" w:sz="4" w:val="single"/>
              <w:right w:color="000000" w:sz="4" w:val="single"/>
            </w:tcBorders>
            <w:vAlign w:val="center"/>
          </w:tcPr>
          <w:p w14:paraId="CD040000">
            <w:pPr>
              <w:spacing w:after="0" w:line="240" w:lineRule="auto"/>
              <w:ind/>
              <w:jc w:val="center"/>
              <w:rPr>
                <w:rFonts w:ascii="Times New Roman" w:hAnsi="Times New Roman"/>
              </w:rPr>
            </w:pPr>
            <w:r>
              <w:rPr>
                <w:rFonts w:ascii="Times New Roman" w:hAnsi="Times New Roman"/>
              </w:rPr>
              <w:t>10</w:t>
            </w:r>
          </w:p>
        </w:tc>
        <w:tc>
          <w:tcPr>
            <w:tcW w:type="dxa" w:w="1687"/>
            <w:tcBorders>
              <w:top w:color="000000" w:sz="4" w:val="single"/>
              <w:left w:color="000000" w:sz="4" w:val="single"/>
              <w:bottom w:color="000000" w:sz="4" w:val="single"/>
              <w:right w:color="000000" w:sz="4" w:val="single"/>
            </w:tcBorders>
            <w:vAlign w:val="center"/>
          </w:tcPr>
          <w:p w14:paraId="CE040000">
            <w:pPr>
              <w:spacing w:after="0" w:line="240" w:lineRule="auto"/>
              <w:ind/>
              <w:jc w:val="center"/>
              <w:rPr>
                <w:rFonts w:ascii="Times New Roman" w:hAnsi="Times New Roman"/>
              </w:rPr>
            </w:pPr>
            <w:r>
              <w:rPr>
                <w:rFonts w:ascii="Times New Roman" w:hAnsi="Times New Roman"/>
              </w:rPr>
              <w:t>11</w:t>
            </w:r>
          </w:p>
        </w:tc>
      </w:tr>
      <w:tr>
        <w:trPr>
          <w:trHeight w:hRule="atLeast" w:val="372"/>
        </w:trPr>
        <w:tc>
          <w:tcPr>
            <w:tcW w:type="dxa" w:w="490"/>
            <w:tcBorders>
              <w:top w:color="000000" w:sz="4" w:val="single"/>
              <w:left w:color="000000" w:sz="4" w:val="single"/>
              <w:bottom w:color="000000" w:sz="4" w:val="single"/>
              <w:right w:color="000000" w:sz="4" w:val="single"/>
            </w:tcBorders>
          </w:tcPr>
          <w:p w14:paraId="CF040000">
            <w:pPr>
              <w:spacing w:after="0" w:line="240" w:lineRule="auto"/>
              <w:ind/>
              <w:jc w:val="center"/>
              <w:rPr>
                <w:rFonts w:ascii="Times New Roman" w:hAnsi="Times New Roman"/>
              </w:rPr>
            </w:pPr>
            <w:r>
              <w:rPr>
                <w:rFonts w:ascii="Times New Roman" w:hAnsi="Times New Roman"/>
              </w:rPr>
              <w:t>1</w:t>
            </w:r>
          </w:p>
        </w:tc>
        <w:tc>
          <w:tcPr>
            <w:tcW w:type="dxa" w:w="14365"/>
            <w:gridSpan w:val="10"/>
            <w:tcBorders>
              <w:top w:color="000000" w:sz="4" w:val="single"/>
              <w:left w:color="000000" w:sz="4" w:val="single"/>
              <w:bottom w:color="000000" w:sz="4" w:val="single"/>
              <w:right w:color="000000" w:sz="4" w:val="single"/>
            </w:tcBorders>
            <w:vAlign w:val="center"/>
          </w:tcPr>
          <w:p w14:paraId="D0040000">
            <w:pPr>
              <w:spacing w:after="0" w:line="240" w:lineRule="auto"/>
              <w:ind/>
              <w:rPr>
                <w:rFonts w:ascii="Times New Roman" w:hAnsi="Times New Roman"/>
              </w:rPr>
            </w:pPr>
            <w:r>
              <w:rPr>
                <w:rFonts w:ascii="Times New Roman" w:hAnsi="Times New Roman"/>
                <w:i w:val="1"/>
              </w:rPr>
              <w:t>Показатель комплекса процессных мероприятий «Наименование», ед. измерения по ОКЕИ</w:t>
            </w:r>
          </w:p>
        </w:tc>
      </w:tr>
      <w:tr>
        <w:trPr>
          <w:trHeight w:hRule="atLeast" w:val="372"/>
        </w:trPr>
        <w:tc>
          <w:tcPr>
            <w:tcW w:type="dxa" w:w="490"/>
            <w:tcBorders>
              <w:top w:color="000000" w:sz="4" w:val="single"/>
              <w:left w:color="000000" w:sz="4" w:val="single"/>
              <w:bottom w:color="000000" w:sz="4" w:val="single"/>
              <w:right w:color="000000" w:sz="4" w:val="single"/>
            </w:tcBorders>
          </w:tcPr>
          <w:p w14:paraId="D1040000">
            <w:pPr>
              <w:spacing w:after="0" w:line="240" w:lineRule="auto"/>
              <w:ind/>
              <w:rPr>
                <w:rFonts w:ascii="Times New Roman" w:hAnsi="Times New Roman"/>
              </w:rPr>
            </w:pPr>
            <w:r>
              <w:rPr>
                <w:rFonts w:ascii="Times New Roman" w:hAnsi="Times New Roman"/>
              </w:rPr>
              <w:t>1.1</w:t>
            </w:r>
          </w:p>
        </w:tc>
        <w:tc>
          <w:tcPr>
            <w:tcW w:type="dxa" w:w="3707"/>
            <w:tcBorders>
              <w:top w:color="000000" w:sz="4" w:val="single"/>
              <w:left w:color="000000" w:sz="4" w:val="single"/>
              <w:bottom w:color="000000" w:sz="4" w:val="single"/>
              <w:right w:color="000000" w:sz="4" w:val="single"/>
            </w:tcBorders>
          </w:tcPr>
          <w:p w14:paraId="D2040000">
            <w:pPr>
              <w:spacing w:after="0" w:line="240" w:lineRule="auto"/>
              <w:ind/>
              <w:rPr>
                <w:rFonts w:ascii="Times New Roman" w:hAnsi="Times New Roman"/>
                <w:i w:val="1"/>
              </w:rPr>
            </w:pPr>
            <w:r>
              <w:rPr>
                <w:rFonts w:ascii="Times New Roman" w:hAnsi="Times New Roman"/>
                <w:i w:val="1"/>
              </w:rPr>
              <w:t>«Наименование прокси-показателя»</w:t>
            </w:r>
          </w:p>
        </w:tc>
        <w:tc>
          <w:tcPr>
            <w:tcW w:type="dxa" w:w="1213"/>
            <w:tcBorders>
              <w:top w:color="000000" w:sz="4" w:val="single"/>
              <w:left w:color="000000" w:sz="4" w:val="single"/>
              <w:bottom w:color="000000" w:sz="4" w:val="single"/>
              <w:right w:color="000000" w:sz="4" w:val="single"/>
            </w:tcBorders>
          </w:tcPr>
          <w:p w14:paraId="D3040000">
            <w:pPr>
              <w:spacing w:after="0" w:line="240" w:lineRule="auto"/>
              <w:ind/>
              <w:rPr>
                <w:rFonts w:ascii="Times New Roman" w:hAnsi="Times New Roman"/>
              </w:rPr>
            </w:pPr>
          </w:p>
        </w:tc>
        <w:tc>
          <w:tcPr>
            <w:tcW w:type="dxa" w:w="1665"/>
            <w:tcBorders>
              <w:top w:color="000000" w:sz="4" w:val="single"/>
              <w:left w:color="000000" w:sz="4" w:val="single"/>
              <w:bottom w:color="000000" w:sz="4" w:val="single"/>
              <w:right w:color="000000" w:sz="4" w:val="single"/>
            </w:tcBorders>
          </w:tcPr>
          <w:p w14:paraId="D4040000">
            <w:pPr>
              <w:spacing w:after="0" w:line="240" w:lineRule="auto"/>
              <w:ind/>
              <w:rPr>
                <w:rFonts w:ascii="Times New Roman" w:hAnsi="Times New Roman"/>
              </w:rPr>
            </w:pPr>
          </w:p>
        </w:tc>
        <w:tc>
          <w:tcPr>
            <w:tcW w:type="dxa" w:w="2765"/>
            <w:gridSpan w:val="2"/>
            <w:tcBorders>
              <w:top w:color="000000" w:sz="4" w:val="single"/>
              <w:left w:color="000000" w:sz="4" w:val="single"/>
              <w:bottom w:color="000000" w:sz="4" w:val="single"/>
              <w:right w:color="000000" w:sz="4" w:val="single"/>
            </w:tcBorders>
          </w:tcPr>
          <w:p w14:paraId="D5040000">
            <w:pPr>
              <w:spacing w:after="0" w:line="240" w:lineRule="auto"/>
              <w:ind/>
              <w:rPr>
                <w:rFonts w:ascii="Times New Roman" w:hAnsi="Times New Roman"/>
              </w:rPr>
            </w:pPr>
          </w:p>
        </w:tc>
        <w:tc>
          <w:tcPr>
            <w:tcW w:type="dxa" w:w="832"/>
            <w:tcBorders>
              <w:top w:color="000000" w:sz="4" w:val="single"/>
              <w:left w:color="000000" w:sz="4" w:val="single"/>
              <w:bottom w:color="000000" w:sz="4" w:val="single"/>
              <w:right w:color="000000" w:sz="4" w:val="single"/>
            </w:tcBorders>
          </w:tcPr>
          <w:p w14:paraId="D6040000">
            <w:pPr>
              <w:spacing w:after="0" w:line="240" w:lineRule="auto"/>
              <w:ind/>
              <w:rPr>
                <w:rFonts w:ascii="Times New Roman" w:hAnsi="Times New Roman"/>
              </w:rPr>
            </w:pPr>
          </w:p>
        </w:tc>
        <w:tc>
          <w:tcPr>
            <w:tcW w:type="dxa" w:w="833"/>
            <w:tcBorders>
              <w:top w:color="000000" w:sz="4" w:val="single"/>
              <w:left w:color="000000" w:sz="4" w:val="single"/>
              <w:bottom w:color="000000" w:sz="4" w:val="single"/>
              <w:right w:color="000000" w:sz="4" w:val="single"/>
            </w:tcBorders>
          </w:tcPr>
          <w:p w14:paraId="D7040000">
            <w:pPr>
              <w:spacing w:after="0" w:line="240" w:lineRule="auto"/>
              <w:ind/>
              <w:rPr>
                <w:rFonts w:ascii="Times New Roman" w:hAnsi="Times New Roman"/>
              </w:rPr>
            </w:pPr>
          </w:p>
        </w:tc>
        <w:tc>
          <w:tcPr>
            <w:tcW w:type="dxa" w:w="830"/>
            <w:tcBorders>
              <w:top w:color="000000" w:sz="4" w:val="single"/>
              <w:left w:color="000000" w:sz="4" w:val="single"/>
              <w:bottom w:color="000000" w:sz="4" w:val="single"/>
              <w:right w:color="000000" w:sz="4" w:val="single"/>
            </w:tcBorders>
          </w:tcPr>
          <w:p w14:paraId="D8040000">
            <w:pPr>
              <w:spacing w:after="0" w:line="240" w:lineRule="auto"/>
              <w:ind/>
              <w:rPr>
                <w:rFonts w:ascii="Times New Roman" w:hAnsi="Times New Roman"/>
              </w:rPr>
            </w:pPr>
          </w:p>
        </w:tc>
        <w:tc>
          <w:tcPr>
            <w:tcW w:type="dxa" w:w="833"/>
            <w:tcBorders>
              <w:top w:color="000000" w:sz="4" w:val="single"/>
              <w:left w:color="000000" w:sz="4" w:val="single"/>
              <w:bottom w:color="000000" w:sz="4" w:val="single"/>
              <w:right w:color="000000" w:sz="4" w:val="single"/>
            </w:tcBorders>
          </w:tcPr>
          <w:p w14:paraId="D9040000">
            <w:pPr>
              <w:spacing w:after="0" w:line="240" w:lineRule="auto"/>
              <w:ind/>
              <w:rPr>
                <w:rFonts w:ascii="Times New Roman" w:hAnsi="Times New Roman"/>
              </w:rPr>
            </w:pPr>
          </w:p>
        </w:tc>
        <w:tc>
          <w:tcPr>
            <w:tcW w:type="dxa" w:w="1687"/>
            <w:tcBorders>
              <w:top w:color="000000" w:sz="4" w:val="single"/>
              <w:left w:color="000000" w:sz="4" w:val="single"/>
              <w:bottom w:color="000000" w:sz="4" w:val="single"/>
              <w:right w:color="000000" w:sz="4" w:val="single"/>
            </w:tcBorders>
          </w:tcPr>
          <w:p w14:paraId="DA040000">
            <w:pPr>
              <w:spacing w:after="0" w:line="240" w:lineRule="auto"/>
              <w:ind/>
              <w:rPr>
                <w:rFonts w:ascii="Times New Roman" w:hAnsi="Times New Roman"/>
              </w:rPr>
            </w:pPr>
          </w:p>
        </w:tc>
      </w:tr>
      <w:tr>
        <w:trPr>
          <w:trHeight w:hRule="atLeast" w:val="373"/>
        </w:trPr>
        <w:tc>
          <w:tcPr>
            <w:tcW w:type="dxa" w:w="490"/>
            <w:tcBorders>
              <w:top w:color="000000" w:sz="4" w:val="single"/>
              <w:left w:color="000000" w:sz="4" w:val="single"/>
              <w:bottom w:color="000000" w:sz="4" w:val="single"/>
              <w:right w:color="000000" w:sz="4" w:val="single"/>
            </w:tcBorders>
          </w:tcPr>
          <w:p w14:paraId="DB040000">
            <w:pPr>
              <w:spacing w:after="0" w:line="240" w:lineRule="auto"/>
              <w:ind/>
              <w:rPr>
                <w:rFonts w:ascii="Times New Roman" w:hAnsi="Times New Roman"/>
              </w:rPr>
            </w:pPr>
            <w:r>
              <w:rPr>
                <w:rFonts w:ascii="Times New Roman" w:hAnsi="Times New Roman"/>
              </w:rPr>
              <w:t>1.N.</w:t>
            </w:r>
          </w:p>
        </w:tc>
        <w:tc>
          <w:tcPr>
            <w:tcW w:type="dxa" w:w="3707"/>
            <w:tcBorders>
              <w:top w:color="000000" w:sz="4" w:val="single"/>
              <w:left w:color="000000" w:sz="4" w:val="single"/>
              <w:bottom w:color="000000" w:sz="4" w:val="single"/>
              <w:right w:color="000000" w:sz="4" w:val="single"/>
            </w:tcBorders>
          </w:tcPr>
          <w:p w14:paraId="DC040000">
            <w:pPr>
              <w:spacing w:after="0" w:line="240" w:lineRule="auto"/>
              <w:ind/>
              <w:rPr>
                <w:rFonts w:ascii="Times New Roman" w:hAnsi="Times New Roman"/>
              </w:rPr>
            </w:pPr>
          </w:p>
        </w:tc>
        <w:tc>
          <w:tcPr>
            <w:tcW w:type="dxa" w:w="1213"/>
            <w:tcBorders>
              <w:top w:color="000000" w:sz="4" w:val="single"/>
              <w:left w:color="000000" w:sz="4" w:val="single"/>
              <w:bottom w:color="000000" w:sz="4" w:val="single"/>
              <w:right w:color="000000" w:sz="4" w:val="single"/>
            </w:tcBorders>
          </w:tcPr>
          <w:p w14:paraId="DD040000">
            <w:pPr>
              <w:spacing w:after="0" w:line="240" w:lineRule="auto"/>
              <w:ind/>
              <w:rPr>
                <w:rFonts w:ascii="Times New Roman" w:hAnsi="Times New Roman"/>
              </w:rPr>
            </w:pPr>
          </w:p>
        </w:tc>
        <w:tc>
          <w:tcPr>
            <w:tcW w:type="dxa" w:w="1665"/>
            <w:tcBorders>
              <w:top w:color="000000" w:sz="4" w:val="single"/>
              <w:left w:color="000000" w:sz="4" w:val="single"/>
              <w:bottom w:color="000000" w:sz="4" w:val="single"/>
              <w:right w:color="000000" w:sz="4" w:val="single"/>
            </w:tcBorders>
          </w:tcPr>
          <w:p w14:paraId="DE040000">
            <w:pPr>
              <w:spacing w:after="0" w:line="240" w:lineRule="auto"/>
              <w:ind/>
              <w:rPr>
                <w:rFonts w:ascii="Times New Roman" w:hAnsi="Times New Roman"/>
              </w:rPr>
            </w:pPr>
          </w:p>
        </w:tc>
        <w:tc>
          <w:tcPr>
            <w:tcW w:type="dxa" w:w="2765"/>
            <w:gridSpan w:val="2"/>
            <w:tcBorders>
              <w:top w:color="000000" w:sz="4" w:val="single"/>
              <w:left w:color="000000" w:sz="4" w:val="single"/>
              <w:bottom w:color="000000" w:sz="4" w:val="single"/>
              <w:right w:color="000000" w:sz="4" w:val="single"/>
            </w:tcBorders>
          </w:tcPr>
          <w:p w14:paraId="DF040000">
            <w:pPr>
              <w:spacing w:after="0" w:line="240" w:lineRule="auto"/>
              <w:ind/>
              <w:rPr>
                <w:rFonts w:ascii="Times New Roman" w:hAnsi="Times New Roman"/>
              </w:rPr>
            </w:pPr>
          </w:p>
        </w:tc>
        <w:tc>
          <w:tcPr>
            <w:tcW w:type="dxa" w:w="832"/>
            <w:tcBorders>
              <w:top w:color="000000" w:sz="4" w:val="single"/>
              <w:left w:color="000000" w:sz="4" w:val="single"/>
              <w:bottom w:color="000000" w:sz="4" w:val="single"/>
              <w:right w:color="000000" w:sz="4" w:val="single"/>
            </w:tcBorders>
          </w:tcPr>
          <w:p w14:paraId="E0040000">
            <w:pPr>
              <w:spacing w:after="0" w:line="240" w:lineRule="auto"/>
              <w:ind/>
              <w:rPr>
                <w:rFonts w:ascii="Times New Roman" w:hAnsi="Times New Roman"/>
              </w:rPr>
            </w:pPr>
          </w:p>
        </w:tc>
        <w:tc>
          <w:tcPr>
            <w:tcW w:type="dxa" w:w="833"/>
            <w:tcBorders>
              <w:top w:color="000000" w:sz="4" w:val="single"/>
              <w:left w:color="000000" w:sz="4" w:val="single"/>
              <w:bottom w:color="000000" w:sz="4" w:val="single"/>
              <w:right w:color="000000" w:sz="4" w:val="single"/>
            </w:tcBorders>
          </w:tcPr>
          <w:p w14:paraId="E1040000">
            <w:pPr>
              <w:spacing w:after="0" w:line="240" w:lineRule="auto"/>
              <w:ind/>
              <w:rPr>
                <w:rFonts w:ascii="Times New Roman" w:hAnsi="Times New Roman"/>
              </w:rPr>
            </w:pPr>
          </w:p>
        </w:tc>
        <w:tc>
          <w:tcPr>
            <w:tcW w:type="dxa" w:w="830"/>
            <w:tcBorders>
              <w:top w:color="000000" w:sz="4" w:val="single"/>
              <w:left w:color="000000" w:sz="4" w:val="single"/>
              <w:bottom w:color="000000" w:sz="4" w:val="single"/>
              <w:right w:color="000000" w:sz="4" w:val="single"/>
            </w:tcBorders>
          </w:tcPr>
          <w:p w14:paraId="E2040000">
            <w:pPr>
              <w:spacing w:after="0" w:line="240" w:lineRule="auto"/>
              <w:ind/>
              <w:rPr>
                <w:rFonts w:ascii="Times New Roman" w:hAnsi="Times New Roman"/>
              </w:rPr>
            </w:pPr>
          </w:p>
        </w:tc>
        <w:tc>
          <w:tcPr>
            <w:tcW w:type="dxa" w:w="833"/>
            <w:tcBorders>
              <w:top w:color="000000" w:sz="4" w:val="single"/>
              <w:left w:color="000000" w:sz="4" w:val="single"/>
              <w:bottom w:color="000000" w:sz="4" w:val="single"/>
              <w:right w:color="000000" w:sz="4" w:val="single"/>
            </w:tcBorders>
          </w:tcPr>
          <w:p w14:paraId="E3040000">
            <w:pPr>
              <w:spacing w:after="0" w:line="240" w:lineRule="auto"/>
              <w:ind/>
              <w:rPr>
                <w:rFonts w:ascii="Times New Roman" w:hAnsi="Times New Roman"/>
              </w:rPr>
            </w:pPr>
          </w:p>
        </w:tc>
        <w:tc>
          <w:tcPr>
            <w:tcW w:type="dxa" w:w="1687"/>
            <w:tcBorders>
              <w:top w:color="000000" w:sz="4" w:val="single"/>
              <w:left w:color="000000" w:sz="4" w:val="single"/>
              <w:bottom w:color="000000" w:sz="4" w:val="single"/>
              <w:right w:color="000000" w:sz="4" w:val="single"/>
            </w:tcBorders>
          </w:tcPr>
          <w:p w14:paraId="E4040000">
            <w:pPr>
              <w:spacing w:after="0" w:line="240" w:lineRule="auto"/>
              <w:ind/>
              <w:rPr>
                <w:rFonts w:ascii="Times New Roman" w:hAnsi="Times New Roman"/>
              </w:rPr>
            </w:pPr>
          </w:p>
        </w:tc>
      </w:tr>
      <w:tr>
        <w:trPr>
          <w:trHeight w:hRule="atLeast" w:val="373"/>
        </w:trPr>
        <w:tc>
          <w:tcPr>
            <w:tcW w:type="dxa" w:w="490"/>
            <w:tcBorders>
              <w:top w:color="000000" w:sz="4" w:val="single"/>
              <w:left w:color="000000" w:sz="4" w:val="single"/>
              <w:bottom w:color="000000" w:sz="4" w:val="single"/>
              <w:right w:color="000000" w:sz="4" w:val="single"/>
            </w:tcBorders>
          </w:tcPr>
          <w:p w14:paraId="E5040000">
            <w:pPr>
              <w:spacing w:after="0" w:line="240" w:lineRule="auto"/>
              <w:ind/>
              <w:rPr>
                <w:rFonts w:ascii="Times New Roman" w:hAnsi="Times New Roman"/>
              </w:rPr>
            </w:pPr>
            <w:r>
              <w:rPr>
                <w:rFonts w:ascii="Times New Roman" w:hAnsi="Times New Roman"/>
              </w:rPr>
              <w:t>N</w:t>
            </w:r>
          </w:p>
        </w:tc>
        <w:tc>
          <w:tcPr>
            <w:tcW w:type="dxa" w:w="14365"/>
            <w:gridSpan w:val="10"/>
            <w:tcBorders>
              <w:top w:color="000000" w:sz="4" w:val="single"/>
              <w:left w:color="000000" w:sz="4" w:val="single"/>
              <w:bottom w:color="000000" w:sz="4" w:val="single"/>
              <w:right w:color="000000" w:sz="4" w:val="single"/>
            </w:tcBorders>
            <w:vAlign w:val="center"/>
          </w:tcPr>
          <w:p w14:paraId="E6040000">
            <w:pPr>
              <w:spacing w:after="0" w:line="240" w:lineRule="auto"/>
              <w:ind/>
              <w:rPr>
                <w:rFonts w:ascii="Times New Roman" w:hAnsi="Times New Roman"/>
              </w:rPr>
            </w:pPr>
            <w:r>
              <w:rPr>
                <w:rFonts w:ascii="Times New Roman" w:hAnsi="Times New Roman"/>
                <w:i w:val="1"/>
              </w:rPr>
              <w:t>Показатель комплекса процессных мероприятий «Наименование», ед. измерения по ОКЕИ</w:t>
            </w:r>
          </w:p>
        </w:tc>
      </w:tr>
      <w:tr>
        <w:trPr>
          <w:trHeight w:hRule="atLeast" w:val="373"/>
        </w:trPr>
        <w:tc>
          <w:tcPr>
            <w:tcW w:type="dxa" w:w="490"/>
            <w:tcBorders>
              <w:top w:color="000000" w:sz="4" w:val="single"/>
              <w:left w:color="000000" w:sz="4" w:val="single"/>
              <w:bottom w:color="000000" w:sz="4" w:val="single"/>
              <w:right w:color="000000" w:sz="4" w:val="single"/>
            </w:tcBorders>
          </w:tcPr>
          <w:p w14:paraId="E7040000">
            <w:pPr>
              <w:spacing w:after="0" w:line="240" w:lineRule="auto"/>
              <w:ind/>
              <w:rPr>
                <w:rFonts w:ascii="Times New Roman" w:hAnsi="Times New Roman"/>
              </w:rPr>
            </w:pPr>
            <w:r>
              <w:rPr>
                <w:rFonts w:ascii="Times New Roman" w:hAnsi="Times New Roman"/>
              </w:rPr>
              <w:t>N.n</w:t>
            </w:r>
          </w:p>
        </w:tc>
        <w:tc>
          <w:tcPr>
            <w:tcW w:type="dxa" w:w="3707"/>
            <w:tcBorders>
              <w:top w:color="000000" w:sz="4" w:val="single"/>
              <w:left w:color="000000" w:sz="4" w:val="single"/>
              <w:bottom w:color="000000" w:sz="4" w:val="single"/>
              <w:right w:color="000000" w:sz="4" w:val="single"/>
            </w:tcBorders>
          </w:tcPr>
          <w:p w14:paraId="E8040000">
            <w:pPr>
              <w:spacing w:after="0" w:line="240" w:lineRule="auto"/>
              <w:ind/>
              <w:rPr>
                <w:rFonts w:ascii="Times New Roman" w:hAnsi="Times New Roman"/>
              </w:rPr>
            </w:pPr>
            <w:r>
              <w:rPr>
                <w:rFonts w:ascii="Times New Roman" w:hAnsi="Times New Roman"/>
                <w:i w:val="1"/>
              </w:rPr>
              <w:t>«Наименование прокси-показателя»</w:t>
            </w:r>
          </w:p>
        </w:tc>
        <w:tc>
          <w:tcPr>
            <w:tcW w:type="dxa" w:w="1213"/>
            <w:tcBorders>
              <w:top w:color="000000" w:sz="4" w:val="single"/>
              <w:left w:color="000000" w:sz="4" w:val="single"/>
              <w:bottom w:color="000000" w:sz="4" w:val="single"/>
              <w:right w:color="000000" w:sz="4" w:val="single"/>
            </w:tcBorders>
          </w:tcPr>
          <w:p w14:paraId="E9040000">
            <w:pPr>
              <w:spacing w:after="0" w:line="240" w:lineRule="auto"/>
              <w:ind/>
              <w:rPr>
                <w:rFonts w:ascii="Times New Roman" w:hAnsi="Times New Roman"/>
              </w:rPr>
            </w:pPr>
          </w:p>
        </w:tc>
        <w:tc>
          <w:tcPr>
            <w:tcW w:type="dxa" w:w="1665"/>
            <w:tcBorders>
              <w:top w:color="000000" w:sz="4" w:val="single"/>
              <w:left w:color="000000" w:sz="4" w:val="single"/>
              <w:bottom w:color="000000" w:sz="4" w:val="single"/>
              <w:right w:color="000000" w:sz="4" w:val="single"/>
            </w:tcBorders>
          </w:tcPr>
          <w:p w14:paraId="EA040000">
            <w:pPr>
              <w:spacing w:after="0" w:line="240" w:lineRule="auto"/>
              <w:ind/>
              <w:rPr>
                <w:rFonts w:ascii="Times New Roman" w:hAnsi="Times New Roman"/>
              </w:rPr>
            </w:pPr>
          </w:p>
        </w:tc>
        <w:tc>
          <w:tcPr>
            <w:tcW w:type="dxa" w:w="2765"/>
            <w:gridSpan w:val="2"/>
            <w:tcBorders>
              <w:top w:color="000000" w:sz="4" w:val="single"/>
              <w:left w:color="000000" w:sz="4" w:val="single"/>
              <w:bottom w:color="000000" w:sz="4" w:val="single"/>
              <w:right w:color="000000" w:sz="4" w:val="single"/>
            </w:tcBorders>
          </w:tcPr>
          <w:p w14:paraId="EB040000">
            <w:pPr>
              <w:spacing w:after="0" w:line="240" w:lineRule="auto"/>
              <w:ind/>
              <w:rPr>
                <w:rFonts w:ascii="Times New Roman" w:hAnsi="Times New Roman"/>
              </w:rPr>
            </w:pPr>
          </w:p>
        </w:tc>
        <w:tc>
          <w:tcPr>
            <w:tcW w:type="dxa" w:w="832"/>
            <w:tcBorders>
              <w:top w:color="000000" w:sz="4" w:val="single"/>
              <w:left w:color="000000" w:sz="4" w:val="single"/>
              <w:bottom w:color="000000" w:sz="4" w:val="single"/>
              <w:right w:color="000000" w:sz="4" w:val="single"/>
            </w:tcBorders>
          </w:tcPr>
          <w:p w14:paraId="EC040000">
            <w:pPr>
              <w:spacing w:after="0" w:line="240" w:lineRule="auto"/>
              <w:ind/>
              <w:rPr>
                <w:rFonts w:ascii="Times New Roman" w:hAnsi="Times New Roman"/>
              </w:rPr>
            </w:pPr>
          </w:p>
        </w:tc>
        <w:tc>
          <w:tcPr>
            <w:tcW w:type="dxa" w:w="833"/>
            <w:tcBorders>
              <w:top w:color="000000" w:sz="4" w:val="single"/>
              <w:left w:color="000000" w:sz="4" w:val="single"/>
              <w:bottom w:color="000000" w:sz="4" w:val="single"/>
              <w:right w:color="000000" w:sz="4" w:val="single"/>
            </w:tcBorders>
          </w:tcPr>
          <w:p w14:paraId="ED040000">
            <w:pPr>
              <w:spacing w:after="0" w:line="240" w:lineRule="auto"/>
              <w:ind/>
              <w:rPr>
                <w:rFonts w:ascii="Times New Roman" w:hAnsi="Times New Roman"/>
              </w:rPr>
            </w:pPr>
          </w:p>
        </w:tc>
        <w:tc>
          <w:tcPr>
            <w:tcW w:type="dxa" w:w="830"/>
            <w:tcBorders>
              <w:top w:color="000000" w:sz="4" w:val="single"/>
              <w:left w:color="000000" w:sz="4" w:val="single"/>
              <w:bottom w:color="000000" w:sz="4" w:val="single"/>
              <w:right w:color="000000" w:sz="4" w:val="single"/>
            </w:tcBorders>
          </w:tcPr>
          <w:p w14:paraId="EE040000">
            <w:pPr>
              <w:spacing w:after="0" w:line="240" w:lineRule="auto"/>
              <w:ind/>
              <w:rPr>
                <w:rFonts w:ascii="Times New Roman" w:hAnsi="Times New Roman"/>
              </w:rPr>
            </w:pPr>
          </w:p>
        </w:tc>
        <w:tc>
          <w:tcPr>
            <w:tcW w:type="dxa" w:w="833"/>
            <w:tcBorders>
              <w:top w:color="000000" w:sz="4" w:val="single"/>
              <w:left w:color="000000" w:sz="4" w:val="single"/>
              <w:bottom w:color="000000" w:sz="4" w:val="single"/>
              <w:right w:color="000000" w:sz="4" w:val="single"/>
            </w:tcBorders>
          </w:tcPr>
          <w:p w14:paraId="EF040000">
            <w:pPr>
              <w:spacing w:after="0" w:line="240" w:lineRule="auto"/>
              <w:ind/>
              <w:rPr>
                <w:rFonts w:ascii="Times New Roman" w:hAnsi="Times New Roman"/>
              </w:rPr>
            </w:pPr>
          </w:p>
        </w:tc>
        <w:tc>
          <w:tcPr>
            <w:tcW w:type="dxa" w:w="1687"/>
            <w:tcBorders>
              <w:top w:color="000000" w:sz="4" w:val="single"/>
              <w:left w:color="000000" w:sz="4" w:val="single"/>
              <w:bottom w:color="000000" w:sz="4" w:val="single"/>
              <w:right w:color="000000" w:sz="4" w:val="single"/>
            </w:tcBorders>
          </w:tcPr>
          <w:p w14:paraId="F0040000">
            <w:pPr>
              <w:spacing w:after="0" w:line="240" w:lineRule="auto"/>
              <w:ind/>
              <w:rPr>
                <w:rFonts w:ascii="Times New Roman" w:hAnsi="Times New Roman"/>
              </w:rPr>
            </w:pPr>
          </w:p>
        </w:tc>
      </w:tr>
    </w:tbl>
    <w:p w14:paraId="F1040000">
      <w:pPr>
        <w:spacing w:after="0" w:line="240" w:lineRule="auto"/>
        <w:ind/>
        <w:jc w:val="center"/>
        <w:rPr>
          <w:rFonts w:ascii="Times New Roman" w:hAnsi="Times New Roman"/>
          <w:sz w:val="16"/>
        </w:rPr>
      </w:pPr>
    </w:p>
    <w:p w14:paraId="F2040000">
      <w:pPr>
        <w:widowControl w:val="0"/>
        <w:spacing w:after="0" w:line="240" w:lineRule="auto"/>
        <w:ind/>
        <w:outlineLvl w:val="2"/>
        <w:rPr>
          <w:rFonts w:ascii="Times New Roman" w:hAnsi="Times New Roman"/>
          <w:sz w:val="22"/>
        </w:rPr>
      </w:pPr>
      <w:r>
        <w:rPr>
          <w:rFonts w:ascii="Times New Roman" w:hAnsi="Times New Roman"/>
          <w:sz w:val="22"/>
        </w:rPr>
        <w:t>&lt;3&gt; Приводится при необходимости.</w:t>
      </w:r>
    </w:p>
    <w:p w14:paraId="F3040000">
      <w:pPr>
        <w:pStyle w:val="Style_6"/>
        <w:spacing w:after="120" w:before="600"/>
        <w:ind/>
        <w:jc w:val="center"/>
        <w:rPr>
          <w:rFonts w:ascii="Times New Roman" w:hAnsi="Times New Roman"/>
          <w:sz w:val="26"/>
        </w:rPr>
      </w:pPr>
    </w:p>
    <w:p w14:paraId="F4040000">
      <w:pPr>
        <w:pStyle w:val="Style_6"/>
        <w:spacing w:after="120" w:before="600"/>
        <w:ind/>
        <w:jc w:val="center"/>
        <w:rPr>
          <w:rFonts w:ascii="Times New Roman" w:hAnsi="Times New Roman"/>
          <w:sz w:val="26"/>
        </w:rPr>
      </w:pPr>
    </w:p>
    <w:p w14:paraId="F5040000">
      <w:pPr>
        <w:pStyle w:val="Style_6"/>
        <w:spacing w:after="120" w:before="600"/>
        <w:ind/>
        <w:jc w:val="center"/>
        <w:rPr>
          <w:rFonts w:ascii="Times New Roman" w:hAnsi="Times New Roman"/>
          <w:sz w:val="26"/>
        </w:rPr>
      </w:pPr>
    </w:p>
    <w:p w14:paraId="F6040000">
      <w:pPr>
        <w:pStyle w:val="Style_6"/>
        <w:spacing w:after="120" w:before="600"/>
        <w:ind/>
        <w:jc w:val="center"/>
        <w:rPr>
          <w:rFonts w:ascii="Times New Roman" w:hAnsi="Times New Roman"/>
          <w:sz w:val="26"/>
        </w:rPr>
      </w:pPr>
    </w:p>
    <w:p w14:paraId="F7040000">
      <w:pPr>
        <w:pStyle w:val="Style_6"/>
        <w:spacing w:after="120" w:before="600"/>
        <w:ind/>
        <w:jc w:val="center"/>
        <w:rPr>
          <w:rFonts w:ascii="Times New Roman" w:hAnsi="Times New Roman"/>
          <w:sz w:val="26"/>
        </w:rPr>
      </w:pPr>
    </w:p>
    <w:p w14:paraId="F8040000">
      <w:pPr>
        <w:pStyle w:val="Style_6"/>
        <w:spacing w:after="120" w:before="600"/>
        <w:ind/>
        <w:jc w:val="center"/>
        <w:rPr>
          <w:rFonts w:ascii="Times New Roman" w:hAnsi="Times New Roman"/>
          <w:sz w:val="26"/>
        </w:rPr>
      </w:pPr>
      <w:r>
        <w:rPr>
          <w:rFonts w:ascii="Times New Roman" w:hAnsi="Times New Roman"/>
          <w:sz w:val="26"/>
        </w:rPr>
        <w:t xml:space="preserve">3. План достижения показателей комплекса процессных мероприятий в </w:t>
      </w:r>
      <w:r>
        <w:rPr>
          <w:rFonts w:ascii="Times New Roman" w:hAnsi="Times New Roman"/>
          <w:i w:val="1"/>
          <w:sz w:val="26"/>
        </w:rPr>
        <w:t>(указывается год)</w:t>
      </w:r>
      <w:r>
        <w:rPr>
          <w:rFonts w:ascii="Times New Roman" w:hAnsi="Times New Roman"/>
          <w:sz w:val="26"/>
        </w:rPr>
        <w:t xml:space="preserve"> году &lt;1&gt;  &lt;2&gt;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6"/>
          <w:right w:type="dxa" w:w="6"/>
        </w:tblCellMar>
      </w:tblPr>
      <w:tblGrid>
        <w:gridCol w:w="607"/>
        <w:gridCol w:w="3653"/>
        <w:gridCol w:w="850"/>
        <w:gridCol w:w="1749"/>
        <w:gridCol w:w="592"/>
        <w:gridCol w:w="592"/>
        <w:gridCol w:w="592"/>
        <w:gridCol w:w="592"/>
        <w:gridCol w:w="592"/>
        <w:gridCol w:w="592"/>
        <w:gridCol w:w="592"/>
        <w:gridCol w:w="592"/>
        <w:gridCol w:w="592"/>
        <w:gridCol w:w="592"/>
        <w:gridCol w:w="592"/>
        <w:gridCol w:w="1624"/>
      </w:tblGrid>
      <w:tr>
        <w:trPr>
          <w:trHeight w:hRule="atLeast" w:val="349"/>
          <w:tblHeader/>
        </w:trPr>
        <w:tc>
          <w:tcPr>
            <w:tcW w:type="dxa" w:w="607"/>
            <w:vMerge w:val="restart"/>
            <w:tcBorders>
              <w:top w:color="000000" w:sz="4" w:val="single"/>
              <w:left w:color="000000" w:sz="4" w:val="single"/>
              <w:bottom w:color="000000" w:sz="4" w:val="single"/>
              <w:right w:color="000000" w:sz="4" w:val="single"/>
            </w:tcBorders>
            <w:tcMar>
              <w:left w:type="dxa" w:w="6"/>
              <w:right w:type="dxa" w:w="6"/>
            </w:tcMar>
            <w:vAlign w:val="center"/>
          </w:tcPr>
          <w:p w14:paraId="F9040000">
            <w:pPr>
              <w:spacing w:after="60" w:before="60" w:line="240" w:lineRule="atLeast"/>
              <w:ind/>
              <w:jc w:val="center"/>
              <w:rPr>
                <w:rFonts w:ascii="Times New Roman" w:hAnsi="Times New Roman"/>
              </w:rPr>
            </w:pPr>
            <w:r>
              <w:rPr>
                <w:rFonts w:ascii="Times New Roman" w:hAnsi="Times New Roman"/>
              </w:rPr>
              <w:t>№ п/п</w:t>
            </w:r>
          </w:p>
        </w:tc>
        <w:tc>
          <w:tcPr>
            <w:tcW w:type="dxa" w:w="3653"/>
            <w:vMerge w:val="restart"/>
            <w:tcBorders>
              <w:top w:color="000000" w:sz="4" w:val="single"/>
              <w:left w:color="000000" w:sz="4" w:val="single"/>
              <w:bottom w:color="000000" w:sz="4" w:val="single"/>
              <w:right w:color="000000" w:sz="4" w:val="single"/>
            </w:tcBorders>
            <w:tcMar>
              <w:left w:type="dxa" w:w="6"/>
              <w:right w:type="dxa" w:w="6"/>
            </w:tcMar>
            <w:vAlign w:val="center"/>
          </w:tcPr>
          <w:p w14:paraId="FA040000">
            <w:pPr>
              <w:spacing w:line="240" w:lineRule="atLeast"/>
              <w:ind/>
              <w:jc w:val="center"/>
              <w:rPr>
                <w:rFonts w:ascii="Times New Roman" w:hAnsi="Times New Roman"/>
              </w:rPr>
            </w:pPr>
            <w:r>
              <w:rPr>
                <w:rFonts w:ascii="Times New Roman" w:hAnsi="Times New Roman"/>
              </w:rPr>
              <w:t>Показатели комплекса процессных мероприятий</w:t>
            </w:r>
          </w:p>
        </w:tc>
        <w:tc>
          <w:tcPr>
            <w:tcW w:type="dxa" w:w="850"/>
            <w:vMerge w:val="restart"/>
            <w:tcBorders>
              <w:top w:color="000000" w:sz="4" w:val="single"/>
              <w:left w:color="000000" w:sz="4" w:val="single"/>
              <w:bottom w:color="000000" w:sz="4" w:val="single"/>
              <w:right w:color="000000" w:sz="4" w:val="single"/>
            </w:tcBorders>
            <w:tcMar>
              <w:left w:type="dxa" w:w="6"/>
              <w:right w:type="dxa" w:w="6"/>
            </w:tcMar>
            <w:vAlign w:val="center"/>
          </w:tcPr>
          <w:p w14:paraId="FB040000">
            <w:pPr>
              <w:spacing w:line="240" w:lineRule="atLeast"/>
              <w:ind/>
              <w:jc w:val="center"/>
              <w:rPr>
                <w:rFonts w:ascii="Times New Roman" w:hAnsi="Times New Roman"/>
              </w:rPr>
            </w:pPr>
            <w:r>
              <w:rPr>
                <w:rFonts w:ascii="Times New Roman" w:hAnsi="Times New Roman"/>
              </w:rPr>
              <w:t>Уровень показателя</w:t>
            </w:r>
          </w:p>
        </w:tc>
        <w:tc>
          <w:tcPr>
            <w:tcW w:type="dxa" w:w="1749"/>
            <w:vMerge w:val="restart"/>
            <w:tcBorders>
              <w:top w:color="000000" w:sz="4" w:val="single"/>
              <w:left w:color="000000" w:sz="4" w:val="single"/>
              <w:bottom w:color="000000" w:sz="4" w:val="single"/>
              <w:right w:color="000000" w:sz="4" w:val="single"/>
            </w:tcBorders>
            <w:tcMar>
              <w:left w:type="dxa" w:w="6"/>
              <w:right w:type="dxa" w:w="6"/>
            </w:tcMar>
            <w:vAlign w:val="center"/>
          </w:tcPr>
          <w:p w14:paraId="FC040000">
            <w:pPr>
              <w:spacing w:line="240" w:lineRule="atLeast"/>
              <w:ind/>
              <w:jc w:val="center"/>
              <w:rPr>
                <w:rFonts w:ascii="Times New Roman" w:hAnsi="Times New Roman"/>
              </w:rPr>
            </w:pPr>
            <w:r>
              <w:rPr>
                <w:rFonts w:ascii="Times New Roman" w:hAnsi="Times New Roman"/>
              </w:rPr>
              <w:t>Единица измерения</w:t>
            </w:r>
          </w:p>
          <w:p w14:paraId="FD040000">
            <w:pPr>
              <w:spacing w:line="240" w:lineRule="atLeast"/>
              <w:ind/>
              <w:jc w:val="center"/>
              <w:rPr>
                <w:rFonts w:ascii="Times New Roman" w:hAnsi="Times New Roman"/>
              </w:rPr>
            </w:pPr>
            <w:r>
              <w:rPr>
                <w:rFonts w:ascii="Times New Roman" w:hAnsi="Times New Roman"/>
              </w:rPr>
              <w:t>(по ОКЕИ)</w:t>
            </w:r>
          </w:p>
        </w:tc>
        <w:tc>
          <w:tcPr>
            <w:tcW w:type="dxa" w:w="6512"/>
            <w:gridSpan w:val="11"/>
            <w:tcBorders>
              <w:top w:color="000000" w:sz="4" w:val="single"/>
              <w:left w:color="000000" w:sz="4" w:val="single"/>
              <w:bottom w:color="000000" w:sz="4" w:val="single"/>
              <w:right w:color="000000" w:sz="4" w:val="single"/>
            </w:tcBorders>
            <w:tcMar>
              <w:left w:type="dxa" w:w="6"/>
              <w:right w:type="dxa" w:w="6"/>
            </w:tcMar>
            <w:vAlign w:val="center"/>
          </w:tcPr>
          <w:p w14:paraId="FE040000">
            <w:pPr>
              <w:spacing w:after="60" w:before="60" w:line="240" w:lineRule="atLeast"/>
              <w:ind/>
              <w:jc w:val="center"/>
              <w:rPr>
                <w:rFonts w:ascii="Times New Roman" w:hAnsi="Times New Roman"/>
              </w:rPr>
            </w:pPr>
            <w:r>
              <w:rPr>
                <w:rFonts w:ascii="Times New Roman" w:hAnsi="Times New Roman"/>
              </w:rPr>
              <w:t>Плановые значения по месяцам</w:t>
            </w:r>
          </w:p>
        </w:tc>
        <w:tc>
          <w:tcPr>
            <w:tcW w:type="dxa" w:w="1624"/>
            <w:vMerge w:val="restart"/>
            <w:tcBorders>
              <w:top w:color="000000" w:sz="4" w:val="single"/>
              <w:left w:color="000000" w:sz="4" w:val="single"/>
              <w:bottom w:color="000000" w:sz="4" w:val="single"/>
              <w:right w:color="000000" w:sz="4" w:val="single"/>
            </w:tcBorders>
            <w:tcMar>
              <w:left w:type="dxa" w:w="6"/>
              <w:right w:type="dxa" w:w="6"/>
            </w:tcMar>
            <w:vAlign w:val="center"/>
          </w:tcPr>
          <w:p w14:paraId="FF040000">
            <w:pPr>
              <w:spacing w:line="240" w:lineRule="atLeast"/>
              <w:ind/>
              <w:jc w:val="center"/>
              <w:rPr>
                <w:rFonts w:ascii="Times New Roman" w:hAnsi="Times New Roman"/>
              </w:rPr>
            </w:pPr>
            <w:r>
              <w:rPr>
                <w:rFonts w:ascii="Times New Roman" w:hAnsi="Times New Roman"/>
              </w:rPr>
              <w:t xml:space="preserve">На конец </w:t>
            </w:r>
            <w:r>
              <w:rPr>
                <w:rFonts w:ascii="Times New Roman" w:hAnsi="Times New Roman"/>
                <w:i w:val="1"/>
              </w:rPr>
              <w:t>(указывается год)</w:t>
            </w:r>
            <w:r>
              <w:rPr>
                <w:rFonts w:ascii="Times New Roman" w:hAnsi="Times New Roman"/>
              </w:rPr>
              <w:t xml:space="preserve"> года</w:t>
            </w:r>
          </w:p>
        </w:tc>
      </w:tr>
      <w:tr>
        <w:trPr>
          <w:trHeight w:hRule="atLeast" w:val="661"/>
          <w:tblHeader/>
        </w:trPr>
        <w:tc>
          <w:tcPr>
            <w:tcW w:type="dxa" w:w="607"/>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3653"/>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850"/>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1749"/>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0050000">
            <w:pPr>
              <w:spacing w:after="60" w:before="60" w:line="240" w:lineRule="atLeast"/>
              <w:ind/>
              <w:jc w:val="center"/>
              <w:rPr>
                <w:rFonts w:ascii="Times New Roman" w:hAnsi="Times New Roman"/>
              </w:rPr>
            </w:pPr>
            <w:r>
              <w:rPr>
                <w:rFonts w:ascii="Times New Roman" w:hAnsi="Times New Roman"/>
              </w:rPr>
              <w:t>янв.</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1050000">
            <w:pPr>
              <w:spacing w:after="60" w:before="60" w:line="240" w:lineRule="atLeast"/>
              <w:ind/>
              <w:jc w:val="center"/>
              <w:rPr>
                <w:rFonts w:ascii="Times New Roman" w:hAnsi="Times New Roman"/>
              </w:rPr>
            </w:pPr>
            <w:r>
              <w:rPr>
                <w:rFonts w:ascii="Times New Roman" w:hAnsi="Times New Roman"/>
              </w:rPr>
              <w:t>фев.</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2050000">
            <w:pPr>
              <w:spacing w:after="60" w:before="60" w:line="240" w:lineRule="atLeast"/>
              <w:ind/>
              <w:jc w:val="center"/>
              <w:rPr>
                <w:rFonts w:ascii="Times New Roman" w:hAnsi="Times New Roman"/>
              </w:rPr>
            </w:pPr>
            <w:r>
              <w:rPr>
                <w:rFonts w:ascii="Times New Roman" w:hAnsi="Times New Roman"/>
              </w:rPr>
              <w:t>март</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3050000">
            <w:pPr>
              <w:spacing w:after="60" w:before="60" w:line="240" w:lineRule="atLeast"/>
              <w:ind/>
              <w:jc w:val="center"/>
              <w:rPr>
                <w:rFonts w:ascii="Times New Roman" w:hAnsi="Times New Roman"/>
              </w:rPr>
            </w:pPr>
            <w:r>
              <w:rPr>
                <w:rFonts w:ascii="Times New Roman" w:hAnsi="Times New Roman"/>
              </w:rPr>
              <w:t>апр.</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4050000">
            <w:pPr>
              <w:spacing w:after="60" w:before="60" w:line="240" w:lineRule="atLeast"/>
              <w:ind/>
              <w:jc w:val="center"/>
              <w:rPr>
                <w:rFonts w:ascii="Times New Roman" w:hAnsi="Times New Roman"/>
              </w:rPr>
            </w:pPr>
            <w:r>
              <w:rPr>
                <w:rFonts w:ascii="Times New Roman" w:hAnsi="Times New Roman"/>
              </w:rPr>
              <w:t>май</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5050000">
            <w:pPr>
              <w:spacing w:after="60" w:before="60" w:line="240" w:lineRule="atLeast"/>
              <w:ind/>
              <w:jc w:val="center"/>
              <w:rPr>
                <w:rFonts w:ascii="Times New Roman" w:hAnsi="Times New Roman"/>
              </w:rPr>
            </w:pPr>
            <w:r>
              <w:rPr>
                <w:rFonts w:ascii="Times New Roman" w:hAnsi="Times New Roman"/>
              </w:rPr>
              <w:t>июнь</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6050000">
            <w:pPr>
              <w:spacing w:after="60" w:before="60" w:line="240" w:lineRule="atLeast"/>
              <w:ind/>
              <w:jc w:val="center"/>
              <w:rPr>
                <w:rFonts w:ascii="Times New Roman" w:hAnsi="Times New Roman"/>
              </w:rPr>
            </w:pPr>
            <w:r>
              <w:rPr>
                <w:rFonts w:ascii="Times New Roman" w:hAnsi="Times New Roman"/>
              </w:rPr>
              <w:t>июль</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7050000">
            <w:pPr>
              <w:spacing w:after="60" w:before="60" w:line="240" w:lineRule="atLeast"/>
              <w:ind/>
              <w:jc w:val="center"/>
              <w:rPr>
                <w:rFonts w:ascii="Times New Roman" w:hAnsi="Times New Roman"/>
              </w:rPr>
            </w:pPr>
            <w:r>
              <w:rPr>
                <w:rFonts w:ascii="Times New Roman" w:hAnsi="Times New Roman"/>
              </w:rPr>
              <w:t>авг.</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8050000">
            <w:pPr>
              <w:spacing w:after="60" w:before="60" w:line="240" w:lineRule="atLeast"/>
              <w:ind/>
              <w:jc w:val="center"/>
              <w:rPr>
                <w:rFonts w:ascii="Times New Roman" w:hAnsi="Times New Roman"/>
              </w:rPr>
            </w:pPr>
            <w:r>
              <w:rPr>
                <w:rFonts w:ascii="Times New Roman" w:hAnsi="Times New Roman"/>
              </w:rPr>
              <w:t>сен.</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9050000">
            <w:pPr>
              <w:spacing w:after="60" w:before="60" w:line="240" w:lineRule="atLeast"/>
              <w:ind/>
              <w:jc w:val="center"/>
              <w:rPr>
                <w:rFonts w:ascii="Times New Roman" w:hAnsi="Times New Roman"/>
              </w:rPr>
            </w:pPr>
            <w:r>
              <w:rPr>
                <w:rFonts w:ascii="Times New Roman" w:hAnsi="Times New Roman"/>
              </w:rPr>
              <w:t>окт.</w:t>
            </w: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0A050000">
            <w:pPr>
              <w:spacing w:after="60" w:before="60" w:line="240" w:lineRule="atLeast"/>
              <w:ind/>
              <w:jc w:val="center"/>
              <w:rPr>
                <w:rFonts w:ascii="Times New Roman" w:hAnsi="Times New Roman"/>
              </w:rPr>
            </w:pPr>
            <w:r>
              <w:rPr>
                <w:rFonts w:ascii="Times New Roman" w:hAnsi="Times New Roman"/>
              </w:rPr>
              <w:t>ноя.</w:t>
            </w:r>
          </w:p>
        </w:tc>
        <w:tc>
          <w:tcPr>
            <w:tcW w:type="dxa" w:w="1624"/>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r>
      <w:tr>
        <w:trPr>
          <w:trHeight w:hRule="atLeast" w:val="386"/>
        </w:trPr>
        <w:tc>
          <w:tcPr>
            <w:tcW w:type="dxa" w:w="607"/>
            <w:tcBorders>
              <w:top w:color="000000" w:sz="4" w:val="single"/>
              <w:left w:color="000000" w:sz="4" w:val="single"/>
              <w:bottom w:color="000000" w:sz="4" w:val="single"/>
              <w:right w:color="000000" w:sz="4" w:val="single"/>
            </w:tcBorders>
            <w:tcMar>
              <w:left w:type="dxa" w:w="6"/>
              <w:right w:type="dxa" w:w="6"/>
            </w:tcMar>
            <w:vAlign w:val="center"/>
          </w:tcPr>
          <w:p w14:paraId="0B050000">
            <w:pPr>
              <w:spacing w:after="60" w:before="60" w:line="240" w:lineRule="atLeast"/>
              <w:ind/>
              <w:jc w:val="center"/>
              <w:rPr>
                <w:rFonts w:ascii="Times New Roman" w:hAnsi="Times New Roman"/>
              </w:rPr>
            </w:pPr>
            <w:r>
              <w:rPr>
                <w:rFonts w:ascii="Times New Roman" w:hAnsi="Times New Roman"/>
              </w:rPr>
              <w:t>1.</w:t>
            </w:r>
          </w:p>
        </w:tc>
        <w:tc>
          <w:tcPr>
            <w:tcW w:type="dxa" w:w="14388"/>
            <w:gridSpan w:val="15"/>
            <w:tcBorders>
              <w:top w:color="000000" w:sz="4" w:val="single"/>
              <w:left w:color="000000" w:sz="4" w:val="single"/>
              <w:bottom w:color="000000" w:sz="4" w:val="single"/>
              <w:right w:color="000000" w:sz="4" w:val="single"/>
            </w:tcBorders>
            <w:tcMar>
              <w:left w:type="dxa" w:w="6"/>
              <w:right w:type="dxa" w:w="6"/>
            </w:tcMar>
            <w:vAlign w:val="center"/>
          </w:tcPr>
          <w:p w14:paraId="0C050000">
            <w:pPr>
              <w:spacing w:line="240" w:lineRule="atLeast"/>
              <w:ind/>
              <w:rPr>
                <w:rFonts w:ascii="Times New Roman" w:hAnsi="Times New Roman"/>
              </w:rPr>
            </w:pPr>
            <w:r>
              <w:rPr>
                <w:rFonts w:ascii="Times New Roman" w:hAnsi="Times New Roman"/>
                <w:i w:val="1"/>
                <w:u w:color="000000"/>
              </w:rPr>
              <w:t>(наименование задачи)</w:t>
            </w:r>
          </w:p>
        </w:tc>
      </w:tr>
      <w:tr>
        <w:trPr>
          <w:trHeight w:hRule="atLeast" w:val="386"/>
        </w:trPr>
        <w:tc>
          <w:tcPr>
            <w:tcW w:type="dxa" w:w="607"/>
            <w:tcBorders>
              <w:top w:color="000000" w:sz="4" w:val="single"/>
              <w:left w:color="000000" w:sz="4" w:val="single"/>
              <w:bottom w:color="000000" w:sz="4" w:val="single"/>
              <w:right w:color="000000" w:sz="4" w:val="single"/>
            </w:tcBorders>
            <w:tcMar>
              <w:left w:type="dxa" w:w="6"/>
              <w:right w:type="dxa" w:w="6"/>
            </w:tcMar>
            <w:vAlign w:val="center"/>
          </w:tcPr>
          <w:p w14:paraId="0D050000">
            <w:pPr>
              <w:spacing w:line="240" w:lineRule="atLeast"/>
              <w:ind/>
              <w:jc w:val="center"/>
              <w:rPr>
                <w:rFonts w:ascii="Times New Roman" w:hAnsi="Times New Roman"/>
              </w:rPr>
            </w:pPr>
            <w:r>
              <w:rPr>
                <w:rFonts w:ascii="Times New Roman" w:hAnsi="Times New Roman"/>
              </w:rPr>
              <w:t>1.1.</w:t>
            </w:r>
          </w:p>
        </w:tc>
        <w:tc>
          <w:tcPr>
            <w:tcW w:type="dxa" w:w="3653"/>
            <w:tcBorders>
              <w:top w:color="000000" w:sz="4" w:val="single"/>
              <w:left w:color="000000" w:sz="4" w:val="single"/>
              <w:bottom w:color="000000" w:sz="4" w:val="single"/>
              <w:right w:color="000000" w:sz="4" w:val="single"/>
            </w:tcBorders>
            <w:tcMar>
              <w:left w:type="dxa" w:w="6"/>
              <w:right w:type="dxa" w:w="6"/>
            </w:tcMar>
            <w:vAlign w:val="center"/>
          </w:tcPr>
          <w:p w14:paraId="0E050000">
            <w:pPr>
              <w:spacing w:line="240" w:lineRule="atLeast"/>
              <w:ind w:firstLine="0" w:left="259"/>
              <w:rPr>
                <w:rFonts w:ascii="Times New Roman" w:hAnsi="Times New Roman"/>
                <w:i w:val="1"/>
                <w:u w:color="000000"/>
              </w:rPr>
            </w:pPr>
            <w:r>
              <w:rPr>
                <w:rFonts w:ascii="Times New Roman" w:hAnsi="Times New Roman"/>
                <w:i w:val="1"/>
                <w:u w:color="000000"/>
              </w:rPr>
              <w:t>(наименование показателя)</w:t>
            </w:r>
          </w:p>
        </w:tc>
        <w:tc>
          <w:tcPr>
            <w:tcW w:type="dxa" w:w="850"/>
            <w:tcBorders>
              <w:top w:color="000000" w:sz="4" w:val="single"/>
              <w:left w:color="000000" w:sz="4" w:val="single"/>
              <w:bottom w:color="000000" w:sz="4" w:val="single"/>
              <w:right w:color="000000" w:sz="4" w:val="single"/>
            </w:tcBorders>
            <w:tcMar>
              <w:left w:type="dxa" w:w="6"/>
              <w:right w:type="dxa" w:w="6"/>
            </w:tcMar>
            <w:vAlign w:val="center"/>
          </w:tcPr>
          <w:p w14:paraId="0F050000">
            <w:pPr>
              <w:spacing w:line="240" w:lineRule="atLeast"/>
              <w:ind/>
              <w:rPr>
                <w:rFonts w:ascii="Times New Roman" w:hAnsi="Times New Roman"/>
                <w:i w:val="1"/>
                <w:u w:color="000000"/>
              </w:rPr>
            </w:pPr>
          </w:p>
        </w:tc>
        <w:tc>
          <w:tcPr>
            <w:tcW w:type="dxa" w:w="1749"/>
            <w:tcBorders>
              <w:top w:color="000000" w:sz="4" w:val="single"/>
              <w:left w:color="000000" w:sz="4" w:val="single"/>
              <w:bottom w:color="000000" w:sz="4" w:val="single"/>
              <w:right w:color="000000" w:sz="4" w:val="single"/>
            </w:tcBorders>
            <w:tcMar>
              <w:left w:type="dxa" w:w="6"/>
              <w:right w:type="dxa" w:w="6"/>
            </w:tcMar>
          </w:tcPr>
          <w:p w14:paraId="10050000">
            <w:pPr>
              <w:spacing w:line="240" w:lineRule="atLeast"/>
              <w:ind/>
              <w:jc w:val="center"/>
              <w:rPr>
                <w:rFonts w:ascii="Times New Roman" w:hAnsi="Times New Roman"/>
                <w:i w:val="1"/>
              </w:rPr>
            </w:pPr>
          </w:p>
        </w:tc>
        <w:tc>
          <w:tcPr>
            <w:tcW w:type="dxa" w:w="592"/>
            <w:tcBorders>
              <w:top w:color="000000" w:sz="4" w:val="single"/>
              <w:left w:color="000000" w:sz="4" w:val="single"/>
              <w:bottom w:color="000000" w:sz="4" w:val="single"/>
              <w:right w:color="000000" w:sz="4" w:val="single"/>
            </w:tcBorders>
            <w:tcMar>
              <w:left w:type="dxa" w:w="6"/>
              <w:right w:type="dxa" w:w="6"/>
            </w:tcMar>
          </w:tcPr>
          <w:p w14:paraId="11050000">
            <w:pPr>
              <w:spacing w:line="240" w:lineRule="atLeast"/>
              <w:ind/>
              <w:jc w:val="center"/>
              <w:rPr>
                <w:rFonts w:ascii="Times New Roman" w:hAnsi="Times New Roman"/>
                <w:i w:val="1"/>
              </w:rPr>
            </w:pPr>
          </w:p>
        </w:tc>
        <w:tc>
          <w:tcPr>
            <w:tcW w:type="dxa" w:w="592"/>
            <w:tcBorders>
              <w:top w:color="000000" w:sz="4" w:val="single"/>
              <w:left w:color="000000" w:sz="4" w:val="single"/>
              <w:bottom w:color="000000" w:sz="4" w:val="single"/>
              <w:right w:color="000000" w:sz="4" w:val="single"/>
            </w:tcBorders>
            <w:tcMar>
              <w:left w:type="dxa" w:w="6"/>
              <w:right w:type="dxa" w:w="6"/>
            </w:tcMar>
          </w:tcPr>
          <w:p w14:paraId="12050000">
            <w:pPr>
              <w:spacing w:line="240" w:lineRule="atLeast"/>
              <w:ind/>
              <w:jc w:val="center"/>
              <w:rPr>
                <w:rFonts w:ascii="Times New Roman" w:hAnsi="Times New Roman"/>
                <w:i w:val="1"/>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3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4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5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6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7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8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9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A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1B050000">
            <w:pPr>
              <w:spacing w:line="240" w:lineRule="atLeast"/>
              <w:ind/>
              <w:jc w:val="center"/>
              <w:rPr>
                <w:rFonts w:ascii="Times New Roman" w:hAnsi="Times New Roman"/>
              </w:rPr>
            </w:pPr>
          </w:p>
        </w:tc>
        <w:tc>
          <w:tcPr>
            <w:tcW w:type="dxa" w:w="1624"/>
            <w:tcBorders>
              <w:top w:color="000000" w:sz="4" w:val="single"/>
              <w:left w:color="000000" w:sz="4" w:val="single"/>
              <w:bottom w:color="000000" w:sz="4" w:val="single"/>
              <w:right w:color="000000" w:sz="4" w:val="single"/>
            </w:tcBorders>
            <w:tcMar>
              <w:left w:type="dxa" w:w="6"/>
              <w:right w:type="dxa" w:w="6"/>
            </w:tcMar>
            <w:vAlign w:val="center"/>
          </w:tcPr>
          <w:p w14:paraId="1C050000">
            <w:pPr>
              <w:spacing w:line="240" w:lineRule="atLeast"/>
              <w:ind/>
              <w:jc w:val="center"/>
              <w:rPr>
                <w:rFonts w:ascii="Times New Roman" w:hAnsi="Times New Roman"/>
              </w:rPr>
            </w:pPr>
          </w:p>
        </w:tc>
      </w:tr>
      <w:tr>
        <w:trPr>
          <w:trHeight w:hRule="atLeast" w:val="386"/>
        </w:trPr>
        <w:tc>
          <w:tcPr>
            <w:tcW w:type="dxa" w:w="607"/>
            <w:tcBorders>
              <w:top w:color="000000" w:sz="4" w:val="single"/>
              <w:left w:color="000000" w:sz="4" w:val="single"/>
              <w:bottom w:color="000000" w:sz="4" w:val="single"/>
              <w:right w:color="000000" w:sz="4" w:val="single"/>
            </w:tcBorders>
            <w:tcMar>
              <w:left w:type="dxa" w:w="6"/>
              <w:right w:type="dxa" w:w="6"/>
            </w:tcMar>
            <w:vAlign w:val="center"/>
          </w:tcPr>
          <w:p w14:paraId="1D050000">
            <w:pPr>
              <w:spacing w:line="240" w:lineRule="atLeast"/>
              <w:ind/>
              <w:jc w:val="center"/>
              <w:rPr>
                <w:rFonts w:ascii="Times New Roman" w:hAnsi="Times New Roman"/>
              </w:rPr>
            </w:pPr>
            <w:r>
              <w:rPr>
                <w:rFonts w:ascii="Times New Roman" w:hAnsi="Times New Roman"/>
              </w:rPr>
              <w:t>N.</w:t>
            </w:r>
          </w:p>
        </w:tc>
        <w:tc>
          <w:tcPr>
            <w:tcW w:type="dxa" w:w="14388"/>
            <w:gridSpan w:val="15"/>
            <w:tcBorders>
              <w:top w:color="000000" w:sz="4" w:val="single"/>
              <w:left w:color="000000" w:sz="4" w:val="single"/>
              <w:bottom w:color="000000" w:sz="4" w:val="single"/>
              <w:right w:color="000000" w:sz="4" w:val="single"/>
            </w:tcBorders>
            <w:tcMar>
              <w:left w:type="dxa" w:w="6"/>
              <w:right w:type="dxa" w:w="6"/>
            </w:tcMar>
            <w:vAlign w:val="center"/>
          </w:tcPr>
          <w:p w14:paraId="1E050000">
            <w:pPr>
              <w:spacing w:line="240" w:lineRule="atLeast"/>
              <w:ind/>
              <w:rPr>
                <w:rFonts w:ascii="Times New Roman" w:hAnsi="Times New Roman"/>
              </w:rPr>
            </w:pPr>
            <w:r>
              <w:rPr>
                <w:rFonts w:ascii="Times New Roman" w:hAnsi="Times New Roman"/>
                <w:i w:val="1"/>
                <w:u w:color="000000"/>
              </w:rPr>
              <w:t>(наименование задачи)</w:t>
            </w:r>
          </w:p>
        </w:tc>
      </w:tr>
      <w:tr>
        <w:trPr>
          <w:trHeight w:hRule="atLeast" w:val="386"/>
        </w:trPr>
        <w:tc>
          <w:tcPr>
            <w:tcW w:type="dxa" w:w="607"/>
            <w:tcBorders>
              <w:top w:color="000000" w:sz="4" w:val="single"/>
              <w:left w:color="000000" w:sz="4" w:val="single"/>
              <w:bottom w:color="000000" w:sz="4" w:val="single"/>
              <w:right w:color="000000" w:sz="4" w:val="single"/>
            </w:tcBorders>
            <w:tcMar>
              <w:left w:type="dxa" w:w="6"/>
              <w:right w:type="dxa" w:w="6"/>
            </w:tcMar>
            <w:vAlign w:val="center"/>
          </w:tcPr>
          <w:p w14:paraId="1F050000">
            <w:pPr>
              <w:spacing w:line="240" w:lineRule="atLeast"/>
              <w:ind/>
              <w:jc w:val="center"/>
              <w:rPr>
                <w:rFonts w:ascii="Times New Roman" w:hAnsi="Times New Roman"/>
              </w:rPr>
            </w:pPr>
            <w:r>
              <w:rPr>
                <w:rFonts w:ascii="Times New Roman" w:hAnsi="Times New Roman"/>
              </w:rPr>
              <w:t>N.1.</w:t>
            </w:r>
          </w:p>
        </w:tc>
        <w:tc>
          <w:tcPr>
            <w:tcW w:type="dxa" w:w="3653"/>
            <w:tcBorders>
              <w:top w:color="000000" w:sz="4" w:val="single"/>
              <w:left w:color="000000" w:sz="4" w:val="single"/>
              <w:bottom w:color="000000" w:sz="4" w:val="single"/>
              <w:right w:color="000000" w:sz="4" w:val="single"/>
            </w:tcBorders>
            <w:tcMar>
              <w:left w:type="dxa" w:w="6"/>
              <w:right w:type="dxa" w:w="6"/>
            </w:tcMar>
            <w:vAlign w:val="center"/>
          </w:tcPr>
          <w:p w14:paraId="20050000">
            <w:pPr>
              <w:spacing w:line="240" w:lineRule="atLeast"/>
              <w:ind w:firstLine="0" w:left="259"/>
              <w:rPr>
                <w:rFonts w:ascii="Times New Roman" w:hAnsi="Times New Roman"/>
                <w:i w:val="1"/>
                <w:u w:color="000000"/>
              </w:rPr>
            </w:pPr>
            <w:r>
              <w:rPr>
                <w:rFonts w:ascii="Times New Roman" w:hAnsi="Times New Roman"/>
                <w:i w:val="1"/>
                <w:u w:color="000000"/>
              </w:rPr>
              <w:t>(наименование показателя)</w:t>
            </w:r>
          </w:p>
        </w:tc>
        <w:tc>
          <w:tcPr>
            <w:tcW w:type="dxa" w:w="850"/>
            <w:tcBorders>
              <w:top w:color="000000" w:sz="4" w:val="single"/>
              <w:left w:color="000000" w:sz="4" w:val="single"/>
              <w:bottom w:color="000000" w:sz="4" w:val="single"/>
              <w:right w:color="000000" w:sz="4" w:val="single"/>
            </w:tcBorders>
            <w:tcMar>
              <w:left w:type="dxa" w:w="6"/>
              <w:right w:type="dxa" w:w="6"/>
            </w:tcMar>
            <w:vAlign w:val="center"/>
          </w:tcPr>
          <w:p w14:paraId="21050000">
            <w:pPr>
              <w:spacing w:line="240" w:lineRule="atLeast"/>
              <w:ind/>
              <w:rPr>
                <w:rFonts w:ascii="Times New Roman" w:hAnsi="Times New Roman"/>
                <w:i w:val="1"/>
                <w:u w:color="000000"/>
              </w:rPr>
            </w:pPr>
          </w:p>
        </w:tc>
        <w:tc>
          <w:tcPr>
            <w:tcW w:type="dxa" w:w="1749"/>
            <w:tcBorders>
              <w:top w:color="000000" w:sz="4" w:val="single"/>
              <w:left w:color="000000" w:sz="4" w:val="single"/>
              <w:bottom w:color="000000" w:sz="4" w:val="single"/>
              <w:right w:color="000000" w:sz="4" w:val="single"/>
            </w:tcBorders>
            <w:tcMar>
              <w:left w:type="dxa" w:w="6"/>
              <w:right w:type="dxa" w:w="6"/>
            </w:tcMar>
          </w:tcPr>
          <w:p w14:paraId="22050000">
            <w:pPr>
              <w:spacing w:line="240" w:lineRule="atLeast"/>
              <w:ind/>
              <w:jc w:val="center"/>
              <w:rPr>
                <w:rFonts w:ascii="Times New Roman" w:hAnsi="Times New Roman"/>
                <w:i w:val="1"/>
              </w:rPr>
            </w:pPr>
          </w:p>
        </w:tc>
        <w:tc>
          <w:tcPr>
            <w:tcW w:type="dxa" w:w="592"/>
            <w:tcBorders>
              <w:top w:color="000000" w:sz="4" w:val="single"/>
              <w:left w:color="000000" w:sz="4" w:val="single"/>
              <w:bottom w:color="000000" w:sz="4" w:val="single"/>
              <w:right w:color="000000" w:sz="4" w:val="single"/>
            </w:tcBorders>
            <w:tcMar>
              <w:left w:type="dxa" w:w="6"/>
              <w:right w:type="dxa" w:w="6"/>
            </w:tcMar>
          </w:tcPr>
          <w:p w14:paraId="23050000">
            <w:pPr>
              <w:spacing w:line="240" w:lineRule="atLeast"/>
              <w:ind/>
              <w:jc w:val="center"/>
              <w:rPr>
                <w:rFonts w:ascii="Times New Roman" w:hAnsi="Times New Roman"/>
                <w:i w:val="1"/>
              </w:rPr>
            </w:pPr>
          </w:p>
        </w:tc>
        <w:tc>
          <w:tcPr>
            <w:tcW w:type="dxa" w:w="592"/>
            <w:tcBorders>
              <w:top w:color="000000" w:sz="4" w:val="single"/>
              <w:left w:color="000000" w:sz="4" w:val="single"/>
              <w:bottom w:color="000000" w:sz="4" w:val="single"/>
              <w:right w:color="000000" w:sz="4" w:val="single"/>
            </w:tcBorders>
            <w:tcMar>
              <w:left w:type="dxa" w:w="6"/>
              <w:right w:type="dxa" w:w="6"/>
            </w:tcMar>
          </w:tcPr>
          <w:p w14:paraId="24050000">
            <w:pPr>
              <w:spacing w:line="240" w:lineRule="atLeast"/>
              <w:ind/>
              <w:jc w:val="center"/>
              <w:rPr>
                <w:rFonts w:ascii="Times New Roman" w:hAnsi="Times New Roman"/>
                <w:i w:val="1"/>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5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6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7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8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9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A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B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C050000">
            <w:pPr>
              <w:spacing w:line="240" w:lineRule="atLeast"/>
              <w:ind/>
              <w:jc w:val="center"/>
              <w:rPr>
                <w:rFonts w:ascii="Times New Roman" w:hAnsi="Times New Roman"/>
              </w:rPr>
            </w:pPr>
          </w:p>
        </w:tc>
        <w:tc>
          <w:tcPr>
            <w:tcW w:type="dxa" w:w="592"/>
            <w:tcBorders>
              <w:top w:color="000000" w:sz="4" w:val="single"/>
              <w:left w:color="000000" w:sz="4" w:val="single"/>
              <w:bottom w:color="000000" w:sz="4" w:val="single"/>
              <w:right w:color="000000" w:sz="4" w:val="single"/>
            </w:tcBorders>
            <w:tcMar>
              <w:left w:type="dxa" w:w="6"/>
              <w:right w:type="dxa" w:w="6"/>
            </w:tcMar>
            <w:vAlign w:val="center"/>
          </w:tcPr>
          <w:p w14:paraId="2D050000">
            <w:pPr>
              <w:spacing w:line="240" w:lineRule="atLeast"/>
              <w:ind/>
              <w:jc w:val="center"/>
              <w:rPr>
                <w:rFonts w:ascii="Times New Roman" w:hAnsi="Times New Roman"/>
              </w:rPr>
            </w:pPr>
          </w:p>
        </w:tc>
        <w:tc>
          <w:tcPr>
            <w:tcW w:type="dxa" w:w="1624"/>
            <w:tcBorders>
              <w:top w:color="000000" w:sz="4" w:val="single"/>
              <w:left w:color="000000" w:sz="4" w:val="single"/>
              <w:bottom w:color="000000" w:sz="4" w:val="single"/>
              <w:right w:color="000000" w:sz="4" w:val="single"/>
            </w:tcBorders>
            <w:tcMar>
              <w:left w:type="dxa" w:w="6"/>
              <w:right w:type="dxa" w:w="6"/>
            </w:tcMar>
            <w:vAlign w:val="center"/>
          </w:tcPr>
          <w:p w14:paraId="2E050000">
            <w:pPr>
              <w:spacing w:line="240" w:lineRule="atLeast"/>
              <w:ind/>
              <w:jc w:val="center"/>
              <w:rPr>
                <w:rFonts w:ascii="Times New Roman" w:hAnsi="Times New Roman"/>
              </w:rPr>
            </w:pPr>
          </w:p>
        </w:tc>
      </w:tr>
    </w:tbl>
    <w:p w14:paraId="2F050000">
      <w:pPr>
        <w:widowControl w:val="0"/>
        <w:spacing w:after="0" w:line="240" w:lineRule="auto"/>
        <w:ind/>
        <w:outlineLvl w:val="2"/>
        <w:rPr>
          <w:rFonts w:ascii="Times New Roman" w:hAnsi="Times New Roman"/>
          <w:sz w:val="24"/>
        </w:rPr>
      </w:pPr>
    </w:p>
    <w:p w14:paraId="30050000">
      <w:pPr>
        <w:widowControl w:val="0"/>
        <w:spacing w:after="0" w:line="240" w:lineRule="auto"/>
        <w:ind/>
        <w:outlineLvl w:val="2"/>
        <w:rPr>
          <w:rFonts w:ascii="Times New Roman" w:hAnsi="Times New Roman"/>
          <w:sz w:val="22"/>
        </w:rPr>
      </w:pPr>
      <w:r>
        <w:rPr>
          <w:rFonts w:ascii="Times New Roman" w:hAnsi="Times New Roman"/>
          <w:sz w:val="22"/>
        </w:rPr>
        <w:t>&lt;1&gt;  Приводится при необходимости.</w:t>
      </w:r>
    </w:p>
    <w:p w14:paraId="31050000">
      <w:pPr>
        <w:widowControl w:val="0"/>
        <w:spacing w:after="0" w:line="240" w:lineRule="auto"/>
        <w:ind/>
        <w:outlineLvl w:val="2"/>
        <w:rPr>
          <w:rFonts w:ascii="Times New Roman" w:hAnsi="Times New Roman"/>
          <w:sz w:val="22"/>
        </w:rPr>
      </w:pPr>
      <w:r>
        <w:rPr>
          <w:rFonts w:ascii="Times New Roman" w:hAnsi="Times New Roman"/>
          <w:sz w:val="22"/>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14:paraId="32050000">
      <w:pPr>
        <w:widowControl w:val="0"/>
        <w:spacing w:after="0" w:line="240" w:lineRule="auto"/>
        <w:ind/>
        <w:outlineLvl w:val="2"/>
        <w:rPr>
          <w:rFonts w:ascii="Times New Roman" w:hAnsi="Times New Roman"/>
          <w:sz w:val="24"/>
        </w:rPr>
      </w:pPr>
    </w:p>
    <w:p w14:paraId="33050000">
      <w:pPr>
        <w:widowControl w:val="0"/>
        <w:spacing w:after="0" w:line="240" w:lineRule="auto"/>
        <w:ind w:firstLine="0" w:left="360"/>
        <w:jc w:val="center"/>
        <w:outlineLvl w:val="2"/>
        <w:rPr>
          <w:rFonts w:ascii="Times New Roman" w:hAnsi="Times New Roman"/>
          <w:sz w:val="26"/>
        </w:rPr>
      </w:pPr>
      <w:r>
        <w:rPr>
          <w:rFonts w:ascii="Times New Roman" w:hAnsi="Times New Roman"/>
          <w:sz w:val="26"/>
        </w:rPr>
        <w:t>4. Перечень мероприятий (результатов) комплекса процессных мероприятий</w:t>
      </w:r>
    </w:p>
    <w:p w14:paraId="34050000">
      <w:pPr>
        <w:widowControl w:val="0"/>
        <w:spacing w:after="0" w:line="240" w:lineRule="auto"/>
        <w:ind w:firstLine="0" w:left="720"/>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1"/>
        <w:gridCol w:w="2534"/>
        <w:gridCol w:w="2166"/>
        <w:gridCol w:w="1976"/>
        <w:gridCol w:w="1714"/>
        <w:gridCol w:w="1583"/>
        <w:gridCol w:w="1370"/>
        <w:gridCol w:w="549"/>
        <w:gridCol w:w="889"/>
        <w:gridCol w:w="749"/>
        <w:gridCol w:w="1043"/>
      </w:tblGrid>
      <w:tr>
        <w:tc>
          <w:tcPr>
            <w:tcW w:type="dxa" w:w="631"/>
            <w:vMerge w:val="restart"/>
            <w:tcBorders>
              <w:top w:color="000000" w:sz="4" w:val="single"/>
              <w:left w:color="000000" w:sz="4" w:val="single"/>
              <w:bottom w:color="000000" w:sz="4" w:val="single"/>
              <w:right w:color="000000" w:sz="4" w:val="single"/>
            </w:tcBorders>
            <w:shd w:fill="auto" w:val="clear"/>
          </w:tcPr>
          <w:p w14:paraId="35050000">
            <w:pPr>
              <w:widowControl w:val="0"/>
              <w:spacing w:after="0" w:line="240" w:lineRule="auto"/>
              <w:ind/>
              <w:jc w:val="center"/>
              <w:outlineLvl w:val="2"/>
              <w:rPr>
                <w:rFonts w:ascii="Times New Roman" w:hAnsi="Times New Roman"/>
                <w:sz w:val="24"/>
              </w:rPr>
            </w:pPr>
            <w:r>
              <w:rPr>
                <w:rFonts w:ascii="Times New Roman" w:hAnsi="Times New Roman"/>
                <w:sz w:val="24"/>
              </w:rPr>
              <w:t>№ п/п</w:t>
            </w:r>
          </w:p>
        </w:tc>
        <w:tc>
          <w:tcPr>
            <w:tcW w:type="dxa" w:w="2534"/>
            <w:vMerge w:val="restart"/>
            <w:tcBorders>
              <w:top w:color="000000" w:sz="4" w:val="single"/>
              <w:left w:color="000000" w:sz="4" w:val="single"/>
              <w:bottom w:color="000000" w:sz="4" w:val="single"/>
              <w:right w:color="000000" w:sz="4" w:val="single"/>
            </w:tcBorders>
            <w:shd w:fill="auto" w:val="clear"/>
          </w:tcPr>
          <w:p w14:paraId="36050000">
            <w:pPr>
              <w:widowControl w:val="0"/>
              <w:spacing w:after="0" w:line="240" w:lineRule="auto"/>
              <w:ind/>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type="dxa" w:w="2166"/>
            <w:vMerge w:val="restart"/>
            <w:tcBorders>
              <w:top w:color="000000" w:sz="4" w:val="single"/>
              <w:left w:color="000000" w:sz="4" w:val="single"/>
              <w:bottom w:color="000000" w:sz="4" w:val="single"/>
              <w:right w:color="000000" w:sz="4" w:val="single"/>
            </w:tcBorders>
          </w:tcPr>
          <w:p w14:paraId="37050000">
            <w:pPr>
              <w:widowControl w:val="0"/>
              <w:spacing w:after="0" w:line="240" w:lineRule="auto"/>
              <w:ind/>
              <w:jc w:val="center"/>
              <w:outlineLvl w:val="2"/>
              <w:rPr>
                <w:rFonts w:ascii="Times New Roman" w:hAnsi="Times New Roman"/>
                <w:sz w:val="24"/>
              </w:rPr>
            </w:pPr>
            <w:r>
              <w:rPr>
                <w:rFonts w:ascii="Times New Roman" w:hAnsi="Times New Roman"/>
                <w:sz w:val="24"/>
              </w:rPr>
              <w:t>Тип мероприятия  (результата) &lt;1&gt;</w:t>
            </w:r>
          </w:p>
        </w:tc>
        <w:tc>
          <w:tcPr>
            <w:tcW w:type="dxa" w:w="1976"/>
            <w:vMerge w:val="restart"/>
            <w:tcBorders>
              <w:top w:color="000000" w:sz="4" w:val="single"/>
              <w:left w:color="000000" w:sz="4" w:val="single"/>
              <w:bottom w:color="000000" w:sz="4" w:val="single"/>
              <w:right w:color="000000" w:sz="4" w:val="single"/>
            </w:tcBorders>
          </w:tcPr>
          <w:p w14:paraId="38050000">
            <w:pPr>
              <w:widowControl w:val="0"/>
              <w:spacing w:after="0" w:line="240" w:lineRule="auto"/>
              <w:ind/>
              <w:jc w:val="center"/>
              <w:outlineLvl w:val="2"/>
              <w:rPr>
                <w:rFonts w:ascii="Times New Roman" w:hAnsi="Times New Roman"/>
                <w:sz w:val="24"/>
              </w:rPr>
            </w:pPr>
            <w:r>
              <w:rPr>
                <w:rFonts w:ascii="Times New Roman" w:hAnsi="Times New Roman"/>
                <w:sz w:val="24"/>
              </w:rPr>
              <w:t>Характеристика &lt;2&gt;</w:t>
            </w:r>
          </w:p>
        </w:tc>
        <w:tc>
          <w:tcPr>
            <w:tcW w:type="dxa" w:w="1714"/>
            <w:vMerge w:val="restart"/>
            <w:tcBorders>
              <w:top w:color="000000" w:sz="4" w:val="single"/>
              <w:left w:color="000000" w:sz="4" w:val="single"/>
              <w:bottom w:color="000000" w:sz="4" w:val="single"/>
              <w:right w:color="000000" w:sz="4" w:val="single"/>
            </w:tcBorders>
            <w:shd w:fill="auto" w:val="clear"/>
          </w:tcPr>
          <w:p w14:paraId="39050000">
            <w:pPr>
              <w:widowControl w:val="0"/>
              <w:spacing w:after="0" w:line="240" w:lineRule="auto"/>
              <w:ind/>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r>
            <w:r>
              <w:rPr>
                <w:rFonts w:ascii="Times New Roman" w:hAnsi="Times New Roman"/>
                <w:sz w:val="24"/>
              </w:rPr>
              <w:t>(по ОКЕИ)</w:t>
            </w:r>
          </w:p>
        </w:tc>
        <w:tc>
          <w:tcPr>
            <w:tcW w:type="dxa" w:w="2953"/>
            <w:gridSpan w:val="2"/>
            <w:tcBorders>
              <w:top w:color="000000" w:sz="4" w:val="single"/>
              <w:left w:color="000000" w:sz="4" w:val="single"/>
              <w:bottom w:color="000000" w:sz="4" w:val="single"/>
              <w:right w:color="000000" w:sz="4" w:val="single"/>
            </w:tcBorders>
          </w:tcPr>
          <w:p w14:paraId="3A050000">
            <w:pPr>
              <w:widowControl w:val="0"/>
              <w:spacing w:after="0" w:line="240" w:lineRule="auto"/>
              <w:ind/>
              <w:jc w:val="center"/>
              <w:outlineLvl w:val="2"/>
              <w:rPr>
                <w:rFonts w:ascii="Times New Roman" w:hAnsi="Times New Roman"/>
                <w:sz w:val="24"/>
              </w:rPr>
            </w:pPr>
            <w:r>
              <w:rPr>
                <w:rFonts w:ascii="Times New Roman" w:hAnsi="Times New Roman"/>
                <w:sz w:val="24"/>
              </w:rPr>
              <w:t>Базовое значение</w:t>
            </w:r>
          </w:p>
        </w:tc>
        <w:tc>
          <w:tcPr>
            <w:tcW w:type="dxa" w:w="3230"/>
            <w:gridSpan w:val="4"/>
            <w:tcBorders>
              <w:top w:color="000000" w:sz="4" w:val="single"/>
              <w:left w:color="000000" w:sz="4" w:val="single"/>
              <w:bottom w:color="000000" w:sz="4" w:val="single"/>
              <w:right w:color="000000" w:sz="4" w:val="single"/>
            </w:tcBorders>
          </w:tcPr>
          <w:p w14:paraId="3B050000">
            <w:pPr>
              <w:widowControl w:val="0"/>
              <w:spacing w:after="0" w:line="240" w:lineRule="auto"/>
              <w:ind/>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tc>
          <w:tcPr>
            <w:tcW w:type="dxa" w:w="631"/>
            <w:gridSpan w:val="1"/>
            <w:vMerge w:val="continue"/>
            <w:tcBorders>
              <w:top w:color="000000" w:sz="4" w:val="single"/>
              <w:left w:color="000000" w:sz="4" w:val="single"/>
              <w:bottom w:color="000000" w:sz="4" w:val="single"/>
              <w:right w:color="000000" w:sz="4" w:val="single"/>
            </w:tcBorders>
            <w:shd w:fill="auto" w:val="clear"/>
          </w:tcPr>
          <w:p/>
        </w:tc>
        <w:tc>
          <w:tcPr>
            <w:tcW w:type="dxa" w:w="2534"/>
            <w:gridSpan w:val="1"/>
            <w:vMerge w:val="continue"/>
            <w:tcBorders>
              <w:top w:color="000000" w:sz="4" w:val="single"/>
              <w:left w:color="000000" w:sz="4" w:val="single"/>
              <w:bottom w:color="000000" w:sz="4" w:val="single"/>
              <w:right w:color="000000" w:sz="4" w:val="single"/>
            </w:tcBorders>
            <w:shd w:fill="auto" w:val="clear"/>
          </w:tcPr>
          <w:p/>
        </w:tc>
        <w:tc>
          <w:tcPr>
            <w:tcW w:type="dxa" w:w="2166"/>
            <w:gridSpan w:val="1"/>
            <w:vMerge w:val="continue"/>
            <w:tcBorders>
              <w:top w:color="000000" w:sz="4" w:val="single"/>
              <w:left w:color="000000" w:sz="4" w:val="single"/>
              <w:bottom w:color="000000" w:sz="4" w:val="single"/>
              <w:right w:color="000000" w:sz="4" w:val="single"/>
            </w:tcBorders>
          </w:tcPr>
          <w:p/>
        </w:tc>
        <w:tc>
          <w:tcPr>
            <w:tcW w:type="dxa" w:w="1976"/>
            <w:gridSpan w:val="1"/>
            <w:vMerge w:val="continue"/>
            <w:tcBorders>
              <w:top w:color="000000" w:sz="4" w:val="single"/>
              <w:left w:color="000000" w:sz="4" w:val="single"/>
              <w:bottom w:color="000000" w:sz="4" w:val="single"/>
              <w:right w:color="000000" w:sz="4" w:val="single"/>
            </w:tcBorders>
          </w:tcPr>
          <w:p/>
        </w:tc>
        <w:tc>
          <w:tcPr>
            <w:tcW w:type="dxa" w:w="1714"/>
            <w:gridSpan w:val="1"/>
            <w:vMerge w:val="continue"/>
            <w:tcBorders>
              <w:top w:color="000000" w:sz="4" w:val="single"/>
              <w:left w:color="000000" w:sz="4" w:val="single"/>
              <w:bottom w:color="000000" w:sz="4" w:val="single"/>
              <w:right w:color="000000" w:sz="4" w:val="single"/>
            </w:tcBorders>
            <w:shd w:fill="auto" w:val="clear"/>
          </w:tcPr>
          <w:p/>
        </w:tc>
        <w:tc>
          <w:tcPr>
            <w:tcW w:type="dxa" w:w="1583"/>
            <w:tcBorders>
              <w:top w:color="000000" w:sz="4" w:val="single"/>
              <w:left w:color="000000" w:sz="4" w:val="single"/>
              <w:bottom w:color="000000" w:sz="4" w:val="single"/>
              <w:right w:color="000000" w:sz="4" w:val="single"/>
            </w:tcBorders>
          </w:tcPr>
          <w:p w14:paraId="3C050000">
            <w:pPr>
              <w:widowControl w:val="0"/>
              <w:spacing w:after="0" w:line="240" w:lineRule="auto"/>
              <w:ind/>
              <w:jc w:val="center"/>
              <w:outlineLvl w:val="2"/>
              <w:rPr>
                <w:rFonts w:ascii="Times New Roman" w:hAnsi="Times New Roman"/>
                <w:sz w:val="24"/>
              </w:rPr>
            </w:pPr>
            <w:r>
              <w:rPr>
                <w:rFonts w:ascii="Times New Roman" w:hAnsi="Times New Roman"/>
                <w:sz w:val="24"/>
              </w:rPr>
              <w:t>значение</w:t>
            </w:r>
          </w:p>
        </w:tc>
        <w:tc>
          <w:tcPr>
            <w:tcW w:type="dxa" w:w="1370"/>
            <w:tcBorders>
              <w:top w:color="000000" w:sz="4" w:val="single"/>
              <w:left w:color="000000" w:sz="4" w:val="single"/>
              <w:bottom w:color="000000" w:sz="4" w:val="single"/>
              <w:right w:color="000000" w:sz="4" w:val="single"/>
            </w:tcBorders>
          </w:tcPr>
          <w:p w14:paraId="3D050000">
            <w:pPr>
              <w:widowControl w:val="0"/>
              <w:spacing w:after="0" w:line="240" w:lineRule="auto"/>
              <w:ind/>
              <w:jc w:val="center"/>
              <w:outlineLvl w:val="2"/>
              <w:rPr>
                <w:rFonts w:ascii="Times New Roman" w:hAnsi="Times New Roman"/>
                <w:sz w:val="24"/>
              </w:rPr>
            </w:pPr>
            <w:r>
              <w:rPr>
                <w:rFonts w:ascii="Times New Roman" w:hAnsi="Times New Roman"/>
                <w:sz w:val="24"/>
              </w:rPr>
              <w:t>год</w:t>
            </w:r>
          </w:p>
        </w:tc>
        <w:tc>
          <w:tcPr>
            <w:tcW w:type="dxa" w:w="549"/>
            <w:tcBorders>
              <w:top w:color="000000" w:sz="4" w:val="single"/>
              <w:left w:color="000000" w:sz="4" w:val="single"/>
              <w:bottom w:color="000000" w:sz="4" w:val="single"/>
              <w:right w:color="000000" w:sz="4" w:val="single"/>
            </w:tcBorders>
            <w:shd w:fill="auto" w:val="clear"/>
          </w:tcPr>
          <w:p w14:paraId="3E050000">
            <w:pPr>
              <w:widowControl w:val="0"/>
              <w:spacing w:after="0" w:line="240" w:lineRule="auto"/>
              <w:ind/>
              <w:jc w:val="center"/>
              <w:outlineLvl w:val="2"/>
              <w:rPr>
                <w:rFonts w:ascii="Times New Roman" w:hAnsi="Times New Roman"/>
                <w:sz w:val="24"/>
              </w:rPr>
            </w:pPr>
            <w:r>
              <w:rPr>
                <w:rFonts w:ascii="Times New Roman" w:hAnsi="Times New Roman"/>
                <w:sz w:val="24"/>
              </w:rPr>
              <w:t>N</w:t>
            </w:r>
          </w:p>
        </w:tc>
        <w:tc>
          <w:tcPr>
            <w:tcW w:type="dxa" w:w="889"/>
            <w:tcBorders>
              <w:top w:color="000000" w:sz="4" w:val="single"/>
              <w:left w:color="000000" w:sz="4" w:val="single"/>
              <w:bottom w:color="000000" w:sz="4" w:val="single"/>
              <w:right w:color="000000" w:sz="4" w:val="single"/>
            </w:tcBorders>
            <w:shd w:fill="auto" w:val="clear"/>
          </w:tcPr>
          <w:p w14:paraId="3F050000">
            <w:pPr>
              <w:widowControl w:val="0"/>
              <w:spacing w:after="0" w:line="240" w:lineRule="auto"/>
              <w:ind/>
              <w:jc w:val="center"/>
              <w:outlineLvl w:val="2"/>
              <w:rPr>
                <w:rFonts w:ascii="Times New Roman" w:hAnsi="Times New Roman"/>
                <w:sz w:val="24"/>
              </w:rPr>
            </w:pPr>
            <w:r>
              <w:rPr>
                <w:rFonts w:ascii="Times New Roman" w:hAnsi="Times New Roman"/>
                <w:sz w:val="24"/>
              </w:rPr>
              <w:t>N+1</w:t>
            </w:r>
          </w:p>
        </w:tc>
        <w:tc>
          <w:tcPr>
            <w:tcW w:type="dxa" w:w="749"/>
            <w:tcBorders>
              <w:top w:color="000000" w:sz="4" w:val="single"/>
              <w:left w:color="000000" w:sz="4" w:val="single"/>
              <w:bottom w:color="000000" w:sz="4" w:val="single"/>
              <w:right w:color="000000" w:sz="4" w:val="single"/>
            </w:tcBorders>
            <w:shd w:fill="auto" w:val="clear"/>
          </w:tcPr>
          <w:p w14:paraId="40050000">
            <w:pPr>
              <w:widowControl w:val="0"/>
              <w:spacing w:after="0" w:line="240" w:lineRule="auto"/>
              <w:ind/>
              <w:jc w:val="center"/>
              <w:outlineLvl w:val="2"/>
              <w:rPr>
                <w:rFonts w:ascii="Times New Roman" w:hAnsi="Times New Roman"/>
                <w:sz w:val="24"/>
              </w:rPr>
            </w:pPr>
            <w:r>
              <w:rPr>
                <w:rFonts w:ascii="Times New Roman" w:hAnsi="Times New Roman"/>
                <w:sz w:val="24"/>
              </w:rPr>
              <w:t>…</w:t>
            </w:r>
          </w:p>
        </w:tc>
        <w:tc>
          <w:tcPr>
            <w:tcW w:type="dxa" w:w="1043"/>
            <w:tcBorders>
              <w:top w:color="000000" w:sz="4" w:val="single"/>
              <w:left w:color="000000" w:sz="4" w:val="single"/>
              <w:bottom w:color="000000" w:sz="4" w:val="single"/>
              <w:right w:color="000000" w:sz="4" w:val="single"/>
            </w:tcBorders>
            <w:shd w:fill="auto" w:val="clear"/>
          </w:tcPr>
          <w:p w14:paraId="41050000">
            <w:pPr>
              <w:widowControl w:val="0"/>
              <w:spacing w:after="0" w:line="240" w:lineRule="auto"/>
              <w:ind/>
              <w:jc w:val="center"/>
              <w:outlineLvl w:val="2"/>
              <w:rPr>
                <w:rFonts w:ascii="Times New Roman" w:hAnsi="Times New Roman"/>
                <w:sz w:val="24"/>
              </w:rPr>
            </w:pPr>
            <w:r>
              <w:rPr>
                <w:rFonts w:ascii="Times New Roman" w:hAnsi="Times New Roman"/>
                <w:sz w:val="24"/>
              </w:rPr>
              <w:t>N+n</w:t>
            </w:r>
          </w:p>
        </w:tc>
      </w:tr>
      <w:tr>
        <w:tc>
          <w:tcPr>
            <w:tcW w:type="dxa" w:w="631"/>
            <w:tcBorders>
              <w:top w:color="000000" w:sz="4" w:val="single"/>
              <w:left w:color="000000" w:sz="4" w:val="single"/>
              <w:bottom w:color="000000" w:sz="4" w:val="single"/>
              <w:right w:color="000000" w:sz="4" w:val="single"/>
            </w:tcBorders>
            <w:shd w:fill="auto" w:val="clear"/>
          </w:tcPr>
          <w:p w14:paraId="42050000">
            <w:pPr>
              <w:widowControl w:val="0"/>
              <w:spacing w:after="0" w:line="240" w:lineRule="auto"/>
              <w:ind/>
              <w:jc w:val="center"/>
              <w:outlineLvl w:val="2"/>
              <w:rPr>
                <w:rFonts w:ascii="Times New Roman" w:hAnsi="Times New Roman"/>
                <w:sz w:val="24"/>
              </w:rPr>
            </w:pPr>
          </w:p>
        </w:tc>
        <w:tc>
          <w:tcPr>
            <w:tcW w:type="dxa" w:w="2534"/>
            <w:tcBorders>
              <w:top w:color="000000" w:sz="4" w:val="single"/>
              <w:left w:color="000000" w:sz="4" w:val="single"/>
              <w:bottom w:color="000000" w:sz="4" w:val="single"/>
              <w:right w:color="000000" w:sz="4" w:val="single"/>
            </w:tcBorders>
            <w:shd w:fill="auto" w:val="clear"/>
          </w:tcPr>
          <w:p w14:paraId="4305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2166"/>
            <w:tcBorders>
              <w:top w:color="000000" w:sz="4" w:val="single"/>
              <w:left w:color="000000" w:sz="4" w:val="single"/>
              <w:bottom w:color="000000" w:sz="4" w:val="single"/>
              <w:right w:color="000000" w:sz="4" w:val="single"/>
            </w:tcBorders>
          </w:tcPr>
          <w:p w14:paraId="44050000">
            <w:pPr>
              <w:widowControl w:val="0"/>
              <w:spacing w:after="0" w:line="240" w:lineRule="auto"/>
              <w:ind/>
              <w:jc w:val="center"/>
              <w:outlineLvl w:val="2"/>
              <w:rPr>
                <w:rFonts w:ascii="Times New Roman" w:hAnsi="Times New Roman"/>
                <w:sz w:val="24"/>
              </w:rPr>
            </w:pPr>
          </w:p>
        </w:tc>
        <w:tc>
          <w:tcPr>
            <w:tcW w:type="dxa" w:w="1976"/>
            <w:tcBorders>
              <w:top w:color="000000" w:sz="4" w:val="single"/>
              <w:left w:color="000000" w:sz="4" w:val="single"/>
              <w:bottom w:color="000000" w:sz="4" w:val="single"/>
              <w:right w:color="000000" w:sz="4" w:val="single"/>
            </w:tcBorders>
          </w:tcPr>
          <w:p w14:paraId="45050000">
            <w:pPr>
              <w:widowControl w:val="0"/>
              <w:spacing w:after="0" w:line="240" w:lineRule="auto"/>
              <w:ind/>
              <w:jc w:val="center"/>
              <w:outlineLvl w:val="2"/>
              <w:rPr>
                <w:rFonts w:ascii="Times New Roman" w:hAnsi="Times New Roman"/>
                <w:sz w:val="24"/>
              </w:rPr>
            </w:pPr>
          </w:p>
        </w:tc>
        <w:tc>
          <w:tcPr>
            <w:tcW w:type="dxa" w:w="1714"/>
            <w:tcBorders>
              <w:top w:color="000000" w:sz="4" w:val="single"/>
              <w:left w:color="000000" w:sz="4" w:val="single"/>
              <w:bottom w:color="000000" w:sz="4" w:val="single"/>
              <w:right w:color="000000" w:sz="4" w:val="single"/>
            </w:tcBorders>
            <w:shd w:fill="auto" w:val="clear"/>
          </w:tcPr>
          <w:p w14:paraId="46050000">
            <w:pPr>
              <w:widowControl w:val="0"/>
              <w:spacing w:after="0" w:line="240" w:lineRule="auto"/>
              <w:ind/>
              <w:jc w:val="center"/>
              <w:outlineLvl w:val="2"/>
              <w:rPr>
                <w:rFonts w:ascii="Times New Roman" w:hAnsi="Times New Roman"/>
                <w:sz w:val="24"/>
              </w:rPr>
            </w:pPr>
            <w:r>
              <w:rPr>
                <w:rFonts w:ascii="Times New Roman" w:hAnsi="Times New Roman"/>
                <w:sz w:val="24"/>
              </w:rPr>
              <w:t>2</w:t>
            </w:r>
          </w:p>
        </w:tc>
        <w:tc>
          <w:tcPr>
            <w:tcW w:type="dxa" w:w="1583"/>
            <w:tcBorders>
              <w:top w:color="000000" w:sz="4" w:val="single"/>
              <w:left w:color="000000" w:sz="4" w:val="single"/>
              <w:bottom w:color="000000" w:sz="4" w:val="single"/>
              <w:right w:color="000000" w:sz="4" w:val="single"/>
            </w:tcBorders>
            <w:shd w:fill="auto" w:val="clear"/>
          </w:tcPr>
          <w:p w14:paraId="47050000">
            <w:pPr>
              <w:widowControl w:val="0"/>
              <w:spacing w:after="0" w:line="240" w:lineRule="auto"/>
              <w:ind/>
              <w:jc w:val="center"/>
              <w:outlineLvl w:val="2"/>
              <w:rPr>
                <w:rFonts w:ascii="Times New Roman" w:hAnsi="Times New Roman"/>
                <w:sz w:val="24"/>
              </w:rPr>
            </w:pPr>
            <w:r>
              <w:rPr>
                <w:rFonts w:ascii="Times New Roman" w:hAnsi="Times New Roman"/>
                <w:sz w:val="24"/>
              </w:rPr>
              <w:t>3</w:t>
            </w:r>
          </w:p>
        </w:tc>
        <w:tc>
          <w:tcPr>
            <w:tcW w:type="dxa" w:w="1370"/>
            <w:tcBorders>
              <w:top w:color="000000" w:sz="4" w:val="single"/>
              <w:left w:color="000000" w:sz="4" w:val="single"/>
              <w:bottom w:color="000000" w:sz="4" w:val="single"/>
              <w:right w:color="000000" w:sz="4" w:val="single"/>
            </w:tcBorders>
          </w:tcPr>
          <w:p w14:paraId="48050000">
            <w:pPr>
              <w:widowControl w:val="0"/>
              <w:spacing w:after="0" w:line="240" w:lineRule="auto"/>
              <w:ind/>
              <w:jc w:val="center"/>
              <w:outlineLvl w:val="2"/>
              <w:rPr>
                <w:rFonts w:ascii="Times New Roman" w:hAnsi="Times New Roman"/>
                <w:sz w:val="24"/>
              </w:rPr>
            </w:pPr>
            <w:r>
              <w:rPr>
                <w:rFonts w:ascii="Times New Roman" w:hAnsi="Times New Roman"/>
                <w:sz w:val="24"/>
              </w:rPr>
              <w:t>4</w:t>
            </w:r>
          </w:p>
        </w:tc>
        <w:tc>
          <w:tcPr>
            <w:tcW w:type="dxa" w:w="549"/>
            <w:tcBorders>
              <w:top w:color="000000" w:sz="4" w:val="single"/>
              <w:left w:color="000000" w:sz="4" w:val="single"/>
              <w:bottom w:color="000000" w:sz="4" w:val="single"/>
              <w:right w:color="000000" w:sz="4" w:val="single"/>
            </w:tcBorders>
            <w:shd w:fill="auto" w:val="clear"/>
          </w:tcPr>
          <w:p w14:paraId="49050000">
            <w:pPr>
              <w:widowControl w:val="0"/>
              <w:spacing w:after="0" w:line="240" w:lineRule="auto"/>
              <w:ind/>
              <w:jc w:val="center"/>
              <w:outlineLvl w:val="2"/>
              <w:rPr>
                <w:rFonts w:ascii="Times New Roman" w:hAnsi="Times New Roman"/>
                <w:sz w:val="24"/>
              </w:rPr>
            </w:pPr>
            <w:r>
              <w:rPr>
                <w:rFonts w:ascii="Times New Roman" w:hAnsi="Times New Roman"/>
                <w:sz w:val="24"/>
              </w:rPr>
              <w:t>5</w:t>
            </w:r>
          </w:p>
        </w:tc>
        <w:tc>
          <w:tcPr>
            <w:tcW w:type="dxa" w:w="889"/>
            <w:tcBorders>
              <w:top w:color="000000" w:sz="4" w:val="single"/>
              <w:left w:color="000000" w:sz="4" w:val="single"/>
              <w:bottom w:color="000000" w:sz="4" w:val="single"/>
              <w:right w:color="000000" w:sz="4" w:val="single"/>
            </w:tcBorders>
            <w:shd w:fill="auto" w:val="clear"/>
          </w:tcPr>
          <w:p w14:paraId="4A050000">
            <w:pPr>
              <w:widowControl w:val="0"/>
              <w:spacing w:after="0" w:line="240" w:lineRule="auto"/>
              <w:ind/>
              <w:jc w:val="center"/>
              <w:outlineLvl w:val="2"/>
              <w:rPr>
                <w:rFonts w:ascii="Times New Roman" w:hAnsi="Times New Roman"/>
                <w:sz w:val="24"/>
              </w:rPr>
            </w:pPr>
            <w:r>
              <w:rPr>
                <w:rFonts w:ascii="Times New Roman" w:hAnsi="Times New Roman"/>
                <w:sz w:val="24"/>
              </w:rPr>
              <w:t>6</w:t>
            </w:r>
          </w:p>
        </w:tc>
        <w:tc>
          <w:tcPr>
            <w:tcW w:type="dxa" w:w="749"/>
            <w:tcBorders>
              <w:top w:color="000000" w:sz="4" w:val="single"/>
              <w:left w:color="000000" w:sz="4" w:val="single"/>
              <w:bottom w:color="000000" w:sz="4" w:val="single"/>
              <w:right w:color="000000" w:sz="4" w:val="single"/>
            </w:tcBorders>
            <w:shd w:fill="auto" w:val="clear"/>
          </w:tcPr>
          <w:p w14:paraId="4B050000">
            <w:pPr>
              <w:widowControl w:val="0"/>
              <w:spacing w:after="0" w:line="240" w:lineRule="auto"/>
              <w:ind/>
              <w:jc w:val="center"/>
              <w:outlineLvl w:val="2"/>
              <w:rPr>
                <w:rFonts w:ascii="Times New Roman" w:hAnsi="Times New Roman"/>
                <w:sz w:val="24"/>
              </w:rPr>
            </w:pPr>
            <w:r>
              <w:rPr>
                <w:rFonts w:ascii="Times New Roman" w:hAnsi="Times New Roman"/>
                <w:sz w:val="24"/>
              </w:rPr>
              <w:t>7</w:t>
            </w:r>
          </w:p>
        </w:tc>
        <w:tc>
          <w:tcPr>
            <w:tcW w:type="dxa" w:w="1043"/>
            <w:tcBorders>
              <w:top w:color="000000" w:sz="4" w:val="single"/>
              <w:left w:color="000000" w:sz="4" w:val="single"/>
              <w:bottom w:color="000000" w:sz="4" w:val="single"/>
              <w:right w:color="000000" w:sz="4" w:val="single"/>
            </w:tcBorders>
            <w:shd w:fill="auto" w:val="clear"/>
          </w:tcPr>
          <w:p w14:paraId="4C050000">
            <w:pPr>
              <w:widowControl w:val="0"/>
              <w:spacing w:after="0" w:line="240" w:lineRule="auto"/>
              <w:ind/>
              <w:jc w:val="center"/>
              <w:outlineLvl w:val="2"/>
              <w:rPr>
                <w:rFonts w:ascii="Times New Roman" w:hAnsi="Times New Roman"/>
                <w:sz w:val="24"/>
              </w:rPr>
            </w:pPr>
            <w:r>
              <w:rPr>
                <w:rFonts w:ascii="Times New Roman" w:hAnsi="Times New Roman"/>
                <w:sz w:val="24"/>
              </w:rPr>
              <w:t>8</w:t>
            </w:r>
          </w:p>
        </w:tc>
      </w:tr>
      <w:tr>
        <w:tc>
          <w:tcPr>
            <w:tcW w:type="dxa" w:w="15204"/>
            <w:gridSpan w:val="11"/>
            <w:tcBorders>
              <w:top w:color="000000" w:sz="4" w:val="single"/>
              <w:left w:color="000000" w:sz="4" w:val="single"/>
              <w:bottom w:color="000000" w:sz="4" w:val="single"/>
              <w:right w:color="000000" w:sz="4" w:val="single"/>
            </w:tcBorders>
          </w:tcPr>
          <w:p w14:paraId="4D050000">
            <w:pPr>
              <w:widowControl w:val="0"/>
              <w:spacing w:after="0" w:line="240" w:lineRule="auto"/>
              <w:ind w:firstLine="0" w:left="720"/>
              <w:outlineLvl w:val="2"/>
              <w:rPr>
                <w:rFonts w:ascii="Times New Roman" w:hAnsi="Times New Roman"/>
                <w:sz w:val="24"/>
              </w:rPr>
            </w:pPr>
            <w:r>
              <w:rPr>
                <w:rFonts w:ascii="Times New Roman" w:hAnsi="Times New Roman"/>
                <w:i w:val="1"/>
                <w:sz w:val="24"/>
              </w:rPr>
              <w:t>Задача 1 комплекса процессных мероприятий «Наименование»</w:t>
            </w:r>
          </w:p>
        </w:tc>
      </w:tr>
      <w:tr>
        <w:tc>
          <w:tcPr>
            <w:tcW w:type="dxa" w:w="631"/>
            <w:tcBorders>
              <w:top w:color="000000" w:sz="4" w:val="single"/>
              <w:left w:color="000000" w:sz="4" w:val="single"/>
              <w:bottom w:color="000000" w:sz="4" w:val="single"/>
              <w:right w:color="000000" w:sz="4" w:val="single"/>
            </w:tcBorders>
            <w:shd w:fill="auto" w:val="clear"/>
          </w:tcPr>
          <w:p w14:paraId="4E050000">
            <w:pPr>
              <w:widowControl w:val="0"/>
              <w:spacing w:after="0" w:line="240" w:lineRule="auto"/>
              <w:ind/>
              <w:outlineLvl w:val="2"/>
              <w:rPr>
                <w:rFonts w:ascii="Times New Roman" w:hAnsi="Times New Roman"/>
                <w:i w:val="1"/>
                <w:sz w:val="24"/>
              </w:rPr>
            </w:pPr>
            <w:r>
              <w:rPr>
                <w:rFonts w:ascii="Times New Roman" w:hAnsi="Times New Roman"/>
                <w:i w:val="1"/>
                <w:sz w:val="24"/>
              </w:rPr>
              <w:t>1.</w:t>
            </w:r>
          </w:p>
        </w:tc>
        <w:tc>
          <w:tcPr>
            <w:tcW w:type="dxa" w:w="2534"/>
            <w:tcBorders>
              <w:top w:color="000000" w:sz="4" w:val="single"/>
              <w:left w:color="000000" w:sz="4" w:val="single"/>
              <w:bottom w:color="000000" w:sz="4" w:val="single"/>
              <w:right w:color="000000" w:sz="4" w:val="single"/>
            </w:tcBorders>
            <w:shd w:fill="auto" w:val="clear"/>
          </w:tcPr>
          <w:p w14:paraId="4F050000">
            <w:pPr>
              <w:widowControl w:val="0"/>
              <w:spacing w:after="0" w:line="240" w:lineRule="auto"/>
              <w:ind/>
              <w:outlineLvl w:val="2"/>
              <w:rPr>
                <w:rFonts w:ascii="Times New Roman" w:hAnsi="Times New Roman"/>
                <w:i w:val="1"/>
                <w:sz w:val="24"/>
              </w:rPr>
            </w:pPr>
            <w:r>
              <w:rPr>
                <w:rFonts w:ascii="Times New Roman" w:hAnsi="Times New Roman"/>
                <w:i w:val="1"/>
                <w:sz w:val="24"/>
              </w:rPr>
              <w:t>Мероприятие (результат) «наименование»</w:t>
            </w:r>
          </w:p>
        </w:tc>
        <w:tc>
          <w:tcPr>
            <w:tcW w:type="dxa" w:w="2166"/>
            <w:tcBorders>
              <w:top w:color="000000" w:sz="4" w:val="single"/>
              <w:left w:color="000000" w:sz="4" w:val="single"/>
              <w:bottom w:color="000000" w:sz="4" w:val="single"/>
              <w:right w:color="000000" w:sz="4" w:val="single"/>
            </w:tcBorders>
          </w:tcPr>
          <w:p w14:paraId="50050000">
            <w:pPr>
              <w:widowControl w:val="0"/>
              <w:spacing w:after="0" w:line="240" w:lineRule="auto"/>
              <w:ind/>
              <w:outlineLvl w:val="2"/>
              <w:rPr>
                <w:rFonts w:ascii="Times New Roman" w:hAnsi="Times New Roman"/>
                <w:sz w:val="24"/>
              </w:rPr>
            </w:pPr>
          </w:p>
        </w:tc>
        <w:tc>
          <w:tcPr>
            <w:tcW w:type="dxa" w:w="1976"/>
            <w:tcBorders>
              <w:top w:color="000000" w:sz="4" w:val="single"/>
              <w:left w:color="000000" w:sz="4" w:val="single"/>
              <w:bottom w:color="000000" w:sz="4" w:val="single"/>
              <w:right w:color="000000" w:sz="4" w:val="single"/>
            </w:tcBorders>
          </w:tcPr>
          <w:p w14:paraId="51050000">
            <w:pPr>
              <w:widowControl w:val="0"/>
              <w:spacing w:after="0" w:line="240" w:lineRule="auto"/>
              <w:ind/>
              <w:outlineLvl w:val="2"/>
              <w:rPr>
                <w:rFonts w:ascii="Times New Roman" w:hAnsi="Times New Roman"/>
                <w:sz w:val="24"/>
              </w:rPr>
            </w:pPr>
          </w:p>
        </w:tc>
        <w:tc>
          <w:tcPr>
            <w:tcW w:type="dxa" w:w="1714"/>
            <w:tcBorders>
              <w:top w:color="000000" w:sz="4" w:val="single"/>
              <w:left w:color="000000" w:sz="4" w:val="single"/>
              <w:bottom w:color="000000" w:sz="4" w:val="single"/>
              <w:right w:color="000000" w:sz="4" w:val="single"/>
            </w:tcBorders>
            <w:shd w:fill="auto" w:val="clear"/>
          </w:tcPr>
          <w:p w14:paraId="52050000">
            <w:pPr>
              <w:widowControl w:val="0"/>
              <w:spacing w:after="0" w:line="240" w:lineRule="auto"/>
              <w:ind/>
              <w:outlineLvl w:val="2"/>
              <w:rPr>
                <w:rFonts w:ascii="Times New Roman" w:hAnsi="Times New Roman"/>
                <w:sz w:val="24"/>
              </w:rPr>
            </w:pPr>
          </w:p>
        </w:tc>
        <w:tc>
          <w:tcPr>
            <w:tcW w:type="dxa" w:w="1583"/>
            <w:tcBorders>
              <w:top w:color="000000" w:sz="4" w:val="single"/>
              <w:left w:color="000000" w:sz="4" w:val="single"/>
              <w:bottom w:color="000000" w:sz="4" w:val="single"/>
              <w:right w:color="000000" w:sz="4" w:val="single"/>
            </w:tcBorders>
            <w:shd w:fill="auto" w:val="clear"/>
          </w:tcPr>
          <w:p w14:paraId="53050000">
            <w:pPr>
              <w:widowControl w:val="0"/>
              <w:spacing w:after="0" w:line="240" w:lineRule="auto"/>
              <w:ind/>
              <w:outlineLvl w:val="2"/>
              <w:rPr>
                <w:rFonts w:ascii="Times New Roman" w:hAnsi="Times New Roman"/>
                <w:sz w:val="24"/>
              </w:rPr>
            </w:pPr>
          </w:p>
        </w:tc>
        <w:tc>
          <w:tcPr>
            <w:tcW w:type="dxa" w:w="1370"/>
            <w:tcBorders>
              <w:top w:color="000000" w:sz="4" w:val="single"/>
              <w:left w:color="000000" w:sz="4" w:val="single"/>
              <w:bottom w:color="000000" w:sz="4" w:val="single"/>
              <w:right w:color="000000" w:sz="4" w:val="single"/>
            </w:tcBorders>
          </w:tcPr>
          <w:p w14:paraId="54050000">
            <w:pPr>
              <w:widowControl w:val="0"/>
              <w:spacing w:after="0" w:line="240" w:lineRule="auto"/>
              <w:ind/>
              <w:outlineLvl w:val="2"/>
              <w:rPr>
                <w:rFonts w:ascii="Times New Roman" w:hAnsi="Times New Roman"/>
                <w:sz w:val="24"/>
              </w:rPr>
            </w:pPr>
          </w:p>
        </w:tc>
        <w:tc>
          <w:tcPr>
            <w:tcW w:type="dxa" w:w="549"/>
            <w:tcBorders>
              <w:top w:color="000000" w:sz="4" w:val="single"/>
              <w:left w:color="000000" w:sz="4" w:val="single"/>
              <w:bottom w:color="000000" w:sz="4" w:val="single"/>
              <w:right w:color="000000" w:sz="4" w:val="single"/>
            </w:tcBorders>
            <w:shd w:fill="auto" w:val="clear"/>
          </w:tcPr>
          <w:p w14:paraId="55050000">
            <w:pPr>
              <w:widowControl w:val="0"/>
              <w:spacing w:after="0" w:line="240" w:lineRule="auto"/>
              <w:ind/>
              <w:outlineLvl w:val="2"/>
              <w:rPr>
                <w:rFonts w:ascii="Times New Roman" w:hAnsi="Times New Roman"/>
                <w:sz w:val="24"/>
              </w:rPr>
            </w:pPr>
          </w:p>
        </w:tc>
        <w:tc>
          <w:tcPr>
            <w:tcW w:type="dxa" w:w="889"/>
            <w:tcBorders>
              <w:top w:color="000000" w:sz="4" w:val="single"/>
              <w:left w:color="000000" w:sz="4" w:val="single"/>
              <w:bottom w:color="000000" w:sz="4" w:val="single"/>
              <w:right w:color="000000" w:sz="4" w:val="single"/>
            </w:tcBorders>
            <w:shd w:fill="auto" w:val="clear"/>
          </w:tcPr>
          <w:p w14:paraId="56050000">
            <w:pPr>
              <w:widowControl w:val="0"/>
              <w:spacing w:after="0" w:line="240" w:lineRule="auto"/>
              <w:ind/>
              <w:outlineLvl w:val="2"/>
              <w:rPr>
                <w:rFonts w:ascii="Times New Roman" w:hAnsi="Times New Roman"/>
                <w:sz w:val="24"/>
              </w:rPr>
            </w:pPr>
          </w:p>
        </w:tc>
        <w:tc>
          <w:tcPr>
            <w:tcW w:type="dxa" w:w="749"/>
            <w:tcBorders>
              <w:top w:color="000000" w:sz="4" w:val="single"/>
              <w:left w:color="000000" w:sz="4" w:val="single"/>
              <w:bottom w:color="000000" w:sz="4" w:val="single"/>
              <w:right w:color="000000" w:sz="4" w:val="single"/>
            </w:tcBorders>
            <w:shd w:fill="auto" w:val="clear"/>
          </w:tcPr>
          <w:p w14:paraId="57050000">
            <w:pPr>
              <w:widowControl w:val="0"/>
              <w:spacing w:after="0" w:line="240" w:lineRule="auto"/>
              <w:ind/>
              <w:outlineLvl w:val="2"/>
              <w:rPr>
                <w:rFonts w:ascii="Times New Roman" w:hAnsi="Times New Roman"/>
                <w:sz w:val="24"/>
              </w:rPr>
            </w:pPr>
          </w:p>
        </w:tc>
        <w:tc>
          <w:tcPr>
            <w:tcW w:type="dxa" w:w="1043"/>
            <w:tcBorders>
              <w:top w:color="000000" w:sz="4" w:val="single"/>
              <w:left w:color="000000" w:sz="4" w:val="single"/>
              <w:bottom w:color="000000" w:sz="4" w:val="single"/>
              <w:right w:color="000000" w:sz="4" w:val="single"/>
            </w:tcBorders>
            <w:shd w:fill="auto" w:val="clear"/>
          </w:tcPr>
          <w:p w14:paraId="58050000">
            <w:pPr>
              <w:widowControl w:val="0"/>
              <w:spacing w:after="0" w:line="240" w:lineRule="auto"/>
              <w:ind/>
              <w:outlineLvl w:val="2"/>
              <w:rPr>
                <w:rFonts w:ascii="Times New Roman" w:hAnsi="Times New Roman"/>
                <w:sz w:val="24"/>
              </w:rPr>
            </w:pPr>
          </w:p>
        </w:tc>
      </w:tr>
      <w:tr>
        <w:tc>
          <w:tcPr>
            <w:tcW w:type="dxa" w:w="631"/>
            <w:tcBorders>
              <w:top w:color="000000" w:sz="4" w:val="single"/>
              <w:left w:color="000000" w:sz="4" w:val="single"/>
              <w:bottom w:color="000000" w:sz="4" w:val="single"/>
              <w:right w:color="000000" w:sz="4" w:val="single"/>
            </w:tcBorders>
            <w:vAlign w:val="center"/>
          </w:tcPr>
          <w:p w14:paraId="59050000">
            <w:pPr>
              <w:widowControl w:val="0"/>
              <w:spacing w:after="0" w:line="240" w:lineRule="auto"/>
              <w:ind/>
              <w:outlineLvl w:val="2"/>
              <w:rPr>
                <w:rFonts w:ascii="Times New Roman" w:hAnsi="Times New Roman"/>
                <w:i w:val="1"/>
                <w:sz w:val="24"/>
              </w:rPr>
            </w:pPr>
            <w:r>
              <w:rPr>
                <w:rFonts w:ascii="Times New Roman" w:hAnsi="Times New Roman"/>
                <w:i w:val="1"/>
                <w:sz w:val="24"/>
              </w:rPr>
              <w:t>1.1.</w:t>
            </w:r>
          </w:p>
        </w:tc>
        <w:tc>
          <w:tcPr>
            <w:tcW w:type="dxa" w:w="2534"/>
            <w:tcBorders>
              <w:top w:color="000000" w:sz="4" w:val="single"/>
              <w:left w:color="000000" w:sz="4" w:val="single"/>
              <w:bottom w:color="000000" w:sz="4" w:val="single"/>
              <w:right w:color="000000" w:sz="4" w:val="single"/>
            </w:tcBorders>
            <w:vAlign w:val="center"/>
          </w:tcPr>
          <w:p w14:paraId="5A050000">
            <w:pPr>
              <w:widowControl w:val="0"/>
              <w:spacing w:after="0" w:line="240" w:lineRule="auto"/>
              <w:ind/>
              <w:outlineLvl w:val="2"/>
              <w:rPr>
                <w:rFonts w:ascii="Times New Roman" w:hAnsi="Times New Roman"/>
                <w:i w:val="1"/>
                <w:sz w:val="24"/>
              </w:rPr>
            </w:pPr>
            <w:r>
              <w:rPr>
                <w:rFonts w:ascii="Times New Roman" w:hAnsi="Times New Roman"/>
                <w:i w:val="1"/>
                <w:sz w:val="24"/>
              </w:rPr>
              <w:t>(указываются параметры характеристики мероприятия (результата))</w:t>
            </w:r>
            <w:r>
              <w:rPr>
                <w:rFonts w:ascii="Times New Roman" w:hAnsi="Times New Roman"/>
                <w:sz w:val="24"/>
              </w:rPr>
              <w:t xml:space="preserve"> &lt;3&gt;</w:t>
            </w:r>
          </w:p>
        </w:tc>
        <w:tc>
          <w:tcPr>
            <w:tcW w:type="dxa" w:w="2166"/>
            <w:tcBorders>
              <w:top w:color="000000" w:sz="4" w:val="single"/>
              <w:left w:color="000000" w:sz="4" w:val="single"/>
              <w:bottom w:color="000000" w:sz="4" w:val="single"/>
              <w:right w:color="000000" w:sz="4" w:val="single"/>
            </w:tcBorders>
            <w:vAlign w:val="center"/>
          </w:tcPr>
          <w:p w14:paraId="5B050000">
            <w:pPr>
              <w:spacing w:after="0" w:line="240" w:lineRule="auto"/>
              <w:ind/>
              <w:jc w:val="center"/>
              <w:rPr>
                <w:rFonts w:ascii="Times New Roman" w:hAnsi="Times New Roman"/>
                <w:sz w:val="16"/>
              </w:rPr>
            </w:pPr>
            <w:r>
              <w:rPr>
                <w:rFonts w:ascii="Times New Roman" w:hAnsi="Times New Roman"/>
                <w:sz w:val="16"/>
              </w:rPr>
              <w:t>Х</w:t>
            </w:r>
          </w:p>
        </w:tc>
        <w:tc>
          <w:tcPr>
            <w:tcW w:type="dxa" w:w="1976"/>
            <w:tcBorders>
              <w:top w:color="000000" w:sz="4" w:val="single"/>
              <w:left w:color="000000" w:sz="4" w:val="single"/>
              <w:bottom w:color="000000" w:sz="4" w:val="single"/>
              <w:right w:color="000000" w:sz="4" w:val="single"/>
            </w:tcBorders>
            <w:vAlign w:val="center"/>
          </w:tcPr>
          <w:p w14:paraId="5C050000">
            <w:pPr>
              <w:spacing w:after="0" w:line="240" w:lineRule="auto"/>
              <w:ind/>
              <w:jc w:val="center"/>
              <w:rPr>
                <w:rFonts w:ascii="Times New Roman" w:hAnsi="Times New Roman"/>
                <w:sz w:val="16"/>
              </w:rPr>
            </w:pPr>
          </w:p>
        </w:tc>
        <w:tc>
          <w:tcPr>
            <w:tcW w:type="dxa" w:w="1714"/>
            <w:tcBorders>
              <w:top w:color="000000" w:sz="4" w:val="single"/>
              <w:left w:color="000000" w:sz="4" w:val="single"/>
              <w:bottom w:color="000000" w:sz="4" w:val="single"/>
              <w:right w:color="000000" w:sz="4" w:val="single"/>
            </w:tcBorders>
            <w:vAlign w:val="center"/>
          </w:tcPr>
          <w:p w14:paraId="5D050000">
            <w:pPr>
              <w:spacing w:after="0" w:line="240" w:lineRule="auto"/>
              <w:ind/>
              <w:jc w:val="center"/>
              <w:rPr>
                <w:rFonts w:ascii="Times New Roman" w:hAnsi="Times New Roman"/>
                <w:sz w:val="16"/>
              </w:rPr>
            </w:pPr>
          </w:p>
        </w:tc>
        <w:tc>
          <w:tcPr>
            <w:tcW w:type="dxa" w:w="1583"/>
            <w:tcBorders>
              <w:top w:color="000000" w:sz="4" w:val="single"/>
              <w:left w:color="000000" w:sz="4" w:val="single"/>
              <w:bottom w:color="000000" w:sz="4" w:val="single"/>
              <w:right w:color="000000" w:sz="4" w:val="single"/>
            </w:tcBorders>
            <w:vAlign w:val="center"/>
          </w:tcPr>
          <w:p w14:paraId="5E050000">
            <w:pPr>
              <w:spacing w:after="0" w:line="240" w:lineRule="auto"/>
              <w:ind/>
              <w:jc w:val="center"/>
              <w:rPr>
                <w:rFonts w:ascii="Times New Roman" w:hAnsi="Times New Roman"/>
                <w:sz w:val="16"/>
              </w:rPr>
            </w:pPr>
          </w:p>
        </w:tc>
        <w:tc>
          <w:tcPr>
            <w:tcW w:type="dxa" w:w="1370"/>
            <w:tcBorders>
              <w:top w:color="000000" w:sz="4" w:val="single"/>
              <w:left w:color="000000" w:sz="4" w:val="single"/>
              <w:bottom w:color="000000" w:sz="4" w:val="single"/>
              <w:right w:color="000000" w:sz="4" w:val="single"/>
            </w:tcBorders>
            <w:vAlign w:val="center"/>
          </w:tcPr>
          <w:p w14:paraId="5F050000">
            <w:pPr>
              <w:spacing w:after="0" w:line="240" w:lineRule="auto"/>
              <w:ind/>
              <w:jc w:val="center"/>
              <w:rPr>
                <w:rFonts w:ascii="Times New Roman" w:hAnsi="Times New Roman"/>
                <w:sz w:val="16"/>
              </w:rPr>
            </w:pPr>
          </w:p>
        </w:tc>
        <w:tc>
          <w:tcPr>
            <w:tcW w:type="dxa" w:w="549"/>
            <w:tcBorders>
              <w:top w:color="000000" w:sz="4" w:val="single"/>
              <w:left w:color="000000" w:sz="4" w:val="single"/>
              <w:bottom w:color="000000" w:sz="4" w:val="single"/>
              <w:right w:color="000000" w:sz="4" w:val="single"/>
            </w:tcBorders>
            <w:vAlign w:val="center"/>
          </w:tcPr>
          <w:p w14:paraId="60050000">
            <w:pPr>
              <w:spacing w:after="0" w:line="240" w:lineRule="auto"/>
              <w:ind/>
              <w:jc w:val="center"/>
              <w:rPr>
                <w:rFonts w:ascii="Times New Roman" w:hAnsi="Times New Roman"/>
                <w:sz w:val="16"/>
              </w:rPr>
            </w:pPr>
          </w:p>
        </w:tc>
        <w:tc>
          <w:tcPr>
            <w:tcW w:type="dxa" w:w="889"/>
            <w:tcBorders>
              <w:top w:color="000000" w:sz="4" w:val="single"/>
              <w:left w:color="000000" w:sz="4" w:val="single"/>
              <w:bottom w:color="000000" w:sz="4" w:val="single"/>
              <w:right w:color="000000" w:sz="4" w:val="single"/>
            </w:tcBorders>
            <w:vAlign w:val="center"/>
          </w:tcPr>
          <w:p w14:paraId="61050000">
            <w:pPr>
              <w:spacing w:after="0" w:line="240" w:lineRule="auto"/>
              <w:ind/>
              <w:jc w:val="center"/>
              <w:rPr>
                <w:rFonts w:ascii="Times New Roman" w:hAnsi="Times New Roman"/>
                <w:sz w:val="16"/>
              </w:rPr>
            </w:pPr>
          </w:p>
        </w:tc>
        <w:tc>
          <w:tcPr>
            <w:tcW w:type="dxa" w:w="749"/>
            <w:tcBorders>
              <w:top w:color="000000" w:sz="4" w:val="single"/>
              <w:left w:color="000000" w:sz="4" w:val="single"/>
              <w:bottom w:color="000000" w:sz="4" w:val="single"/>
              <w:right w:color="000000" w:sz="4" w:val="single"/>
            </w:tcBorders>
            <w:vAlign w:val="center"/>
          </w:tcPr>
          <w:p w14:paraId="62050000">
            <w:pPr>
              <w:spacing w:after="0" w:line="240" w:lineRule="auto"/>
              <w:ind/>
              <w:jc w:val="center"/>
              <w:rPr>
                <w:rFonts w:ascii="Times New Roman" w:hAnsi="Times New Roman"/>
                <w:sz w:val="16"/>
              </w:rPr>
            </w:pPr>
          </w:p>
        </w:tc>
        <w:tc>
          <w:tcPr>
            <w:tcW w:type="dxa" w:w="1043"/>
            <w:tcBorders>
              <w:top w:color="000000" w:sz="4" w:val="single"/>
              <w:left w:color="000000" w:sz="4" w:val="single"/>
              <w:bottom w:color="000000" w:sz="4" w:val="single"/>
              <w:right w:color="000000" w:sz="4" w:val="single"/>
            </w:tcBorders>
            <w:vAlign w:val="center"/>
          </w:tcPr>
          <w:p w14:paraId="63050000"/>
        </w:tc>
      </w:tr>
      <w:tr>
        <w:tc>
          <w:tcPr>
            <w:tcW w:type="dxa" w:w="631"/>
            <w:tcBorders>
              <w:top w:color="000000" w:sz="4" w:val="single"/>
              <w:left w:color="000000" w:sz="4" w:val="single"/>
              <w:bottom w:color="000000" w:sz="4" w:val="single"/>
              <w:right w:color="000000" w:sz="4" w:val="single"/>
            </w:tcBorders>
            <w:vAlign w:val="center"/>
          </w:tcPr>
          <w:p w14:paraId="64050000">
            <w:pPr>
              <w:widowControl w:val="0"/>
              <w:spacing w:after="0" w:line="240" w:lineRule="auto"/>
              <w:ind/>
              <w:outlineLvl w:val="2"/>
              <w:rPr>
                <w:rFonts w:ascii="Times New Roman" w:hAnsi="Times New Roman"/>
                <w:i w:val="1"/>
                <w:sz w:val="24"/>
              </w:rPr>
            </w:pPr>
            <w:r>
              <w:rPr>
                <w:rFonts w:ascii="Times New Roman" w:hAnsi="Times New Roman"/>
                <w:i w:val="1"/>
                <w:sz w:val="24"/>
              </w:rPr>
              <w:t>1.2.</w:t>
            </w:r>
          </w:p>
        </w:tc>
        <w:tc>
          <w:tcPr>
            <w:tcW w:type="dxa" w:w="2534"/>
            <w:tcBorders>
              <w:top w:color="000000" w:sz="4" w:val="single"/>
              <w:left w:color="000000" w:sz="4" w:val="single"/>
              <w:bottom w:color="000000" w:sz="4" w:val="single"/>
              <w:right w:color="000000" w:sz="4" w:val="single"/>
            </w:tcBorders>
            <w:vAlign w:val="center"/>
          </w:tcPr>
          <w:p w14:paraId="65050000">
            <w:pPr>
              <w:widowControl w:val="0"/>
              <w:spacing w:after="0" w:line="240" w:lineRule="auto"/>
              <w:ind/>
              <w:outlineLvl w:val="2"/>
              <w:rPr>
                <w:rFonts w:ascii="Times New Roman" w:hAnsi="Times New Roman"/>
                <w:i w:val="1"/>
                <w:sz w:val="24"/>
              </w:rPr>
            </w:pPr>
            <w:r>
              <w:rPr>
                <w:rFonts w:ascii="Times New Roman" w:hAnsi="Times New Roman"/>
                <w:i w:val="1"/>
                <w:sz w:val="24"/>
              </w:rPr>
              <w:t>(указываются параметры характеристики мероприятия (результата))</w:t>
            </w:r>
          </w:p>
        </w:tc>
        <w:tc>
          <w:tcPr>
            <w:tcW w:type="dxa" w:w="2166"/>
            <w:tcBorders>
              <w:top w:color="000000" w:sz="4" w:val="single"/>
              <w:left w:color="000000" w:sz="4" w:val="single"/>
              <w:bottom w:color="000000" w:sz="4" w:val="single"/>
              <w:right w:color="000000" w:sz="4" w:val="single"/>
            </w:tcBorders>
            <w:vAlign w:val="center"/>
          </w:tcPr>
          <w:p w14:paraId="66050000">
            <w:pPr>
              <w:spacing w:after="0" w:line="240" w:lineRule="auto"/>
              <w:ind/>
              <w:jc w:val="center"/>
              <w:rPr>
                <w:rFonts w:ascii="Times New Roman" w:hAnsi="Times New Roman"/>
                <w:sz w:val="16"/>
              </w:rPr>
            </w:pPr>
            <w:r>
              <w:rPr>
                <w:rFonts w:ascii="Times New Roman" w:hAnsi="Times New Roman"/>
                <w:sz w:val="16"/>
              </w:rPr>
              <w:t>Х</w:t>
            </w:r>
          </w:p>
        </w:tc>
        <w:tc>
          <w:tcPr>
            <w:tcW w:type="dxa" w:w="1976"/>
            <w:tcBorders>
              <w:top w:color="000000" w:sz="4" w:val="single"/>
              <w:left w:color="000000" w:sz="4" w:val="single"/>
              <w:bottom w:color="000000" w:sz="4" w:val="single"/>
              <w:right w:color="000000" w:sz="4" w:val="single"/>
            </w:tcBorders>
            <w:vAlign w:val="center"/>
          </w:tcPr>
          <w:p w14:paraId="67050000">
            <w:pPr>
              <w:spacing w:after="0" w:line="240" w:lineRule="auto"/>
              <w:ind/>
              <w:jc w:val="center"/>
              <w:rPr>
                <w:rFonts w:ascii="Times New Roman" w:hAnsi="Times New Roman"/>
                <w:sz w:val="16"/>
              </w:rPr>
            </w:pPr>
          </w:p>
        </w:tc>
        <w:tc>
          <w:tcPr>
            <w:tcW w:type="dxa" w:w="1714"/>
            <w:tcBorders>
              <w:top w:color="000000" w:sz="4" w:val="single"/>
              <w:left w:color="000000" w:sz="4" w:val="single"/>
              <w:bottom w:color="000000" w:sz="4" w:val="single"/>
              <w:right w:color="000000" w:sz="4" w:val="single"/>
            </w:tcBorders>
            <w:vAlign w:val="center"/>
          </w:tcPr>
          <w:p w14:paraId="68050000">
            <w:pPr>
              <w:spacing w:after="0" w:line="240" w:lineRule="auto"/>
              <w:ind/>
              <w:jc w:val="center"/>
              <w:rPr>
                <w:rFonts w:ascii="Times New Roman" w:hAnsi="Times New Roman"/>
                <w:sz w:val="16"/>
              </w:rPr>
            </w:pPr>
          </w:p>
        </w:tc>
        <w:tc>
          <w:tcPr>
            <w:tcW w:type="dxa" w:w="1583"/>
            <w:tcBorders>
              <w:top w:color="000000" w:sz="4" w:val="single"/>
              <w:left w:color="000000" w:sz="4" w:val="single"/>
              <w:bottom w:color="000000" w:sz="4" w:val="single"/>
              <w:right w:color="000000" w:sz="4" w:val="single"/>
            </w:tcBorders>
            <w:vAlign w:val="center"/>
          </w:tcPr>
          <w:p w14:paraId="69050000">
            <w:pPr>
              <w:spacing w:after="0" w:line="240" w:lineRule="auto"/>
              <w:ind/>
              <w:jc w:val="center"/>
              <w:rPr>
                <w:rFonts w:ascii="Times New Roman" w:hAnsi="Times New Roman"/>
                <w:sz w:val="16"/>
              </w:rPr>
            </w:pPr>
          </w:p>
        </w:tc>
        <w:tc>
          <w:tcPr>
            <w:tcW w:type="dxa" w:w="1370"/>
            <w:tcBorders>
              <w:top w:color="000000" w:sz="4" w:val="single"/>
              <w:left w:color="000000" w:sz="4" w:val="single"/>
              <w:bottom w:color="000000" w:sz="4" w:val="single"/>
              <w:right w:color="000000" w:sz="4" w:val="single"/>
            </w:tcBorders>
            <w:vAlign w:val="center"/>
          </w:tcPr>
          <w:p w14:paraId="6A050000">
            <w:pPr>
              <w:spacing w:after="0" w:line="240" w:lineRule="auto"/>
              <w:ind/>
              <w:jc w:val="center"/>
              <w:rPr>
                <w:rFonts w:ascii="Times New Roman" w:hAnsi="Times New Roman"/>
                <w:sz w:val="16"/>
              </w:rPr>
            </w:pPr>
          </w:p>
        </w:tc>
        <w:tc>
          <w:tcPr>
            <w:tcW w:type="dxa" w:w="549"/>
            <w:tcBorders>
              <w:top w:color="000000" w:sz="4" w:val="single"/>
              <w:left w:color="000000" w:sz="4" w:val="single"/>
              <w:bottom w:color="000000" w:sz="4" w:val="single"/>
              <w:right w:color="000000" w:sz="4" w:val="single"/>
            </w:tcBorders>
            <w:vAlign w:val="center"/>
          </w:tcPr>
          <w:p w14:paraId="6B050000">
            <w:pPr>
              <w:spacing w:after="0" w:line="240" w:lineRule="auto"/>
              <w:ind/>
              <w:jc w:val="center"/>
              <w:rPr>
                <w:rFonts w:ascii="Times New Roman" w:hAnsi="Times New Roman"/>
                <w:sz w:val="16"/>
              </w:rPr>
            </w:pPr>
          </w:p>
        </w:tc>
        <w:tc>
          <w:tcPr>
            <w:tcW w:type="dxa" w:w="889"/>
            <w:tcBorders>
              <w:top w:color="000000" w:sz="4" w:val="single"/>
              <w:left w:color="000000" w:sz="4" w:val="single"/>
              <w:bottom w:color="000000" w:sz="4" w:val="single"/>
              <w:right w:color="000000" w:sz="4" w:val="single"/>
            </w:tcBorders>
            <w:vAlign w:val="center"/>
          </w:tcPr>
          <w:p w14:paraId="6C050000">
            <w:pPr>
              <w:spacing w:after="0" w:line="240" w:lineRule="auto"/>
              <w:ind/>
              <w:jc w:val="center"/>
              <w:rPr>
                <w:rFonts w:ascii="Times New Roman" w:hAnsi="Times New Roman"/>
                <w:sz w:val="16"/>
              </w:rPr>
            </w:pPr>
          </w:p>
        </w:tc>
        <w:tc>
          <w:tcPr>
            <w:tcW w:type="dxa" w:w="749"/>
            <w:tcBorders>
              <w:top w:color="000000" w:sz="4" w:val="single"/>
              <w:left w:color="000000" w:sz="4" w:val="single"/>
              <w:bottom w:color="000000" w:sz="4" w:val="single"/>
              <w:right w:color="000000" w:sz="4" w:val="single"/>
            </w:tcBorders>
            <w:vAlign w:val="center"/>
          </w:tcPr>
          <w:p w14:paraId="6D050000">
            <w:pPr>
              <w:spacing w:after="0" w:line="240" w:lineRule="auto"/>
              <w:ind/>
              <w:jc w:val="center"/>
              <w:rPr>
                <w:rFonts w:ascii="Times New Roman" w:hAnsi="Times New Roman"/>
                <w:sz w:val="16"/>
              </w:rPr>
            </w:pPr>
          </w:p>
        </w:tc>
        <w:tc>
          <w:tcPr>
            <w:tcW w:type="dxa" w:w="1043"/>
            <w:tcBorders>
              <w:top w:color="000000" w:sz="4" w:val="single"/>
              <w:left w:color="000000" w:sz="4" w:val="single"/>
              <w:bottom w:color="000000" w:sz="4" w:val="single"/>
              <w:right w:color="000000" w:sz="4" w:val="single"/>
            </w:tcBorders>
            <w:vAlign w:val="center"/>
          </w:tcPr>
          <w:p w14:paraId="6E050000"/>
        </w:tc>
      </w:tr>
      <w:tr>
        <w:tc>
          <w:tcPr>
            <w:tcW w:type="dxa" w:w="631"/>
            <w:tcBorders>
              <w:top w:color="000000" w:sz="4" w:val="single"/>
              <w:left w:color="000000" w:sz="4" w:val="single"/>
              <w:bottom w:color="000000" w:sz="4" w:val="single"/>
              <w:right w:color="000000" w:sz="4" w:val="single"/>
            </w:tcBorders>
            <w:vAlign w:val="center"/>
          </w:tcPr>
          <w:p w14:paraId="6F050000">
            <w:pPr>
              <w:spacing w:after="0" w:line="240" w:lineRule="auto"/>
              <w:ind/>
              <w:jc w:val="center"/>
              <w:rPr>
                <w:rFonts w:ascii="Times New Roman" w:hAnsi="Times New Roman"/>
                <w:sz w:val="14"/>
              </w:rPr>
            </w:pPr>
            <w:r>
              <w:rPr>
                <w:rFonts w:ascii="Times New Roman" w:hAnsi="Times New Roman"/>
                <w:i w:val="1"/>
                <w:sz w:val="24"/>
              </w:rPr>
              <w:t>1.Х.</w:t>
            </w:r>
          </w:p>
        </w:tc>
        <w:tc>
          <w:tcPr>
            <w:tcW w:type="dxa" w:w="14573"/>
            <w:gridSpan w:val="10"/>
            <w:tcBorders>
              <w:top w:color="000000" w:sz="4" w:val="single"/>
              <w:left w:color="000000" w:sz="4" w:val="single"/>
              <w:bottom w:color="000000" w:sz="4" w:val="single"/>
              <w:right w:color="000000" w:sz="4" w:val="single"/>
            </w:tcBorders>
            <w:vAlign w:val="center"/>
          </w:tcPr>
          <w:p w14:paraId="70050000">
            <w:pPr>
              <w:spacing w:after="0" w:line="240" w:lineRule="auto"/>
              <w:ind/>
              <w:rPr>
                <w:rFonts w:ascii="Times New Roman" w:hAnsi="Times New Roman"/>
                <w:sz w:val="16"/>
              </w:rPr>
            </w:pPr>
            <w:r>
              <w:rPr>
                <w:rFonts w:ascii="Times New Roman" w:hAnsi="Times New Roman"/>
                <w:i w:val="1"/>
                <w:sz w:val="24"/>
              </w:rPr>
              <w:t>Описательная часть характеристики мероприятия (результата</w:t>
            </w:r>
            <w:r>
              <w:rPr>
                <w:rFonts w:ascii="Times New Roman" w:hAnsi="Times New Roman"/>
                <w:sz w:val="16"/>
              </w:rPr>
              <w:t>)</w:t>
            </w:r>
            <w:r>
              <w:rPr>
                <w:rStyle w:val="Style_7_ch"/>
                <w:sz w:val="16"/>
              </w:rPr>
              <w:footnoteReference w:id="1"/>
            </w:r>
          </w:p>
        </w:tc>
      </w:tr>
      <w:tr>
        <w:tc>
          <w:tcPr>
            <w:tcW w:type="dxa" w:w="15204"/>
            <w:gridSpan w:val="11"/>
            <w:tcBorders>
              <w:top w:color="000000" w:sz="4" w:val="single"/>
              <w:left w:color="000000" w:sz="4" w:val="single"/>
              <w:bottom w:color="000000" w:sz="4" w:val="single"/>
              <w:right w:color="000000" w:sz="4" w:val="single"/>
            </w:tcBorders>
            <w:shd w:fill="auto" w:val="clear"/>
          </w:tcPr>
          <w:p w14:paraId="71050000">
            <w:pPr>
              <w:widowControl w:val="0"/>
              <w:spacing w:after="0" w:line="240" w:lineRule="auto"/>
              <w:ind/>
              <w:outlineLvl w:val="2"/>
              <w:rPr>
                <w:rFonts w:ascii="Times New Roman" w:hAnsi="Times New Roman"/>
                <w:sz w:val="24"/>
              </w:rPr>
            </w:pPr>
            <w:r>
              <w:rPr>
                <w:rFonts w:ascii="Times New Roman" w:hAnsi="Times New Roman"/>
                <w:i w:val="1"/>
                <w:sz w:val="24"/>
              </w:rPr>
              <w:t>Задача 2 комплекса процессных мероприятий «Наименование»</w:t>
            </w:r>
          </w:p>
        </w:tc>
      </w:tr>
      <w:tr>
        <w:tc>
          <w:tcPr>
            <w:tcW w:type="dxa" w:w="631"/>
            <w:tcBorders>
              <w:top w:color="000000" w:sz="4" w:val="single"/>
              <w:left w:color="000000" w:sz="4" w:val="single"/>
              <w:bottom w:color="000000" w:sz="4" w:val="single"/>
              <w:right w:color="000000" w:sz="4" w:val="single"/>
            </w:tcBorders>
            <w:shd w:fill="auto" w:val="clear"/>
          </w:tcPr>
          <w:p w14:paraId="72050000">
            <w:pPr>
              <w:widowControl w:val="0"/>
              <w:spacing w:after="0" w:line="240" w:lineRule="auto"/>
              <w:ind/>
              <w:outlineLvl w:val="2"/>
              <w:rPr>
                <w:rFonts w:ascii="Times New Roman" w:hAnsi="Times New Roman"/>
                <w:i w:val="1"/>
                <w:sz w:val="24"/>
              </w:rPr>
            </w:pPr>
            <w:r>
              <w:rPr>
                <w:rFonts w:ascii="Times New Roman" w:hAnsi="Times New Roman"/>
                <w:i w:val="1"/>
                <w:sz w:val="24"/>
              </w:rPr>
              <w:t>2.</w:t>
            </w:r>
          </w:p>
        </w:tc>
        <w:tc>
          <w:tcPr>
            <w:tcW w:type="dxa" w:w="2534"/>
            <w:tcBorders>
              <w:top w:color="000000" w:sz="4" w:val="single"/>
              <w:left w:color="000000" w:sz="4" w:val="single"/>
              <w:bottom w:color="000000" w:sz="4" w:val="single"/>
              <w:right w:color="000000" w:sz="4" w:val="single"/>
            </w:tcBorders>
            <w:shd w:fill="auto" w:val="clear"/>
          </w:tcPr>
          <w:p w14:paraId="73050000">
            <w:pPr>
              <w:widowControl w:val="0"/>
              <w:spacing w:after="0" w:line="240" w:lineRule="auto"/>
              <w:ind/>
              <w:outlineLvl w:val="2"/>
              <w:rPr>
                <w:rFonts w:ascii="Times New Roman" w:hAnsi="Times New Roman"/>
                <w:i w:val="1"/>
                <w:sz w:val="24"/>
              </w:rPr>
            </w:pPr>
            <w:r>
              <w:rPr>
                <w:rFonts w:ascii="Times New Roman" w:hAnsi="Times New Roman"/>
                <w:i w:val="1"/>
                <w:sz w:val="24"/>
              </w:rPr>
              <w:t>Мероприятие (результат) «наименование»</w:t>
            </w:r>
          </w:p>
        </w:tc>
        <w:tc>
          <w:tcPr>
            <w:tcW w:type="dxa" w:w="2166"/>
            <w:tcBorders>
              <w:top w:color="000000" w:sz="4" w:val="single"/>
              <w:left w:color="000000" w:sz="4" w:val="single"/>
              <w:bottom w:color="000000" w:sz="4" w:val="single"/>
              <w:right w:color="000000" w:sz="4" w:val="single"/>
            </w:tcBorders>
          </w:tcPr>
          <w:p w14:paraId="74050000">
            <w:pPr>
              <w:widowControl w:val="0"/>
              <w:spacing w:after="0" w:line="240" w:lineRule="auto"/>
              <w:ind/>
              <w:outlineLvl w:val="2"/>
              <w:rPr>
                <w:rFonts w:ascii="Times New Roman" w:hAnsi="Times New Roman"/>
                <w:sz w:val="24"/>
              </w:rPr>
            </w:pPr>
          </w:p>
        </w:tc>
        <w:tc>
          <w:tcPr>
            <w:tcW w:type="dxa" w:w="1976"/>
            <w:tcBorders>
              <w:top w:color="000000" w:sz="4" w:val="single"/>
              <w:left w:color="000000" w:sz="4" w:val="single"/>
              <w:bottom w:color="000000" w:sz="4" w:val="single"/>
              <w:right w:color="000000" w:sz="4" w:val="single"/>
            </w:tcBorders>
          </w:tcPr>
          <w:p w14:paraId="75050000">
            <w:pPr>
              <w:widowControl w:val="0"/>
              <w:spacing w:after="0" w:line="240" w:lineRule="auto"/>
              <w:ind/>
              <w:outlineLvl w:val="2"/>
              <w:rPr>
                <w:rFonts w:ascii="Times New Roman" w:hAnsi="Times New Roman"/>
                <w:sz w:val="24"/>
              </w:rPr>
            </w:pPr>
          </w:p>
        </w:tc>
        <w:tc>
          <w:tcPr>
            <w:tcW w:type="dxa" w:w="1714"/>
            <w:tcBorders>
              <w:top w:color="000000" w:sz="4" w:val="single"/>
              <w:left w:color="000000" w:sz="4" w:val="single"/>
              <w:bottom w:color="000000" w:sz="4" w:val="single"/>
              <w:right w:color="000000" w:sz="4" w:val="single"/>
            </w:tcBorders>
            <w:shd w:fill="auto" w:val="clear"/>
          </w:tcPr>
          <w:p w14:paraId="76050000">
            <w:pPr>
              <w:widowControl w:val="0"/>
              <w:spacing w:after="0" w:line="240" w:lineRule="auto"/>
              <w:ind/>
              <w:outlineLvl w:val="2"/>
              <w:rPr>
                <w:rFonts w:ascii="Times New Roman" w:hAnsi="Times New Roman"/>
                <w:sz w:val="24"/>
              </w:rPr>
            </w:pPr>
          </w:p>
        </w:tc>
        <w:tc>
          <w:tcPr>
            <w:tcW w:type="dxa" w:w="1583"/>
            <w:tcBorders>
              <w:top w:color="000000" w:sz="4" w:val="single"/>
              <w:left w:color="000000" w:sz="4" w:val="single"/>
              <w:bottom w:color="000000" w:sz="4" w:val="single"/>
              <w:right w:color="000000" w:sz="4" w:val="single"/>
            </w:tcBorders>
            <w:shd w:fill="auto" w:val="clear"/>
          </w:tcPr>
          <w:p w14:paraId="77050000">
            <w:pPr>
              <w:widowControl w:val="0"/>
              <w:spacing w:after="0" w:line="240" w:lineRule="auto"/>
              <w:ind/>
              <w:outlineLvl w:val="2"/>
              <w:rPr>
                <w:rFonts w:ascii="Times New Roman" w:hAnsi="Times New Roman"/>
                <w:sz w:val="24"/>
              </w:rPr>
            </w:pPr>
          </w:p>
        </w:tc>
        <w:tc>
          <w:tcPr>
            <w:tcW w:type="dxa" w:w="1370"/>
            <w:tcBorders>
              <w:top w:color="000000" w:sz="4" w:val="single"/>
              <w:left w:color="000000" w:sz="4" w:val="single"/>
              <w:bottom w:color="000000" w:sz="4" w:val="single"/>
              <w:right w:color="000000" w:sz="4" w:val="single"/>
            </w:tcBorders>
          </w:tcPr>
          <w:p w14:paraId="78050000">
            <w:pPr>
              <w:widowControl w:val="0"/>
              <w:spacing w:after="0" w:line="240" w:lineRule="auto"/>
              <w:ind/>
              <w:outlineLvl w:val="2"/>
              <w:rPr>
                <w:rFonts w:ascii="Times New Roman" w:hAnsi="Times New Roman"/>
                <w:sz w:val="24"/>
              </w:rPr>
            </w:pPr>
          </w:p>
        </w:tc>
        <w:tc>
          <w:tcPr>
            <w:tcW w:type="dxa" w:w="549"/>
            <w:tcBorders>
              <w:top w:color="000000" w:sz="4" w:val="single"/>
              <w:left w:color="000000" w:sz="4" w:val="single"/>
              <w:bottom w:color="000000" w:sz="4" w:val="single"/>
              <w:right w:color="000000" w:sz="4" w:val="single"/>
            </w:tcBorders>
            <w:shd w:fill="auto" w:val="clear"/>
          </w:tcPr>
          <w:p w14:paraId="79050000">
            <w:pPr>
              <w:widowControl w:val="0"/>
              <w:spacing w:after="0" w:line="240" w:lineRule="auto"/>
              <w:ind/>
              <w:outlineLvl w:val="2"/>
              <w:rPr>
                <w:rFonts w:ascii="Times New Roman" w:hAnsi="Times New Roman"/>
                <w:sz w:val="24"/>
              </w:rPr>
            </w:pPr>
          </w:p>
        </w:tc>
        <w:tc>
          <w:tcPr>
            <w:tcW w:type="dxa" w:w="889"/>
            <w:tcBorders>
              <w:top w:color="000000" w:sz="4" w:val="single"/>
              <w:left w:color="000000" w:sz="4" w:val="single"/>
              <w:bottom w:color="000000" w:sz="4" w:val="single"/>
              <w:right w:color="000000" w:sz="4" w:val="single"/>
            </w:tcBorders>
            <w:shd w:fill="auto" w:val="clear"/>
          </w:tcPr>
          <w:p w14:paraId="7A050000">
            <w:pPr>
              <w:widowControl w:val="0"/>
              <w:spacing w:after="0" w:line="240" w:lineRule="auto"/>
              <w:ind/>
              <w:outlineLvl w:val="2"/>
              <w:rPr>
                <w:rFonts w:ascii="Times New Roman" w:hAnsi="Times New Roman"/>
                <w:sz w:val="24"/>
              </w:rPr>
            </w:pPr>
          </w:p>
        </w:tc>
        <w:tc>
          <w:tcPr>
            <w:tcW w:type="dxa" w:w="749"/>
            <w:tcBorders>
              <w:top w:color="000000" w:sz="4" w:val="single"/>
              <w:left w:color="000000" w:sz="4" w:val="single"/>
              <w:bottom w:color="000000" w:sz="4" w:val="single"/>
              <w:right w:color="000000" w:sz="4" w:val="single"/>
            </w:tcBorders>
            <w:shd w:fill="auto" w:val="clear"/>
          </w:tcPr>
          <w:p w14:paraId="7B050000">
            <w:pPr>
              <w:widowControl w:val="0"/>
              <w:spacing w:after="0" w:line="240" w:lineRule="auto"/>
              <w:ind/>
              <w:outlineLvl w:val="2"/>
              <w:rPr>
                <w:rFonts w:ascii="Times New Roman" w:hAnsi="Times New Roman"/>
                <w:sz w:val="24"/>
              </w:rPr>
            </w:pPr>
          </w:p>
        </w:tc>
        <w:tc>
          <w:tcPr>
            <w:tcW w:type="dxa" w:w="1043"/>
            <w:tcBorders>
              <w:top w:color="000000" w:sz="4" w:val="single"/>
              <w:left w:color="000000" w:sz="4" w:val="single"/>
              <w:bottom w:color="000000" w:sz="4" w:val="single"/>
              <w:right w:color="000000" w:sz="4" w:val="single"/>
            </w:tcBorders>
            <w:shd w:fill="auto" w:val="clear"/>
          </w:tcPr>
          <w:p w14:paraId="7C050000">
            <w:pPr>
              <w:widowControl w:val="0"/>
              <w:spacing w:after="0" w:line="240" w:lineRule="auto"/>
              <w:ind/>
              <w:outlineLvl w:val="2"/>
              <w:rPr>
                <w:rFonts w:ascii="Times New Roman" w:hAnsi="Times New Roman"/>
                <w:sz w:val="24"/>
              </w:rPr>
            </w:pPr>
          </w:p>
        </w:tc>
      </w:tr>
      <w:tr>
        <w:tc>
          <w:tcPr>
            <w:tcW w:type="dxa" w:w="631"/>
            <w:tcBorders>
              <w:top w:color="000000" w:sz="4" w:val="single"/>
              <w:left w:color="000000" w:sz="4" w:val="single"/>
              <w:bottom w:color="000000" w:sz="4" w:val="single"/>
              <w:right w:color="000000" w:sz="4" w:val="single"/>
            </w:tcBorders>
            <w:vAlign w:val="center"/>
          </w:tcPr>
          <w:p w14:paraId="7D050000">
            <w:pPr>
              <w:widowControl w:val="0"/>
              <w:spacing w:after="0" w:line="240" w:lineRule="auto"/>
              <w:ind/>
              <w:outlineLvl w:val="2"/>
              <w:rPr>
                <w:rFonts w:ascii="Times New Roman" w:hAnsi="Times New Roman"/>
                <w:i w:val="1"/>
                <w:sz w:val="24"/>
              </w:rPr>
            </w:pPr>
            <w:r>
              <w:rPr>
                <w:rFonts w:ascii="Times New Roman" w:hAnsi="Times New Roman"/>
                <w:i w:val="1"/>
                <w:sz w:val="24"/>
              </w:rPr>
              <w:t>2.1.</w:t>
            </w:r>
          </w:p>
        </w:tc>
        <w:tc>
          <w:tcPr>
            <w:tcW w:type="dxa" w:w="2534"/>
            <w:tcBorders>
              <w:top w:color="000000" w:sz="4" w:val="single"/>
              <w:left w:color="000000" w:sz="4" w:val="single"/>
              <w:bottom w:color="000000" w:sz="4" w:val="single"/>
              <w:right w:color="000000" w:sz="4" w:val="single"/>
            </w:tcBorders>
            <w:vAlign w:val="center"/>
          </w:tcPr>
          <w:p w14:paraId="7E050000">
            <w:pPr>
              <w:widowControl w:val="0"/>
              <w:spacing w:after="0" w:line="240" w:lineRule="auto"/>
              <w:ind/>
              <w:outlineLvl w:val="2"/>
              <w:rPr>
                <w:rFonts w:ascii="Times New Roman" w:hAnsi="Times New Roman"/>
                <w:i w:val="1"/>
                <w:sz w:val="24"/>
              </w:rPr>
            </w:pPr>
            <w:r>
              <w:rPr>
                <w:rFonts w:ascii="Times New Roman" w:hAnsi="Times New Roman"/>
                <w:i w:val="1"/>
                <w:sz w:val="24"/>
              </w:rPr>
              <w:t>(указываются параметры характеристики мероприятия (результата))</w:t>
            </w:r>
            <w:r>
              <w:rPr>
                <w:rFonts w:ascii="Times New Roman" w:hAnsi="Times New Roman"/>
                <w:sz w:val="24"/>
              </w:rPr>
              <w:t xml:space="preserve"> &lt;3&gt;</w:t>
            </w:r>
          </w:p>
        </w:tc>
        <w:tc>
          <w:tcPr>
            <w:tcW w:type="dxa" w:w="2166"/>
            <w:tcBorders>
              <w:top w:color="000000" w:sz="4" w:val="single"/>
              <w:left w:color="000000" w:sz="4" w:val="single"/>
              <w:bottom w:color="000000" w:sz="4" w:val="single"/>
              <w:right w:color="000000" w:sz="4" w:val="single"/>
            </w:tcBorders>
            <w:vAlign w:val="center"/>
          </w:tcPr>
          <w:p w14:paraId="7F050000">
            <w:pPr>
              <w:spacing w:after="0" w:line="240" w:lineRule="auto"/>
              <w:ind/>
              <w:jc w:val="center"/>
              <w:rPr>
                <w:rFonts w:ascii="Times New Roman" w:hAnsi="Times New Roman"/>
                <w:sz w:val="16"/>
              </w:rPr>
            </w:pPr>
            <w:r>
              <w:rPr>
                <w:rFonts w:ascii="Times New Roman" w:hAnsi="Times New Roman"/>
                <w:sz w:val="16"/>
              </w:rPr>
              <w:t>Х</w:t>
            </w:r>
          </w:p>
        </w:tc>
        <w:tc>
          <w:tcPr>
            <w:tcW w:type="dxa" w:w="1976"/>
            <w:tcBorders>
              <w:top w:color="000000" w:sz="4" w:val="single"/>
              <w:left w:color="000000" w:sz="4" w:val="single"/>
              <w:bottom w:color="000000" w:sz="4" w:val="single"/>
              <w:right w:color="000000" w:sz="4" w:val="single"/>
            </w:tcBorders>
            <w:vAlign w:val="center"/>
          </w:tcPr>
          <w:p w14:paraId="80050000">
            <w:pPr>
              <w:spacing w:after="0" w:line="240" w:lineRule="auto"/>
              <w:ind/>
              <w:jc w:val="center"/>
              <w:rPr>
                <w:rFonts w:ascii="Times New Roman" w:hAnsi="Times New Roman"/>
                <w:sz w:val="16"/>
              </w:rPr>
            </w:pPr>
          </w:p>
        </w:tc>
        <w:tc>
          <w:tcPr>
            <w:tcW w:type="dxa" w:w="1714"/>
            <w:tcBorders>
              <w:top w:color="000000" w:sz="4" w:val="single"/>
              <w:left w:color="000000" w:sz="4" w:val="single"/>
              <w:bottom w:color="000000" w:sz="4" w:val="single"/>
              <w:right w:color="000000" w:sz="4" w:val="single"/>
            </w:tcBorders>
            <w:vAlign w:val="center"/>
          </w:tcPr>
          <w:p w14:paraId="81050000">
            <w:pPr>
              <w:spacing w:after="0" w:line="240" w:lineRule="auto"/>
              <w:ind/>
              <w:jc w:val="center"/>
              <w:rPr>
                <w:rFonts w:ascii="Times New Roman" w:hAnsi="Times New Roman"/>
                <w:sz w:val="16"/>
              </w:rPr>
            </w:pPr>
          </w:p>
        </w:tc>
        <w:tc>
          <w:tcPr>
            <w:tcW w:type="dxa" w:w="1583"/>
            <w:tcBorders>
              <w:top w:color="000000" w:sz="4" w:val="single"/>
              <w:left w:color="000000" w:sz="4" w:val="single"/>
              <w:bottom w:color="000000" w:sz="4" w:val="single"/>
              <w:right w:color="000000" w:sz="4" w:val="single"/>
            </w:tcBorders>
            <w:vAlign w:val="center"/>
          </w:tcPr>
          <w:p w14:paraId="82050000">
            <w:pPr>
              <w:spacing w:after="0" w:line="240" w:lineRule="auto"/>
              <w:ind/>
              <w:jc w:val="center"/>
              <w:rPr>
                <w:rFonts w:ascii="Times New Roman" w:hAnsi="Times New Roman"/>
                <w:sz w:val="16"/>
              </w:rPr>
            </w:pPr>
          </w:p>
        </w:tc>
        <w:tc>
          <w:tcPr>
            <w:tcW w:type="dxa" w:w="1370"/>
            <w:tcBorders>
              <w:top w:color="000000" w:sz="4" w:val="single"/>
              <w:left w:color="000000" w:sz="4" w:val="single"/>
              <w:bottom w:color="000000" w:sz="4" w:val="single"/>
              <w:right w:color="000000" w:sz="4" w:val="single"/>
            </w:tcBorders>
            <w:vAlign w:val="center"/>
          </w:tcPr>
          <w:p w14:paraId="83050000">
            <w:pPr>
              <w:spacing w:after="0" w:line="240" w:lineRule="auto"/>
              <w:ind/>
              <w:jc w:val="center"/>
              <w:rPr>
                <w:rFonts w:ascii="Times New Roman" w:hAnsi="Times New Roman"/>
                <w:sz w:val="16"/>
              </w:rPr>
            </w:pPr>
          </w:p>
        </w:tc>
        <w:tc>
          <w:tcPr>
            <w:tcW w:type="dxa" w:w="549"/>
            <w:tcBorders>
              <w:top w:color="000000" w:sz="4" w:val="single"/>
              <w:left w:color="000000" w:sz="4" w:val="single"/>
              <w:bottom w:color="000000" w:sz="4" w:val="single"/>
              <w:right w:color="000000" w:sz="4" w:val="single"/>
            </w:tcBorders>
            <w:vAlign w:val="center"/>
          </w:tcPr>
          <w:p w14:paraId="84050000">
            <w:pPr>
              <w:spacing w:after="0" w:line="240" w:lineRule="auto"/>
              <w:ind/>
              <w:jc w:val="center"/>
              <w:rPr>
                <w:rFonts w:ascii="Times New Roman" w:hAnsi="Times New Roman"/>
                <w:sz w:val="16"/>
              </w:rPr>
            </w:pPr>
          </w:p>
        </w:tc>
        <w:tc>
          <w:tcPr>
            <w:tcW w:type="dxa" w:w="889"/>
            <w:tcBorders>
              <w:top w:color="000000" w:sz="4" w:val="single"/>
              <w:left w:color="000000" w:sz="4" w:val="single"/>
              <w:bottom w:color="000000" w:sz="4" w:val="single"/>
              <w:right w:color="000000" w:sz="4" w:val="single"/>
            </w:tcBorders>
            <w:vAlign w:val="center"/>
          </w:tcPr>
          <w:p w14:paraId="85050000">
            <w:pPr>
              <w:spacing w:after="0" w:line="240" w:lineRule="auto"/>
              <w:ind/>
              <w:jc w:val="center"/>
              <w:rPr>
                <w:rFonts w:ascii="Times New Roman" w:hAnsi="Times New Roman"/>
                <w:sz w:val="16"/>
              </w:rPr>
            </w:pPr>
          </w:p>
        </w:tc>
        <w:tc>
          <w:tcPr>
            <w:tcW w:type="dxa" w:w="749"/>
            <w:tcBorders>
              <w:top w:color="000000" w:sz="4" w:val="single"/>
              <w:left w:color="000000" w:sz="4" w:val="single"/>
              <w:bottom w:color="000000" w:sz="4" w:val="single"/>
              <w:right w:color="000000" w:sz="4" w:val="single"/>
            </w:tcBorders>
            <w:vAlign w:val="center"/>
          </w:tcPr>
          <w:p w14:paraId="86050000">
            <w:pPr>
              <w:spacing w:after="0" w:line="240" w:lineRule="auto"/>
              <w:ind/>
              <w:jc w:val="center"/>
              <w:rPr>
                <w:rFonts w:ascii="Times New Roman" w:hAnsi="Times New Roman"/>
                <w:sz w:val="16"/>
              </w:rPr>
            </w:pPr>
          </w:p>
        </w:tc>
        <w:tc>
          <w:tcPr>
            <w:tcW w:type="dxa" w:w="1043"/>
            <w:tcBorders>
              <w:top w:color="000000" w:sz="4" w:val="single"/>
              <w:left w:color="000000" w:sz="4" w:val="single"/>
              <w:bottom w:color="000000" w:sz="4" w:val="single"/>
              <w:right w:color="000000" w:sz="4" w:val="single"/>
            </w:tcBorders>
            <w:vAlign w:val="center"/>
          </w:tcPr>
          <w:p w14:paraId="87050000"/>
        </w:tc>
      </w:tr>
      <w:tr>
        <w:tc>
          <w:tcPr>
            <w:tcW w:type="dxa" w:w="631"/>
            <w:tcBorders>
              <w:top w:color="000000" w:sz="4" w:val="single"/>
              <w:left w:color="000000" w:sz="4" w:val="single"/>
              <w:bottom w:color="000000" w:sz="4" w:val="single"/>
              <w:right w:color="000000" w:sz="4" w:val="single"/>
            </w:tcBorders>
            <w:vAlign w:val="center"/>
          </w:tcPr>
          <w:p w14:paraId="88050000">
            <w:pPr>
              <w:widowControl w:val="0"/>
              <w:spacing w:after="0" w:line="240" w:lineRule="auto"/>
              <w:ind/>
              <w:outlineLvl w:val="2"/>
              <w:rPr>
                <w:rFonts w:ascii="Times New Roman" w:hAnsi="Times New Roman"/>
                <w:i w:val="1"/>
                <w:sz w:val="24"/>
              </w:rPr>
            </w:pPr>
            <w:r>
              <w:rPr>
                <w:rFonts w:ascii="Times New Roman" w:hAnsi="Times New Roman"/>
                <w:i w:val="1"/>
                <w:sz w:val="24"/>
              </w:rPr>
              <w:t>2.2.</w:t>
            </w:r>
          </w:p>
        </w:tc>
        <w:tc>
          <w:tcPr>
            <w:tcW w:type="dxa" w:w="2534"/>
            <w:tcBorders>
              <w:top w:color="000000" w:sz="4" w:val="single"/>
              <w:left w:color="000000" w:sz="4" w:val="single"/>
              <w:bottom w:color="000000" w:sz="4" w:val="single"/>
              <w:right w:color="000000" w:sz="4" w:val="single"/>
            </w:tcBorders>
            <w:vAlign w:val="center"/>
          </w:tcPr>
          <w:p w14:paraId="89050000">
            <w:pPr>
              <w:widowControl w:val="0"/>
              <w:spacing w:after="0" w:line="240" w:lineRule="auto"/>
              <w:ind/>
              <w:outlineLvl w:val="2"/>
              <w:rPr>
                <w:rFonts w:ascii="Times New Roman" w:hAnsi="Times New Roman"/>
                <w:i w:val="1"/>
                <w:sz w:val="24"/>
              </w:rPr>
            </w:pPr>
            <w:r>
              <w:rPr>
                <w:rFonts w:ascii="Times New Roman" w:hAnsi="Times New Roman"/>
                <w:i w:val="1"/>
                <w:sz w:val="24"/>
              </w:rPr>
              <w:t>(указываются параметры характеристики мероприятия (результата))</w:t>
            </w:r>
          </w:p>
        </w:tc>
        <w:tc>
          <w:tcPr>
            <w:tcW w:type="dxa" w:w="2166"/>
            <w:tcBorders>
              <w:top w:color="000000" w:sz="4" w:val="single"/>
              <w:left w:color="000000" w:sz="4" w:val="single"/>
              <w:bottom w:color="000000" w:sz="4" w:val="single"/>
              <w:right w:color="000000" w:sz="4" w:val="single"/>
            </w:tcBorders>
            <w:vAlign w:val="center"/>
          </w:tcPr>
          <w:p w14:paraId="8A050000">
            <w:pPr>
              <w:spacing w:after="0" w:line="240" w:lineRule="auto"/>
              <w:ind/>
              <w:jc w:val="center"/>
              <w:rPr>
                <w:rFonts w:ascii="Times New Roman" w:hAnsi="Times New Roman"/>
                <w:sz w:val="16"/>
              </w:rPr>
            </w:pPr>
            <w:r>
              <w:rPr>
                <w:rFonts w:ascii="Times New Roman" w:hAnsi="Times New Roman"/>
                <w:sz w:val="16"/>
              </w:rPr>
              <w:t>Х</w:t>
            </w:r>
          </w:p>
        </w:tc>
        <w:tc>
          <w:tcPr>
            <w:tcW w:type="dxa" w:w="1976"/>
            <w:tcBorders>
              <w:top w:color="000000" w:sz="4" w:val="single"/>
              <w:left w:color="000000" w:sz="4" w:val="single"/>
              <w:bottom w:color="000000" w:sz="4" w:val="single"/>
              <w:right w:color="000000" w:sz="4" w:val="single"/>
            </w:tcBorders>
            <w:vAlign w:val="center"/>
          </w:tcPr>
          <w:p w14:paraId="8B050000">
            <w:pPr>
              <w:spacing w:after="0" w:line="240" w:lineRule="auto"/>
              <w:ind/>
              <w:jc w:val="center"/>
              <w:rPr>
                <w:rFonts w:ascii="Times New Roman" w:hAnsi="Times New Roman"/>
                <w:sz w:val="16"/>
              </w:rPr>
            </w:pPr>
          </w:p>
        </w:tc>
        <w:tc>
          <w:tcPr>
            <w:tcW w:type="dxa" w:w="1714"/>
            <w:tcBorders>
              <w:top w:color="000000" w:sz="4" w:val="single"/>
              <w:left w:color="000000" w:sz="4" w:val="single"/>
              <w:bottom w:color="000000" w:sz="4" w:val="single"/>
              <w:right w:color="000000" w:sz="4" w:val="single"/>
            </w:tcBorders>
            <w:vAlign w:val="center"/>
          </w:tcPr>
          <w:p w14:paraId="8C050000">
            <w:pPr>
              <w:spacing w:after="0" w:line="240" w:lineRule="auto"/>
              <w:ind/>
              <w:jc w:val="center"/>
              <w:rPr>
                <w:rFonts w:ascii="Times New Roman" w:hAnsi="Times New Roman"/>
                <w:sz w:val="16"/>
              </w:rPr>
            </w:pPr>
          </w:p>
        </w:tc>
        <w:tc>
          <w:tcPr>
            <w:tcW w:type="dxa" w:w="1583"/>
            <w:tcBorders>
              <w:top w:color="000000" w:sz="4" w:val="single"/>
              <w:left w:color="000000" w:sz="4" w:val="single"/>
              <w:bottom w:color="000000" w:sz="4" w:val="single"/>
              <w:right w:color="000000" w:sz="4" w:val="single"/>
            </w:tcBorders>
            <w:vAlign w:val="center"/>
          </w:tcPr>
          <w:p w14:paraId="8D050000">
            <w:pPr>
              <w:spacing w:after="0" w:line="240" w:lineRule="auto"/>
              <w:ind/>
              <w:jc w:val="center"/>
              <w:rPr>
                <w:rFonts w:ascii="Times New Roman" w:hAnsi="Times New Roman"/>
                <w:sz w:val="16"/>
              </w:rPr>
            </w:pPr>
          </w:p>
        </w:tc>
        <w:tc>
          <w:tcPr>
            <w:tcW w:type="dxa" w:w="1370"/>
            <w:tcBorders>
              <w:top w:color="000000" w:sz="4" w:val="single"/>
              <w:left w:color="000000" w:sz="4" w:val="single"/>
              <w:bottom w:color="000000" w:sz="4" w:val="single"/>
              <w:right w:color="000000" w:sz="4" w:val="single"/>
            </w:tcBorders>
            <w:vAlign w:val="center"/>
          </w:tcPr>
          <w:p w14:paraId="8E050000">
            <w:pPr>
              <w:spacing w:after="0" w:line="240" w:lineRule="auto"/>
              <w:ind/>
              <w:jc w:val="center"/>
              <w:rPr>
                <w:rFonts w:ascii="Times New Roman" w:hAnsi="Times New Roman"/>
                <w:sz w:val="16"/>
              </w:rPr>
            </w:pPr>
          </w:p>
        </w:tc>
        <w:tc>
          <w:tcPr>
            <w:tcW w:type="dxa" w:w="549"/>
            <w:tcBorders>
              <w:top w:color="000000" w:sz="4" w:val="single"/>
              <w:left w:color="000000" w:sz="4" w:val="single"/>
              <w:bottom w:color="000000" w:sz="4" w:val="single"/>
              <w:right w:color="000000" w:sz="4" w:val="single"/>
            </w:tcBorders>
            <w:vAlign w:val="center"/>
          </w:tcPr>
          <w:p w14:paraId="8F050000">
            <w:pPr>
              <w:spacing w:after="0" w:line="240" w:lineRule="auto"/>
              <w:ind/>
              <w:jc w:val="center"/>
              <w:rPr>
                <w:rFonts w:ascii="Times New Roman" w:hAnsi="Times New Roman"/>
                <w:sz w:val="16"/>
              </w:rPr>
            </w:pPr>
          </w:p>
        </w:tc>
        <w:tc>
          <w:tcPr>
            <w:tcW w:type="dxa" w:w="889"/>
            <w:tcBorders>
              <w:top w:color="000000" w:sz="4" w:val="single"/>
              <w:left w:color="000000" w:sz="4" w:val="single"/>
              <w:bottom w:color="000000" w:sz="4" w:val="single"/>
              <w:right w:color="000000" w:sz="4" w:val="single"/>
            </w:tcBorders>
            <w:vAlign w:val="center"/>
          </w:tcPr>
          <w:p w14:paraId="90050000">
            <w:pPr>
              <w:spacing w:after="0" w:line="240" w:lineRule="auto"/>
              <w:ind/>
              <w:jc w:val="center"/>
              <w:rPr>
                <w:rFonts w:ascii="Times New Roman" w:hAnsi="Times New Roman"/>
                <w:sz w:val="16"/>
              </w:rPr>
            </w:pPr>
          </w:p>
        </w:tc>
        <w:tc>
          <w:tcPr>
            <w:tcW w:type="dxa" w:w="749"/>
            <w:tcBorders>
              <w:top w:color="000000" w:sz="4" w:val="single"/>
              <w:left w:color="000000" w:sz="4" w:val="single"/>
              <w:bottom w:color="000000" w:sz="4" w:val="single"/>
              <w:right w:color="000000" w:sz="4" w:val="single"/>
            </w:tcBorders>
            <w:vAlign w:val="center"/>
          </w:tcPr>
          <w:p w14:paraId="91050000">
            <w:pPr>
              <w:spacing w:after="0" w:line="240" w:lineRule="auto"/>
              <w:ind/>
              <w:jc w:val="center"/>
              <w:rPr>
                <w:rFonts w:ascii="Times New Roman" w:hAnsi="Times New Roman"/>
                <w:sz w:val="16"/>
              </w:rPr>
            </w:pPr>
          </w:p>
        </w:tc>
        <w:tc>
          <w:tcPr>
            <w:tcW w:type="dxa" w:w="1043"/>
            <w:tcBorders>
              <w:top w:color="000000" w:sz="4" w:val="single"/>
              <w:left w:color="000000" w:sz="4" w:val="single"/>
              <w:bottom w:color="000000" w:sz="4" w:val="single"/>
              <w:right w:color="000000" w:sz="4" w:val="single"/>
            </w:tcBorders>
            <w:vAlign w:val="center"/>
          </w:tcPr>
          <w:p w14:paraId="92050000"/>
        </w:tc>
      </w:tr>
      <w:tr>
        <w:tc>
          <w:tcPr>
            <w:tcW w:type="dxa" w:w="631"/>
            <w:tcBorders>
              <w:top w:color="000000" w:sz="4" w:val="single"/>
              <w:left w:color="000000" w:sz="4" w:val="single"/>
              <w:bottom w:color="000000" w:sz="4" w:val="single"/>
              <w:right w:color="000000" w:sz="4" w:val="single"/>
            </w:tcBorders>
            <w:vAlign w:val="center"/>
          </w:tcPr>
          <w:p w14:paraId="93050000">
            <w:pPr>
              <w:spacing w:after="0" w:line="240" w:lineRule="auto"/>
              <w:ind/>
              <w:jc w:val="center"/>
              <w:rPr>
                <w:rFonts w:ascii="Times New Roman" w:hAnsi="Times New Roman"/>
                <w:sz w:val="14"/>
              </w:rPr>
            </w:pPr>
            <w:r>
              <w:rPr>
                <w:rFonts w:ascii="Times New Roman" w:hAnsi="Times New Roman"/>
                <w:i w:val="1"/>
                <w:sz w:val="24"/>
              </w:rPr>
              <w:t>2.Х.</w:t>
            </w:r>
          </w:p>
        </w:tc>
        <w:tc>
          <w:tcPr>
            <w:tcW w:type="dxa" w:w="14573"/>
            <w:gridSpan w:val="10"/>
            <w:tcBorders>
              <w:top w:color="000000" w:sz="4" w:val="single"/>
              <w:left w:color="000000" w:sz="4" w:val="single"/>
              <w:bottom w:color="000000" w:sz="4" w:val="single"/>
              <w:right w:color="000000" w:sz="4" w:val="single"/>
            </w:tcBorders>
            <w:vAlign w:val="center"/>
          </w:tcPr>
          <w:p w14:paraId="94050000">
            <w:pPr>
              <w:spacing w:after="0" w:line="240" w:lineRule="auto"/>
              <w:ind/>
              <w:rPr>
                <w:rFonts w:ascii="Times New Roman" w:hAnsi="Times New Roman"/>
                <w:sz w:val="16"/>
              </w:rPr>
            </w:pPr>
            <w:r>
              <w:rPr>
                <w:rFonts w:ascii="Times New Roman" w:hAnsi="Times New Roman"/>
                <w:i w:val="1"/>
                <w:sz w:val="24"/>
              </w:rPr>
              <w:t>Описательная часть характеристики мероприятия (результата</w:t>
            </w:r>
            <w:r>
              <w:rPr>
                <w:rFonts w:ascii="Times New Roman" w:hAnsi="Times New Roman"/>
                <w:sz w:val="16"/>
              </w:rPr>
              <w:t>)</w:t>
            </w:r>
            <w:r>
              <w:rPr>
                <w:rStyle w:val="Style_7_ch"/>
                <w:sz w:val="16"/>
              </w:rPr>
              <w:footnoteReference w:id="2"/>
            </w:r>
          </w:p>
        </w:tc>
      </w:tr>
    </w:tbl>
    <w:p w14:paraId="95050000">
      <w:pPr>
        <w:widowControl w:val="0"/>
        <w:spacing w:after="0" w:line="240" w:lineRule="auto"/>
        <w:ind w:firstLine="0" w:left="72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14:paraId="96050000">
      <w:pPr>
        <w:widowControl w:val="0"/>
        <w:spacing w:after="0" w:line="240" w:lineRule="auto"/>
        <w:ind w:firstLine="0" w:left="720"/>
        <w:outlineLvl w:val="2"/>
        <w:rPr>
          <w:rFonts w:ascii="Times New Roman" w:hAnsi="Times New Roman"/>
          <w:sz w:val="24"/>
        </w:rPr>
      </w:pPr>
      <w:r>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14:paraId="97050000">
      <w:pPr>
        <w:widowControl w:val="0"/>
        <w:spacing w:after="0" w:line="240" w:lineRule="auto"/>
        <w:ind w:firstLine="0" w:left="720"/>
        <w:outlineLvl w:val="2"/>
      </w:pPr>
      <w:r>
        <w:rPr>
          <w:rFonts w:ascii="Times New Roman" w:hAnsi="Times New Roman"/>
          <w:sz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t>.</w:t>
      </w:r>
      <w:r>
        <w:t xml:space="preserve"> </w:t>
      </w:r>
      <w:r>
        <w:rPr>
          <w:rFonts w:ascii="Times New Roman" w:hAnsi="Times New Roman"/>
          <w:sz w:val="24"/>
        </w:rPr>
        <w:t>Заполняется при необходимости.</w:t>
      </w:r>
    </w:p>
    <w:p w14:paraId="98050000">
      <w:pPr>
        <w:pStyle w:val="Style_8"/>
        <w:tabs>
          <w:tab w:leader="none" w:pos="709" w:val="left"/>
        </w:tabs>
        <w:spacing w:after="0" w:before="89"/>
        <w:ind w:firstLine="0" w:left="360"/>
        <w:rPr>
          <w:rFonts w:ascii="Times New Roman" w:hAnsi="Times New Roman"/>
          <w:b w:val="0"/>
          <w:sz w:val="26"/>
        </w:rPr>
      </w:pPr>
    </w:p>
    <w:p w14:paraId="99050000">
      <w:pPr>
        <w:pStyle w:val="Style_8"/>
        <w:tabs>
          <w:tab w:leader="none" w:pos="709" w:val="left"/>
        </w:tabs>
        <w:spacing w:after="0" w:before="89"/>
        <w:ind w:firstLine="0" w:left="360"/>
        <w:rPr>
          <w:rFonts w:ascii="Times New Roman" w:hAnsi="Times New Roman"/>
          <w:b w:val="0"/>
          <w:sz w:val="26"/>
        </w:rPr>
      </w:pPr>
      <w:r>
        <w:rPr>
          <w:rFonts w:ascii="Times New Roman" w:hAnsi="Times New Roman"/>
          <w:b w:val="0"/>
          <w:sz w:val="26"/>
        </w:rPr>
        <w:t>5. Финансовое</w:t>
      </w:r>
      <w:r>
        <w:rPr>
          <w:rFonts w:ascii="Times New Roman" w:hAnsi="Times New Roman"/>
          <w:b w:val="0"/>
          <w:spacing w:val="-3"/>
          <w:sz w:val="26"/>
        </w:rPr>
        <w:t xml:space="preserve"> </w:t>
      </w:r>
      <w:r>
        <w:rPr>
          <w:rFonts w:ascii="Times New Roman" w:hAnsi="Times New Roman"/>
          <w:b w:val="0"/>
          <w:sz w:val="26"/>
        </w:rPr>
        <w:t>обеспечение комплекса процессных мероприятий</w:t>
      </w:r>
    </w:p>
    <w:p w14:paraId="9A050000">
      <w:pPr>
        <w:pStyle w:val="Style_9"/>
        <w:tabs>
          <w:tab w:leader="none" w:pos="11057" w:val="left"/>
        </w:tabs>
        <w:spacing w:after="1" w:before="8"/>
        <w:ind/>
        <w:rPr>
          <w:b w:val="1"/>
          <w:sz w:val="1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8"/>
        <w:gridCol w:w="6886"/>
        <w:gridCol w:w="1937"/>
        <w:gridCol w:w="1192"/>
        <w:gridCol w:w="1060"/>
        <w:gridCol w:w="1148"/>
        <w:gridCol w:w="1137"/>
        <w:gridCol w:w="1296"/>
      </w:tblGrid>
      <w:tr>
        <w:trPr>
          <w:trHeight w:hRule="atLeast" w:val="278"/>
        </w:trPr>
        <w:tc>
          <w:tcPr>
            <w:tcW w:type="dxa" w:w="548"/>
            <w:vMerge w:val="restart"/>
            <w:tcBorders>
              <w:top w:color="000000" w:sz="4" w:val="single"/>
              <w:left w:color="000000" w:sz="4" w:val="single"/>
              <w:bottom w:color="000000" w:sz="4" w:val="single"/>
              <w:right w:color="000000" w:sz="4" w:val="single"/>
            </w:tcBorders>
            <w:shd w:fill="auto" w:val="clear"/>
          </w:tcPr>
          <w:p w14:paraId="9B050000">
            <w:pPr>
              <w:widowControl w:val="0"/>
              <w:spacing w:after="0" w:line="240" w:lineRule="auto"/>
              <w:ind/>
              <w:jc w:val="center"/>
              <w:outlineLvl w:val="2"/>
              <w:rPr>
                <w:rFonts w:ascii="Times New Roman" w:hAnsi="Times New Roman"/>
                <w:sz w:val="24"/>
              </w:rPr>
            </w:pPr>
            <w:r>
              <w:rPr>
                <w:rFonts w:ascii="Times New Roman" w:hAnsi="Times New Roman"/>
                <w:sz w:val="24"/>
              </w:rPr>
              <w:t>№ п/п</w:t>
            </w:r>
          </w:p>
        </w:tc>
        <w:tc>
          <w:tcPr>
            <w:tcW w:type="dxa" w:w="6886"/>
            <w:vMerge w:val="restart"/>
            <w:tcBorders>
              <w:top w:color="000000" w:sz="4" w:val="single"/>
              <w:left w:color="000000" w:sz="4" w:val="single"/>
              <w:bottom w:color="000000" w:sz="4" w:val="single"/>
              <w:right w:color="000000" w:sz="4" w:val="single"/>
            </w:tcBorders>
            <w:shd w:fill="auto" w:val="clear"/>
          </w:tcPr>
          <w:p w14:paraId="9C050000">
            <w:pPr>
              <w:spacing w:after="0" w:line="240" w:lineRule="auto"/>
              <w:ind/>
              <w:jc w:val="center"/>
              <w:rPr>
                <w:rFonts w:ascii="Times New Roman" w:hAnsi="Times New Roman"/>
                <w:sz w:val="24"/>
              </w:rPr>
            </w:pPr>
            <w:r>
              <w:rPr>
                <w:rFonts w:ascii="Times New Roman" w:hAnsi="Times New Roman"/>
                <w:sz w:val="24"/>
              </w:rPr>
              <w:t>Наименование мероприятия (результата)/ источник</w:t>
            </w:r>
          </w:p>
          <w:p w14:paraId="9D050000">
            <w:pPr>
              <w:widowControl w:val="0"/>
              <w:spacing w:after="0" w:line="240" w:lineRule="auto"/>
              <w:ind/>
              <w:jc w:val="center"/>
              <w:outlineLvl w:val="2"/>
              <w:rPr>
                <w:rFonts w:ascii="Times New Roman" w:hAnsi="Times New Roman"/>
                <w:sz w:val="24"/>
              </w:rPr>
            </w:pPr>
            <w:r>
              <w:rPr>
                <w:rFonts w:ascii="Times New Roman" w:hAnsi="Times New Roman"/>
                <w:sz w:val="24"/>
              </w:rPr>
              <w:t>финансового обеспечения &lt;1&gt;</w:t>
            </w:r>
          </w:p>
        </w:tc>
        <w:tc>
          <w:tcPr>
            <w:tcW w:type="dxa" w:w="1937"/>
            <w:vMerge w:val="restart"/>
            <w:tcBorders>
              <w:top w:color="000000" w:sz="4" w:val="single"/>
              <w:left w:color="000000" w:sz="4" w:val="single"/>
              <w:bottom w:color="000000" w:sz="4" w:val="single"/>
              <w:right w:color="000000" w:sz="4" w:val="single"/>
            </w:tcBorders>
          </w:tcPr>
          <w:p w14:paraId="9E050000">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type="dxa" w:w="5833"/>
            <w:gridSpan w:val="5"/>
            <w:tcBorders>
              <w:top w:color="000000" w:sz="4" w:val="single"/>
              <w:left w:color="000000" w:sz="4" w:val="single"/>
              <w:bottom w:color="000000" w:sz="4" w:val="single"/>
              <w:right w:color="000000" w:sz="4" w:val="single"/>
            </w:tcBorders>
            <w:shd w:fill="auto" w:val="clear"/>
          </w:tcPr>
          <w:p w14:paraId="9F050000">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тыс.рублей</w:t>
            </w:r>
          </w:p>
        </w:tc>
      </w:tr>
      <w:tr>
        <w:trPr>
          <w:trHeight w:hRule="atLeast" w:val="499"/>
        </w:trPr>
        <w:tc>
          <w:tcPr>
            <w:tcW w:type="dxa" w:w="548"/>
            <w:gridSpan w:val="1"/>
            <w:vMerge w:val="continue"/>
            <w:tcBorders>
              <w:top w:color="000000" w:sz="4" w:val="single"/>
              <w:left w:color="000000" w:sz="4" w:val="single"/>
              <w:bottom w:color="000000" w:sz="4" w:val="single"/>
              <w:right w:color="000000" w:sz="4" w:val="single"/>
            </w:tcBorders>
            <w:shd w:fill="auto" w:val="clear"/>
          </w:tcPr>
          <w:p/>
        </w:tc>
        <w:tc>
          <w:tcPr>
            <w:tcW w:type="dxa" w:w="6886"/>
            <w:gridSpan w:val="1"/>
            <w:vMerge w:val="continue"/>
            <w:tcBorders>
              <w:top w:color="000000" w:sz="4" w:val="single"/>
              <w:left w:color="000000" w:sz="4" w:val="single"/>
              <w:bottom w:color="000000" w:sz="4" w:val="single"/>
              <w:right w:color="000000" w:sz="4" w:val="single"/>
            </w:tcBorders>
            <w:shd w:fill="auto" w:val="clear"/>
          </w:tcPr>
          <w:p/>
        </w:tc>
        <w:tc>
          <w:tcPr>
            <w:tcW w:type="dxa" w:w="1937"/>
            <w:gridSpan w:val="1"/>
            <w:vMerge w:val="continue"/>
            <w:tcBorders>
              <w:top w:color="000000" w:sz="4" w:val="single"/>
              <w:left w:color="000000" w:sz="4" w:val="single"/>
              <w:bottom w:color="000000" w:sz="4" w:val="single"/>
              <w:right w:color="000000" w:sz="4" w:val="single"/>
            </w:tcBorders>
          </w:tcPr>
          <w:p/>
        </w:tc>
        <w:tc>
          <w:tcPr>
            <w:tcW w:type="dxa" w:w="11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50000">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N&lt;3&gt; </w:t>
            </w:r>
          </w:p>
        </w:tc>
        <w:tc>
          <w:tcPr>
            <w:tcW w:type="dxa" w:w="10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50000">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N+1&lt;3&gt; </w:t>
            </w:r>
          </w:p>
        </w:tc>
        <w:tc>
          <w:tcPr>
            <w:tcW w:type="dxa" w:w="1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50000">
            <w:pPr>
              <w:ind/>
              <w:jc w:val="center"/>
            </w:pPr>
            <w:r>
              <w:t>....</w:t>
            </w:r>
            <w:r>
              <w:rPr>
                <w:rFonts w:ascii="Times New Roman" w:hAnsi="Times New Roman"/>
                <w:sz w:val="24"/>
              </w:rPr>
              <w:t>&lt;3&gt;</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50000">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N+n&lt;3&gt; </w:t>
            </w:r>
          </w:p>
        </w:tc>
        <w:tc>
          <w:tcPr>
            <w:tcW w:type="dxa" w:w="12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50000">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14:paraId="A5050000">
      <w:pPr>
        <w:spacing w:after="0" w:line="240" w:lineRule="auto"/>
        <w:ind/>
        <w:rPr>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1"/>
        <w:gridCol w:w="6851"/>
        <w:gridCol w:w="1940"/>
        <w:gridCol w:w="1194"/>
        <w:gridCol w:w="1075"/>
        <w:gridCol w:w="1166"/>
        <w:gridCol w:w="1122"/>
        <w:gridCol w:w="1295"/>
      </w:tblGrid>
      <w:tr>
        <w:trPr>
          <w:trHeight w:hRule="atLeast" w:val="264"/>
          <w:tblHeader/>
        </w:trPr>
        <w:tc>
          <w:tcPr>
            <w:tcW w:type="dxa" w:w="561"/>
            <w:tcBorders>
              <w:top w:color="000000" w:sz="4" w:val="single"/>
              <w:left w:color="000000" w:sz="4" w:val="single"/>
              <w:bottom w:color="000000" w:sz="4" w:val="single"/>
              <w:right w:color="000000" w:sz="4" w:val="single"/>
            </w:tcBorders>
            <w:shd w:fill="auto" w:val="clear"/>
          </w:tcPr>
          <w:p w14:paraId="A605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Pr>
          <w:p w14:paraId="A7050000">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type="dxa" w:w="1940"/>
            <w:tcBorders>
              <w:top w:color="000000" w:sz="4" w:val="single"/>
              <w:left w:color="000000" w:sz="4" w:val="single"/>
              <w:bottom w:color="000000" w:sz="4" w:val="single"/>
              <w:right w:color="000000" w:sz="4" w:val="single"/>
            </w:tcBorders>
          </w:tcPr>
          <w:p w14:paraId="A8050000">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type="dxa" w:w="1194"/>
            <w:tcBorders>
              <w:top w:color="000000" w:sz="4" w:val="single"/>
              <w:left w:color="000000" w:sz="4" w:val="single"/>
              <w:bottom w:color="000000" w:sz="4" w:val="single"/>
              <w:right w:color="000000" w:sz="4" w:val="single"/>
            </w:tcBorders>
            <w:shd w:fill="auto" w:val="clear"/>
          </w:tcPr>
          <w:p w14:paraId="A9050000">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type="dxa" w:w="1075"/>
            <w:tcBorders>
              <w:top w:color="000000" w:sz="4" w:val="single"/>
              <w:left w:color="000000" w:sz="4" w:val="single"/>
              <w:bottom w:color="000000" w:sz="4" w:val="single"/>
              <w:right w:color="000000" w:sz="4" w:val="single"/>
            </w:tcBorders>
            <w:shd w:fill="auto" w:val="clear"/>
          </w:tcPr>
          <w:p w14:paraId="AA050000">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type="dxa" w:w="1166"/>
            <w:tcBorders>
              <w:top w:color="000000" w:sz="4" w:val="single"/>
              <w:left w:color="000000" w:sz="4" w:val="single"/>
              <w:bottom w:color="000000" w:sz="4" w:val="single"/>
              <w:right w:color="000000" w:sz="4" w:val="single"/>
            </w:tcBorders>
            <w:shd w:fill="auto" w:val="clear"/>
          </w:tcPr>
          <w:p w14:paraId="AB050000">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type="dxa" w:w="1122"/>
            <w:tcBorders>
              <w:top w:color="000000" w:sz="4" w:val="single"/>
              <w:left w:color="000000" w:sz="4" w:val="single"/>
              <w:bottom w:color="000000" w:sz="4" w:val="single"/>
              <w:right w:color="000000" w:sz="4" w:val="single"/>
            </w:tcBorders>
            <w:shd w:fill="auto" w:val="clear"/>
          </w:tcPr>
          <w:p w14:paraId="AC050000">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type="dxa" w:w="1295"/>
            <w:tcBorders>
              <w:top w:color="000000" w:sz="4" w:val="single"/>
              <w:left w:color="000000" w:sz="4" w:val="single"/>
              <w:bottom w:color="000000" w:sz="4" w:val="single"/>
              <w:right w:color="000000" w:sz="4" w:val="single"/>
            </w:tcBorders>
            <w:shd w:fill="auto" w:val="clear"/>
          </w:tcPr>
          <w:p w14:paraId="AD050000">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trPr>
          <w:trHeight w:hRule="atLeast" w:val="545"/>
        </w:trPr>
        <w:tc>
          <w:tcPr>
            <w:tcW w:type="dxa" w:w="561"/>
            <w:vMerge w:val="restart"/>
            <w:tcBorders>
              <w:top w:color="000000" w:sz="4" w:val="single"/>
              <w:left w:color="000000" w:sz="4" w:val="single"/>
              <w:bottom w:color="000000" w:sz="4" w:val="single"/>
              <w:right w:color="000000" w:sz="4" w:val="single"/>
            </w:tcBorders>
            <w:shd w:fill="auto" w:val="clear"/>
          </w:tcPr>
          <w:p w14:paraId="AE050000">
            <w:pPr>
              <w:widowControl w:val="0"/>
              <w:spacing w:after="0" w:line="240" w:lineRule="auto"/>
              <w:ind/>
              <w:jc w:val="center"/>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50000">
            <w:pPr>
              <w:widowControl w:val="0"/>
              <w:spacing w:after="0" w:line="240" w:lineRule="auto"/>
              <w:ind w:right="-173"/>
              <w:outlineLvl w:val="2"/>
              <w:rPr>
                <w:rFonts w:ascii="Times New Roman" w:hAnsi="Times New Roman"/>
                <w:b w:val="1"/>
                <w:i w:val="1"/>
                <w:sz w:val="24"/>
              </w:rPr>
            </w:pPr>
            <w:r>
              <w:rPr>
                <w:rFonts w:ascii="Times New Roman" w:hAnsi="Times New Roman"/>
                <w:b w:val="1"/>
                <w:i w:val="1"/>
                <w:sz w:val="24"/>
              </w:rPr>
              <w:t>Комплекс процессных мероприятий «Наименование» (всего), в том числе:</w:t>
            </w:r>
          </w:p>
        </w:tc>
        <w:tc>
          <w:tcPr>
            <w:tcW w:type="dxa" w:w="1940"/>
            <w:vMerge w:val="restart"/>
            <w:tcBorders>
              <w:top w:color="000000" w:sz="4" w:val="single"/>
              <w:left w:color="000000" w:sz="4" w:val="single"/>
              <w:bottom w:color="000000" w:sz="4" w:val="single"/>
              <w:right w:color="000000" w:sz="4" w:val="single"/>
            </w:tcBorders>
          </w:tcPr>
          <w:p w14:paraId="B0050000">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type="dxa" w:w="1194"/>
            <w:tcBorders>
              <w:top w:color="000000" w:sz="4" w:val="single"/>
              <w:left w:color="000000" w:sz="4" w:val="single"/>
              <w:bottom w:color="000000" w:sz="4" w:val="single"/>
              <w:right w:color="000000" w:sz="4" w:val="single"/>
            </w:tcBorders>
            <w:shd w:fill="auto" w:val="clear"/>
          </w:tcPr>
          <w:p w14:paraId="B1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B2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B3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B4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B5050000">
            <w:pPr>
              <w:widowControl w:val="0"/>
              <w:spacing w:after="0" w:line="240" w:lineRule="auto"/>
              <w:ind w:right="-173"/>
              <w:outlineLvl w:val="2"/>
              <w:rPr>
                <w:rFonts w:ascii="Times New Roman" w:hAnsi="Times New Roman"/>
                <w:sz w:val="24"/>
              </w:rPr>
            </w:pPr>
          </w:p>
        </w:tc>
      </w:tr>
      <w:tr>
        <w:trPr>
          <w:trHeight w:hRule="atLeast" w:val="263"/>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50000">
            <w:pPr>
              <w:spacing w:after="0" w:line="240" w:lineRule="auto"/>
              <w:ind/>
              <w:rPr>
                <w:rFonts w:ascii="Times New Roman" w:hAnsi="Times New Roman"/>
                <w:sz w:val="24"/>
              </w:rPr>
            </w:pPr>
            <w:r>
              <w:rPr>
                <w:rFonts w:ascii="Times New Roman" w:hAnsi="Times New Roman"/>
                <w:sz w:val="24"/>
              </w:rPr>
              <w:t xml:space="preserve">     Бюджет Поляковского сельского поселения</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B7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B8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B9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BA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BB050000">
            <w:pPr>
              <w:widowControl w:val="0"/>
              <w:spacing w:after="0" w:line="240" w:lineRule="auto"/>
              <w:ind w:right="-173"/>
              <w:outlineLvl w:val="2"/>
              <w:rPr>
                <w:rFonts w:ascii="Times New Roman" w:hAnsi="Times New Roman"/>
                <w:sz w:val="24"/>
              </w:rPr>
            </w:pPr>
          </w:p>
        </w:tc>
      </w:tr>
      <w:tr>
        <w:trPr>
          <w:trHeight w:hRule="atLeast" w:val="545"/>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50000">
            <w:pPr>
              <w:spacing w:after="0" w:line="240" w:lineRule="auto"/>
              <w:ind w:firstLine="0" w:left="283"/>
              <w:rPr>
                <w:rFonts w:ascii="Times New Roman" w:hAnsi="Times New Roman"/>
                <w:sz w:val="24"/>
              </w:rPr>
            </w:pPr>
            <w:r>
              <w:rPr>
                <w:rFonts w:ascii="Times New Roman" w:hAnsi="Times New Roman"/>
                <w:sz w:val="24"/>
              </w:rPr>
              <w:t>Безвозмездные поступления в бюджет поселения, в том числе за счет средств:</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BD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BE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BF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C0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C1050000">
            <w:pPr>
              <w:widowControl w:val="0"/>
              <w:spacing w:after="0" w:line="240" w:lineRule="auto"/>
              <w:ind w:right="-173"/>
              <w:outlineLvl w:val="2"/>
              <w:rPr>
                <w:rFonts w:ascii="Times New Roman" w:hAnsi="Times New Roman"/>
                <w:sz w:val="24"/>
              </w:rPr>
            </w:pPr>
          </w:p>
        </w:tc>
      </w:tr>
      <w:tr>
        <w:trPr>
          <w:trHeight w:hRule="atLeast" w:val="279"/>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50000">
            <w:pPr>
              <w:spacing w:after="0" w:line="240" w:lineRule="auto"/>
              <w:ind w:firstLine="0" w:left="567"/>
              <w:rPr>
                <w:rFonts w:ascii="Times New Roman" w:hAnsi="Times New Roman"/>
                <w:sz w:val="24"/>
              </w:rPr>
            </w:pPr>
            <w:r>
              <w:rPr>
                <w:rFonts w:ascii="Times New Roman" w:hAnsi="Times New Roman"/>
                <w:sz w:val="24"/>
              </w:rPr>
              <w:t>федерального бюджета</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C3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C4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C5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C6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C7050000">
            <w:pPr>
              <w:widowControl w:val="0"/>
              <w:spacing w:after="0" w:line="240" w:lineRule="auto"/>
              <w:ind w:right="-173"/>
              <w:outlineLvl w:val="2"/>
              <w:rPr>
                <w:rFonts w:ascii="Times New Roman" w:hAnsi="Times New Roman"/>
                <w:sz w:val="24"/>
              </w:rPr>
            </w:pPr>
          </w:p>
        </w:tc>
      </w:tr>
      <w:tr>
        <w:trPr>
          <w:trHeight w:hRule="atLeast" w:val="279"/>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50000">
            <w:pPr>
              <w:spacing w:after="0" w:line="240" w:lineRule="auto"/>
              <w:ind w:firstLine="0" w:left="567"/>
              <w:rPr>
                <w:rFonts w:ascii="Times New Roman" w:hAnsi="Times New Roman"/>
                <w:sz w:val="24"/>
              </w:rPr>
            </w:pPr>
            <w:r>
              <w:rPr>
                <w:rFonts w:ascii="Times New Roman" w:hAnsi="Times New Roman"/>
                <w:sz w:val="24"/>
              </w:rPr>
              <w:t>областного бюджета</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C9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CA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CB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CC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CD050000">
            <w:pPr>
              <w:widowControl w:val="0"/>
              <w:spacing w:after="0" w:line="240" w:lineRule="auto"/>
              <w:ind w:right="-173"/>
              <w:outlineLvl w:val="2"/>
              <w:rPr>
                <w:rFonts w:ascii="Times New Roman" w:hAnsi="Times New Roman"/>
                <w:sz w:val="24"/>
              </w:rPr>
            </w:pPr>
          </w:p>
        </w:tc>
      </w:tr>
      <w:tr>
        <w:trPr>
          <w:trHeight w:hRule="atLeast" w:val="350"/>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50000">
            <w:pPr>
              <w:spacing w:after="0" w:line="240" w:lineRule="auto"/>
              <w:ind w:firstLine="0" w:left="567"/>
              <w:rPr>
                <w:rFonts w:ascii="Times New Roman" w:hAnsi="Times New Roman"/>
                <w:sz w:val="24"/>
              </w:rPr>
            </w:pPr>
            <w:r>
              <w:rPr>
                <w:rFonts w:ascii="Times New Roman" w:hAnsi="Times New Roman"/>
                <w:sz w:val="24"/>
              </w:rPr>
              <w:t>бюджета Неклиновского района</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CF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D0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D1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D2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D3050000">
            <w:pPr>
              <w:widowControl w:val="0"/>
              <w:spacing w:after="0" w:line="240" w:lineRule="auto"/>
              <w:ind w:right="-173"/>
              <w:outlineLvl w:val="2"/>
              <w:rPr>
                <w:rFonts w:ascii="Times New Roman" w:hAnsi="Times New Roman"/>
                <w:sz w:val="24"/>
              </w:rPr>
            </w:pPr>
          </w:p>
        </w:tc>
      </w:tr>
      <w:tr>
        <w:trPr>
          <w:trHeight w:hRule="atLeast" w:val="279"/>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50000">
            <w:pPr>
              <w:spacing w:after="0" w:line="240" w:lineRule="auto"/>
              <w:ind/>
              <w:rPr>
                <w:rFonts w:ascii="Times New Roman" w:hAnsi="Times New Roman"/>
                <w:sz w:val="24"/>
              </w:rPr>
            </w:pPr>
            <w:r>
              <w:rPr>
                <w:rFonts w:ascii="Times New Roman" w:hAnsi="Times New Roman"/>
                <w:sz w:val="24"/>
              </w:rPr>
              <w:t>Внебюджетные источники</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D5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D6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D7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D8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D9050000">
            <w:pPr>
              <w:widowControl w:val="0"/>
              <w:spacing w:after="0" w:line="240" w:lineRule="auto"/>
              <w:ind w:right="-173"/>
              <w:outlineLvl w:val="2"/>
              <w:rPr>
                <w:rFonts w:ascii="Times New Roman" w:hAnsi="Times New Roman"/>
                <w:sz w:val="24"/>
              </w:rPr>
            </w:pPr>
          </w:p>
        </w:tc>
      </w:tr>
      <w:tr>
        <w:trPr>
          <w:trHeight w:hRule="atLeast" w:val="545"/>
        </w:trPr>
        <w:tc>
          <w:tcPr>
            <w:tcW w:type="dxa" w:w="561"/>
            <w:vMerge w:val="restart"/>
            <w:tcBorders>
              <w:top w:color="000000" w:sz="4" w:val="single"/>
              <w:left w:color="000000" w:sz="4" w:val="single"/>
              <w:bottom w:color="000000" w:sz="4" w:val="single"/>
              <w:right w:color="000000" w:sz="4" w:val="single"/>
            </w:tcBorders>
            <w:shd w:fill="auto" w:val="clear"/>
          </w:tcPr>
          <w:p w14:paraId="DA05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50000">
            <w:pPr>
              <w:widowControl w:val="0"/>
              <w:spacing w:after="0" w:line="240" w:lineRule="auto"/>
              <w:ind w:right="-173"/>
              <w:outlineLvl w:val="2"/>
              <w:rPr>
                <w:rFonts w:ascii="Times New Roman" w:hAnsi="Times New Roman"/>
                <w:i w:val="1"/>
                <w:sz w:val="24"/>
              </w:rPr>
            </w:pPr>
            <w:r>
              <w:rPr>
                <w:rFonts w:ascii="Times New Roman" w:hAnsi="Times New Roman"/>
                <w:i w:val="1"/>
                <w:sz w:val="24"/>
              </w:rPr>
              <w:t>Мероприятие (результат) 1 «Наименование» (всего), в том числе:</w:t>
            </w:r>
          </w:p>
        </w:tc>
        <w:tc>
          <w:tcPr>
            <w:tcW w:type="dxa" w:w="1940"/>
            <w:vMerge w:val="restart"/>
            <w:tcBorders>
              <w:top w:color="000000" w:sz="4" w:val="single"/>
              <w:left w:color="000000" w:sz="4" w:val="single"/>
              <w:bottom w:color="000000" w:sz="4" w:val="single"/>
              <w:right w:color="000000" w:sz="4" w:val="single"/>
            </w:tcBorders>
          </w:tcPr>
          <w:p w14:paraId="DC050000">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type="dxa" w:w="1194"/>
            <w:tcBorders>
              <w:top w:color="000000" w:sz="4" w:val="single"/>
              <w:left w:color="000000" w:sz="4" w:val="single"/>
              <w:bottom w:color="000000" w:sz="4" w:val="single"/>
              <w:right w:color="000000" w:sz="4" w:val="single"/>
            </w:tcBorders>
            <w:shd w:fill="auto" w:val="clear"/>
          </w:tcPr>
          <w:p w14:paraId="DD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DE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DF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E0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E1050000">
            <w:pPr>
              <w:widowControl w:val="0"/>
              <w:spacing w:after="0" w:line="240" w:lineRule="auto"/>
              <w:ind w:right="-173"/>
              <w:outlineLvl w:val="2"/>
              <w:rPr>
                <w:rFonts w:ascii="Times New Roman" w:hAnsi="Times New Roman"/>
                <w:sz w:val="24"/>
              </w:rPr>
            </w:pPr>
          </w:p>
        </w:tc>
      </w:tr>
      <w:tr>
        <w:trPr>
          <w:trHeight w:hRule="atLeast" w:val="279"/>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50000">
            <w:pPr>
              <w:spacing w:after="0" w:line="240" w:lineRule="auto"/>
              <w:ind/>
              <w:rPr>
                <w:rFonts w:ascii="Times New Roman" w:hAnsi="Times New Roman"/>
                <w:sz w:val="24"/>
              </w:rPr>
            </w:pPr>
            <w:r>
              <w:rPr>
                <w:rFonts w:ascii="Times New Roman" w:hAnsi="Times New Roman"/>
                <w:sz w:val="24"/>
              </w:rPr>
              <w:t xml:space="preserve">     Бюджет Поляковского сельского поселения</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E3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E4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E5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E6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E7050000">
            <w:pPr>
              <w:widowControl w:val="0"/>
              <w:spacing w:after="0" w:line="240" w:lineRule="auto"/>
              <w:ind w:right="-173"/>
              <w:outlineLvl w:val="2"/>
              <w:rPr>
                <w:rFonts w:ascii="Times New Roman" w:hAnsi="Times New Roman"/>
                <w:sz w:val="24"/>
              </w:rPr>
            </w:pPr>
          </w:p>
        </w:tc>
      </w:tr>
      <w:tr>
        <w:trPr>
          <w:trHeight w:hRule="atLeast" w:val="545"/>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50000">
            <w:pPr>
              <w:spacing w:after="0" w:line="240" w:lineRule="auto"/>
              <w:ind w:firstLine="0" w:left="283"/>
              <w:rPr>
                <w:rFonts w:ascii="Times New Roman" w:hAnsi="Times New Roman"/>
                <w:sz w:val="24"/>
              </w:rPr>
            </w:pPr>
            <w:r>
              <w:rPr>
                <w:rFonts w:ascii="Times New Roman" w:hAnsi="Times New Roman"/>
                <w:sz w:val="24"/>
              </w:rPr>
              <w:t>Безвозмездные поступления в бюджет поселения, в том числе за счет средств:</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E9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EA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EB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EC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ED050000">
            <w:pPr>
              <w:widowControl w:val="0"/>
              <w:spacing w:after="0" w:line="240" w:lineRule="auto"/>
              <w:ind w:right="-173"/>
              <w:outlineLvl w:val="2"/>
              <w:rPr>
                <w:rFonts w:ascii="Times New Roman" w:hAnsi="Times New Roman"/>
                <w:sz w:val="24"/>
              </w:rPr>
            </w:pPr>
          </w:p>
        </w:tc>
      </w:tr>
      <w:tr>
        <w:trPr>
          <w:trHeight w:hRule="atLeast" w:val="279"/>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50000">
            <w:pPr>
              <w:spacing w:after="0" w:line="240" w:lineRule="auto"/>
              <w:ind w:firstLine="0" w:left="567"/>
              <w:rPr>
                <w:rFonts w:ascii="Times New Roman" w:hAnsi="Times New Roman"/>
                <w:sz w:val="24"/>
              </w:rPr>
            </w:pPr>
            <w:r>
              <w:rPr>
                <w:rFonts w:ascii="Times New Roman" w:hAnsi="Times New Roman"/>
                <w:sz w:val="24"/>
              </w:rPr>
              <w:t>федерального бюджета</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EF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F0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F1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F2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F3050000">
            <w:pPr>
              <w:widowControl w:val="0"/>
              <w:spacing w:after="0" w:line="240" w:lineRule="auto"/>
              <w:ind w:right="-173"/>
              <w:outlineLvl w:val="2"/>
              <w:rPr>
                <w:rFonts w:ascii="Times New Roman" w:hAnsi="Times New Roman"/>
                <w:sz w:val="24"/>
              </w:rPr>
            </w:pPr>
          </w:p>
        </w:tc>
      </w:tr>
      <w:tr>
        <w:trPr>
          <w:trHeight w:hRule="atLeast" w:val="279"/>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50000">
            <w:pPr>
              <w:spacing w:after="0" w:line="240" w:lineRule="auto"/>
              <w:ind w:firstLine="0" w:left="567"/>
              <w:rPr>
                <w:rFonts w:ascii="Times New Roman" w:hAnsi="Times New Roman"/>
                <w:sz w:val="24"/>
              </w:rPr>
            </w:pPr>
            <w:r>
              <w:rPr>
                <w:rFonts w:ascii="Times New Roman" w:hAnsi="Times New Roman"/>
                <w:sz w:val="24"/>
              </w:rPr>
              <w:t>областного бюджета</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F5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F6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F7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F8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F9050000">
            <w:pPr>
              <w:widowControl w:val="0"/>
              <w:spacing w:after="0" w:line="240" w:lineRule="auto"/>
              <w:ind w:right="-173"/>
              <w:outlineLvl w:val="2"/>
              <w:rPr>
                <w:rFonts w:ascii="Times New Roman" w:hAnsi="Times New Roman"/>
                <w:sz w:val="24"/>
              </w:rPr>
            </w:pPr>
          </w:p>
        </w:tc>
      </w:tr>
      <w:tr>
        <w:trPr>
          <w:trHeight w:hRule="atLeast" w:val="309"/>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50000">
            <w:pPr>
              <w:spacing w:after="0" w:line="240" w:lineRule="auto"/>
              <w:ind w:firstLine="0" w:left="567"/>
              <w:rPr>
                <w:rFonts w:ascii="Times New Roman" w:hAnsi="Times New Roman"/>
                <w:sz w:val="24"/>
              </w:rPr>
            </w:pPr>
            <w:r>
              <w:rPr>
                <w:rFonts w:ascii="Times New Roman" w:hAnsi="Times New Roman"/>
                <w:sz w:val="24"/>
              </w:rPr>
              <w:t>бюджета Неклиновского района</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FB050000">
            <w:pPr>
              <w:widowControl w:val="0"/>
              <w:spacing w:after="0" w:line="240" w:lineRule="auto"/>
              <w:ind w:right="-173"/>
              <w:outlineLvl w:val="2"/>
              <w:rPr>
                <w:rFonts w:ascii="Times New Roman" w:hAnsi="Times New Roman"/>
                <w:sz w:val="24"/>
              </w:rPr>
            </w:pPr>
          </w:p>
        </w:tc>
        <w:tc>
          <w:tcPr>
            <w:tcW w:type="dxa" w:w="1075"/>
            <w:tcBorders>
              <w:top w:color="000000" w:sz="4" w:val="single"/>
              <w:left w:color="000000" w:sz="4" w:val="single"/>
              <w:bottom w:color="000000" w:sz="4" w:val="single"/>
              <w:right w:color="000000" w:sz="4" w:val="single"/>
            </w:tcBorders>
            <w:shd w:fill="auto" w:val="clear"/>
          </w:tcPr>
          <w:p w14:paraId="FC050000">
            <w:pPr>
              <w:widowControl w:val="0"/>
              <w:spacing w:after="0" w:line="240" w:lineRule="auto"/>
              <w:ind w:right="-173"/>
              <w:outlineLvl w:val="2"/>
              <w:rPr>
                <w:rFonts w:ascii="Times New Roman" w:hAnsi="Times New Roman"/>
                <w:sz w:val="24"/>
              </w:rPr>
            </w:pPr>
          </w:p>
        </w:tc>
        <w:tc>
          <w:tcPr>
            <w:tcW w:type="dxa" w:w="1166"/>
            <w:tcBorders>
              <w:top w:color="000000" w:sz="4" w:val="single"/>
              <w:left w:color="000000" w:sz="4" w:val="single"/>
              <w:bottom w:color="000000" w:sz="4" w:val="single"/>
              <w:right w:color="000000" w:sz="4" w:val="single"/>
            </w:tcBorders>
            <w:shd w:fill="auto" w:val="clear"/>
          </w:tcPr>
          <w:p w14:paraId="FD050000">
            <w:pPr>
              <w:widowControl w:val="0"/>
              <w:spacing w:after="0" w:line="240" w:lineRule="auto"/>
              <w:ind w:right="-173"/>
              <w:outlineLvl w:val="2"/>
              <w:rPr>
                <w:rFonts w:ascii="Times New Roman" w:hAnsi="Times New Roman"/>
                <w:sz w:val="24"/>
              </w:rPr>
            </w:pPr>
          </w:p>
        </w:tc>
        <w:tc>
          <w:tcPr>
            <w:tcW w:type="dxa" w:w="1122"/>
            <w:tcBorders>
              <w:top w:color="000000" w:sz="4" w:val="single"/>
              <w:left w:color="000000" w:sz="4" w:val="single"/>
              <w:bottom w:color="000000" w:sz="4" w:val="single"/>
              <w:right w:color="000000" w:sz="4" w:val="single"/>
            </w:tcBorders>
            <w:shd w:fill="auto" w:val="clear"/>
          </w:tcPr>
          <w:p w14:paraId="FE050000">
            <w:pPr>
              <w:widowControl w:val="0"/>
              <w:spacing w:after="0" w:line="240" w:lineRule="auto"/>
              <w:ind w:right="-173"/>
              <w:outlineLvl w:val="2"/>
              <w:rPr>
                <w:rFonts w:ascii="Times New Roman" w:hAnsi="Times New Roman"/>
                <w:sz w:val="24"/>
              </w:rPr>
            </w:pPr>
          </w:p>
        </w:tc>
        <w:tc>
          <w:tcPr>
            <w:tcW w:type="dxa" w:w="1295"/>
            <w:tcBorders>
              <w:top w:color="000000" w:sz="4" w:val="single"/>
              <w:left w:color="000000" w:sz="4" w:val="single"/>
              <w:bottom w:color="000000" w:sz="4" w:val="single"/>
              <w:right w:color="000000" w:sz="4" w:val="single"/>
            </w:tcBorders>
            <w:shd w:fill="auto" w:val="clear"/>
          </w:tcPr>
          <w:p w14:paraId="FF050000">
            <w:pPr>
              <w:widowControl w:val="0"/>
              <w:spacing w:after="0" w:line="240" w:lineRule="auto"/>
              <w:ind w:right="-173"/>
              <w:outlineLvl w:val="2"/>
              <w:rPr>
                <w:rFonts w:ascii="Times New Roman" w:hAnsi="Times New Roman"/>
                <w:sz w:val="24"/>
              </w:rPr>
            </w:pPr>
          </w:p>
        </w:tc>
      </w:tr>
      <w:tr>
        <w:trPr>
          <w:trHeight w:hRule="atLeast" w:val="304"/>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60000">
            <w:pPr>
              <w:spacing w:after="0" w:line="240" w:lineRule="auto"/>
              <w:ind/>
              <w:rPr>
                <w:rFonts w:ascii="Times New Roman" w:hAnsi="Times New Roman"/>
                <w:sz w:val="24"/>
              </w:rPr>
            </w:pPr>
            <w:r>
              <w:rPr>
                <w:rFonts w:ascii="Times New Roman" w:hAnsi="Times New Roman"/>
                <w:sz w:val="24"/>
              </w:rPr>
              <w:t>Внебюджетные источники</w:t>
            </w:r>
          </w:p>
        </w:tc>
        <w:tc>
          <w:tcPr>
            <w:tcW w:type="dxa" w:w="1940"/>
            <w:gridSpan w:val="1"/>
            <w:vMerge w:val="continue"/>
            <w:tcBorders>
              <w:top w:color="000000" w:sz="4" w:val="single"/>
              <w:left w:color="000000" w:sz="4" w:val="single"/>
              <w:bottom w:color="000000" w:sz="4" w:val="single"/>
              <w:right w:color="000000" w:sz="4" w:val="single"/>
            </w:tcBorders>
          </w:tcPr>
          <w:p/>
        </w:tc>
        <w:tc>
          <w:tcPr>
            <w:tcW w:type="dxa" w:w="1194"/>
            <w:tcBorders>
              <w:top w:color="000000" w:sz="4" w:val="single"/>
              <w:left w:color="000000" w:sz="4" w:val="single"/>
              <w:bottom w:color="000000" w:sz="4" w:val="single"/>
              <w:right w:color="000000" w:sz="4" w:val="single"/>
            </w:tcBorders>
            <w:shd w:fill="auto" w:val="clear"/>
          </w:tcPr>
          <w:p w14:paraId="01060000"/>
        </w:tc>
        <w:tc>
          <w:tcPr>
            <w:tcW w:type="dxa" w:w="1075"/>
            <w:tcBorders>
              <w:top w:color="000000" w:sz="4" w:val="single"/>
              <w:left w:color="000000" w:sz="4" w:val="single"/>
              <w:bottom w:color="000000" w:sz="4" w:val="single"/>
              <w:right w:color="000000" w:sz="4" w:val="single"/>
            </w:tcBorders>
            <w:shd w:fill="auto" w:val="clear"/>
          </w:tcPr>
          <w:p w14:paraId="02060000"/>
        </w:tc>
        <w:tc>
          <w:tcPr>
            <w:tcW w:type="dxa" w:w="1166"/>
            <w:tcBorders>
              <w:top w:color="000000" w:sz="4" w:val="single"/>
              <w:left w:color="000000" w:sz="4" w:val="single"/>
              <w:bottom w:color="000000" w:sz="4" w:val="single"/>
              <w:right w:color="000000" w:sz="4" w:val="single"/>
            </w:tcBorders>
            <w:shd w:fill="auto" w:val="clear"/>
          </w:tcPr>
          <w:p w14:paraId="03060000"/>
        </w:tc>
        <w:tc>
          <w:tcPr>
            <w:tcW w:type="dxa" w:w="1122"/>
            <w:tcBorders>
              <w:top w:color="000000" w:sz="4" w:val="single"/>
              <w:left w:color="000000" w:sz="4" w:val="single"/>
              <w:bottom w:color="000000" w:sz="4" w:val="single"/>
              <w:right w:color="000000" w:sz="4" w:val="single"/>
            </w:tcBorders>
            <w:shd w:fill="auto" w:val="clear"/>
          </w:tcPr>
          <w:p w14:paraId="04060000"/>
        </w:tc>
        <w:tc>
          <w:tcPr>
            <w:tcW w:type="dxa" w:w="1295"/>
            <w:tcBorders>
              <w:top w:color="000000" w:sz="4" w:val="single"/>
              <w:left w:color="000000" w:sz="4" w:val="single"/>
              <w:bottom w:color="000000" w:sz="4" w:val="single"/>
              <w:right w:color="000000" w:sz="4" w:val="single"/>
            </w:tcBorders>
            <w:shd w:fill="auto" w:val="clear"/>
          </w:tcPr>
          <w:p w14:paraId="05060000"/>
        </w:tc>
      </w:tr>
      <w:tr>
        <w:trPr>
          <w:trHeight w:hRule="atLeast" w:val="200"/>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60000">
            <w:pPr>
              <w:spacing w:after="0" w:line="240" w:lineRule="auto"/>
              <w:ind/>
              <w:rPr>
                <w:rFonts w:ascii="Times New Roman" w:hAnsi="Times New Roman"/>
                <w:i w:val="1"/>
                <w:sz w:val="24"/>
              </w:rPr>
            </w:pPr>
          </w:p>
        </w:tc>
        <w:tc>
          <w:tcPr>
            <w:tcW w:type="dxa" w:w="1940"/>
            <w:tcBorders>
              <w:top w:color="000000" w:sz="4" w:val="single"/>
              <w:left w:color="000000" w:sz="4" w:val="single"/>
              <w:bottom w:color="000000" w:sz="4" w:val="single"/>
              <w:right w:color="000000" w:sz="4" w:val="single"/>
            </w:tcBorders>
          </w:tcPr>
          <w:p w14:paraId="07060000">
            <w:pPr>
              <w:ind/>
              <w:jc w:val="center"/>
            </w:pPr>
            <w:r>
              <w:rPr>
                <w:rFonts w:ascii="Times New Roman" w:hAnsi="Times New Roman"/>
                <w:sz w:val="24"/>
              </w:rPr>
              <w:t>&lt;4&gt;</w:t>
            </w:r>
          </w:p>
        </w:tc>
        <w:tc>
          <w:tcPr>
            <w:tcW w:type="dxa" w:w="1194"/>
            <w:tcBorders>
              <w:top w:color="000000" w:sz="4" w:val="single"/>
              <w:left w:color="000000" w:sz="4" w:val="single"/>
              <w:bottom w:color="000000" w:sz="4" w:val="single"/>
              <w:right w:color="000000" w:sz="4" w:val="single"/>
            </w:tcBorders>
          </w:tcPr>
          <w:p w14:paraId="08060000">
            <w:pPr>
              <w:ind/>
              <w:jc w:val="center"/>
            </w:pPr>
          </w:p>
        </w:tc>
        <w:tc>
          <w:tcPr>
            <w:tcW w:type="dxa" w:w="1075"/>
            <w:tcBorders>
              <w:top w:color="000000" w:sz="4" w:val="single"/>
              <w:left w:color="000000" w:sz="4" w:val="single"/>
              <w:bottom w:color="000000" w:sz="4" w:val="single"/>
              <w:right w:color="000000" w:sz="4" w:val="single"/>
            </w:tcBorders>
          </w:tcPr>
          <w:p w14:paraId="09060000">
            <w:pPr>
              <w:ind/>
              <w:jc w:val="center"/>
            </w:pPr>
          </w:p>
        </w:tc>
        <w:tc>
          <w:tcPr>
            <w:tcW w:type="dxa" w:w="1166"/>
            <w:tcBorders>
              <w:top w:color="000000" w:sz="4" w:val="single"/>
              <w:left w:color="000000" w:sz="4" w:val="single"/>
              <w:bottom w:color="000000" w:sz="4" w:val="single"/>
              <w:right w:color="000000" w:sz="4" w:val="single"/>
            </w:tcBorders>
          </w:tcPr>
          <w:p w14:paraId="0A060000">
            <w:pPr>
              <w:ind/>
              <w:jc w:val="center"/>
            </w:pPr>
          </w:p>
        </w:tc>
        <w:tc>
          <w:tcPr>
            <w:tcW w:type="dxa" w:w="1122"/>
            <w:tcBorders>
              <w:top w:color="000000" w:sz="4" w:val="single"/>
              <w:left w:color="000000" w:sz="4" w:val="single"/>
              <w:bottom w:color="000000" w:sz="4" w:val="single"/>
              <w:right w:color="000000" w:sz="4" w:val="single"/>
            </w:tcBorders>
          </w:tcPr>
          <w:p w14:paraId="0B060000">
            <w:pPr>
              <w:ind/>
              <w:jc w:val="center"/>
            </w:pPr>
          </w:p>
        </w:tc>
        <w:tc>
          <w:tcPr>
            <w:tcW w:type="dxa" w:w="1295"/>
            <w:tcBorders>
              <w:top w:color="000000" w:sz="4" w:val="single"/>
              <w:left w:color="000000" w:sz="4" w:val="single"/>
              <w:bottom w:color="000000" w:sz="4" w:val="single"/>
              <w:right w:color="000000" w:sz="4" w:val="single"/>
            </w:tcBorders>
          </w:tcPr>
          <w:p w14:paraId="0C060000">
            <w:pPr>
              <w:ind/>
              <w:jc w:val="center"/>
            </w:pPr>
          </w:p>
        </w:tc>
      </w:tr>
      <w:tr>
        <w:trPr>
          <w:trHeight w:hRule="atLeast" w:val="261"/>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40"/>
            <w:tcBorders>
              <w:top w:color="000000" w:sz="4" w:val="single"/>
              <w:left w:color="000000" w:sz="4" w:val="single"/>
              <w:bottom w:color="000000" w:sz="4" w:val="single"/>
              <w:right w:color="000000" w:sz="4" w:val="single"/>
            </w:tcBorders>
          </w:tcPr>
          <w:p w14:paraId="0D060000">
            <w:pPr>
              <w:ind/>
              <w:jc w:val="center"/>
            </w:pPr>
            <w:r>
              <w:rPr>
                <w:rFonts w:ascii="Times New Roman" w:hAnsi="Times New Roman"/>
                <w:sz w:val="24"/>
              </w:rPr>
              <w:t>&lt;4&gt;</w:t>
            </w:r>
          </w:p>
        </w:tc>
        <w:tc>
          <w:tcPr>
            <w:tcW w:type="dxa" w:w="1194"/>
            <w:tcBorders>
              <w:top w:color="000000" w:sz="4" w:val="single"/>
              <w:left w:color="000000" w:sz="4" w:val="single"/>
              <w:bottom w:color="000000" w:sz="4" w:val="single"/>
              <w:right w:color="000000" w:sz="4" w:val="single"/>
            </w:tcBorders>
          </w:tcPr>
          <w:p w14:paraId="0E060000">
            <w:pPr>
              <w:ind/>
              <w:jc w:val="center"/>
            </w:pPr>
          </w:p>
        </w:tc>
        <w:tc>
          <w:tcPr>
            <w:tcW w:type="dxa" w:w="1075"/>
            <w:tcBorders>
              <w:top w:color="000000" w:sz="4" w:val="single"/>
              <w:left w:color="000000" w:sz="4" w:val="single"/>
              <w:bottom w:color="000000" w:sz="4" w:val="single"/>
              <w:right w:color="000000" w:sz="4" w:val="single"/>
            </w:tcBorders>
          </w:tcPr>
          <w:p w14:paraId="0F060000">
            <w:pPr>
              <w:ind/>
              <w:jc w:val="center"/>
            </w:pPr>
          </w:p>
        </w:tc>
        <w:tc>
          <w:tcPr>
            <w:tcW w:type="dxa" w:w="1166"/>
            <w:tcBorders>
              <w:top w:color="000000" w:sz="4" w:val="single"/>
              <w:left w:color="000000" w:sz="4" w:val="single"/>
              <w:bottom w:color="000000" w:sz="4" w:val="single"/>
              <w:right w:color="000000" w:sz="4" w:val="single"/>
            </w:tcBorders>
          </w:tcPr>
          <w:p w14:paraId="10060000">
            <w:pPr>
              <w:ind/>
              <w:jc w:val="center"/>
            </w:pPr>
          </w:p>
        </w:tc>
        <w:tc>
          <w:tcPr>
            <w:tcW w:type="dxa" w:w="1122"/>
            <w:tcBorders>
              <w:top w:color="000000" w:sz="4" w:val="single"/>
              <w:left w:color="000000" w:sz="4" w:val="single"/>
              <w:bottom w:color="000000" w:sz="4" w:val="single"/>
              <w:right w:color="000000" w:sz="4" w:val="single"/>
            </w:tcBorders>
          </w:tcPr>
          <w:p w14:paraId="11060000">
            <w:pPr>
              <w:ind/>
              <w:jc w:val="center"/>
            </w:pPr>
          </w:p>
        </w:tc>
        <w:tc>
          <w:tcPr>
            <w:tcW w:type="dxa" w:w="1295"/>
            <w:tcBorders>
              <w:top w:color="000000" w:sz="4" w:val="single"/>
              <w:left w:color="000000" w:sz="4" w:val="single"/>
              <w:bottom w:color="000000" w:sz="4" w:val="single"/>
              <w:right w:color="000000" w:sz="4" w:val="single"/>
            </w:tcBorders>
          </w:tcPr>
          <w:p w14:paraId="12060000">
            <w:pPr>
              <w:ind/>
              <w:jc w:val="center"/>
            </w:pPr>
          </w:p>
        </w:tc>
      </w:tr>
    </w:tbl>
    <w:p w14:paraId="13060000">
      <w:pPr>
        <w:widowControl w:val="0"/>
        <w:spacing w:after="0" w:line="240" w:lineRule="auto"/>
        <w:ind w:firstLine="0" w:left="720" w:right="-173"/>
        <w:outlineLvl w:val="2"/>
        <w:rPr>
          <w:rFonts w:ascii="Times New Roman" w:hAnsi="Times New Roman"/>
          <w:sz w:val="22"/>
        </w:rPr>
      </w:pPr>
      <w:r>
        <w:rPr>
          <w:rFonts w:ascii="Times New Roman" w:hAnsi="Times New Roman"/>
          <w:sz w:val="22"/>
        </w:rPr>
        <w:t>&lt;1&gt; В случае отсутствия финансового обеспечения за счет отдельных источников, такие источники не включаются.</w:t>
      </w:r>
    </w:p>
    <w:p w14:paraId="14060000">
      <w:pPr>
        <w:widowControl w:val="0"/>
        <w:spacing w:after="0" w:line="240" w:lineRule="auto"/>
        <w:ind w:firstLine="0" w:left="720" w:right="-173"/>
        <w:outlineLvl w:val="2"/>
        <w:rPr>
          <w:rFonts w:ascii="Times New Roman" w:hAnsi="Times New Roman"/>
          <w:sz w:val="22"/>
        </w:rPr>
      </w:pPr>
      <w:r>
        <w:rPr>
          <w:rFonts w:ascii="Times New Roman" w:hAnsi="Times New Roman"/>
          <w:sz w:val="22"/>
        </w:rPr>
        <w:t>&lt;2&gt; При формировании муниципальной (комплексной) программы до ввода</w:t>
      </w:r>
      <w:r>
        <w:rPr>
          <w:rFonts w:ascii="Times New Roman" w:hAnsi="Times New Roman"/>
          <w:sz w:val="22"/>
        </w:rPr>
        <w:t xml:space="preserve"> </w:t>
      </w:r>
      <w:r>
        <w:rPr>
          <w:rFonts w:ascii="Times New Roman" w:hAnsi="Times New Roman"/>
          <w:sz w:val="22"/>
        </w:rPr>
        <w:t>подсистемы управления государственными программами муниципальной интегрированной информационной системы управления общественными финансами «Электронный бюджет».</w:t>
      </w:r>
    </w:p>
    <w:p w14:paraId="15060000">
      <w:pPr>
        <w:widowControl w:val="0"/>
        <w:spacing w:after="0" w:line="240" w:lineRule="auto"/>
        <w:ind w:firstLine="0" w:left="720" w:right="-173"/>
        <w:outlineLvl w:val="2"/>
        <w:rPr>
          <w:rFonts w:ascii="Times New Roman" w:hAnsi="Times New Roman"/>
          <w:sz w:val="22"/>
        </w:rPr>
      </w:pPr>
      <w:r>
        <w:rPr>
          <w:rFonts w:ascii="Times New Roman" w:hAnsi="Times New Roman"/>
          <w:sz w:val="22"/>
        </w:rPr>
        <w:t xml:space="preserve">&lt;3&gt; </w:t>
      </w:r>
      <w:r>
        <w:rPr>
          <w:rStyle w:val="Style_5_ch"/>
          <w:rFonts w:ascii="Times New Roman" w:hAnsi="Times New Roman"/>
          <w:sz w:val="22"/>
        </w:rPr>
        <w:t>В 2023 году при приведении муниципальных программ Поляковского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(2024 год) и плановый период (2025 и 2026 годов). В дальнейшем ежегодно добавляется год планового периода</w:t>
      </w:r>
      <w:r>
        <w:rPr>
          <w:rFonts w:ascii="Times New Roman" w:hAnsi="Times New Roman"/>
          <w:sz w:val="22"/>
        </w:rPr>
        <w:t>.</w:t>
      </w:r>
    </w:p>
    <w:p w14:paraId="16060000">
      <w:pPr>
        <w:widowControl w:val="0"/>
        <w:spacing w:after="0" w:line="240" w:lineRule="auto"/>
        <w:ind w:firstLine="0" w:left="720" w:right="-173"/>
        <w:outlineLvl w:val="2"/>
        <w:rPr>
          <w:rFonts w:ascii="Times New Roman" w:hAnsi="Times New Roman"/>
          <w:sz w:val="22"/>
        </w:rPr>
      </w:pPr>
      <w:r>
        <w:rPr>
          <w:rFonts w:ascii="Times New Roman" w:hAnsi="Times New Roman"/>
          <w:sz w:val="22"/>
        </w:rPr>
        <w:t>&lt;4&gt; КБК заполняется только по расходам регионального бюджета.</w:t>
      </w:r>
    </w:p>
    <w:p w14:paraId="17060000">
      <w:pPr>
        <w:pStyle w:val="Style_8"/>
        <w:tabs>
          <w:tab w:leader="none" w:pos="851" w:val="left"/>
          <w:tab w:leader="none" w:pos="11057" w:val="left"/>
        </w:tabs>
        <w:ind/>
        <w:rPr>
          <w:rFonts w:ascii="Times New Roman" w:hAnsi="Times New Roman"/>
          <w:b w:val="0"/>
          <w:sz w:val="26"/>
        </w:rPr>
      </w:pPr>
    </w:p>
    <w:p w14:paraId="18060000">
      <w:pPr>
        <w:pStyle w:val="Style_10"/>
      </w:pPr>
    </w:p>
    <w:p w14:paraId="19060000">
      <w:pPr>
        <w:pStyle w:val="Style_10"/>
      </w:pPr>
    </w:p>
    <w:p w14:paraId="1A060000">
      <w:pPr>
        <w:pStyle w:val="Style_10"/>
      </w:pPr>
    </w:p>
    <w:p w14:paraId="1B060000">
      <w:pPr>
        <w:pStyle w:val="Style_10"/>
      </w:pPr>
    </w:p>
    <w:p w14:paraId="1C060000">
      <w:pPr>
        <w:pStyle w:val="Style_8"/>
        <w:tabs>
          <w:tab w:leader="none" w:pos="851" w:val="left"/>
          <w:tab w:leader="none" w:pos="11057" w:val="left"/>
        </w:tabs>
        <w:ind/>
        <w:rPr>
          <w:rFonts w:ascii="Times New Roman" w:hAnsi="Times New Roman"/>
          <w:b w:val="0"/>
          <w:sz w:val="26"/>
        </w:rPr>
      </w:pPr>
      <w:r>
        <w:rPr>
          <w:rFonts w:ascii="Times New Roman" w:hAnsi="Times New Roman"/>
          <w:b w:val="0"/>
          <w:sz w:val="26"/>
        </w:rPr>
        <w:t>6. План</w:t>
      </w:r>
      <w:r>
        <w:rPr>
          <w:rFonts w:ascii="Times New Roman" w:hAnsi="Times New Roman"/>
          <w:b w:val="0"/>
          <w:spacing w:val="-4"/>
          <w:sz w:val="26"/>
        </w:rPr>
        <w:t xml:space="preserve"> </w:t>
      </w:r>
      <w:r>
        <w:rPr>
          <w:rFonts w:ascii="Times New Roman" w:hAnsi="Times New Roman"/>
          <w:b w:val="0"/>
          <w:sz w:val="26"/>
        </w:rPr>
        <w:t>реализации</w:t>
      </w:r>
      <w:r>
        <w:rPr>
          <w:rFonts w:ascii="Times New Roman" w:hAnsi="Times New Roman"/>
          <w:b w:val="0"/>
          <w:spacing w:val="-3"/>
          <w:sz w:val="26"/>
        </w:rPr>
        <w:t xml:space="preserve"> </w:t>
      </w:r>
      <w:r>
        <w:rPr>
          <w:rFonts w:ascii="Times New Roman" w:hAnsi="Times New Roman"/>
          <w:b w:val="0"/>
          <w:sz w:val="26"/>
        </w:rPr>
        <w:t>комплекса</w:t>
      </w:r>
      <w:r>
        <w:rPr>
          <w:rFonts w:ascii="Times New Roman" w:hAnsi="Times New Roman"/>
          <w:b w:val="0"/>
          <w:spacing w:val="-2"/>
          <w:sz w:val="26"/>
        </w:rPr>
        <w:t xml:space="preserve"> </w:t>
      </w:r>
      <w:r>
        <w:rPr>
          <w:rFonts w:ascii="Times New Roman" w:hAnsi="Times New Roman"/>
          <w:b w:val="0"/>
          <w:sz w:val="26"/>
        </w:rPr>
        <w:t>процессных</w:t>
      </w:r>
      <w:r>
        <w:rPr>
          <w:rFonts w:ascii="Times New Roman" w:hAnsi="Times New Roman"/>
          <w:b w:val="0"/>
          <w:spacing w:val="-1"/>
          <w:sz w:val="26"/>
        </w:rPr>
        <w:t xml:space="preserve"> </w:t>
      </w:r>
      <w:r>
        <w:rPr>
          <w:rFonts w:ascii="Times New Roman" w:hAnsi="Times New Roman"/>
          <w:b w:val="0"/>
          <w:sz w:val="26"/>
        </w:rPr>
        <w:t>мероприятий на ____ год</w:t>
      </w:r>
    </w:p>
    <w:p w14:paraId="1D060000">
      <w:pPr>
        <w:pStyle w:val="Style_9"/>
        <w:tabs>
          <w:tab w:leader="none" w:pos="11057" w:val="left"/>
        </w:tabs>
        <w:spacing w:after="1" w:before="8"/>
        <w:ind/>
        <w:rPr>
          <w:b w:val="1"/>
          <w:sz w:val="12"/>
        </w:rPr>
      </w:pPr>
    </w:p>
    <w:tbl>
      <w:tblPr>
        <w:tblStyle w:val="Style_2"/>
        <w:tblLayout w:type="fixed"/>
      </w:tblPr>
      <w:tblGrid>
        <w:gridCol w:w="805"/>
        <w:gridCol w:w="3855"/>
        <w:gridCol w:w="1736"/>
        <w:gridCol w:w="5186"/>
        <w:gridCol w:w="1694"/>
        <w:gridCol w:w="1928"/>
      </w:tblGrid>
      <w:tr>
        <w:trPr>
          <w:trHeight w:hRule="atLeast" w:val="607"/>
        </w:trPr>
        <w:tc>
          <w:tcPr>
            <w:tcW w:type="dxa" w:w="805"/>
            <w:tcBorders>
              <w:top w:color="000000" w:sz="4" w:val="single"/>
              <w:left w:color="000000" w:sz="4" w:val="single"/>
              <w:bottom w:color="000000" w:sz="4" w:val="single"/>
              <w:right w:color="000000" w:sz="4" w:val="single"/>
            </w:tcBorders>
          </w:tcPr>
          <w:p w14:paraId="1E060000">
            <w:pPr>
              <w:pStyle w:val="Style_11"/>
              <w:tabs>
                <w:tab w:leader="none" w:pos="11057" w:val="left"/>
              </w:tabs>
              <w:spacing w:line="247" w:lineRule="exact"/>
              <w:ind w:firstLine="0" w:left="-16" w:right="-39"/>
              <w:jc w:val="center"/>
              <w:rPr>
                <w:sz w:val="24"/>
              </w:rPr>
            </w:pPr>
            <w:r>
              <w:rPr>
                <w:sz w:val="24"/>
              </w:rPr>
              <w:t xml:space="preserve">№ </w:t>
            </w:r>
            <w:r>
              <w:rPr>
                <w:sz w:val="24"/>
              </w:rPr>
              <w:br/>
            </w:r>
            <w:r>
              <w:rPr>
                <w:sz w:val="24"/>
              </w:rPr>
              <w:t>п/п</w:t>
            </w:r>
          </w:p>
        </w:tc>
        <w:tc>
          <w:tcPr>
            <w:tcW w:type="dxa" w:w="3855"/>
            <w:tcBorders>
              <w:top w:color="000000" w:sz="4" w:val="single"/>
              <w:left w:color="000000" w:sz="4" w:val="single"/>
              <w:bottom w:color="000000" w:sz="4" w:val="single"/>
              <w:right w:color="000000" w:sz="4" w:val="single"/>
            </w:tcBorders>
            <w:shd w:fill="auto" w:val="clear"/>
          </w:tcPr>
          <w:p w14:paraId="1F060000">
            <w:pPr>
              <w:pStyle w:val="Style_11"/>
              <w:tabs>
                <w:tab w:leader="none" w:pos="11057" w:val="left"/>
              </w:tabs>
              <w:spacing w:line="247" w:lineRule="exact"/>
              <w:ind w:firstLine="0" w:left="-16" w:right="-39"/>
              <w:jc w:val="center"/>
              <w:rPr>
                <w:spacing w:val="-1"/>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20060000">
            <w:pPr>
              <w:pStyle w:val="Style_11"/>
              <w:tabs>
                <w:tab w:leader="none" w:pos="11057" w:val="left"/>
              </w:tabs>
              <w:spacing w:line="247" w:lineRule="exact"/>
              <w:ind w:firstLine="0" w:left="-16" w:right="-39"/>
              <w:jc w:val="center"/>
              <w:rPr>
                <w:sz w:val="24"/>
              </w:rPr>
            </w:pPr>
            <w:r>
              <w:rPr>
                <w:sz w:val="24"/>
              </w:rPr>
              <w:t>контрольная</w:t>
            </w:r>
            <w:r>
              <w:rPr>
                <w:spacing w:val="-2"/>
                <w:sz w:val="24"/>
              </w:rPr>
              <w:t xml:space="preserve"> </w:t>
            </w:r>
            <w:r>
              <w:rPr>
                <w:sz w:val="24"/>
              </w:rPr>
              <w:t>точка</w:t>
            </w:r>
          </w:p>
        </w:tc>
        <w:tc>
          <w:tcPr>
            <w:tcW w:type="dxa" w:w="1736"/>
            <w:tcBorders>
              <w:top w:color="000000" w:sz="4" w:val="single"/>
              <w:left w:color="000000" w:sz="4" w:val="single"/>
              <w:bottom w:color="000000" w:sz="4" w:val="single"/>
              <w:right w:color="000000" w:sz="4" w:val="single"/>
            </w:tcBorders>
            <w:shd w:fill="auto" w:val="clear"/>
          </w:tcPr>
          <w:p w14:paraId="21060000">
            <w:pPr>
              <w:pStyle w:val="Style_11"/>
              <w:tabs>
                <w:tab w:leader="none" w:pos="11057" w:val="left"/>
              </w:tabs>
              <w:ind w:right="13"/>
              <w:jc w:val="center"/>
              <w:rPr>
                <w:sz w:val="24"/>
              </w:rPr>
            </w:pPr>
            <w:r>
              <w:rPr>
                <w:sz w:val="24"/>
              </w:rPr>
              <w:t>Дата наступления контрольной точки</w:t>
            </w:r>
          </w:p>
        </w:tc>
        <w:tc>
          <w:tcPr>
            <w:tcW w:type="dxa" w:w="5186"/>
            <w:tcBorders>
              <w:top w:color="000000" w:sz="4" w:val="single"/>
              <w:left w:color="000000" w:sz="4" w:val="single"/>
              <w:bottom w:color="000000" w:sz="4" w:val="single"/>
              <w:right w:color="000000" w:sz="4" w:val="single"/>
            </w:tcBorders>
            <w:shd w:fill="auto" w:val="clear"/>
            <w:vAlign w:val="center"/>
          </w:tcPr>
          <w:p w14:paraId="22060000">
            <w:pPr>
              <w:pStyle w:val="Style_11"/>
              <w:tabs>
                <w:tab w:leader="none" w:pos="11057" w:val="left"/>
              </w:tabs>
              <w:ind w:right="13"/>
              <w:jc w:val="center"/>
              <w:rPr>
                <w:sz w:val="24"/>
              </w:rPr>
            </w:pPr>
            <w:r>
              <w:rPr>
                <w:sz w:val="24"/>
              </w:rPr>
              <w:t xml:space="preserve">Ответственный исполнитель </w:t>
            </w:r>
          </w:p>
          <w:p w14:paraId="23060000">
            <w:pPr>
              <w:pStyle w:val="Style_11"/>
              <w:tabs>
                <w:tab w:leader="none" w:pos="11057" w:val="left"/>
              </w:tabs>
              <w:ind w:right="13"/>
              <w:jc w:val="center"/>
              <w:rPr>
                <w:sz w:val="24"/>
              </w:rPr>
            </w:pPr>
            <w:r>
              <w:rPr>
                <w:sz w:val="24"/>
              </w:rPr>
              <w:t>(ФИО., должность,</w:t>
            </w:r>
            <w:r>
              <w:rPr>
                <w:spacing w:val="-1"/>
                <w:sz w:val="24"/>
              </w:rPr>
              <w:t xml:space="preserve"> наименование </w:t>
            </w:r>
            <w:r>
              <w:rPr>
                <w:rFonts w:ascii="Times New Roman" w:hAnsi="Times New Roman"/>
                <w:sz w:val="24"/>
              </w:rPr>
              <w:t>исполнительно - распорядительного органа муниципального образования «Поляковское сельское поселение»</w:t>
            </w:r>
            <w:r>
              <w:rPr>
                <w:sz w:val="24"/>
              </w:rPr>
              <w:t>)</w:t>
            </w:r>
          </w:p>
        </w:tc>
        <w:tc>
          <w:tcPr>
            <w:tcW w:type="dxa" w:w="1694"/>
            <w:tcBorders>
              <w:top w:color="000000" w:sz="4" w:val="single"/>
              <w:left w:color="000000" w:sz="4" w:val="single"/>
              <w:bottom w:color="000000" w:sz="4" w:val="single"/>
              <w:right w:color="000000" w:sz="4" w:val="single"/>
            </w:tcBorders>
            <w:shd w:fill="auto" w:val="clear"/>
          </w:tcPr>
          <w:p w14:paraId="24060000">
            <w:pPr>
              <w:pStyle w:val="Style_11"/>
              <w:tabs>
                <w:tab w:leader="none" w:pos="11057" w:val="left"/>
              </w:tabs>
              <w:ind/>
              <w:jc w:val="center"/>
              <w:rPr>
                <w:sz w:val="24"/>
              </w:rPr>
            </w:pPr>
            <w:r>
              <w:rPr>
                <w:sz w:val="24"/>
              </w:rPr>
              <w:t>Вид подтверждающего документа &lt;1&gt;</w:t>
            </w:r>
          </w:p>
        </w:tc>
        <w:tc>
          <w:tcPr>
            <w:tcW w:type="dxa" w:w="1928"/>
            <w:tcBorders>
              <w:top w:color="000000" w:sz="4" w:val="single"/>
              <w:left w:color="000000" w:sz="4" w:val="single"/>
              <w:bottom w:color="000000" w:sz="4" w:val="single"/>
              <w:right w:color="000000" w:sz="4" w:val="single"/>
            </w:tcBorders>
            <w:shd w:fill="auto" w:val="clear"/>
          </w:tcPr>
          <w:p w14:paraId="25060000">
            <w:pPr>
              <w:pStyle w:val="Style_11"/>
              <w:tabs>
                <w:tab w:leader="none" w:pos="11057" w:val="left"/>
              </w:tabs>
              <w:ind w:right="52"/>
              <w:jc w:val="center"/>
              <w:rPr>
                <w:sz w:val="24"/>
              </w:rPr>
            </w:pPr>
            <w:r>
              <w:rPr>
                <w:sz w:val="24"/>
              </w:rPr>
              <w:t xml:space="preserve">Информационная система </w:t>
            </w:r>
          </w:p>
          <w:p w14:paraId="26060000">
            <w:pPr>
              <w:pStyle w:val="Style_11"/>
              <w:tabs>
                <w:tab w:leader="none" w:pos="11057" w:val="left"/>
              </w:tabs>
              <w:ind w:right="52"/>
              <w:jc w:val="center"/>
              <w:rPr>
                <w:sz w:val="24"/>
              </w:rPr>
            </w:pPr>
            <w:r>
              <w:rPr>
                <w:sz w:val="24"/>
              </w:rPr>
              <w:t>(источник данных) &lt;2&gt;</w:t>
            </w:r>
          </w:p>
        </w:tc>
      </w:tr>
      <w:tr>
        <w:trPr>
          <w:trHeight w:hRule="atLeast" w:val="256"/>
        </w:trPr>
        <w:tc>
          <w:tcPr>
            <w:tcW w:type="dxa" w:w="805"/>
            <w:tcBorders>
              <w:top w:color="000000" w:sz="4" w:val="single"/>
              <w:left w:color="000000" w:sz="4" w:val="single"/>
              <w:bottom w:color="000000" w:sz="4" w:val="single"/>
              <w:right w:color="000000" w:sz="4" w:val="single"/>
            </w:tcBorders>
          </w:tcPr>
          <w:p w14:paraId="27060000">
            <w:pPr>
              <w:pStyle w:val="Style_11"/>
              <w:tabs>
                <w:tab w:leader="none" w:pos="11057" w:val="left"/>
              </w:tabs>
              <w:spacing w:before="10"/>
              <w:ind w:firstLine="0" w:left="9"/>
              <w:jc w:val="center"/>
              <w:rPr>
                <w:sz w:val="24"/>
              </w:rPr>
            </w:pPr>
            <w:r>
              <w:rPr>
                <w:sz w:val="24"/>
              </w:rPr>
              <w:t>1</w:t>
            </w:r>
          </w:p>
        </w:tc>
        <w:tc>
          <w:tcPr>
            <w:tcW w:type="dxa" w:w="3855"/>
            <w:tcBorders>
              <w:top w:color="000000" w:sz="4" w:val="single"/>
              <w:left w:color="000000" w:sz="4" w:val="single"/>
              <w:bottom w:color="000000" w:sz="4" w:val="single"/>
              <w:right w:color="000000" w:sz="4" w:val="single"/>
            </w:tcBorders>
            <w:shd w:fill="auto" w:val="clear"/>
          </w:tcPr>
          <w:p w14:paraId="28060000">
            <w:pPr>
              <w:pStyle w:val="Style_11"/>
              <w:tabs>
                <w:tab w:leader="none" w:pos="11057" w:val="left"/>
              </w:tabs>
              <w:spacing w:before="10"/>
              <w:ind w:firstLine="0" w:left="9"/>
              <w:jc w:val="center"/>
              <w:rPr>
                <w:sz w:val="24"/>
              </w:rPr>
            </w:pPr>
            <w:r>
              <w:rPr>
                <w:sz w:val="24"/>
              </w:rPr>
              <w:t>2</w:t>
            </w:r>
          </w:p>
        </w:tc>
        <w:tc>
          <w:tcPr>
            <w:tcW w:type="dxa" w:w="1736"/>
            <w:tcBorders>
              <w:top w:color="000000" w:sz="4" w:val="single"/>
              <w:left w:color="000000" w:sz="4" w:val="single"/>
              <w:bottom w:color="000000" w:sz="4" w:val="single"/>
              <w:right w:color="000000" w:sz="4" w:val="single"/>
            </w:tcBorders>
            <w:shd w:fill="auto" w:val="clear"/>
          </w:tcPr>
          <w:p w14:paraId="29060000">
            <w:pPr>
              <w:pStyle w:val="Style_11"/>
              <w:tabs>
                <w:tab w:leader="none" w:pos="11057" w:val="left"/>
              </w:tabs>
              <w:spacing w:before="10"/>
              <w:ind/>
              <w:jc w:val="center"/>
              <w:rPr>
                <w:sz w:val="24"/>
              </w:rPr>
            </w:pPr>
            <w:r>
              <w:rPr>
                <w:sz w:val="24"/>
              </w:rPr>
              <w:t>3</w:t>
            </w:r>
          </w:p>
        </w:tc>
        <w:tc>
          <w:tcPr>
            <w:tcW w:type="dxa" w:w="5186"/>
            <w:tcBorders>
              <w:top w:color="000000" w:sz="4" w:val="single"/>
              <w:left w:color="000000" w:sz="4" w:val="single"/>
              <w:bottom w:color="000000" w:sz="4" w:val="single"/>
              <w:right w:color="000000" w:sz="4" w:val="single"/>
            </w:tcBorders>
            <w:shd w:fill="auto" w:val="clear"/>
          </w:tcPr>
          <w:p w14:paraId="2A060000">
            <w:pPr>
              <w:pStyle w:val="Style_11"/>
              <w:tabs>
                <w:tab w:leader="none" w:pos="11057" w:val="left"/>
              </w:tabs>
              <w:spacing w:before="10"/>
              <w:ind/>
              <w:jc w:val="center"/>
              <w:rPr>
                <w:sz w:val="24"/>
              </w:rPr>
            </w:pPr>
            <w:r>
              <w:rPr>
                <w:sz w:val="24"/>
              </w:rPr>
              <w:t>4</w:t>
            </w:r>
          </w:p>
        </w:tc>
        <w:tc>
          <w:tcPr>
            <w:tcW w:type="dxa" w:w="1694"/>
            <w:tcBorders>
              <w:top w:color="000000" w:sz="4" w:val="single"/>
              <w:left w:color="000000" w:sz="4" w:val="single"/>
              <w:bottom w:color="000000" w:sz="4" w:val="single"/>
              <w:right w:color="000000" w:sz="4" w:val="single"/>
            </w:tcBorders>
            <w:shd w:fill="auto" w:val="clear"/>
          </w:tcPr>
          <w:p w14:paraId="2B060000">
            <w:pPr>
              <w:pStyle w:val="Style_11"/>
              <w:tabs>
                <w:tab w:leader="none" w:pos="11057" w:val="left"/>
              </w:tabs>
              <w:spacing w:before="10"/>
              <w:ind w:firstLine="0" w:left="6"/>
              <w:jc w:val="center"/>
              <w:rPr>
                <w:sz w:val="24"/>
              </w:rPr>
            </w:pPr>
            <w:r>
              <w:rPr>
                <w:sz w:val="24"/>
              </w:rPr>
              <w:t>5</w:t>
            </w:r>
          </w:p>
        </w:tc>
        <w:tc>
          <w:tcPr>
            <w:tcW w:type="dxa" w:w="1928"/>
            <w:tcBorders>
              <w:top w:color="000000" w:sz="4" w:val="single"/>
              <w:left w:color="000000" w:sz="4" w:val="single"/>
              <w:bottom w:color="000000" w:sz="4" w:val="single"/>
              <w:right w:color="000000" w:sz="4" w:val="single"/>
            </w:tcBorders>
            <w:shd w:fill="auto" w:val="clear"/>
          </w:tcPr>
          <w:p w14:paraId="2C060000">
            <w:pPr>
              <w:pStyle w:val="Style_11"/>
              <w:tabs>
                <w:tab w:leader="none" w:pos="11057" w:val="left"/>
              </w:tabs>
              <w:spacing w:before="10"/>
              <w:ind w:firstLine="0" w:left="6"/>
              <w:jc w:val="center"/>
              <w:rPr>
                <w:sz w:val="24"/>
              </w:rPr>
            </w:pPr>
            <w:r>
              <w:rPr>
                <w:sz w:val="24"/>
              </w:rPr>
              <w:t>6</w:t>
            </w:r>
          </w:p>
        </w:tc>
      </w:tr>
      <w:tr>
        <w:trPr>
          <w:trHeight w:hRule="atLeast" w:val="296"/>
        </w:trPr>
        <w:tc>
          <w:tcPr>
            <w:tcW w:type="dxa" w:w="15204"/>
            <w:gridSpan w:val="6"/>
            <w:tcBorders>
              <w:top w:color="000000" w:sz="4" w:val="single"/>
              <w:left w:color="000000" w:sz="4" w:val="single"/>
              <w:bottom w:color="000000" w:sz="4" w:val="single"/>
              <w:right w:color="000000" w:sz="4" w:val="single"/>
            </w:tcBorders>
          </w:tcPr>
          <w:p w14:paraId="2D060000">
            <w:pPr>
              <w:pStyle w:val="Style_11"/>
              <w:tabs>
                <w:tab w:leader="none" w:pos="11057" w:val="left"/>
              </w:tabs>
              <w:spacing w:before="32"/>
              <w:ind w:firstLine="0" w:left="7"/>
              <w:jc w:val="both"/>
              <w:rPr>
                <w:i w:val="1"/>
              </w:rPr>
            </w:pPr>
            <w:r>
              <w:rPr>
                <w:i w:val="1"/>
                <w:sz w:val="24"/>
              </w:rPr>
              <w:t xml:space="preserve">Наименование задачи комплекса процессных мероприятий 1 </w:t>
            </w:r>
          </w:p>
        </w:tc>
      </w:tr>
      <w:tr>
        <w:trPr>
          <w:trHeight w:hRule="atLeast" w:val="295"/>
        </w:trPr>
        <w:tc>
          <w:tcPr>
            <w:tcW w:type="dxa" w:w="805"/>
            <w:tcBorders>
              <w:top w:color="000000" w:sz="4" w:val="single"/>
              <w:left w:color="000000" w:sz="4" w:val="single"/>
              <w:bottom w:color="000000" w:sz="4" w:val="single"/>
              <w:right w:color="000000" w:sz="4" w:val="single"/>
            </w:tcBorders>
          </w:tcPr>
          <w:p w14:paraId="2E060000">
            <w:pPr>
              <w:pStyle w:val="Style_11"/>
              <w:tabs>
                <w:tab w:leader="none" w:pos="11057" w:val="left"/>
              </w:tabs>
              <w:spacing w:line="247" w:lineRule="exact"/>
              <w:ind/>
              <w:rPr>
                <w:i w:val="1"/>
                <w:sz w:val="24"/>
              </w:rPr>
            </w:pPr>
            <w:r>
              <w:rPr>
                <w:i w:val="1"/>
                <w:sz w:val="24"/>
              </w:rPr>
              <w:t>1.</w:t>
            </w:r>
          </w:p>
        </w:tc>
        <w:tc>
          <w:tcPr>
            <w:tcW w:type="dxa" w:w="3855"/>
            <w:tcBorders>
              <w:top w:color="000000" w:sz="4" w:val="single"/>
              <w:left w:color="000000" w:sz="4" w:val="single"/>
              <w:bottom w:color="000000" w:sz="4" w:val="single"/>
              <w:right w:color="000000" w:sz="4" w:val="single"/>
            </w:tcBorders>
            <w:shd w:fill="auto" w:val="clear"/>
          </w:tcPr>
          <w:p w14:paraId="2F060000">
            <w:pPr>
              <w:pStyle w:val="Style_11"/>
              <w:tabs>
                <w:tab w:leader="none" w:pos="11057" w:val="left"/>
              </w:tabs>
              <w:spacing w:line="247" w:lineRule="exact"/>
              <w:ind/>
              <w:rPr>
                <w:i w:val="1"/>
              </w:rPr>
            </w:pPr>
            <w:r>
              <w:rPr>
                <w:i w:val="1"/>
                <w:sz w:val="24"/>
              </w:rPr>
              <w:t>Мероприятие</w:t>
            </w:r>
            <w:r>
              <w:rPr>
                <w:i w:val="1"/>
                <w:spacing w:val="-1"/>
                <w:sz w:val="24"/>
              </w:rPr>
              <w:t xml:space="preserve"> </w:t>
            </w:r>
            <w:r>
              <w:rPr>
                <w:i w:val="1"/>
                <w:sz w:val="24"/>
              </w:rPr>
              <w:t>(результат) «Наименование» 1</w:t>
            </w:r>
          </w:p>
        </w:tc>
        <w:tc>
          <w:tcPr>
            <w:tcW w:type="dxa" w:w="1736"/>
            <w:tcBorders>
              <w:top w:color="000000" w:sz="4" w:val="single"/>
              <w:left w:color="000000" w:sz="4" w:val="single"/>
              <w:bottom w:color="000000" w:sz="4" w:val="single"/>
              <w:right w:color="000000" w:sz="4" w:val="single"/>
            </w:tcBorders>
            <w:shd w:fill="auto" w:val="clear"/>
          </w:tcPr>
          <w:p w14:paraId="30060000">
            <w:pPr>
              <w:pStyle w:val="Style_11"/>
              <w:tabs>
                <w:tab w:leader="none" w:pos="11057" w:val="left"/>
              </w:tabs>
              <w:ind/>
              <w:jc w:val="center"/>
              <w:rPr>
                <w:sz w:val="24"/>
              </w:rPr>
            </w:pPr>
            <w:r>
              <w:rPr>
                <w:sz w:val="24"/>
              </w:rPr>
              <w:t>Х</w:t>
            </w:r>
          </w:p>
        </w:tc>
        <w:tc>
          <w:tcPr>
            <w:tcW w:type="dxa" w:w="5186"/>
            <w:tcBorders>
              <w:top w:color="000000" w:sz="4" w:val="single"/>
              <w:left w:color="000000" w:sz="4" w:val="single"/>
              <w:bottom w:color="000000" w:sz="4" w:val="single"/>
              <w:right w:color="000000" w:sz="4" w:val="single"/>
            </w:tcBorders>
            <w:shd w:fill="auto" w:val="clear"/>
          </w:tcPr>
          <w:p w14:paraId="31060000">
            <w:pPr>
              <w:pStyle w:val="Style_11"/>
              <w:tabs>
                <w:tab w:leader="none" w:pos="11057" w:val="left"/>
              </w:tabs>
              <w:ind/>
              <w:rPr>
                <w:sz w:val="24"/>
              </w:rPr>
            </w:pPr>
          </w:p>
        </w:tc>
        <w:tc>
          <w:tcPr>
            <w:tcW w:type="dxa" w:w="1694"/>
            <w:tcBorders>
              <w:top w:color="000000" w:sz="4" w:val="single"/>
              <w:left w:color="000000" w:sz="4" w:val="single"/>
              <w:bottom w:color="000000" w:sz="4" w:val="single"/>
              <w:right w:color="000000" w:sz="4" w:val="single"/>
            </w:tcBorders>
            <w:shd w:fill="auto" w:val="clear"/>
          </w:tcPr>
          <w:p w14:paraId="32060000">
            <w:pPr>
              <w:pStyle w:val="Style_11"/>
              <w:tabs>
                <w:tab w:leader="none" w:pos="11057" w:val="left"/>
              </w:tabs>
              <w:spacing w:line="247" w:lineRule="exact"/>
              <w:ind w:firstLine="0" w:left="7"/>
              <w:jc w:val="center"/>
              <w:rPr>
                <w:sz w:val="24"/>
              </w:rPr>
            </w:pPr>
          </w:p>
        </w:tc>
        <w:tc>
          <w:tcPr>
            <w:tcW w:type="dxa" w:w="1928"/>
            <w:tcBorders>
              <w:top w:color="000000" w:sz="4" w:val="single"/>
              <w:left w:color="000000" w:sz="4" w:val="single"/>
              <w:bottom w:color="000000" w:sz="4" w:val="single"/>
              <w:right w:color="000000" w:sz="4" w:val="single"/>
            </w:tcBorders>
            <w:shd w:fill="auto" w:val="clear"/>
          </w:tcPr>
          <w:p w14:paraId="33060000">
            <w:pPr>
              <w:pStyle w:val="Style_11"/>
              <w:tabs>
                <w:tab w:leader="none" w:pos="11057" w:val="left"/>
              </w:tabs>
              <w:spacing w:line="247" w:lineRule="exact"/>
              <w:ind w:firstLine="0" w:left="7"/>
              <w:jc w:val="center"/>
              <w:rPr>
                <w:sz w:val="24"/>
              </w:rPr>
            </w:pPr>
          </w:p>
        </w:tc>
      </w:tr>
      <w:tr>
        <w:trPr>
          <w:trHeight w:hRule="atLeast" w:val="295"/>
        </w:trPr>
        <w:tc>
          <w:tcPr>
            <w:tcW w:type="dxa" w:w="805"/>
            <w:tcBorders>
              <w:top w:color="000000" w:sz="4" w:val="single"/>
              <w:left w:color="000000" w:sz="4" w:val="single"/>
              <w:bottom w:color="000000" w:sz="4" w:val="single"/>
              <w:right w:color="000000" w:sz="4" w:val="single"/>
            </w:tcBorders>
          </w:tcPr>
          <w:p w14:paraId="34060000">
            <w:pPr>
              <w:pStyle w:val="Style_11"/>
              <w:tabs>
                <w:tab w:leader="none" w:pos="11057" w:val="left"/>
              </w:tabs>
              <w:spacing w:line="247" w:lineRule="exact"/>
              <w:ind/>
              <w:rPr>
                <w:i w:val="1"/>
                <w:sz w:val="24"/>
              </w:rPr>
            </w:pPr>
            <w:r>
              <w:rPr>
                <w:i w:val="1"/>
                <w:sz w:val="24"/>
              </w:rPr>
              <w:t>2.</w:t>
            </w:r>
          </w:p>
        </w:tc>
        <w:tc>
          <w:tcPr>
            <w:tcW w:type="dxa" w:w="3855"/>
            <w:tcBorders>
              <w:top w:color="000000" w:sz="4" w:val="single"/>
              <w:left w:color="000000" w:sz="4" w:val="single"/>
              <w:bottom w:color="000000" w:sz="4" w:val="single"/>
              <w:right w:color="000000" w:sz="4" w:val="single"/>
            </w:tcBorders>
            <w:shd w:fill="auto" w:val="clear"/>
          </w:tcPr>
          <w:p w14:paraId="35060000">
            <w:pPr>
              <w:pStyle w:val="Style_11"/>
              <w:tabs>
                <w:tab w:leader="none" w:pos="11057" w:val="left"/>
              </w:tabs>
              <w:spacing w:line="247" w:lineRule="exact"/>
              <w:ind/>
              <w:rPr>
                <w:i w:val="1"/>
                <w:sz w:val="24"/>
              </w:rPr>
            </w:pPr>
            <w:r>
              <w:rPr>
                <w:i w:val="1"/>
                <w:sz w:val="24"/>
              </w:rPr>
              <w:t>Мероприятие</w:t>
            </w:r>
            <w:r>
              <w:rPr>
                <w:i w:val="1"/>
                <w:spacing w:val="-1"/>
                <w:sz w:val="24"/>
              </w:rPr>
              <w:t xml:space="preserve"> </w:t>
            </w:r>
            <w:r>
              <w:rPr>
                <w:i w:val="1"/>
                <w:sz w:val="24"/>
              </w:rPr>
              <w:t>(результат) «Наименование» 1 в ___ году реализации</w:t>
            </w:r>
          </w:p>
        </w:tc>
        <w:tc>
          <w:tcPr>
            <w:tcW w:type="dxa" w:w="1736"/>
            <w:tcBorders>
              <w:top w:color="000000" w:sz="4" w:val="single"/>
              <w:left w:color="000000" w:sz="4" w:val="single"/>
              <w:bottom w:color="000000" w:sz="4" w:val="single"/>
              <w:right w:color="000000" w:sz="4" w:val="single"/>
            </w:tcBorders>
            <w:shd w:fill="auto" w:val="clear"/>
          </w:tcPr>
          <w:p w14:paraId="36060000">
            <w:pPr>
              <w:pStyle w:val="Style_11"/>
              <w:tabs>
                <w:tab w:leader="none" w:pos="11057" w:val="left"/>
              </w:tabs>
              <w:ind/>
              <w:jc w:val="center"/>
              <w:rPr>
                <w:sz w:val="24"/>
              </w:rPr>
            </w:pPr>
          </w:p>
        </w:tc>
        <w:tc>
          <w:tcPr>
            <w:tcW w:type="dxa" w:w="5186"/>
            <w:tcBorders>
              <w:top w:color="000000" w:sz="4" w:val="single"/>
              <w:left w:color="000000" w:sz="4" w:val="single"/>
              <w:bottom w:color="000000" w:sz="4" w:val="single"/>
              <w:right w:color="000000" w:sz="4" w:val="single"/>
            </w:tcBorders>
            <w:shd w:fill="auto" w:val="clear"/>
          </w:tcPr>
          <w:p w14:paraId="37060000">
            <w:pPr>
              <w:pStyle w:val="Style_11"/>
              <w:tabs>
                <w:tab w:leader="none" w:pos="11057" w:val="left"/>
              </w:tabs>
              <w:ind/>
              <w:rPr>
                <w:sz w:val="24"/>
              </w:rPr>
            </w:pPr>
          </w:p>
        </w:tc>
        <w:tc>
          <w:tcPr>
            <w:tcW w:type="dxa" w:w="1694"/>
            <w:tcBorders>
              <w:top w:color="000000" w:sz="4" w:val="single"/>
              <w:left w:color="000000" w:sz="4" w:val="single"/>
              <w:bottom w:color="000000" w:sz="4" w:val="single"/>
              <w:right w:color="000000" w:sz="4" w:val="single"/>
            </w:tcBorders>
            <w:shd w:fill="auto" w:val="clear"/>
          </w:tcPr>
          <w:p w14:paraId="38060000">
            <w:pPr>
              <w:pStyle w:val="Style_11"/>
              <w:tabs>
                <w:tab w:leader="none" w:pos="11057" w:val="left"/>
              </w:tabs>
              <w:spacing w:line="247" w:lineRule="exact"/>
              <w:ind w:firstLine="0" w:left="7"/>
              <w:jc w:val="center"/>
              <w:rPr>
                <w:sz w:val="24"/>
              </w:rPr>
            </w:pPr>
          </w:p>
        </w:tc>
        <w:tc>
          <w:tcPr>
            <w:tcW w:type="dxa" w:w="1928"/>
            <w:tcBorders>
              <w:top w:color="000000" w:sz="4" w:val="single"/>
              <w:left w:color="000000" w:sz="4" w:val="single"/>
              <w:bottom w:color="000000" w:sz="4" w:val="single"/>
              <w:right w:color="000000" w:sz="4" w:val="single"/>
            </w:tcBorders>
            <w:shd w:fill="auto" w:val="clear"/>
          </w:tcPr>
          <w:p w14:paraId="39060000">
            <w:pPr>
              <w:pStyle w:val="Style_11"/>
              <w:tabs>
                <w:tab w:leader="none" w:pos="11057" w:val="left"/>
              </w:tabs>
              <w:spacing w:line="247" w:lineRule="exact"/>
              <w:ind w:firstLine="0" w:left="7"/>
              <w:jc w:val="center"/>
              <w:rPr>
                <w:sz w:val="24"/>
              </w:rPr>
            </w:pPr>
          </w:p>
        </w:tc>
      </w:tr>
      <w:tr>
        <w:trPr>
          <w:trHeight w:hRule="atLeast" w:val="295"/>
        </w:trPr>
        <w:tc>
          <w:tcPr>
            <w:tcW w:type="dxa" w:w="805"/>
            <w:tcBorders>
              <w:top w:color="000000" w:sz="4" w:val="single"/>
              <w:left w:color="000000" w:sz="4" w:val="single"/>
              <w:bottom w:color="000000" w:sz="4" w:val="single"/>
              <w:right w:color="000000" w:sz="4" w:val="single"/>
            </w:tcBorders>
          </w:tcPr>
          <w:p w14:paraId="3A060000">
            <w:pPr>
              <w:pStyle w:val="Style_11"/>
              <w:tabs>
                <w:tab w:leader="none" w:pos="11057" w:val="left"/>
              </w:tabs>
              <w:spacing w:line="247" w:lineRule="exact"/>
              <w:ind w:firstLine="16" w:left="-16"/>
              <w:rPr>
                <w:i w:val="1"/>
                <w:sz w:val="24"/>
              </w:rPr>
            </w:pPr>
            <w:r>
              <w:rPr>
                <w:i w:val="1"/>
                <w:sz w:val="24"/>
              </w:rPr>
              <w:t>3.</w:t>
            </w:r>
          </w:p>
        </w:tc>
        <w:tc>
          <w:tcPr>
            <w:tcW w:type="dxa" w:w="3855"/>
            <w:tcBorders>
              <w:top w:color="000000" w:sz="4" w:val="single"/>
              <w:left w:color="000000" w:sz="4" w:val="single"/>
              <w:bottom w:color="000000" w:sz="4" w:val="single"/>
              <w:right w:color="000000" w:sz="4" w:val="single"/>
            </w:tcBorders>
            <w:shd w:fill="auto" w:val="clear"/>
          </w:tcPr>
          <w:p w14:paraId="3B060000">
            <w:pPr>
              <w:pStyle w:val="Style_11"/>
              <w:tabs>
                <w:tab w:leader="none" w:pos="11057" w:val="left"/>
              </w:tabs>
              <w:spacing w:line="247" w:lineRule="exact"/>
              <w:ind w:firstLine="16" w:left="-16"/>
              <w:rPr>
                <w:i w:val="1"/>
              </w:rPr>
            </w:pPr>
            <w:r>
              <w:rPr>
                <w:i w:val="1"/>
                <w:sz w:val="24"/>
              </w:rPr>
              <w:t>Контрольная</w:t>
            </w:r>
            <w:r>
              <w:rPr>
                <w:i w:val="1"/>
                <w:spacing w:val="-2"/>
                <w:sz w:val="24"/>
              </w:rPr>
              <w:t xml:space="preserve"> </w:t>
            </w:r>
            <w:r>
              <w:rPr>
                <w:i w:val="1"/>
                <w:sz w:val="24"/>
              </w:rPr>
              <w:t>точка</w:t>
            </w:r>
            <w:r>
              <w:rPr>
                <w:i w:val="1"/>
                <w:spacing w:val="-3"/>
                <w:sz w:val="24"/>
              </w:rPr>
              <w:t xml:space="preserve"> </w:t>
            </w:r>
            <w:r>
              <w:rPr>
                <w:i w:val="1"/>
                <w:sz w:val="24"/>
              </w:rPr>
              <w:t>1.1.</w:t>
            </w:r>
          </w:p>
        </w:tc>
        <w:tc>
          <w:tcPr>
            <w:tcW w:type="dxa" w:w="1736"/>
            <w:tcBorders>
              <w:top w:color="000000" w:sz="4" w:val="single"/>
              <w:left w:color="000000" w:sz="4" w:val="single"/>
              <w:bottom w:color="000000" w:sz="4" w:val="single"/>
              <w:right w:color="000000" w:sz="4" w:val="single"/>
            </w:tcBorders>
            <w:shd w:fill="auto" w:val="clear"/>
          </w:tcPr>
          <w:p w14:paraId="3C060000">
            <w:pPr>
              <w:pStyle w:val="Style_11"/>
              <w:tabs>
                <w:tab w:leader="none" w:pos="11057" w:val="left"/>
              </w:tabs>
              <w:ind/>
              <w:rPr>
                <w:sz w:val="24"/>
              </w:rPr>
            </w:pPr>
          </w:p>
        </w:tc>
        <w:tc>
          <w:tcPr>
            <w:tcW w:type="dxa" w:w="5186"/>
            <w:tcBorders>
              <w:top w:color="000000" w:sz="4" w:val="single"/>
              <w:left w:color="000000" w:sz="4" w:val="single"/>
              <w:bottom w:color="000000" w:sz="4" w:val="single"/>
              <w:right w:color="000000" w:sz="4" w:val="single"/>
            </w:tcBorders>
            <w:shd w:fill="auto" w:val="clear"/>
          </w:tcPr>
          <w:p w14:paraId="3D060000">
            <w:pPr>
              <w:pStyle w:val="Style_11"/>
              <w:tabs>
                <w:tab w:leader="none" w:pos="11057" w:val="left"/>
              </w:tabs>
              <w:ind/>
              <w:rPr>
                <w:sz w:val="24"/>
              </w:rPr>
            </w:pPr>
          </w:p>
        </w:tc>
        <w:tc>
          <w:tcPr>
            <w:tcW w:type="dxa" w:w="1694"/>
            <w:tcBorders>
              <w:top w:color="000000" w:sz="4" w:val="single"/>
              <w:left w:color="000000" w:sz="4" w:val="single"/>
              <w:bottom w:color="000000" w:sz="4" w:val="single"/>
              <w:right w:color="000000" w:sz="4" w:val="single"/>
            </w:tcBorders>
            <w:shd w:fill="auto" w:val="clear"/>
          </w:tcPr>
          <w:p w14:paraId="3E060000">
            <w:pPr>
              <w:pStyle w:val="Style_11"/>
              <w:tabs>
                <w:tab w:leader="none" w:pos="11057" w:val="left"/>
              </w:tabs>
              <w:spacing w:line="247" w:lineRule="exact"/>
              <w:ind w:firstLine="0" w:left="7"/>
              <w:jc w:val="center"/>
              <w:rPr>
                <w:sz w:val="24"/>
              </w:rPr>
            </w:pPr>
          </w:p>
        </w:tc>
        <w:tc>
          <w:tcPr>
            <w:tcW w:type="dxa" w:w="1928"/>
            <w:tcBorders>
              <w:top w:color="000000" w:sz="4" w:val="single"/>
              <w:left w:color="000000" w:sz="4" w:val="single"/>
              <w:bottom w:color="000000" w:sz="4" w:val="single"/>
              <w:right w:color="000000" w:sz="4" w:val="single"/>
            </w:tcBorders>
            <w:shd w:fill="auto" w:val="clear"/>
          </w:tcPr>
          <w:p w14:paraId="3F060000">
            <w:pPr>
              <w:pStyle w:val="Style_11"/>
              <w:tabs>
                <w:tab w:leader="none" w:pos="11057" w:val="left"/>
              </w:tabs>
              <w:spacing w:line="247" w:lineRule="exact"/>
              <w:ind w:firstLine="0" w:left="7"/>
              <w:jc w:val="center"/>
              <w:rPr>
                <w:sz w:val="24"/>
              </w:rPr>
            </w:pPr>
          </w:p>
        </w:tc>
      </w:tr>
      <w:tr>
        <w:trPr>
          <w:trHeight w:hRule="atLeast" w:val="295"/>
        </w:trPr>
        <w:tc>
          <w:tcPr>
            <w:tcW w:type="dxa" w:w="805"/>
            <w:tcBorders>
              <w:top w:color="000000" w:sz="4" w:val="single"/>
              <w:left w:color="000000" w:sz="4" w:val="single"/>
              <w:bottom w:color="000000" w:sz="4" w:val="single"/>
              <w:right w:color="000000" w:sz="4" w:val="single"/>
            </w:tcBorders>
          </w:tcPr>
          <w:p w14:paraId="40060000">
            <w:pPr>
              <w:pStyle w:val="Style_11"/>
              <w:tabs>
                <w:tab w:leader="none" w:pos="11057" w:val="left"/>
              </w:tabs>
              <w:spacing w:line="247" w:lineRule="exact"/>
              <w:ind/>
              <w:rPr>
                <w:i w:val="1"/>
                <w:sz w:val="24"/>
              </w:rPr>
            </w:pPr>
            <w:r>
              <w:rPr>
                <w:i w:val="1"/>
                <w:sz w:val="24"/>
              </w:rPr>
              <w:t>4.</w:t>
            </w:r>
          </w:p>
        </w:tc>
        <w:tc>
          <w:tcPr>
            <w:tcW w:type="dxa" w:w="3855"/>
            <w:tcBorders>
              <w:top w:color="000000" w:sz="4" w:val="single"/>
              <w:left w:color="000000" w:sz="4" w:val="single"/>
              <w:bottom w:color="000000" w:sz="4" w:val="single"/>
              <w:right w:color="000000" w:sz="4" w:val="single"/>
            </w:tcBorders>
            <w:shd w:fill="auto" w:val="clear"/>
          </w:tcPr>
          <w:p w14:paraId="41060000">
            <w:pPr>
              <w:pStyle w:val="Style_11"/>
              <w:tabs>
                <w:tab w:leader="none" w:pos="11057" w:val="left"/>
              </w:tabs>
              <w:spacing w:line="247" w:lineRule="exact"/>
              <w:ind/>
            </w:pPr>
            <w:r>
              <w:rPr>
                <w:i w:val="1"/>
                <w:sz w:val="24"/>
              </w:rPr>
              <w:t>Контрольная</w:t>
            </w:r>
            <w:r>
              <w:rPr>
                <w:i w:val="1"/>
                <w:spacing w:val="-2"/>
                <w:sz w:val="24"/>
              </w:rPr>
              <w:t xml:space="preserve"> </w:t>
            </w:r>
            <w:r>
              <w:rPr>
                <w:i w:val="1"/>
                <w:sz w:val="24"/>
              </w:rPr>
              <w:t>точка 1.2.</w:t>
            </w:r>
          </w:p>
        </w:tc>
        <w:tc>
          <w:tcPr>
            <w:tcW w:type="dxa" w:w="1736"/>
            <w:tcBorders>
              <w:top w:color="000000" w:sz="4" w:val="single"/>
              <w:left w:color="000000" w:sz="4" w:val="single"/>
              <w:bottom w:color="000000" w:sz="4" w:val="single"/>
              <w:right w:color="000000" w:sz="4" w:val="single"/>
            </w:tcBorders>
            <w:shd w:fill="auto" w:val="clear"/>
          </w:tcPr>
          <w:p w14:paraId="42060000">
            <w:pPr>
              <w:pStyle w:val="Style_11"/>
              <w:tabs>
                <w:tab w:leader="none" w:pos="11057" w:val="left"/>
              </w:tabs>
              <w:ind/>
              <w:rPr>
                <w:sz w:val="24"/>
              </w:rPr>
            </w:pPr>
          </w:p>
        </w:tc>
        <w:tc>
          <w:tcPr>
            <w:tcW w:type="dxa" w:w="5186"/>
            <w:tcBorders>
              <w:top w:color="000000" w:sz="4" w:val="single"/>
              <w:left w:color="000000" w:sz="4" w:val="single"/>
              <w:bottom w:color="000000" w:sz="4" w:val="single"/>
              <w:right w:color="000000" w:sz="4" w:val="single"/>
            </w:tcBorders>
            <w:shd w:fill="auto" w:val="clear"/>
          </w:tcPr>
          <w:p w14:paraId="43060000">
            <w:pPr>
              <w:pStyle w:val="Style_11"/>
              <w:tabs>
                <w:tab w:leader="none" w:pos="11057" w:val="left"/>
              </w:tabs>
              <w:ind/>
              <w:rPr>
                <w:sz w:val="24"/>
              </w:rPr>
            </w:pPr>
          </w:p>
        </w:tc>
        <w:tc>
          <w:tcPr>
            <w:tcW w:type="dxa" w:w="1694"/>
            <w:tcBorders>
              <w:top w:color="000000" w:sz="4" w:val="single"/>
              <w:left w:color="000000" w:sz="4" w:val="single"/>
              <w:bottom w:color="000000" w:sz="4" w:val="single"/>
              <w:right w:color="000000" w:sz="4" w:val="single"/>
            </w:tcBorders>
            <w:shd w:fill="auto" w:val="clear"/>
          </w:tcPr>
          <w:p w14:paraId="44060000">
            <w:pPr>
              <w:pStyle w:val="Style_11"/>
              <w:tabs>
                <w:tab w:leader="none" w:pos="11057" w:val="left"/>
              </w:tabs>
              <w:ind/>
              <w:rPr>
                <w:sz w:val="24"/>
              </w:rPr>
            </w:pPr>
          </w:p>
        </w:tc>
        <w:tc>
          <w:tcPr>
            <w:tcW w:type="dxa" w:w="1928"/>
            <w:tcBorders>
              <w:top w:color="000000" w:sz="4" w:val="single"/>
              <w:left w:color="000000" w:sz="4" w:val="single"/>
              <w:bottom w:color="000000" w:sz="4" w:val="single"/>
              <w:right w:color="000000" w:sz="4" w:val="single"/>
            </w:tcBorders>
            <w:shd w:fill="auto" w:val="clear"/>
          </w:tcPr>
          <w:p w14:paraId="45060000">
            <w:pPr>
              <w:pStyle w:val="Style_11"/>
              <w:tabs>
                <w:tab w:leader="none" w:pos="11057" w:val="left"/>
              </w:tabs>
              <w:ind/>
              <w:rPr>
                <w:sz w:val="24"/>
              </w:rPr>
            </w:pPr>
          </w:p>
        </w:tc>
      </w:tr>
      <w:tr>
        <w:trPr>
          <w:trHeight w:hRule="atLeast" w:val="200"/>
        </w:trPr>
        <w:tc>
          <w:tcPr>
            <w:tcW w:type="dxa" w:w="805"/>
            <w:tcBorders>
              <w:top w:color="000000" w:sz="4" w:val="single"/>
              <w:left w:color="000000" w:sz="4" w:val="single"/>
              <w:bottom w:color="000000" w:sz="4" w:val="single"/>
              <w:right w:color="000000" w:sz="4" w:val="single"/>
            </w:tcBorders>
          </w:tcPr>
          <w:p w14:paraId="46060000">
            <w:pPr>
              <w:pStyle w:val="Style_11"/>
              <w:tabs>
                <w:tab w:leader="none" w:pos="11057" w:val="left"/>
              </w:tabs>
              <w:spacing w:line="247" w:lineRule="exact"/>
              <w:ind/>
              <w:jc w:val="center"/>
              <w:rPr>
                <w:i w:val="1"/>
                <w:sz w:val="24"/>
              </w:rPr>
            </w:pPr>
          </w:p>
        </w:tc>
        <w:tc>
          <w:tcPr>
            <w:tcW w:type="dxa" w:w="3855"/>
            <w:tcBorders>
              <w:top w:color="000000" w:sz="4" w:val="single"/>
              <w:left w:color="000000" w:sz="4" w:val="single"/>
              <w:bottom w:color="000000" w:sz="4" w:val="single"/>
              <w:right w:color="000000" w:sz="4" w:val="single"/>
            </w:tcBorders>
            <w:shd w:fill="auto" w:val="clear"/>
          </w:tcPr>
          <w:p w14:paraId="47060000">
            <w:pPr>
              <w:pStyle w:val="Style_11"/>
              <w:tabs>
                <w:tab w:leader="none" w:pos="11057" w:val="left"/>
              </w:tabs>
              <w:spacing w:line="247" w:lineRule="exact"/>
              <w:ind/>
              <w:jc w:val="center"/>
              <w:rPr>
                <w:i w:val="1"/>
                <w:sz w:val="24"/>
              </w:rPr>
            </w:pPr>
            <w:r>
              <w:rPr>
                <w:i w:val="1"/>
                <w:sz w:val="24"/>
              </w:rPr>
              <w:t>…</w:t>
            </w:r>
          </w:p>
        </w:tc>
        <w:tc>
          <w:tcPr>
            <w:tcW w:type="dxa" w:w="1736"/>
            <w:tcBorders>
              <w:top w:color="000000" w:sz="4" w:val="single"/>
              <w:left w:color="000000" w:sz="4" w:val="single"/>
              <w:bottom w:color="000000" w:sz="4" w:val="single"/>
              <w:right w:color="000000" w:sz="4" w:val="single"/>
            </w:tcBorders>
            <w:shd w:fill="auto" w:val="clear"/>
          </w:tcPr>
          <w:p w14:paraId="48060000">
            <w:pPr>
              <w:pStyle w:val="Style_11"/>
              <w:tabs>
                <w:tab w:leader="none" w:pos="11057" w:val="left"/>
              </w:tabs>
              <w:ind/>
              <w:jc w:val="center"/>
              <w:rPr>
                <w:sz w:val="24"/>
              </w:rPr>
            </w:pPr>
            <w:r>
              <w:rPr>
                <w:sz w:val="24"/>
              </w:rPr>
              <w:t>…</w:t>
            </w:r>
          </w:p>
        </w:tc>
        <w:tc>
          <w:tcPr>
            <w:tcW w:type="dxa" w:w="5186"/>
            <w:tcBorders>
              <w:top w:color="000000" w:sz="4" w:val="single"/>
              <w:left w:color="000000" w:sz="4" w:val="single"/>
              <w:bottom w:color="000000" w:sz="4" w:val="single"/>
              <w:right w:color="000000" w:sz="4" w:val="single"/>
            </w:tcBorders>
            <w:shd w:fill="auto" w:val="clear"/>
          </w:tcPr>
          <w:p w14:paraId="49060000">
            <w:pPr>
              <w:pStyle w:val="Style_11"/>
              <w:tabs>
                <w:tab w:leader="none" w:pos="11057" w:val="left"/>
              </w:tabs>
              <w:ind/>
              <w:jc w:val="center"/>
              <w:rPr>
                <w:sz w:val="24"/>
              </w:rPr>
            </w:pPr>
            <w:r>
              <w:rPr>
                <w:sz w:val="24"/>
              </w:rPr>
              <w:t>…</w:t>
            </w:r>
          </w:p>
        </w:tc>
        <w:tc>
          <w:tcPr>
            <w:tcW w:type="dxa" w:w="1694"/>
            <w:tcBorders>
              <w:top w:color="000000" w:sz="4" w:val="single"/>
              <w:left w:color="000000" w:sz="4" w:val="single"/>
              <w:bottom w:color="000000" w:sz="4" w:val="single"/>
              <w:right w:color="000000" w:sz="4" w:val="single"/>
            </w:tcBorders>
            <w:shd w:fill="auto" w:val="clear"/>
          </w:tcPr>
          <w:p w14:paraId="4A060000">
            <w:pPr>
              <w:pStyle w:val="Style_11"/>
              <w:tabs>
                <w:tab w:leader="none" w:pos="11057" w:val="left"/>
              </w:tabs>
              <w:ind/>
              <w:jc w:val="center"/>
              <w:rPr>
                <w:sz w:val="24"/>
              </w:rPr>
            </w:pPr>
            <w:r>
              <w:rPr>
                <w:sz w:val="24"/>
              </w:rPr>
              <w:t>…</w:t>
            </w:r>
          </w:p>
        </w:tc>
        <w:tc>
          <w:tcPr>
            <w:tcW w:type="dxa" w:w="1928"/>
            <w:tcBorders>
              <w:top w:color="000000" w:sz="4" w:val="single"/>
              <w:left w:color="000000" w:sz="4" w:val="single"/>
              <w:bottom w:color="000000" w:sz="4" w:val="single"/>
              <w:right w:color="000000" w:sz="4" w:val="single"/>
            </w:tcBorders>
            <w:shd w:fill="auto" w:val="clear"/>
          </w:tcPr>
          <w:p w14:paraId="4B060000">
            <w:pPr>
              <w:pStyle w:val="Style_11"/>
              <w:tabs>
                <w:tab w:leader="none" w:pos="11057" w:val="left"/>
              </w:tabs>
              <w:ind/>
              <w:jc w:val="center"/>
              <w:rPr>
                <w:sz w:val="24"/>
              </w:rPr>
            </w:pPr>
            <w:r>
              <w:rPr>
                <w:sz w:val="24"/>
              </w:rPr>
              <w:t>…</w:t>
            </w:r>
          </w:p>
        </w:tc>
      </w:tr>
      <w:tr>
        <w:trPr>
          <w:trHeight w:hRule="atLeast" w:val="295"/>
        </w:trPr>
        <w:tc>
          <w:tcPr>
            <w:tcW w:type="dxa" w:w="805"/>
            <w:tcBorders>
              <w:top w:color="000000" w:sz="4" w:val="single"/>
              <w:left w:color="000000" w:sz="4" w:val="single"/>
              <w:bottom w:color="000000" w:sz="4" w:val="single"/>
              <w:right w:color="000000" w:sz="4" w:val="single"/>
            </w:tcBorders>
          </w:tcPr>
          <w:p w14:paraId="4C060000">
            <w:pPr>
              <w:pStyle w:val="Style_11"/>
              <w:tabs>
                <w:tab w:leader="none" w:pos="11057" w:val="left"/>
              </w:tabs>
              <w:ind/>
              <w:rPr>
                <w:i w:val="1"/>
                <w:sz w:val="24"/>
              </w:rPr>
            </w:pPr>
          </w:p>
        </w:tc>
        <w:tc>
          <w:tcPr>
            <w:tcW w:type="dxa" w:w="14399"/>
            <w:gridSpan w:val="5"/>
            <w:tcBorders>
              <w:top w:color="000000" w:sz="4" w:val="single"/>
              <w:left w:color="000000" w:sz="4" w:val="single"/>
              <w:bottom w:color="000000" w:sz="4" w:val="single"/>
              <w:right w:color="000000" w:sz="4" w:val="single"/>
            </w:tcBorders>
            <w:shd w:fill="auto" w:val="clear"/>
          </w:tcPr>
          <w:p w14:paraId="4D060000">
            <w:pPr>
              <w:pStyle w:val="Style_11"/>
              <w:tabs>
                <w:tab w:leader="none" w:pos="11057" w:val="left"/>
              </w:tabs>
              <w:ind/>
              <w:rPr>
                <w:sz w:val="24"/>
              </w:rPr>
            </w:pPr>
            <w:r>
              <w:rPr>
                <w:i w:val="1"/>
                <w:sz w:val="24"/>
              </w:rPr>
              <w:t>Наименование задачи комплекса процессных мероприятий 2</w:t>
            </w:r>
          </w:p>
        </w:tc>
      </w:tr>
      <w:tr>
        <w:trPr>
          <w:trHeight w:hRule="atLeast" w:val="295"/>
        </w:trPr>
        <w:tc>
          <w:tcPr>
            <w:tcW w:type="dxa" w:w="805"/>
            <w:tcBorders>
              <w:top w:color="000000" w:sz="4" w:val="single"/>
              <w:left w:color="000000" w:sz="4" w:val="single"/>
              <w:bottom w:color="000000" w:sz="4" w:val="single"/>
              <w:right w:color="000000" w:sz="4" w:val="single"/>
            </w:tcBorders>
          </w:tcPr>
          <w:p w14:paraId="4E060000">
            <w:pPr>
              <w:pStyle w:val="Style_11"/>
              <w:tabs>
                <w:tab w:leader="none" w:pos="11057" w:val="left"/>
              </w:tabs>
              <w:spacing w:line="247" w:lineRule="exact"/>
              <w:ind/>
              <w:rPr>
                <w:i w:val="1"/>
                <w:sz w:val="24"/>
              </w:rPr>
            </w:pPr>
          </w:p>
        </w:tc>
        <w:tc>
          <w:tcPr>
            <w:tcW w:type="dxa" w:w="3855"/>
            <w:tcBorders>
              <w:top w:color="000000" w:sz="4" w:val="single"/>
              <w:left w:color="000000" w:sz="4" w:val="single"/>
              <w:bottom w:color="000000" w:sz="4" w:val="single"/>
              <w:right w:color="000000" w:sz="4" w:val="single"/>
            </w:tcBorders>
            <w:shd w:fill="auto" w:val="clear"/>
          </w:tcPr>
          <w:p w14:paraId="4F060000">
            <w:pPr>
              <w:pStyle w:val="Style_11"/>
              <w:tabs>
                <w:tab w:leader="none" w:pos="11057" w:val="left"/>
              </w:tabs>
              <w:spacing w:line="247" w:lineRule="exact"/>
              <w:ind/>
              <w:rPr>
                <w:i w:val="1"/>
              </w:rPr>
            </w:pPr>
            <w:r>
              <w:rPr>
                <w:i w:val="1"/>
                <w:sz w:val="24"/>
              </w:rPr>
              <w:t>Мероприятие</w:t>
            </w:r>
            <w:r>
              <w:rPr>
                <w:i w:val="1"/>
                <w:spacing w:val="-1"/>
                <w:sz w:val="24"/>
              </w:rPr>
              <w:t xml:space="preserve"> </w:t>
            </w:r>
            <w:r>
              <w:rPr>
                <w:i w:val="1"/>
                <w:sz w:val="24"/>
              </w:rPr>
              <w:t>(результат)</w:t>
            </w:r>
            <w:r>
              <w:rPr>
                <w:i w:val="1"/>
                <w:spacing w:val="-1"/>
                <w:sz w:val="24"/>
              </w:rPr>
              <w:t xml:space="preserve"> «Наименование» 2.1.</w:t>
            </w:r>
          </w:p>
        </w:tc>
        <w:tc>
          <w:tcPr>
            <w:tcW w:type="dxa" w:w="1736"/>
            <w:tcBorders>
              <w:top w:color="000000" w:sz="4" w:val="single"/>
              <w:left w:color="000000" w:sz="4" w:val="single"/>
              <w:bottom w:color="000000" w:sz="4" w:val="single"/>
              <w:right w:color="000000" w:sz="4" w:val="single"/>
            </w:tcBorders>
            <w:shd w:fill="auto" w:val="clear"/>
          </w:tcPr>
          <w:p w14:paraId="50060000">
            <w:pPr>
              <w:pStyle w:val="Style_11"/>
              <w:tabs>
                <w:tab w:leader="none" w:pos="11057" w:val="left"/>
              </w:tabs>
              <w:ind/>
              <w:jc w:val="center"/>
              <w:rPr>
                <w:sz w:val="24"/>
              </w:rPr>
            </w:pPr>
            <w:r>
              <w:rPr>
                <w:sz w:val="24"/>
              </w:rPr>
              <w:t>Х</w:t>
            </w:r>
          </w:p>
        </w:tc>
        <w:tc>
          <w:tcPr>
            <w:tcW w:type="dxa" w:w="5186"/>
            <w:tcBorders>
              <w:top w:color="000000" w:sz="4" w:val="single"/>
              <w:left w:color="000000" w:sz="4" w:val="single"/>
              <w:bottom w:color="000000" w:sz="4" w:val="single"/>
              <w:right w:color="000000" w:sz="4" w:val="single"/>
            </w:tcBorders>
            <w:shd w:fill="auto" w:val="clear"/>
          </w:tcPr>
          <w:p w14:paraId="51060000">
            <w:pPr>
              <w:pStyle w:val="Style_11"/>
              <w:tabs>
                <w:tab w:leader="none" w:pos="11057" w:val="left"/>
              </w:tabs>
              <w:ind/>
              <w:rPr>
                <w:sz w:val="24"/>
              </w:rPr>
            </w:pPr>
          </w:p>
        </w:tc>
        <w:tc>
          <w:tcPr>
            <w:tcW w:type="dxa" w:w="1694"/>
            <w:tcBorders>
              <w:top w:color="000000" w:sz="4" w:val="single"/>
              <w:left w:color="000000" w:sz="4" w:val="single"/>
              <w:bottom w:color="000000" w:sz="4" w:val="single"/>
              <w:right w:color="000000" w:sz="4" w:val="single"/>
            </w:tcBorders>
            <w:shd w:fill="auto" w:val="clear"/>
          </w:tcPr>
          <w:p w14:paraId="52060000">
            <w:pPr>
              <w:pStyle w:val="Style_11"/>
              <w:tabs>
                <w:tab w:leader="none" w:pos="11057" w:val="left"/>
              </w:tabs>
              <w:spacing w:before="34"/>
              <w:ind w:firstLine="0" w:left="7"/>
              <w:jc w:val="center"/>
              <w:rPr>
                <w:sz w:val="24"/>
              </w:rPr>
            </w:pPr>
          </w:p>
        </w:tc>
        <w:tc>
          <w:tcPr>
            <w:tcW w:type="dxa" w:w="1928"/>
            <w:tcBorders>
              <w:top w:color="000000" w:sz="4" w:val="single"/>
              <w:left w:color="000000" w:sz="4" w:val="single"/>
              <w:bottom w:color="000000" w:sz="4" w:val="single"/>
              <w:right w:color="000000" w:sz="4" w:val="single"/>
            </w:tcBorders>
            <w:shd w:fill="auto" w:val="clear"/>
          </w:tcPr>
          <w:p w14:paraId="53060000">
            <w:pPr>
              <w:pStyle w:val="Style_11"/>
              <w:tabs>
                <w:tab w:leader="none" w:pos="11057" w:val="left"/>
              </w:tabs>
              <w:spacing w:before="34"/>
              <w:ind w:firstLine="0" w:left="7"/>
              <w:jc w:val="center"/>
              <w:rPr>
                <w:sz w:val="24"/>
              </w:rPr>
            </w:pPr>
          </w:p>
        </w:tc>
      </w:tr>
      <w:tr>
        <w:trPr>
          <w:trHeight w:hRule="atLeast" w:val="295"/>
        </w:trPr>
        <w:tc>
          <w:tcPr>
            <w:tcW w:type="dxa" w:w="805"/>
            <w:tcBorders>
              <w:top w:color="000000" w:sz="4" w:val="single"/>
              <w:left w:color="000000" w:sz="4" w:val="single"/>
              <w:bottom w:color="000000" w:sz="4" w:val="single"/>
              <w:right w:color="000000" w:sz="4" w:val="single"/>
            </w:tcBorders>
          </w:tcPr>
          <w:p w14:paraId="54060000">
            <w:pPr>
              <w:pStyle w:val="Style_11"/>
              <w:tabs>
                <w:tab w:leader="none" w:pos="11057" w:val="left"/>
              </w:tabs>
              <w:spacing w:line="247" w:lineRule="exact"/>
              <w:ind/>
              <w:rPr>
                <w:i w:val="1"/>
                <w:sz w:val="24"/>
              </w:rPr>
            </w:pPr>
          </w:p>
        </w:tc>
        <w:tc>
          <w:tcPr>
            <w:tcW w:type="dxa" w:w="3855"/>
            <w:tcBorders>
              <w:top w:color="000000" w:sz="4" w:val="single"/>
              <w:left w:color="000000" w:sz="4" w:val="single"/>
              <w:bottom w:color="000000" w:sz="4" w:val="single"/>
              <w:right w:color="000000" w:sz="4" w:val="single"/>
            </w:tcBorders>
            <w:shd w:fill="auto" w:val="clear"/>
          </w:tcPr>
          <w:p w14:paraId="55060000">
            <w:pPr>
              <w:pStyle w:val="Style_11"/>
              <w:tabs>
                <w:tab w:leader="none" w:pos="11057" w:val="left"/>
              </w:tabs>
              <w:spacing w:line="247" w:lineRule="exact"/>
              <w:ind/>
              <w:rPr>
                <w:i w:val="1"/>
              </w:rPr>
            </w:pPr>
            <w:r>
              <w:rPr>
                <w:i w:val="1"/>
                <w:sz w:val="24"/>
              </w:rPr>
              <w:t>Контрольная</w:t>
            </w:r>
            <w:r>
              <w:rPr>
                <w:i w:val="1"/>
                <w:spacing w:val="-2"/>
                <w:sz w:val="24"/>
              </w:rPr>
              <w:t xml:space="preserve"> </w:t>
            </w:r>
            <w:r>
              <w:rPr>
                <w:i w:val="1"/>
                <w:sz w:val="24"/>
              </w:rPr>
              <w:t>точка</w:t>
            </w:r>
            <w:r>
              <w:rPr>
                <w:i w:val="1"/>
                <w:spacing w:val="-3"/>
                <w:sz w:val="24"/>
              </w:rPr>
              <w:t xml:space="preserve"> </w:t>
            </w:r>
            <w:r>
              <w:rPr>
                <w:i w:val="1"/>
                <w:sz w:val="24"/>
              </w:rPr>
              <w:t>2.1.1</w:t>
            </w:r>
          </w:p>
        </w:tc>
        <w:tc>
          <w:tcPr>
            <w:tcW w:type="dxa" w:w="1736"/>
            <w:tcBorders>
              <w:top w:color="000000" w:sz="4" w:val="single"/>
              <w:left w:color="000000" w:sz="4" w:val="single"/>
              <w:bottom w:color="000000" w:sz="4" w:val="single"/>
              <w:right w:color="000000" w:sz="4" w:val="single"/>
            </w:tcBorders>
            <w:shd w:fill="auto" w:val="clear"/>
          </w:tcPr>
          <w:p w14:paraId="56060000">
            <w:pPr>
              <w:pStyle w:val="Style_11"/>
              <w:tabs>
                <w:tab w:leader="none" w:pos="11057" w:val="left"/>
              </w:tabs>
              <w:ind/>
              <w:rPr>
                <w:sz w:val="24"/>
              </w:rPr>
            </w:pPr>
          </w:p>
        </w:tc>
        <w:tc>
          <w:tcPr>
            <w:tcW w:type="dxa" w:w="5186"/>
            <w:tcBorders>
              <w:top w:color="000000" w:sz="4" w:val="single"/>
              <w:left w:color="000000" w:sz="4" w:val="single"/>
              <w:bottom w:color="000000" w:sz="4" w:val="single"/>
              <w:right w:color="000000" w:sz="4" w:val="single"/>
            </w:tcBorders>
            <w:shd w:fill="auto" w:val="clear"/>
          </w:tcPr>
          <w:p w14:paraId="57060000">
            <w:pPr>
              <w:pStyle w:val="Style_11"/>
              <w:tabs>
                <w:tab w:leader="none" w:pos="11057" w:val="left"/>
              </w:tabs>
              <w:ind/>
              <w:rPr>
                <w:sz w:val="24"/>
              </w:rPr>
            </w:pPr>
          </w:p>
        </w:tc>
        <w:tc>
          <w:tcPr>
            <w:tcW w:type="dxa" w:w="1694"/>
            <w:tcBorders>
              <w:top w:color="000000" w:sz="4" w:val="single"/>
              <w:left w:color="000000" w:sz="4" w:val="single"/>
              <w:bottom w:color="000000" w:sz="4" w:val="single"/>
              <w:right w:color="000000" w:sz="4" w:val="single"/>
            </w:tcBorders>
            <w:shd w:fill="auto" w:val="clear"/>
          </w:tcPr>
          <w:p w14:paraId="58060000">
            <w:pPr>
              <w:pStyle w:val="Style_11"/>
              <w:tabs>
                <w:tab w:leader="none" w:pos="11057" w:val="left"/>
              </w:tabs>
              <w:ind/>
              <w:rPr>
                <w:sz w:val="24"/>
              </w:rPr>
            </w:pPr>
          </w:p>
        </w:tc>
        <w:tc>
          <w:tcPr>
            <w:tcW w:type="dxa" w:w="1928"/>
            <w:tcBorders>
              <w:top w:color="000000" w:sz="4" w:val="single"/>
              <w:left w:color="000000" w:sz="4" w:val="single"/>
              <w:bottom w:color="000000" w:sz="4" w:val="single"/>
              <w:right w:color="000000" w:sz="4" w:val="single"/>
            </w:tcBorders>
            <w:shd w:fill="auto" w:val="clear"/>
          </w:tcPr>
          <w:p w14:paraId="59060000">
            <w:pPr>
              <w:pStyle w:val="Style_11"/>
              <w:tabs>
                <w:tab w:leader="none" w:pos="11057" w:val="left"/>
              </w:tabs>
              <w:ind/>
              <w:rPr>
                <w:sz w:val="24"/>
              </w:rPr>
            </w:pPr>
          </w:p>
        </w:tc>
      </w:tr>
      <w:tr>
        <w:trPr>
          <w:trHeight w:hRule="atLeast" w:val="298"/>
        </w:trPr>
        <w:tc>
          <w:tcPr>
            <w:tcW w:type="dxa" w:w="805"/>
            <w:tcBorders>
              <w:top w:color="000000" w:sz="4" w:val="single"/>
              <w:left w:color="000000" w:sz="4" w:val="single"/>
              <w:bottom w:color="000000" w:sz="4" w:val="single"/>
              <w:right w:color="000000" w:sz="4" w:val="single"/>
            </w:tcBorders>
          </w:tcPr>
          <w:p w14:paraId="5A060000">
            <w:pPr>
              <w:pStyle w:val="Style_11"/>
              <w:tabs>
                <w:tab w:leader="none" w:pos="11057" w:val="left"/>
              </w:tabs>
              <w:spacing w:line="247" w:lineRule="exact"/>
              <w:ind/>
              <w:rPr>
                <w:i w:val="1"/>
                <w:sz w:val="24"/>
              </w:rPr>
            </w:pPr>
          </w:p>
        </w:tc>
        <w:tc>
          <w:tcPr>
            <w:tcW w:type="dxa" w:w="3855"/>
            <w:tcBorders>
              <w:top w:color="000000" w:sz="4" w:val="single"/>
              <w:left w:color="000000" w:sz="4" w:val="single"/>
              <w:bottom w:color="000000" w:sz="4" w:val="single"/>
              <w:right w:color="000000" w:sz="4" w:val="single"/>
            </w:tcBorders>
            <w:shd w:fill="auto" w:val="clear"/>
          </w:tcPr>
          <w:p w14:paraId="5B060000">
            <w:pPr>
              <w:pStyle w:val="Style_11"/>
              <w:tabs>
                <w:tab w:leader="none" w:pos="11057" w:val="left"/>
              </w:tabs>
              <w:spacing w:line="247" w:lineRule="exact"/>
              <w:ind/>
              <w:rPr>
                <w:i w:val="1"/>
              </w:rPr>
            </w:pPr>
            <w:r>
              <w:rPr>
                <w:i w:val="1"/>
                <w:sz w:val="24"/>
              </w:rPr>
              <w:t>Контрольная</w:t>
            </w:r>
            <w:r>
              <w:rPr>
                <w:i w:val="1"/>
                <w:spacing w:val="-2"/>
                <w:sz w:val="24"/>
              </w:rPr>
              <w:t xml:space="preserve"> </w:t>
            </w:r>
            <w:r>
              <w:rPr>
                <w:i w:val="1"/>
                <w:sz w:val="24"/>
              </w:rPr>
              <w:t>точка</w:t>
            </w:r>
            <w:r>
              <w:rPr>
                <w:i w:val="1"/>
                <w:spacing w:val="-2"/>
                <w:sz w:val="24"/>
              </w:rPr>
              <w:t xml:space="preserve"> </w:t>
            </w:r>
            <w:r>
              <w:rPr>
                <w:i w:val="1"/>
                <w:sz w:val="24"/>
              </w:rPr>
              <w:t>2.1.2.</w:t>
            </w:r>
          </w:p>
        </w:tc>
        <w:tc>
          <w:tcPr>
            <w:tcW w:type="dxa" w:w="1736"/>
            <w:tcBorders>
              <w:top w:color="000000" w:sz="4" w:val="single"/>
              <w:left w:color="000000" w:sz="4" w:val="single"/>
              <w:bottom w:color="000000" w:sz="4" w:val="single"/>
              <w:right w:color="000000" w:sz="4" w:val="single"/>
            </w:tcBorders>
            <w:shd w:fill="auto" w:val="clear"/>
          </w:tcPr>
          <w:p w14:paraId="5C060000">
            <w:pPr>
              <w:pStyle w:val="Style_11"/>
              <w:tabs>
                <w:tab w:leader="none" w:pos="11057" w:val="left"/>
              </w:tabs>
              <w:ind/>
              <w:rPr>
                <w:sz w:val="24"/>
              </w:rPr>
            </w:pPr>
          </w:p>
        </w:tc>
        <w:tc>
          <w:tcPr>
            <w:tcW w:type="dxa" w:w="5186"/>
            <w:tcBorders>
              <w:top w:color="000000" w:sz="4" w:val="single"/>
              <w:left w:color="000000" w:sz="4" w:val="single"/>
              <w:bottom w:color="000000" w:sz="4" w:val="single"/>
              <w:right w:color="000000" w:sz="4" w:val="single"/>
            </w:tcBorders>
            <w:shd w:fill="auto" w:val="clear"/>
          </w:tcPr>
          <w:p w14:paraId="5D060000">
            <w:pPr>
              <w:pStyle w:val="Style_11"/>
              <w:tabs>
                <w:tab w:leader="none" w:pos="11057" w:val="left"/>
              </w:tabs>
              <w:ind/>
              <w:rPr>
                <w:sz w:val="24"/>
              </w:rPr>
            </w:pPr>
          </w:p>
        </w:tc>
        <w:tc>
          <w:tcPr>
            <w:tcW w:type="dxa" w:w="1694"/>
            <w:tcBorders>
              <w:top w:color="000000" w:sz="4" w:val="single"/>
              <w:left w:color="000000" w:sz="4" w:val="single"/>
              <w:bottom w:color="000000" w:sz="4" w:val="single"/>
              <w:right w:color="000000" w:sz="4" w:val="single"/>
            </w:tcBorders>
            <w:shd w:fill="auto" w:val="clear"/>
          </w:tcPr>
          <w:p w14:paraId="5E060000">
            <w:pPr>
              <w:pStyle w:val="Style_11"/>
              <w:tabs>
                <w:tab w:leader="none" w:pos="11057" w:val="left"/>
              </w:tabs>
              <w:ind/>
              <w:rPr>
                <w:sz w:val="24"/>
              </w:rPr>
            </w:pPr>
          </w:p>
        </w:tc>
        <w:tc>
          <w:tcPr>
            <w:tcW w:type="dxa" w:w="1928"/>
            <w:tcBorders>
              <w:top w:color="000000" w:sz="4" w:val="single"/>
              <w:left w:color="000000" w:sz="4" w:val="single"/>
              <w:bottom w:color="000000" w:sz="4" w:val="single"/>
              <w:right w:color="000000" w:sz="4" w:val="single"/>
            </w:tcBorders>
            <w:shd w:fill="auto" w:val="clear"/>
          </w:tcPr>
          <w:p w14:paraId="5F060000">
            <w:pPr>
              <w:pStyle w:val="Style_11"/>
              <w:tabs>
                <w:tab w:leader="none" w:pos="11057" w:val="left"/>
              </w:tabs>
              <w:ind/>
              <w:rPr>
                <w:sz w:val="24"/>
              </w:rPr>
            </w:pPr>
          </w:p>
        </w:tc>
      </w:tr>
      <w:tr>
        <w:trPr>
          <w:trHeight w:hRule="atLeast" w:val="200"/>
        </w:trPr>
        <w:tc>
          <w:tcPr>
            <w:tcW w:type="dxa" w:w="805"/>
            <w:tcBorders>
              <w:top w:color="000000" w:sz="4" w:val="single"/>
              <w:left w:color="000000" w:sz="4" w:val="single"/>
              <w:bottom w:color="000000" w:sz="4" w:val="single"/>
              <w:right w:color="000000" w:sz="4" w:val="single"/>
            </w:tcBorders>
          </w:tcPr>
          <w:p w14:paraId="60060000">
            <w:pPr>
              <w:pStyle w:val="Style_11"/>
              <w:tabs>
                <w:tab w:leader="none" w:pos="11057" w:val="left"/>
              </w:tabs>
              <w:spacing w:line="247" w:lineRule="exact"/>
              <w:ind/>
              <w:jc w:val="center"/>
              <w:rPr>
                <w:i w:val="1"/>
                <w:sz w:val="24"/>
              </w:rPr>
            </w:pPr>
          </w:p>
        </w:tc>
        <w:tc>
          <w:tcPr>
            <w:tcW w:type="dxa" w:w="3855"/>
            <w:tcBorders>
              <w:top w:color="000000" w:sz="4" w:val="single"/>
              <w:left w:color="000000" w:sz="4" w:val="single"/>
              <w:bottom w:color="000000" w:sz="4" w:val="single"/>
              <w:right w:color="000000" w:sz="4" w:val="single"/>
            </w:tcBorders>
            <w:shd w:fill="auto" w:val="clear"/>
          </w:tcPr>
          <w:p w14:paraId="61060000">
            <w:pPr>
              <w:pStyle w:val="Style_11"/>
              <w:tabs>
                <w:tab w:leader="none" w:pos="11057" w:val="left"/>
              </w:tabs>
              <w:spacing w:line="247" w:lineRule="exact"/>
              <w:ind/>
              <w:jc w:val="center"/>
              <w:rPr>
                <w:i w:val="1"/>
                <w:sz w:val="24"/>
              </w:rPr>
            </w:pPr>
            <w:r>
              <w:rPr>
                <w:i w:val="1"/>
                <w:sz w:val="24"/>
              </w:rPr>
              <w:t>…</w:t>
            </w:r>
          </w:p>
        </w:tc>
        <w:tc>
          <w:tcPr>
            <w:tcW w:type="dxa" w:w="1736"/>
            <w:tcBorders>
              <w:top w:color="000000" w:sz="4" w:val="single"/>
              <w:left w:color="000000" w:sz="4" w:val="single"/>
              <w:bottom w:color="000000" w:sz="4" w:val="single"/>
              <w:right w:color="000000" w:sz="4" w:val="single"/>
            </w:tcBorders>
            <w:shd w:fill="auto" w:val="clear"/>
          </w:tcPr>
          <w:p w14:paraId="62060000">
            <w:pPr>
              <w:pStyle w:val="Style_11"/>
              <w:tabs>
                <w:tab w:leader="none" w:pos="11057" w:val="left"/>
              </w:tabs>
              <w:ind/>
              <w:jc w:val="center"/>
              <w:rPr>
                <w:sz w:val="24"/>
              </w:rPr>
            </w:pPr>
            <w:r>
              <w:rPr>
                <w:sz w:val="24"/>
              </w:rPr>
              <w:t>…</w:t>
            </w:r>
          </w:p>
        </w:tc>
        <w:tc>
          <w:tcPr>
            <w:tcW w:type="dxa" w:w="5186"/>
            <w:tcBorders>
              <w:top w:color="000000" w:sz="4" w:val="single"/>
              <w:left w:color="000000" w:sz="4" w:val="single"/>
              <w:bottom w:color="000000" w:sz="4" w:val="single"/>
              <w:right w:color="000000" w:sz="4" w:val="single"/>
            </w:tcBorders>
            <w:shd w:fill="auto" w:val="clear"/>
          </w:tcPr>
          <w:p w14:paraId="63060000">
            <w:pPr>
              <w:pStyle w:val="Style_11"/>
              <w:tabs>
                <w:tab w:leader="none" w:pos="11057" w:val="left"/>
              </w:tabs>
              <w:ind/>
              <w:jc w:val="center"/>
              <w:rPr>
                <w:sz w:val="24"/>
              </w:rPr>
            </w:pPr>
            <w:r>
              <w:rPr>
                <w:sz w:val="24"/>
              </w:rPr>
              <w:t>…</w:t>
            </w:r>
          </w:p>
        </w:tc>
        <w:tc>
          <w:tcPr>
            <w:tcW w:type="dxa" w:w="1694"/>
            <w:tcBorders>
              <w:top w:color="000000" w:sz="4" w:val="single"/>
              <w:left w:color="000000" w:sz="4" w:val="single"/>
              <w:bottom w:color="000000" w:sz="4" w:val="single"/>
              <w:right w:color="000000" w:sz="4" w:val="single"/>
            </w:tcBorders>
            <w:shd w:fill="auto" w:val="clear"/>
          </w:tcPr>
          <w:p w14:paraId="64060000">
            <w:pPr>
              <w:pStyle w:val="Style_11"/>
              <w:tabs>
                <w:tab w:leader="none" w:pos="11057" w:val="left"/>
              </w:tabs>
              <w:ind/>
              <w:jc w:val="center"/>
              <w:rPr>
                <w:sz w:val="24"/>
              </w:rPr>
            </w:pPr>
            <w:r>
              <w:rPr>
                <w:sz w:val="24"/>
              </w:rPr>
              <w:t>…</w:t>
            </w:r>
          </w:p>
        </w:tc>
        <w:tc>
          <w:tcPr>
            <w:tcW w:type="dxa" w:w="1928"/>
            <w:tcBorders>
              <w:top w:color="000000" w:sz="4" w:val="single"/>
              <w:left w:color="000000" w:sz="4" w:val="single"/>
              <w:bottom w:color="000000" w:sz="4" w:val="single"/>
              <w:right w:color="000000" w:sz="4" w:val="single"/>
            </w:tcBorders>
            <w:shd w:fill="auto" w:val="clear"/>
          </w:tcPr>
          <w:p w14:paraId="65060000">
            <w:pPr>
              <w:pStyle w:val="Style_11"/>
              <w:tabs>
                <w:tab w:leader="none" w:pos="11057" w:val="left"/>
              </w:tabs>
              <w:ind/>
              <w:jc w:val="center"/>
              <w:rPr>
                <w:sz w:val="24"/>
              </w:rPr>
            </w:pPr>
            <w:r>
              <w:rPr>
                <w:sz w:val="24"/>
              </w:rPr>
              <w:t>…</w:t>
            </w:r>
          </w:p>
        </w:tc>
      </w:tr>
    </w:tbl>
    <w:p w14:paraId="66060000">
      <w:pPr>
        <w:widowControl w:val="0"/>
        <w:spacing w:after="0" w:line="240" w:lineRule="auto"/>
        <w:ind w:firstLine="0" w:left="720"/>
        <w:outlineLvl w:val="2"/>
        <w:rPr>
          <w:rFonts w:ascii="Times New Roman" w:hAnsi="Times New Roman"/>
          <w:sz w:val="12"/>
        </w:rPr>
      </w:pPr>
    </w:p>
    <w:p w14:paraId="67060000">
      <w:pPr>
        <w:widowControl w:val="0"/>
        <w:spacing w:after="0" w:line="240" w:lineRule="auto"/>
        <w:ind w:firstLine="0" w:left="720"/>
        <w:outlineLvl w:val="2"/>
        <w:rPr>
          <w:rFonts w:ascii="Times New Roman" w:hAnsi="Times New Roman"/>
          <w:sz w:val="22"/>
        </w:rPr>
      </w:pPr>
      <w:r>
        <w:rPr>
          <w:rFonts w:ascii="Times New Roman" w:hAnsi="Times New Roman"/>
          <w:sz w:val="22"/>
        </w:rPr>
        <w:t>&lt;1&gt; Указывается вид документа, подтверждающий факт достижения контрольной точки.</w:t>
      </w:r>
    </w:p>
    <w:p w14:paraId="68060000">
      <w:pPr>
        <w:widowControl w:val="0"/>
        <w:spacing w:after="0" w:line="240" w:lineRule="auto"/>
        <w:ind w:firstLine="0" w:left="720"/>
        <w:outlineLvl w:val="2"/>
        <w:rPr>
          <w:rFonts w:ascii="Times New Roman" w:hAnsi="Times New Roman"/>
          <w:sz w:val="22"/>
        </w:rPr>
      </w:pPr>
      <w:r>
        <w:rPr>
          <w:rFonts w:ascii="Times New Roman" w:hAnsi="Times New Roman"/>
          <w:sz w:val="22"/>
        </w:rPr>
        <w:t>&lt;</w:t>
      </w:r>
      <w:r>
        <w:rPr>
          <w:rFonts w:ascii="Times New Roman" w:hAnsi="Times New Roman"/>
          <w:sz w:val="22"/>
        </w:rPr>
        <w:t>2</w:t>
      </w:r>
      <w:r>
        <w:rPr>
          <w:rFonts w:ascii="Times New Roman" w:hAnsi="Times New Roman"/>
          <w:sz w:val="22"/>
        </w:rPr>
        <w:t>&gt; В случае отсутствия информационной системы (источника данных) указывается – «информационная система отсутствует».</w:t>
      </w:r>
    </w:p>
    <w:p w14:paraId="69060000">
      <w:pPr>
        <w:widowControl w:val="0"/>
        <w:spacing w:after="0" w:line="240" w:lineRule="auto"/>
        <w:ind w:firstLine="0" w:left="10773"/>
        <w:jc w:val="center"/>
        <w:outlineLvl w:val="1"/>
        <w:rPr>
          <w:rFonts w:ascii="Times New Roman" w:hAnsi="Times New Roman"/>
          <w:sz w:val="24"/>
        </w:rPr>
      </w:pPr>
    </w:p>
    <w:p w14:paraId="6A060000">
      <w:pPr>
        <w:widowControl w:val="0"/>
        <w:spacing w:after="0" w:line="240" w:lineRule="auto"/>
        <w:ind w:firstLine="0" w:left="10773"/>
        <w:jc w:val="center"/>
        <w:outlineLvl w:val="1"/>
        <w:rPr>
          <w:rFonts w:ascii="Times New Roman" w:hAnsi="Times New Roman"/>
          <w:sz w:val="24"/>
        </w:rPr>
      </w:pPr>
    </w:p>
    <w:p w14:paraId="6B060000">
      <w:pPr>
        <w:widowControl w:val="0"/>
        <w:spacing w:after="0" w:line="240" w:lineRule="auto"/>
        <w:ind w:firstLine="0" w:left="10773"/>
        <w:jc w:val="center"/>
        <w:outlineLvl w:val="1"/>
        <w:rPr>
          <w:rFonts w:ascii="Times New Roman" w:hAnsi="Times New Roman"/>
          <w:sz w:val="24"/>
        </w:rPr>
      </w:pPr>
    </w:p>
    <w:p w14:paraId="6C060000">
      <w:pPr>
        <w:widowControl w:val="0"/>
        <w:spacing w:after="0" w:line="240" w:lineRule="auto"/>
        <w:ind w:firstLine="0" w:left="10773"/>
        <w:jc w:val="center"/>
        <w:outlineLvl w:val="1"/>
        <w:rPr>
          <w:rFonts w:ascii="Times New Roman" w:hAnsi="Times New Roman"/>
          <w:sz w:val="24"/>
        </w:rPr>
      </w:pPr>
    </w:p>
    <w:p w14:paraId="6D060000">
      <w:pPr>
        <w:widowControl w:val="0"/>
        <w:spacing w:after="0" w:line="240" w:lineRule="auto"/>
        <w:ind w:firstLine="0" w:left="10773"/>
        <w:jc w:val="center"/>
        <w:outlineLvl w:val="1"/>
        <w:rPr>
          <w:rFonts w:ascii="Times New Roman" w:hAnsi="Times New Roman"/>
          <w:sz w:val="24"/>
        </w:rPr>
      </w:pPr>
    </w:p>
    <w:p w14:paraId="6E060000">
      <w:pPr>
        <w:widowControl w:val="0"/>
        <w:spacing w:after="0" w:line="240" w:lineRule="auto"/>
        <w:ind w:firstLine="0" w:left="10773"/>
        <w:jc w:val="center"/>
        <w:outlineLvl w:val="1"/>
        <w:rPr>
          <w:rFonts w:ascii="Times New Roman" w:hAnsi="Times New Roman"/>
          <w:sz w:val="24"/>
        </w:rPr>
      </w:pPr>
    </w:p>
    <w:p w14:paraId="6F060000">
      <w:pPr>
        <w:widowControl w:val="0"/>
        <w:spacing w:after="0" w:line="240" w:lineRule="auto"/>
        <w:ind w:firstLine="0" w:left="10773"/>
        <w:jc w:val="center"/>
        <w:outlineLvl w:val="1"/>
        <w:rPr>
          <w:rFonts w:ascii="Times New Roman" w:hAnsi="Times New Roman"/>
          <w:sz w:val="24"/>
        </w:rPr>
      </w:pPr>
    </w:p>
    <w:p w14:paraId="70060000">
      <w:pPr>
        <w:widowControl w:val="0"/>
        <w:spacing w:after="0" w:line="240" w:lineRule="auto"/>
        <w:ind w:firstLine="0" w:left="10773"/>
        <w:jc w:val="center"/>
        <w:outlineLvl w:val="1"/>
        <w:rPr>
          <w:rFonts w:ascii="Times New Roman" w:hAnsi="Times New Roman"/>
          <w:sz w:val="24"/>
        </w:rPr>
      </w:pPr>
    </w:p>
    <w:p w14:paraId="71060000">
      <w:pPr>
        <w:widowControl w:val="0"/>
        <w:spacing w:after="0" w:line="240" w:lineRule="auto"/>
        <w:ind w:firstLine="0" w:left="10773"/>
        <w:jc w:val="center"/>
        <w:outlineLvl w:val="1"/>
        <w:rPr>
          <w:rFonts w:ascii="Times New Roman" w:hAnsi="Times New Roman"/>
          <w:sz w:val="24"/>
        </w:rPr>
      </w:pPr>
    </w:p>
    <w:p w14:paraId="72060000">
      <w:pPr>
        <w:widowControl w:val="0"/>
        <w:spacing w:after="0" w:line="240" w:lineRule="auto"/>
        <w:ind w:firstLine="0" w:left="10773"/>
        <w:jc w:val="center"/>
        <w:outlineLvl w:val="1"/>
        <w:rPr>
          <w:rFonts w:ascii="Times New Roman" w:hAnsi="Times New Roman"/>
          <w:sz w:val="24"/>
        </w:rPr>
      </w:pPr>
    </w:p>
    <w:p w14:paraId="73060000">
      <w:pPr>
        <w:widowControl w:val="0"/>
        <w:spacing w:after="0" w:line="240" w:lineRule="auto"/>
        <w:ind w:firstLine="0" w:left="10773"/>
        <w:jc w:val="center"/>
        <w:outlineLvl w:val="1"/>
        <w:rPr>
          <w:rFonts w:ascii="Times New Roman" w:hAnsi="Times New Roman"/>
          <w:sz w:val="24"/>
        </w:rPr>
      </w:pPr>
    </w:p>
    <w:p w14:paraId="74060000">
      <w:pPr>
        <w:widowControl w:val="0"/>
        <w:spacing w:after="0" w:line="240" w:lineRule="auto"/>
        <w:ind w:firstLine="0" w:left="10773"/>
        <w:jc w:val="center"/>
        <w:outlineLvl w:val="1"/>
        <w:rPr>
          <w:rFonts w:ascii="Times New Roman" w:hAnsi="Times New Roman"/>
          <w:sz w:val="24"/>
        </w:rPr>
      </w:pPr>
      <w:r>
        <w:rPr>
          <w:rFonts w:ascii="Times New Roman" w:hAnsi="Times New Roman"/>
          <w:sz w:val="24"/>
        </w:rPr>
        <w:t>Приложение № 5</w:t>
      </w:r>
    </w:p>
    <w:p w14:paraId="75060000">
      <w:pPr>
        <w:widowControl w:val="0"/>
        <w:spacing w:after="0" w:line="240" w:lineRule="auto"/>
        <w:ind w:firstLine="0" w:left="10773"/>
        <w:jc w:val="center"/>
        <w:rPr>
          <w:rFonts w:ascii="Times New Roman" w:hAnsi="Times New Roman"/>
          <w:sz w:val="24"/>
        </w:rPr>
      </w:pPr>
      <w:r>
        <w:rPr>
          <w:rFonts w:ascii="Times New Roman" w:hAnsi="Times New Roman"/>
          <w:sz w:val="24"/>
        </w:rPr>
        <w:t>к Методическим рекомендациям по разработке и реализации муниципальных программ</w:t>
      </w:r>
    </w:p>
    <w:p w14:paraId="76060000">
      <w:pPr>
        <w:widowControl w:val="0"/>
        <w:spacing w:after="0" w:line="240" w:lineRule="auto"/>
        <w:ind w:firstLine="0" w:left="10773"/>
        <w:jc w:val="center"/>
        <w:rPr>
          <w:rFonts w:ascii="Times New Roman" w:hAnsi="Times New Roman"/>
          <w:sz w:val="24"/>
        </w:rPr>
      </w:pPr>
      <w:r>
        <w:rPr>
          <w:rFonts w:ascii="Times New Roman" w:hAnsi="Times New Roman"/>
          <w:sz w:val="24"/>
        </w:rPr>
        <w:t>Поляковского сельского поселения</w:t>
      </w:r>
    </w:p>
    <w:p w14:paraId="77060000">
      <w:pPr>
        <w:widowControl w:val="0"/>
        <w:spacing w:after="0" w:line="240" w:lineRule="auto"/>
        <w:ind w:firstLine="0" w:left="10773"/>
        <w:jc w:val="center"/>
        <w:rPr>
          <w:rFonts w:ascii="Times New Roman" w:hAnsi="Times New Roman"/>
          <w:sz w:val="28"/>
        </w:rPr>
      </w:pPr>
    </w:p>
    <w:p w14:paraId="78060000">
      <w:pPr>
        <w:ind/>
        <w:jc w:val="center"/>
        <w:rPr>
          <w:rFonts w:ascii="Times New Roman" w:hAnsi="Times New Roman"/>
          <w:sz w:val="26"/>
        </w:rPr>
      </w:pPr>
      <w:r>
        <w:rPr>
          <w:rFonts w:ascii="Times New Roman" w:hAnsi="Times New Roman"/>
          <w:sz w:val="26"/>
        </w:rPr>
        <w:t>Перечень типов мероприятий (результатов) и контрольных точек для комплекса процессных мероприятий</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3"/>
        <w:gridCol w:w="1851"/>
        <w:gridCol w:w="4145"/>
        <w:gridCol w:w="6444"/>
        <w:gridCol w:w="2251"/>
      </w:tblGrid>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60000">
            <w:pPr>
              <w:ind/>
              <w:jc w:val="center"/>
              <w:rPr>
                <w:rFonts w:ascii="Times New Roman" w:hAnsi="Times New Roman"/>
                <w:sz w:val="24"/>
              </w:rPr>
            </w:pPr>
            <w:r>
              <w:rPr>
                <w:rFonts w:ascii="Times New Roman" w:hAnsi="Times New Roman"/>
                <w:sz w:val="24"/>
              </w:rPr>
              <w:t>№ п/п</w:t>
            </w:r>
          </w:p>
        </w:tc>
        <w:tc>
          <w:tcPr>
            <w:tcW w:type="dxa" w:w="1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60000">
            <w:pPr>
              <w:ind/>
              <w:jc w:val="center"/>
              <w:rPr>
                <w:rFonts w:ascii="Times New Roman" w:hAnsi="Times New Roman"/>
                <w:sz w:val="24"/>
              </w:rPr>
            </w:pPr>
            <w:r>
              <w:rPr>
                <w:rFonts w:ascii="Times New Roman" w:hAnsi="Times New Roman"/>
                <w:sz w:val="24"/>
              </w:rPr>
              <w:t>Тип мероприятия (результата)</w:t>
            </w:r>
          </w:p>
        </w:tc>
        <w:tc>
          <w:tcPr>
            <w:tcW w:type="dxa" w:w="41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60000">
            <w:pPr>
              <w:ind/>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type="dxa" w:w="64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60000">
            <w:pPr>
              <w:ind/>
              <w:jc w:val="center"/>
              <w:rPr>
                <w:rFonts w:ascii="Times New Roman" w:hAnsi="Times New Roman"/>
                <w:sz w:val="24"/>
              </w:rPr>
            </w:pPr>
            <w:r>
              <w:rPr>
                <w:rFonts w:ascii="Times New Roman" w:hAnsi="Times New Roman"/>
                <w:sz w:val="24"/>
              </w:rPr>
              <w:t>Возможные контрольные точки</w:t>
            </w:r>
          </w:p>
        </w:tc>
        <w:tc>
          <w:tcPr>
            <w:tcW w:type="dxa" w:w="2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60000">
            <w:pPr>
              <w:ind/>
              <w:jc w:val="center"/>
              <w:rPr>
                <w:rFonts w:ascii="Times New Roman" w:hAnsi="Times New Roman"/>
                <w:sz w:val="24"/>
              </w:rPr>
            </w:pPr>
            <w:r>
              <w:rPr>
                <w:rFonts w:ascii="Times New Roman" w:hAnsi="Times New Roman"/>
                <w:sz w:val="24"/>
              </w:rPr>
              <w:t>Единица измерения</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60000">
            <w:pPr>
              <w:ind/>
              <w:jc w:val="center"/>
              <w:rPr>
                <w:rFonts w:ascii="Times New Roman" w:hAnsi="Times New Roman"/>
                <w:sz w:val="24"/>
              </w:rPr>
            </w:pPr>
            <w:r>
              <w:rPr>
                <w:rFonts w:ascii="Times New Roman" w:hAnsi="Times New Roman"/>
                <w:sz w:val="24"/>
              </w:rPr>
              <w:t>1</w:t>
            </w:r>
          </w:p>
        </w:tc>
        <w:tc>
          <w:tcPr>
            <w:tcW w:type="dxa" w:w="1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60000">
            <w:pPr>
              <w:ind/>
              <w:jc w:val="center"/>
              <w:rPr>
                <w:rFonts w:ascii="Times New Roman" w:hAnsi="Times New Roman"/>
                <w:sz w:val="24"/>
              </w:rPr>
            </w:pPr>
            <w:r>
              <w:rPr>
                <w:rFonts w:ascii="Times New Roman" w:hAnsi="Times New Roman"/>
                <w:sz w:val="24"/>
              </w:rPr>
              <w:t>2</w:t>
            </w:r>
          </w:p>
        </w:tc>
        <w:tc>
          <w:tcPr>
            <w:tcW w:type="dxa" w:w="41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60000">
            <w:pPr>
              <w:ind/>
              <w:jc w:val="center"/>
              <w:rPr>
                <w:rFonts w:ascii="Times New Roman" w:hAnsi="Times New Roman"/>
                <w:sz w:val="24"/>
              </w:rPr>
            </w:pPr>
            <w:r>
              <w:rPr>
                <w:rFonts w:ascii="Times New Roman" w:hAnsi="Times New Roman"/>
                <w:sz w:val="24"/>
              </w:rPr>
              <w:t>3</w:t>
            </w:r>
          </w:p>
        </w:tc>
        <w:tc>
          <w:tcPr>
            <w:tcW w:type="dxa" w:w="64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60000">
            <w:pPr>
              <w:ind/>
              <w:jc w:val="center"/>
              <w:rPr>
                <w:rFonts w:ascii="Times New Roman" w:hAnsi="Times New Roman"/>
                <w:sz w:val="24"/>
              </w:rPr>
            </w:pPr>
            <w:r>
              <w:rPr>
                <w:rFonts w:ascii="Times New Roman" w:hAnsi="Times New Roman"/>
                <w:sz w:val="24"/>
              </w:rPr>
              <w:t>4</w:t>
            </w:r>
          </w:p>
        </w:tc>
        <w:tc>
          <w:tcPr>
            <w:tcW w:type="dxa" w:w="2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60000">
            <w:pPr>
              <w:ind/>
              <w:jc w:val="center"/>
              <w:rPr>
                <w:rFonts w:ascii="Times New Roman" w:hAnsi="Times New Roman"/>
                <w:sz w:val="24"/>
              </w:rPr>
            </w:pPr>
            <w:r>
              <w:rPr>
                <w:rFonts w:ascii="Times New Roman" w:hAnsi="Times New Roman"/>
                <w:sz w:val="24"/>
              </w:rPr>
              <w:t>5</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60000">
            <w:pPr>
              <w:ind/>
              <w:jc w:val="center"/>
              <w:rPr>
                <w:rFonts w:ascii="Times New Roman" w:hAnsi="Times New Roman"/>
                <w:sz w:val="24"/>
              </w:rPr>
            </w:pPr>
            <w:r>
              <w:rPr>
                <w:rFonts w:ascii="Times New Roman" w:hAnsi="Times New Roman"/>
                <w:sz w:val="24"/>
              </w:rPr>
              <w:t>1.</w:t>
            </w:r>
          </w:p>
        </w:tc>
        <w:tc>
          <w:tcPr>
            <w:tcW w:type="dxa" w:w="1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60000">
            <w:pPr>
              <w:rPr>
                <w:rFonts w:ascii="Times New Roman" w:hAnsi="Times New Roman"/>
                <w:sz w:val="24"/>
              </w:rPr>
            </w:pPr>
            <w:r>
              <w:rPr>
                <w:rFonts w:ascii="Times New Roman" w:hAnsi="Times New Roman"/>
                <w:sz w:val="24"/>
              </w:rPr>
              <w:t>Оказание услуг (выполнение работ)</w:t>
            </w:r>
          </w:p>
        </w:tc>
        <w:tc>
          <w:tcPr>
            <w:tcW w:type="dxa" w:w="41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60000">
            <w:pPr>
              <w:ind/>
              <w:jc w:val="both"/>
              <w:rPr>
                <w:rFonts w:ascii="Times New Roman" w:hAnsi="Times New Roman"/>
                <w:sz w:val="24"/>
              </w:rPr>
            </w:pPr>
            <w:r>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type="dxa" w:w="64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60000">
            <w:pPr>
              <w:ind/>
              <w:jc w:val="both"/>
              <w:rPr>
                <w:rFonts w:ascii="Times New Roman" w:hAnsi="Times New Roman"/>
                <w:sz w:val="24"/>
              </w:rPr>
            </w:pPr>
            <w:r>
              <w:rPr>
                <w:rFonts w:ascii="Times New Roman" w:hAnsi="Times New Roman"/>
                <w:sz w:val="24"/>
              </w:rPr>
              <w:t>1. Муниципальное задание на оказание муниципальных услуг (выполнение работ) утверждено (включено в реестр муниципальных заданий).</w:t>
            </w:r>
          </w:p>
          <w:p w14:paraId="87060000">
            <w:pPr>
              <w:ind/>
              <w:jc w:val="both"/>
              <w:rPr>
                <w:rFonts w:ascii="Times New Roman" w:hAnsi="Times New Roman"/>
                <w:sz w:val="24"/>
              </w:rPr>
            </w:pPr>
            <w:r>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14:paraId="88060000">
            <w:pPr>
              <w:ind/>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14:paraId="89060000">
            <w:pPr>
              <w:ind/>
              <w:jc w:val="both"/>
              <w:rPr>
                <w:rFonts w:ascii="Times New Roman" w:hAnsi="Times New Roman"/>
                <w:sz w:val="24"/>
              </w:rPr>
            </w:pPr>
            <w:r>
              <w:rPr>
                <w:rFonts w:ascii="Times New Roman" w:hAnsi="Times New Roman"/>
                <w:sz w:val="24"/>
              </w:rPr>
              <w:t>4. Услуга оказана (работы выполнены).</w:t>
            </w:r>
          </w:p>
          <w:p w14:paraId="8A060000">
            <w:pPr>
              <w:ind/>
              <w:jc w:val="both"/>
              <w:rPr>
                <w:rFonts w:ascii="Times New Roman" w:hAnsi="Times New Roman"/>
                <w:sz w:val="24"/>
              </w:rPr>
            </w:pPr>
            <w:r>
              <w:rPr>
                <w:rFonts w:ascii="Times New Roman" w:hAnsi="Times New Roman"/>
                <w:sz w:val="24"/>
              </w:rPr>
              <w:t xml:space="preserve">5. Предоставлен отчет о </w:t>
            </w:r>
            <w:r>
              <w:rPr>
                <w:rFonts w:ascii="Times New Roman" w:hAnsi="Times New Roman"/>
                <w:sz w:val="24"/>
              </w:rPr>
              <w:t>выполнении  муниципального</w:t>
            </w:r>
            <w:r>
              <w:rPr>
                <w:rFonts w:ascii="Times New Roman" w:hAnsi="Times New Roman"/>
                <w:sz w:val="24"/>
              </w:rPr>
              <w:t xml:space="preserve"> задания на оказание муниципальных услуг (выполнение работ).</w:t>
            </w:r>
          </w:p>
        </w:tc>
        <w:tc>
          <w:tcPr>
            <w:tcW w:type="dxa" w:w="2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60000">
            <w:pPr>
              <w:ind/>
              <w:jc w:val="both"/>
              <w:rPr>
                <w:rFonts w:ascii="Times New Roman" w:hAnsi="Times New Roman"/>
                <w:sz w:val="24"/>
              </w:rPr>
            </w:pPr>
            <w:r>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60000">
            <w:pPr>
              <w:rPr>
                <w:rFonts w:ascii="Times New Roman" w:hAnsi="Times New Roman"/>
                <w:sz w:val="24"/>
              </w:rPr>
            </w:pPr>
            <w:r>
              <w:rPr>
                <w:rFonts w:ascii="Times New Roman" w:hAnsi="Times New Roman"/>
                <w:sz w:val="24"/>
              </w:rPr>
              <w:t>2.</w:t>
            </w:r>
          </w:p>
        </w:tc>
        <w:tc>
          <w:tcPr>
            <w:tcW w:type="dxa" w:w="1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60000">
            <w:pPr>
              <w:rPr>
                <w:rFonts w:ascii="Times New Roman" w:hAnsi="Times New Roman"/>
                <w:sz w:val="24"/>
              </w:rPr>
            </w:pPr>
            <w:r>
              <w:rPr>
                <w:rFonts w:ascii="Times New Roman" w:hAnsi="Times New Roman"/>
                <w:sz w:val="24"/>
              </w:rPr>
              <w:t>Осуществление текущей деятельности</w:t>
            </w:r>
          </w:p>
        </w:tc>
        <w:tc>
          <w:tcPr>
            <w:tcW w:type="dxa" w:w="41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60000">
            <w:pPr>
              <w:ind/>
              <w:jc w:val="both"/>
              <w:rPr>
                <w:rFonts w:ascii="Times New Roman" w:hAnsi="Times New Roman"/>
                <w:sz w:val="24"/>
              </w:rPr>
            </w:pPr>
            <w:r>
              <w:rPr>
                <w:rFonts w:ascii="Times New Roman" w:hAnsi="Times New Roman"/>
                <w:sz w:val="24"/>
              </w:rPr>
              <w:t>Используется для результатов, в рамках которых предусматривается содержание Администрации Поляковского сельского поселения.</w:t>
            </w:r>
          </w:p>
        </w:tc>
        <w:tc>
          <w:tcPr>
            <w:tcW w:type="dxa" w:w="64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60000">
            <w:pPr>
              <w:ind/>
              <w:jc w:val="both"/>
              <w:rPr>
                <w:rFonts w:ascii="Times New Roman" w:hAnsi="Times New Roman"/>
                <w:sz w:val="24"/>
              </w:rPr>
            </w:pPr>
            <w:r>
              <w:rPr>
                <w:rFonts w:ascii="Times New Roman" w:hAnsi="Times New Roman"/>
                <w:sz w:val="24"/>
              </w:rPr>
              <w:t>Не устанавливаются (за исключением мероприятий по осуществлению закупок товаров, работ, услуг)</w:t>
            </w:r>
          </w:p>
        </w:tc>
        <w:tc>
          <w:tcPr>
            <w:tcW w:type="dxa" w:w="22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60000">
            <w:pPr>
              <w:ind/>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60000">
            <w:pPr>
              <w:ind/>
              <w:jc w:val="center"/>
              <w:rPr>
                <w:rFonts w:ascii="Times New Roman" w:hAnsi="Times New Roman"/>
                <w:sz w:val="24"/>
              </w:rPr>
            </w:pPr>
            <w:r>
              <w:rPr>
                <w:rFonts w:ascii="Times New Roman" w:hAnsi="Times New Roman"/>
                <w:sz w:val="24"/>
              </w:rPr>
              <w:t>3.</w:t>
            </w:r>
          </w:p>
        </w:tc>
        <w:tc>
          <w:tcPr>
            <w:tcW w:type="dxa" w:w="1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60000">
            <w:pPr>
              <w:rPr>
                <w:rFonts w:ascii="Times New Roman" w:hAnsi="Times New Roman"/>
                <w:sz w:val="24"/>
              </w:rPr>
            </w:pPr>
            <w:r>
              <w:rPr>
                <w:rFonts w:ascii="Times New Roman" w:hAnsi="Times New Roman"/>
                <w:sz w:val="24"/>
              </w:rPr>
              <w:t>Повышение квалификации кадров &lt;1&gt;</w:t>
            </w:r>
          </w:p>
        </w:tc>
        <w:tc>
          <w:tcPr>
            <w:tcW w:type="dxa" w:w="4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60000">
            <w:pPr>
              <w:ind/>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type="dxa" w:w="64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60000">
            <w:pPr>
              <w:ind/>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14:paraId="95060000">
            <w:pPr>
              <w:ind/>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14:paraId="96060000">
            <w:pPr>
              <w:ind/>
              <w:jc w:val="both"/>
              <w:rPr>
                <w:rFonts w:ascii="Times New Roman" w:hAnsi="Times New Roman"/>
                <w:sz w:val="24"/>
              </w:rPr>
            </w:pPr>
            <w:r>
              <w:rPr>
                <w:rFonts w:ascii="Times New Roman" w:hAnsi="Times New Roman"/>
                <w:sz w:val="24"/>
              </w:rPr>
              <w:t>3. Услуга оказана.</w:t>
            </w:r>
          </w:p>
        </w:tc>
        <w:tc>
          <w:tcPr>
            <w:tcW w:type="dxa" w:w="22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60000">
            <w:pPr>
              <w:ind/>
              <w:jc w:val="both"/>
              <w:rPr>
                <w:rFonts w:ascii="Times New Roman" w:hAnsi="Times New Roman"/>
                <w:sz w:val="24"/>
              </w:rPr>
            </w:pPr>
            <w:r>
              <w:rPr>
                <w:rFonts w:ascii="Times New Roman" w:hAnsi="Times New Roman"/>
                <w:sz w:val="24"/>
              </w:rPr>
              <w:t>(тыс./млн.) человек</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60000">
            <w:pPr>
              <w:ind/>
              <w:jc w:val="center"/>
              <w:rPr>
                <w:rFonts w:ascii="Times New Roman" w:hAnsi="Times New Roman"/>
                <w:sz w:val="24"/>
              </w:rPr>
            </w:pPr>
            <w:r>
              <w:rPr>
                <w:rFonts w:ascii="Times New Roman" w:hAnsi="Times New Roman"/>
                <w:sz w:val="24"/>
              </w:rPr>
              <w:t>4.</w:t>
            </w:r>
          </w:p>
        </w:tc>
        <w:tc>
          <w:tcPr>
            <w:tcW w:type="dxa" w:w="1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60000">
            <w:pPr>
              <w:rPr>
                <w:rFonts w:ascii="Times New Roman" w:hAnsi="Times New Roman"/>
                <w:sz w:val="24"/>
              </w:rPr>
            </w:pPr>
            <w:r>
              <w:rPr>
                <w:rFonts w:ascii="Times New Roman" w:hAnsi="Times New Roman"/>
                <w:sz w:val="24"/>
              </w:rPr>
              <w:t xml:space="preserve">Выплаты физическим лицам </w:t>
            </w:r>
          </w:p>
        </w:tc>
        <w:tc>
          <w:tcPr>
            <w:tcW w:type="dxa" w:w="41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60000">
            <w:pPr>
              <w:ind/>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type="dxa" w:w="64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60000">
            <w:pPr>
              <w:ind/>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14:paraId="9C060000">
            <w:pPr>
              <w:ind/>
              <w:jc w:val="both"/>
              <w:rPr>
                <w:rFonts w:ascii="Times New Roman" w:hAnsi="Times New Roman"/>
                <w:sz w:val="24"/>
              </w:rPr>
            </w:pPr>
            <w:r>
              <w:rPr>
                <w:rFonts w:ascii="Times New Roman" w:hAnsi="Times New Roman"/>
                <w:sz w:val="24"/>
              </w:rPr>
              <w:t>2. Выплаты осуществлены.</w:t>
            </w:r>
          </w:p>
        </w:tc>
        <w:tc>
          <w:tcPr>
            <w:tcW w:type="dxa" w:w="2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60000">
            <w:pPr>
              <w:ind/>
              <w:jc w:val="both"/>
              <w:rPr>
                <w:rFonts w:ascii="Times New Roman" w:hAnsi="Times New Roman"/>
                <w:sz w:val="24"/>
              </w:rPr>
            </w:pPr>
            <w:r>
              <w:rPr>
                <w:rFonts w:ascii="Times New Roman" w:hAnsi="Times New Roman"/>
                <w:sz w:val="24"/>
              </w:rPr>
              <w:t>(тыс./млн.) человек</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60000">
            <w:pPr>
              <w:ind/>
              <w:jc w:val="center"/>
              <w:rPr>
                <w:rFonts w:ascii="Times New Roman" w:hAnsi="Times New Roman"/>
                <w:sz w:val="24"/>
              </w:rPr>
            </w:pPr>
            <w:r>
              <w:rPr>
                <w:rFonts w:ascii="Times New Roman" w:hAnsi="Times New Roman"/>
                <w:sz w:val="24"/>
              </w:rPr>
              <w:t>5.</w:t>
            </w:r>
          </w:p>
        </w:tc>
        <w:tc>
          <w:tcPr>
            <w:tcW w:type="dxa" w:w="1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60000">
            <w:pPr>
              <w:rPr>
                <w:rFonts w:ascii="Times New Roman" w:hAnsi="Times New Roman"/>
                <w:sz w:val="24"/>
              </w:rPr>
            </w:pPr>
            <w:r>
              <w:rPr>
                <w:rFonts w:ascii="Times New Roman" w:hAnsi="Times New Roman"/>
                <w:sz w:val="24"/>
              </w:rPr>
              <w:t>Приобретение товаров, работ и услуг</w:t>
            </w:r>
          </w:p>
        </w:tc>
        <w:tc>
          <w:tcPr>
            <w:tcW w:type="dxa" w:w="4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60000">
            <w:pPr>
              <w:ind/>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type="dxa" w:w="64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60000">
            <w:pPr>
              <w:ind/>
              <w:jc w:val="both"/>
              <w:rPr>
                <w:rFonts w:ascii="Times New Roman" w:hAnsi="Times New Roman"/>
                <w:sz w:val="24"/>
              </w:rPr>
            </w:pPr>
            <w:r>
              <w:rPr>
                <w:rFonts w:ascii="Times New Roman" w:hAnsi="Times New Roman"/>
                <w:sz w:val="24"/>
              </w:rPr>
              <w:t>1. Закупка включена в план закупок.</w:t>
            </w:r>
          </w:p>
          <w:p w14:paraId="A2060000">
            <w:pPr>
              <w:ind/>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14:paraId="A3060000">
            <w:pPr>
              <w:ind/>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14:paraId="A4060000">
            <w:pPr>
              <w:ind/>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type="dxa" w:w="22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60000">
            <w:pPr>
              <w:ind/>
              <w:jc w:val="both"/>
              <w:rPr>
                <w:rFonts w:ascii="Times New Roman" w:hAnsi="Times New Roman"/>
                <w:color w:val="000000"/>
                <w:sz w:val="24"/>
              </w:rPr>
            </w:pPr>
            <w:r>
              <w:rPr>
                <w:rFonts w:ascii="Times New Roman" w:hAnsi="Times New Roman"/>
                <w:color w:val="000000"/>
                <w:sz w:val="24"/>
              </w:rPr>
              <w:t xml:space="preserve">Единица (по </w:t>
            </w:r>
            <w:r>
              <w:rPr>
                <w:rFonts w:ascii="Times New Roman" w:hAnsi="Times New Roman"/>
                <w:color w:val="000000"/>
                <w:sz w:val="24"/>
              </w:rPr>
              <w:fldChar w:fldCharType="begin"/>
            </w:r>
            <w:r>
              <w:rPr>
                <w:rFonts w:ascii="Times New Roman" w:hAnsi="Times New Roman"/>
                <w:color w:val="000000"/>
                <w:sz w:val="24"/>
              </w:rPr>
              <w:instrText>HYPERLINK "consultantplus://offline/ref=86861374B7B4B65B0F65E480A8BAF7418712742365538E1BDE2F52748A8F90360512D9A78AC353A06775B1CDDCr4HDK"</w:instrText>
            </w:r>
            <w:r>
              <w:rPr>
                <w:rFonts w:ascii="Times New Roman" w:hAnsi="Times New Roman"/>
                <w:color w:val="000000"/>
                <w:sz w:val="24"/>
              </w:rPr>
              <w:fldChar w:fldCharType="separate"/>
            </w:r>
            <w:r>
              <w:rPr>
                <w:rFonts w:ascii="Times New Roman" w:hAnsi="Times New Roman"/>
                <w:color w:val="000000"/>
                <w:sz w:val="24"/>
              </w:rPr>
              <w:t>ОКЕИ</w:t>
            </w:r>
            <w:r>
              <w:rPr>
                <w:rFonts w:ascii="Times New Roman" w:hAnsi="Times New Roman"/>
                <w:color w:val="000000"/>
                <w:sz w:val="24"/>
              </w:rPr>
              <w:fldChar w:fldCharType="end"/>
            </w:r>
            <w:r>
              <w:rPr>
                <w:rFonts w:ascii="Times New Roman" w:hAnsi="Times New Roman"/>
                <w:color w:val="000000"/>
                <w:sz w:val="24"/>
              </w:rPr>
              <w:t>)</w:t>
            </w:r>
          </w:p>
        </w:tc>
      </w:tr>
    </w:tbl>
    <w:p w14:paraId="A6060000">
      <w:pPr>
        <w:spacing w:after="0" w:line="240" w:lineRule="auto"/>
        <w:ind/>
        <w:jc w:val="both"/>
        <w:rPr>
          <w:rFonts w:ascii="Times New Roman" w:hAnsi="Times New Roman"/>
          <w:sz w:val="24"/>
        </w:rPr>
      </w:pPr>
    </w:p>
    <w:p w14:paraId="A7060000">
      <w:pPr>
        <w:spacing w:after="0" w:line="240" w:lineRule="auto"/>
        <w:ind/>
        <w:jc w:val="both"/>
        <w:rPr>
          <w:rFonts w:ascii="Times New Roman" w:hAnsi="Times New Roman"/>
          <w:sz w:val="22"/>
        </w:rPr>
      </w:pPr>
      <w:r>
        <w:rPr>
          <w:rFonts w:ascii="Times New Roman" w:hAnsi="Times New Roman"/>
          <w:sz w:val="22"/>
        </w:rPr>
        <w:t>&lt;1&gt; Соответствующие мероприятия  рекомендуется предусматривать в составе обеспечивающих комплексов процессных мероприятий.</w:t>
      </w:r>
    </w:p>
    <w:p w14:paraId="A8060000">
      <w:pPr>
        <w:widowControl w:val="0"/>
        <w:spacing w:after="0" w:line="240" w:lineRule="auto"/>
        <w:ind w:firstLine="0" w:left="10773"/>
        <w:jc w:val="center"/>
        <w:outlineLvl w:val="1"/>
        <w:rPr>
          <w:rFonts w:ascii="Times New Roman" w:hAnsi="Times New Roman"/>
          <w:sz w:val="24"/>
        </w:rPr>
      </w:pPr>
      <w:r>
        <w:rPr>
          <w:rFonts w:ascii="Times New Roman" w:hAnsi="Times New Roman"/>
          <w:sz w:val="24"/>
        </w:rPr>
        <w:t>Приложение № 6</w:t>
      </w:r>
    </w:p>
    <w:p w14:paraId="A9060000">
      <w:pPr>
        <w:widowControl w:val="0"/>
        <w:spacing w:after="0" w:line="240" w:lineRule="auto"/>
        <w:ind w:firstLine="0" w:left="10773"/>
        <w:jc w:val="center"/>
        <w:rPr>
          <w:rFonts w:ascii="Times New Roman" w:hAnsi="Times New Roman"/>
          <w:sz w:val="24"/>
        </w:rPr>
      </w:pPr>
      <w:r>
        <w:rPr>
          <w:rFonts w:ascii="Times New Roman" w:hAnsi="Times New Roman"/>
          <w:sz w:val="24"/>
        </w:rPr>
        <w:t>к Методическим рекомендациям по разработке и реализации муниципальных программ</w:t>
      </w:r>
    </w:p>
    <w:p w14:paraId="AA060000">
      <w:pPr>
        <w:widowControl w:val="0"/>
        <w:spacing w:after="0" w:line="240" w:lineRule="auto"/>
        <w:ind w:firstLine="0" w:left="10773"/>
        <w:jc w:val="center"/>
        <w:rPr>
          <w:rFonts w:ascii="Times New Roman" w:hAnsi="Times New Roman"/>
          <w:sz w:val="24"/>
        </w:rPr>
      </w:pPr>
      <w:r>
        <w:rPr>
          <w:rFonts w:ascii="Times New Roman" w:hAnsi="Times New Roman"/>
          <w:sz w:val="24"/>
        </w:rPr>
        <w:t>Поляковского сельского поселения</w:t>
      </w:r>
    </w:p>
    <w:p w14:paraId="AB060000">
      <w:pPr>
        <w:ind/>
        <w:jc w:val="right"/>
        <w:rPr>
          <w:rFonts w:ascii="Times New Roman" w:hAnsi="Times New Roman"/>
          <w:sz w:val="24"/>
        </w:rPr>
      </w:pPr>
    </w:p>
    <w:p w14:paraId="AC060000">
      <w:pPr>
        <w:ind/>
        <w:jc w:val="right"/>
        <w:rPr>
          <w:rFonts w:ascii="Times New Roman" w:hAnsi="Times New Roman"/>
          <w:sz w:val="24"/>
        </w:rPr>
      </w:pPr>
      <w:r>
        <w:rPr>
          <w:rFonts w:ascii="Times New Roman" w:hAnsi="Times New Roman"/>
          <w:sz w:val="24"/>
        </w:rPr>
        <w:t>Таблица № 1</w:t>
      </w:r>
    </w:p>
    <w:p w14:paraId="AD060000">
      <w:pPr>
        <w:ind/>
        <w:jc w:val="center"/>
        <w:rPr>
          <w:rFonts w:ascii="Times New Roman" w:hAnsi="Times New Roman"/>
          <w:sz w:val="26"/>
        </w:rPr>
      </w:pPr>
      <w:r>
        <w:rPr>
          <w:rFonts w:ascii="Times New Roman" w:hAnsi="Times New Roman"/>
          <w:sz w:val="26"/>
        </w:rPr>
        <w:t>Перечень налоговых расходов в рамках муниципальной программы &lt;3&gt;</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44"/>
        <w:gridCol w:w="2007"/>
        <w:gridCol w:w="2199"/>
        <w:gridCol w:w="2060"/>
        <w:gridCol w:w="1476"/>
        <w:gridCol w:w="1029"/>
        <w:gridCol w:w="1002"/>
        <w:gridCol w:w="1181"/>
        <w:gridCol w:w="933"/>
        <w:gridCol w:w="1144"/>
        <w:gridCol w:w="939"/>
        <w:gridCol w:w="1021"/>
      </w:tblGrid>
      <w:tr>
        <w:trPr>
          <w:trHeight w:hRule="atLeast" w:val="1135"/>
        </w:trPr>
        <w:tc>
          <w:tcPr>
            <w:tcW w:type="dxa" w:w="744"/>
            <w:vMerge w:val="restart"/>
            <w:tcBorders>
              <w:top w:color="000000" w:sz="4" w:val="single"/>
              <w:left w:color="000000" w:sz="4" w:val="single"/>
              <w:bottom w:color="000000" w:sz="4" w:val="single"/>
              <w:right w:color="000000" w:sz="4" w:val="single"/>
            </w:tcBorders>
            <w:shd w:fill="auto" w:val="clear"/>
          </w:tcPr>
          <w:p w14:paraId="AE060000">
            <w:pPr>
              <w:spacing w:after="0" w:line="240" w:lineRule="auto"/>
              <w:ind/>
              <w:jc w:val="center"/>
              <w:rPr>
                <w:rFonts w:ascii="Times New Roman" w:hAnsi="Times New Roman"/>
                <w:sz w:val="24"/>
              </w:rPr>
            </w:pPr>
            <w:r>
              <w:rPr>
                <w:rFonts w:ascii="Times New Roman" w:hAnsi="Times New Roman"/>
                <w:sz w:val="24"/>
              </w:rPr>
              <w:t>№ п/п</w:t>
            </w:r>
          </w:p>
        </w:tc>
        <w:tc>
          <w:tcPr>
            <w:tcW w:type="dxa" w:w="2007"/>
            <w:vMerge w:val="restart"/>
            <w:tcBorders>
              <w:top w:color="000000" w:sz="4" w:val="single"/>
              <w:left w:color="000000" w:sz="4" w:val="single"/>
              <w:bottom w:color="000000" w:sz="4" w:val="single"/>
              <w:right w:color="000000" w:sz="4" w:val="single"/>
            </w:tcBorders>
            <w:shd w:fill="auto" w:val="clear"/>
          </w:tcPr>
          <w:p w14:paraId="AF060000">
            <w:pPr>
              <w:spacing w:after="0" w:line="240" w:lineRule="auto"/>
              <w:ind/>
              <w:jc w:val="center"/>
              <w:rPr>
                <w:rFonts w:ascii="Times New Roman" w:hAnsi="Times New Roman"/>
                <w:sz w:val="24"/>
              </w:rPr>
            </w:pPr>
            <w:r>
              <w:rPr>
                <w:rFonts w:ascii="Times New Roman" w:hAnsi="Times New Roman"/>
                <w:sz w:val="24"/>
              </w:rPr>
              <w:t>Наименование и вид налогового расхода &lt;1&gt;,</w:t>
            </w:r>
          </w:p>
          <w:p w14:paraId="B0060000">
            <w:pPr>
              <w:spacing w:after="0" w:line="240" w:lineRule="auto"/>
              <w:ind/>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type="dxa" w:w="2199"/>
            <w:vMerge w:val="restart"/>
            <w:tcBorders>
              <w:top w:color="000000" w:sz="4" w:val="single"/>
              <w:left w:color="000000" w:sz="4" w:val="single"/>
              <w:bottom w:color="000000" w:sz="4" w:val="single"/>
              <w:right w:color="000000" w:sz="4" w:val="single"/>
            </w:tcBorders>
            <w:shd w:fill="auto" w:val="clear"/>
          </w:tcPr>
          <w:p w14:paraId="B1060000">
            <w:pPr>
              <w:spacing w:after="0" w:line="240" w:lineRule="auto"/>
              <w:ind/>
              <w:jc w:val="center"/>
              <w:rPr>
                <w:rFonts w:ascii="Times New Roman" w:hAnsi="Times New Roman"/>
                <w:strike w:val="1"/>
                <w:sz w:val="24"/>
              </w:rPr>
            </w:pPr>
            <w:r>
              <w:rPr>
                <w:rFonts w:ascii="Times New Roman" w:hAnsi="Times New Roman"/>
                <w:sz w:val="24"/>
              </w:rPr>
              <w:t xml:space="preserve">Цель муниципальной (комплексной) программы, задача структурного элемента, на которые направлен </w:t>
            </w:r>
          </w:p>
          <w:p w14:paraId="B2060000">
            <w:pPr>
              <w:spacing w:after="0" w:line="240" w:lineRule="auto"/>
              <w:ind/>
              <w:jc w:val="center"/>
              <w:rPr>
                <w:rFonts w:ascii="Times New Roman" w:hAnsi="Times New Roman"/>
                <w:sz w:val="24"/>
              </w:rPr>
            </w:pPr>
            <w:r>
              <w:rPr>
                <w:rFonts w:ascii="Times New Roman" w:hAnsi="Times New Roman"/>
                <w:sz w:val="24"/>
              </w:rPr>
              <w:t>налоговый расход</w:t>
            </w:r>
          </w:p>
        </w:tc>
        <w:tc>
          <w:tcPr>
            <w:tcW w:type="dxa" w:w="2060"/>
            <w:vMerge w:val="restart"/>
            <w:tcBorders>
              <w:top w:color="000000" w:sz="4" w:val="single"/>
              <w:left w:color="000000" w:sz="4" w:val="single"/>
              <w:bottom w:color="000000" w:sz="4" w:val="single"/>
              <w:right w:color="000000" w:sz="4" w:val="single"/>
            </w:tcBorders>
          </w:tcPr>
          <w:p w14:paraId="B3060000">
            <w:pPr>
              <w:spacing w:after="0" w:line="240" w:lineRule="auto"/>
              <w:ind/>
              <w:jc w:val="center"/>
              <w:rPr>
                <w:rFonts w:ascii="Times New Roman" w:hAnsi="Times New Roman"/>
                <w:sz w:val="24"/>
              </w:rPr>
            </w:pPr>
            <w:r>
              <w:rPr>
                <w:rFonts w:ascii="Times New Roman" w:hAnsi="Times New Roman"/>
                <w:sz w:val="24"/>
              </w:rPr>
              <w:t>Соответствие показателю муниципальной (комплексной) программы, структурного элемента</w:t>
            </w:r>
          </w:p>
        </w:tc>
        <w:tc>
          <w:tcPr>
            <w:tcW w:type="dxa" w:w="1476"/>
            <w:vMerge w:val="restart"/>
            <w:tcBorders>
              <w:top w:color="000000" w:sz="4" w:val="single"/>
              <w:left w:color="000000" w:sz="4" w:val="single"/>
              <w:bottom w:color="000000" w:sz="4" w:val="single"/>
              <w:right w:color="000000" w:sz="4" w:val="single"/>
            </w:tcBorders>
          </w:tcPr>
          <w:p w14:paraId="B4060000">
            <w:pPr>
              <w:spacing w:after="0" w:line="240" w:lineRule="auto"/>
              <w:ind/>
              <w:jc w:val="center"/>
              <w:rPr>
                <w:rFonts w:ascii="Times New Roman" w:hAnsi="Times New Roman"/>
                <w:sz w:val="24"/>
              </w:rPr>
            </w:pPr>
            <w:r>
              <w:rPr>
                <w:rFonts w:ascii="Times New Roman" w:hAnsi="Times New Roman"/>
                <w:sz w:val="24"/>
              </w:rPr>
              <w:t>Главный распорядитель бюджетных средств</w:t>
            </w:r>
          </w:p>
        </w:tc>
        <w:tc>
          <w:tcPr>
            <w:tcW w:type="dxa" w:w="2031"/>
            <w:gridSpan w:val="2"/>
            <w:tcBorders>
              <w:top w:color="000000" w:sz="4" w:val="single"/>
              <w:left w:color="000000" w:sz="4" w:val="single"/>
              <w:bottom w:color="000000" w:sz="4" w:val="single"/>
              <w:right w:color="000000" w:sz="4" w:val="single"/>
            </w:tcBorders>
          </w:tcPr>
          <w:p w14:paraId="B5060000">
            <w:pPr>
              <w:spacing w:after="0" w:line="240" w:lineRule="auto"/>
              <w:ind/>
              <w:jc w:val="center"/>
              <w:rPr>
                <w:rFonts w:ascii="Times New Roman" w:hAnsi="Times New Roman"/>
                <w:sz w:val="24"/>
              </w:rPr>
            </w:pPr>
            <w:r>
              <w:rPr>
                <w:rFonts w:ascii="Times New Roman" w:hAnsi="Times New Roman"/>
                <w:sz w:val="24"/>
              </w:rPr>
              <w:t>N &lt;2&gt;</w:t>
            </w:r>
          </w:p>
        </w:tc>
        <w:tc>
          <w:tcPr>
            <w:tcW w:type="dxa" w:w="2114"/>
            <w:gridSpan w:val="2"/>
            <w:tcBorders>
              <w:top w:color="000000" w:sz="4" w:val="single"/>
              <w:left w:color="000000" w:sz="4" w:val="single"/>
              <w:bottom w:color="000000" w:sz="4" w:val="single"/>
              <w:right w:color="000000" w:sz="4" w:val="single"/>
            </w:tcBorders>
          </w:tcPr>
          <w:p w14:paraId="B6060000">
            <w:pPr>
              <w:spacing w:after="0" w:line="240" w:lineRule="auto"/>
              <w:ind/>
              <w:jc w:val="center"/>
              <w:rPr>
                <w:rFonts w:ascii="Times New Roman" w:hAnsi="Times New Roman"/>
                <w:sz w:val="24"/>
              </w:rPr>
            </w:pPr>
            <w:r>
              <w:rPr>
                <w:rFonts w:ascii="Times New Roman" w:hAnsi="Times New Roman"/>
                <w:sz w:val="24"/>
              </w:rPr>
              <w:t>N+1&lt;2&gt;</w:t>
            </w:r>
          </w:p>
        </w:tc>
        <w:tc>
          <w:tcPr>
            <w:tcW w:type="dxa" w:w="2083"/>
            <w:gridSpan w:val="2"/>
            <w:tcBorders>
              <w:top w:color="000000" w:sz="4" w:val="single"/>
              <w:left w:color="000000" w:sz="4" w:val="single"/>
              <w:bottom w:color="000000" w:sz="4" w:val="single"/>
              <w:right w:color="000000" w:sz="4" w:val="single"/>
            </w:tcBorders>
          </w:tcPr>
          <w:p w14:paraId="B7060000">
            <w:pPr>
              <w:spacing w:after="0" w:line="240" w:lineRule="auto"/>
              <w:ind/>
              <w:jc w:val="center"/>
              <w:rPr>
                <w:rFonts w:ascii="Times New Roman" w:hAnsi="Times New Roman"/>
                <w:sz w:val="24"/>
              </w:rPr>
            </w:pPr>
            <w:r>
              <w:rPr>
                <w:rFonts w:ascii="Times New Roman" w:hAnsi="Times New Roman"/>
                <w:sz w:val="24"/>
              </w:rPr>
              <w:t>N+n&lt;2&gt;</w:t>
            </w:r>
          </w:p>
        </w:tc>
        <w:tc>
          <w:tcPr>
            <w:tcW w:type="dxa" w:w="1021"/>
            <w:tcBorders>
              <w:top w:color="000000" w:sz="4" w:val="single"/>
              <w:left w:color="000000" w:sz="4" w:val="single"/>
              <w:bottom w:color="000000" w:sz="4" w:val="single"/>
              <w:right w:color="000000" w:sz="4" w:val="single"/>
            </w:tcBorders>
          </w:tcPr>
          <w:p w14:paraId="B8060000">
            <w:pPr>
              <w:spacing w:after="0" w:line="240" w:lineRule="auto"/>
              <w:ind/>
              <w:jc w:val="center"/>
              <w:rPr>
                <w:rFonts w:ascii="Times New Roman" w:hAnsi="Times New Roman"/>
                <w:sz w:val="24"/>
              </w:rPr>
            </w:pPr>
            <w:r>
              <w:rPr>
                <w:rFonts w:ascii="Times New Roman" w:hAnsi="Times New Roman"/>
                <w:sz w:val="24"/>
              </w:rPr>
              <w:t>…&lt;2&gt;</w:t>
            </w:r>
          </w:p>
        </w:tc>
      </w:tr>
      <w:tr>
        <w:trPr>
          <w:trHeight w:hRule="atLeast" w:val="1702"/>
        </w:trPr>
        <w:tc>
          <w:tcPr>
            <w:tcW w:type="dxa" w:w="744"/>
            <w:gridSpan w:val="1"/>
            <w:vMerge w:val="continue"/>
            <w:tcBorders>
              <w:top w:color="000000" w:sz="4" w:val="single"/>
              <w:left w:color="000000" w:sz="4" w:val="single"/>
              <w:bottom w:color="000000" w:sz="4" w:val="single"/>
              <w:right w:color="000000" w:sz="4" w:val="single"/>
            </w:tcBorders>
            <w:shd w:fill="auto" w:val="clear"/>
          </w:tcPr>
          <w:p/>
        </w:tc>
        <w:tc>
          <w:tcPr>
            <w:tcW w:type="dxa" w:w="2007"/>
            <w:gridSpan w:val="1"/>
            <w:vMerge w:val="continue"/>
            <w:tcBorders>
              <w:top w:color="000000" w:sz="4" w:val="single"/>
              <w:left w:color="000000" w:sz="4" w:val="single"/>
              <w:bottom w:color="000000" w:sz="4" w:val="single"/>
              <w:right w:color="000000" w:sz="4" w:val="single"/>
            </w:tcBorders>
            <w:shd w:fill="auto" w:val="clear"/>
          </w:tcPr>
          <w:p/>
        </w:tc>
        <w:tc>
          <w:tcPr>
            <w:tcW w:type="dxa" w:w="2199"/>
            <w:gridSpan w:val="1"/>
            <w:vMerge w:val="continue"/>
            <w:tcBorders>
              <w:top w:color="000000" w:sz="4" w:val="single"/>
              <w:left w:color="000000" w:sz="4" w:val="single"/>
              <w:bottom w:color="000000" w:sz="4" w:val="single"/>
              <w:right w:color="000000" w:sz="4" w:val="single"/>
            </w:tcBorders>
            <w:shd w:fill="auto" w:val="clear"/>
          </w:tcPr>
          <w:p/>
        </w:tc>
        <w:tc>
          <w:tcPr>
            <w:tcW w:type="dxa" w:w="2060"/>
            <w:gridSpan w:val="1"/>
            <w:vMerge w:val="continue"/>
            <w:tcBorders>
              <w:top w:color="000000" w:sz="4" w:val="single"/>
              <w:left w:color="000000" w:sz="4" w:val="single"/>
              <w:bottom w:color="000000" w:sz="4" w:val="single"/>
              <w:right w:color="000000" w:sz="4" w:val="single"/>
            </w:tcBorders>
          </w:tcPr>
          <w:p/>
        </w:tc>
        <w:tc>
          <w:tcPr>
            <w:tcW w:type="dxa" w:w="1476"/>
            <w:gridSpan w:val="1"/>
            <w:vMerge w:val="continue"/>
            <w:tcBorders>
              <w:top w:color="000000" w:sz="4" w:val="single"/>
              <w:left w:color="000000" w:sz="4" w:val="single"/>
              <w:bottom w:color="000000" w:sz="4" w:val="single"/>
              <w:right w:color="000000" w:sz="4" w:val="single"/>
            </w:tcBorders>
          </w:tcPr>
          <w:p/>
        </w:tc>
        <w:tc>
          <w:tcPr>
            <w:tcW w:type="dxa" w:w="1029"/>
            <w:tcBorders>
              <w:top w:color="000000" w:sz="4" w:val="single"/>
              <w:left w:color="000000" w:sz="4" w:val="single"/>
              <w:bottom w:color="000000" w:sz="4" w:val="single"/>
              <w:right w:color="000000" w:sz="4" w:val="single"/>
            </w:tcBorders>
          </w:tcPr>
          <w:p w14:paraId="B9060000">
            <w:pPr>
              <w:spacing w:after="0" w:line="240" w:lineRule="auto"/>
              <w:ind/>
              <w:jc w:val="center"/>
              <w:rPr>
                <w:rFonts w:ascii="Times New Roman" w:hAnsi="Times New Roman"/>
              </w:rPr>
            </w:pPr>
            <w:r>
              <w:rPr>
                <w:rFonts w:ascii="Times New Roman" w:hAnsi="Times New Roman"/>
              </w:rPr>
              <w:t>коли-чество платель-щиков</w:t>
            </w:r>
          </w:p>
        </w:tc>
        <w:tc>
          <w:tcPr>
            <w:tcW w:type="dxa" w:w="1002"/>
            <w:tcBorders>
              <w:top w:color="000000" w:sz="4" w:val="single"/>
              <w:left w:color="000000" w:sz="4" w:val="single"/>
              <w:bottom w:color="000000" w:sz="4" w:val="single"/>
              <w:right w:color="000000" w:sz="4" w:val="single"/>
            </w:tcBorders>
          </w:tcPr>
          <w:p w14:paraId="BA060000">
            <w:pPr>
              <w:spacing w:after="0" w:line="240" w:lineRule="auto"/>
              <w:ind/>
              <w:jc w:val="center"/>
              <w:rPr>
                <w:rFonts w:ascii="Times New Roman" w:hAnsi="Times New Roman"/>
              </w:rPr>
            </w:pPr>
            <w:r>
              <w:rPr>
                <w:rFonts w:ascii="Times New Roman" w:hAnsi="Times New Roman"/>
              </w:rPr>
              <w:t xml:space="preserve">финансовая оценка, </w:t>
            </w:r>
            <w:r>
              <w:rPr>
                <w:rFonts w:ascii="Times New Roman" w:hAnsi="Times New Roman"/>
              </w:rPr>
              <w:br/>
            </w:r>
            <w:r>
              <w:rPr>
                <w:rFonts w:ascii="Times New Roman" w:hAnsi="Times New Roman"/>
              </w:rPr>
              <w:t>тыс. рублей</w:t>
            </w:r>
          </w:p>
        </w:tc>
        <w:tc>
          <w:tcPr>
            <w:tcW w:type="dxa" w:w="1181"/>
            <w:tcBorders>
              <w:top w:color="000000" w:sz="4" w:val="single"/>
              <w:left w:color="000000" w:sz="4" w:val="single"/>
              <w:bottom w:color="000000" w:sz="4" w:val="single"/>
              <w:right w:color="000000" w:sz="4" w:val="single"/>
            </w:tcBorders>
          </w:tcPr>
          <w:p w14:paraId="BB060000">
            <w:pPr>
              <w:spacing w:after="0" w:line="240" w:lineRule="auto"/>
              <w:ind/>
              <w:jc w:val="center"/>
              <w:rPr>
                <w:rFonts w:ascii="Times New Roman" w:hAnsi="Times New Roman"/>
              </w:rPr>
            </w:pPr>
            <w:r>
              <w:rPr>
                <w:rFonts w:ascii="Times New Roman" w:hAnsi="Times New Roman"/>
              </w:rPr>
              <w:t>коли-чество платель-щиков</w:t>
            </w:r>
          </w:p>
        </w:tc>
        <w:tc>
          <w:tcPr>
            <w:tcW w:type="dxa" w:w="933"/>
            <w:tcBorders>
              <w:top w:color="000000" w:sz="4" w:val="single"/>
              <w:left w:color="000000" w:sz="4" w:val="single"/>
              <w:bottom w:color="000000" w:sz="4" w:val="single"/>
              <w:right w:color="000000" w:sz="4" w:val="single"/>
            </w:tcBorders>
          </w:tcPr>
          <w:p w14:paraId="BC060000">
            <w:pPr>
              <w:spacing w:after="0" w:line="240" w:lineRule="auto"/>
              <w:ind/>
              <w:jc w:val="center"/>
              <w:rPr>
                <w:rFonts w:ascii="Times New Roman" w:hAnsi="Times New Roman"/>
              </w:rPr>
            </w:pPr>
            <w:r>
              <w:rPr>
                <w:rFonts w:ascii="Times New Roman" w:hAnsi="Times New Roman"/>
              </w:rPr>
              <w:t xml:space="preserve">финансовая оценка, </w:t>
            </w:r>
            <w:r>
              <w:rPr>
                <w:rFonts w:ascii="Times New Roman" w:hAnsi="Times New Roman"/>
              </w:rPr>
              <w:br/>
            </w:r>
            <w:r>
              <w:rPr>
                <w:rFonts w:ascii="Times New Roman" w:hAnsi="Times New Roman"/>
              </w:rPr>
              <w:t>тыс. рублей</w:t>
            </w:r>
          </w:p>
        </w:tc>
        <w:tc>
          <w:tcPr>
            <w:tcW w:type="dxa" w:w="1144"/>
            <w:tcBorders>
              <w:top w:color="000000" w:sz="4" w:val="single"/>
              <w:left w:color="000000" w:sz="4" w:val="single"/>
              <w:bottom w:color="000000" w:sz="4" w:val="single"/>
              <w:right w:color="000000" w:sz="4" w:val="single"/>
            </w:tcBorders>
          </w:tcPr>
          <w:p w14:paraId="BD060000">
            <w:pPr>
              <w:spacing w:after="0" w:line="240" w:lineRule="auto"/>
              <w:ind/>
              <w:jc w:val="center"/>
              <w:rPr>
                <w:rFonts w:ascii="Times New Roman" w:hAnsi="Times New Roman"/>
              </w:rPr>
            </w:pPr>
            <w:r>
              <w:rPr>
                <w:rFonts w:ascii="Times New Roman" w:hAnsi="Times New Roman"/>
              </w:rPr>
              <w:t>коли-чество платель-щиков</w:t>
            </w:r>
          </w:p>
        </w:tc>
        <w:tc>
          <w:tcPr>
            <w:tcW w:type="dxa" w:w="939"/>
            <w:tcBorders>
              <w:top w:color="000000" w:sz="4" w:val="single"/>
              <w:left w:color="000000" w:sz="4" w:val="single"/>
              <w:bottom w:color="000000" w:sz="4" w:val="single"/>
              <w:right w:color="000000" w:sz="4" w:val="single"/>
            </w:tcBorders>
          </w:tcPr>
          <w:p w14:paraId="BE060000">
            <w:pPr>
              <w:spacing w:after="0" w:line="240" w:lineRule="auto"/>
              <w:ind/>
              <w:jc w:val="center"/>
              <w:rPr>
                <w:rFonts w:ascii="Times New Roman" w:hAnsi="Times New Roman"/>
              </w:rPr>
            </w:pPr>
            <w:r>
              <w:rPr>
                <w:rFonts w:ascii="Times New Roman" w:hAnsi="Times New Roman"/>
              </w:rPr>
              <w:t xml:space="preserve">финансовая оценка, </w:t>
            </w:r>
            <w:r>
              <w:rPr>
                <w:rFonts w:ascii="Times New Roman" w:hAnsi="Times New Roman"/>
              </w:rPr>
              <w:br/>
            </w:r>
            <w:r>
              <w:rPr>
                <w:rFonts w:ascii="Times New Roman" w:hAnsi="Times New Roman"/>
              </w:rPr>
              <w:t>тыс. рублей</w:t>
            </w:r>
          </w:p>
        </w:tc>
        <w:tc>
          <w:tcPr>
            <w:tcW w:type="dxa" w:w="1021"/>
            <w:tcBorders>
              <w:top w:color="000000" w:sz="4" w:val="single"/>
              <w:left w:color="000000" w:sz="4" w:val="single"/>
              <w:bottom w:color="000000" w:sz="4" w:val="single"/>
              <w:right w:color="000000" w:sz="4" w:val="single"/>
            </w:tcBorders>
          </w:tcPr>
          <w:p w14:paraId="BF060000">
            <w:pPr>
              <w:spacing w:after="0" w:line="240" w:lineRule="auto"/>
              <w:ind/>
              <w:jc w:val="center"/>
              <w:rPr>
                <w:rFonts w:ascii="Times New Roman" w:hAnsi="Times New Roman"/>
              </w:rPr>
            </w:pPr>
            <w:r>
              <w:rPr>
                <w:rFonts w:ascii="Times New Roman" w:hAnsi="Times New Roman"/>
              </w:rPr>
              <w:t>…</w:t>
            </w:r>
          </w:p>
        </w:tc>
      </w:tr>
      <w:tr>
        <w:trPr>
          <w:trHeight w:hRule="atLeast" w:val="289"/>
        </w:trPr>
        <w:tc>
          <w:tcPr>
            <w:tcW w:type="dxa" w:w="744"/>
            <w:tcBorders>
              <w:top w:color="000000" w:sz="4" w:val="single"/>
              <w:left w:color="000000" w:sz="4" w:val="single"/>
              <w:bottom w:color="000000" w:sz="4" w:val="single"/>
              <w:right w:color="000000" w:sz="4" w:val="single"/>
            </w:tcBorders>
            <w:shd w:fill="auto" w:val="clear"/>
          </w:tcPr>
          <w:p w14:paraId="C0060000">
            <w:pPr>
              <w:spacing w:after="0" w:line="240" w:lineRule="auto"/>
              <w:ind/>
              <w:jc w:val="center"/>
              <w:rPr>
                <w:rFonts w:ascii="Times New Roman" w:hAnsi="Times New Roman"/>
                <w:sz w:val="24"/>
              </w:rPr>
            </w:pPr>
            <w:r>
              <w:rPr>
                <w:rFonts w:ascii="Times New Roman" w:hAnsi="Times New Roman"/>
                <w:sz w:val="24"/>
              </w:rPr>
              <w:t>1</w:t>
            </w:r>
          </w:p>
        </w:tc>
        <w:tc>
          <w:tcPr>
            <w:tcW w:type="dxa" w:w="2007"/>
            <w:tcBorders>
              <w:top w:color="000000" w:sz="4" w:val="single"/>
              <w:left w:color="000000" w:sz="4" w:val="single"/>
              <w:bottom w:color="000000" w:sz="4" w:val="single"/>
              <w:right w:color="000000" w:sz="4" w:val="single"/>
            </w:tcBorders>
            <w:shd w:fill="auto" w:val="clear"/>
          </w:tcPr>
          <w:p w14:paraId="C1060000">
            <w:pPr>
              <w:spacing w:after="0" w:line="240" w:lineRule="auto"/>
              <w:ind/>
              <w:jc w:val="center"/>
              <w:rPr>
                <w:rFonts w:ascii="Times New Roman" w:hAnsi="Times New Roman"/>
                <w:sz w:val="24"/>
              </w:rPr>
            </w:pPr>
            <w:r>
              <w:rPr>
                <w:rFonts w:ascii="Times New Roman" w:hAnsi="Times New Roman"/>
                <w:sz w:val="24"/>
              </w:rPr>
              <w:t>2</w:t>
            </w:r>
          </w:p>
        </w:tc>
        <w:tc>
          <w:tcPr>
            <w:tcW w:type="dxa" w:w="2199"/>
            <w:tcBorders>
              <w:top w:color="000000" w:sz="4" w:val="single"/>
              <w:left w:color="000000" w:sz="4" w:val="single"/>
              <w:bottom w:color="000000" w:sz="4" w:val="single"/>
              <w:right w:color="000000" w:sz="4" w:val="single"/>
            </w:tcBorders>
            <w:shd w:fill="auto" w:val="clear"/>
          </w:tcPr>
          <w:p w14:paraId="C2060000">
            <w:pPr>
              <w:spacing w:after="0" w:line="240" w:lineRule="auto"/>
              <w:ind/>
              <w:jc w:val="center"/>
              <w:rPr>
                <w:rFonts w:ascii="Times New Roman" w:hAnsi="Times New Roman"/>
                <w:sz w:val="24"/>
              </w:rPr>
            </w:pPr>
            <w:r>
              <w:rPr>
                <w:rFonts w:ascii="Times New Roman" w:hAnsi="Times New Roman"/>
                <w:sz w:val="24"/>
              </w:rPr>
              <w:t>3</w:t>
            </w:r>
          </w:p>
        </w:tc>
        <w:tc>
          <w:tcPr>
            <w:tcW w:type="dxa" w:w="2060"/>
            <w:tcBorders>
              <w:top w:color="000000" w:sz="4" w:val="single"/>
              <w:left w:color="000000" w:sz="4" w:val="single"/>
              <w:bottom w:color="000000" w:sz="4" w:val="single"/>
              <w:right w:color="000000" w:sz="4" w:val="single"/>
            </w:tcBorders>
          </w:tcPr>
          <w:p w14:paraId="C3060000">
            <w:pPr>
              <w:spacing w:after="0" w:line="240" w:lineRule="auto"/>
              <w:ind/>
              <w:jc w:val="center"/>
              <w:rPr>
                <w:rFonts w:ascii="Times New Roman" w:hAnsi="Times New Roman"/>
                <w:sz w:val="24"/>
              </w:rPr>
            </w:pPr>
            <w:r>
              <w:rPr>
                <w:rFonts w:ascii="Times New Roman" w:hAnsi="Times New Roman"/>
                <w:sz w:val="24"/>
              </w:rPr>
              <w:t>4</w:t>
            </w:r>
          </w:p>
        </w:tc>
        <w:tc>
          <w:tcPr>
            <w:tcW w:type="dxa" w:w="1476"/>
            <w:tcBorders>
              <w:top w:color="000000" w:sz="4" w:val="single"/>
              <w:left w:color="000000" w:sz="4" w:val="single"/>
              <w:bottom w:color="000000" w:sz="4" w:val="single"/>
              <w:right w:color="000000" w:sz="4" w:val="single"/>
            </w:tcBorders>
          </w:tcPr>
          <w:p w14:paraId="C4060000">
            <w:pPr>
              <w:spacing w:after="0" w:line="240" w:lineRule="auto"/>
              <w:ind/>
              <w:jc w:val="center"/>
              <w:rPr>
                <w:rFonts w:ascii="Times New Roman" w:hAnsi="Times New Roman"/>
                <w:sz w:val="24"/>
              </w:rPr>
            </w:pPr>
            <w:r>
              <w:rPr>
                <w:rFonts w:ascii="Times New Roman" w:hAnsi="Times New Roman"/>
                <w:sz w:val="24"/>
              </w:rPr>
              <w:t>5</w:t>
            </w:r>
          </w:p>
        </w:tc>
        <w:tc>
          <w:tcPr>
            <w:tcW w:type="dxa" w:w="1029"/>
            <w:tcBorders>
              <w:top w:color="000000" w:sz="4" w:val="single"/>
              <w:left w:color="000000" w:sz="4" w:val="single"/>
              <w:bottom w:color="000000" w:sz="4" w:val="single"/>
              <w:right w:color="000000" w:sz="4" w:val="single"/>
            </w:tcBorders>
          </w:tcPr>
          <w:p w14:paraId="C5060000">
            <w:pPr>
              <w:spacing w:after="0" w:line="240" w:lineRule="auto"/>
              <w:ind/>
              <w:jc w:val="center"/>
              <w:rPr>
                <w:rFonts w:ascii="Times New Roman" w:hAnsi="Times New Roman"/>
                <w:sz w:val="24"/>
              </w:rPr>
            </w:pPr>
            <w:r>
              <w:rPr>
                <w:rFonts w:ascii="Times New Roman" w:hAnsi="Times New Roman"/>
                <w:sz w:val="24"/>
              </w:rPr>
              <w:t>6</w:t>
            </w:r>
          </w:p>
        </w:tc>
        <w:tc>
          <w:tcPr>
            <w:tcW w:type="dxa" w:w="1002"/>
            <w:tcBorders>
              <w:top w:color="000000" w:sz="4" w:val="single"/>
              <w:left w:color="000000" w:sz="4" w:val="single"/>
              <w:bottom w:color="000000" w:sz="4" w:val="single"/>
              <w:right w:color="000000" w:sz="4" w:val="single"/>
            </w:tcBorders>
          </w:tcPr>
          <w:p w14:paraId="C6060000">
            <w:pPr>
              <w:spacing w:after="0" w:line="240" w:lineRule="auto"/>
              <w:ind/>
              <w:jc w:val="center"/>
              <w:rPr>
                <w:rFonts w:ascii="Times New Roman" w:hAnsi="Times New Roman"/>
                <w:sz w:val="24"/>
              </w:rPr>
            </w:pPr>
            <w:r>
              <w:rPr>
                <w:rFonts w:ascii="Times New Roman" w:hAnsi="Times New Roman"/>
                <w:sz w:val="24"/>
              </w:rPr>
              <w:t>7</w:t>
            </w:r>
          </w:p>
        </w:tc>
        <w:tc>
          <w:tcPr>
            <w:tcW w:type="dxa" w:w="1181"/>
            <w:tcBorders>
              <w:top w:color="000000" w:sz="4" w:val="single"/>
              <w:left w:color="000000" w:sz="4" w:val="single"/>
              <w:bottom w:color="000000" w:sz="4" w:val="single"/>
              <w:right w:color="000000" w:sz="4" w:val="single"/>
            </w:tcBorders>
          </w:tcPr>
          <w:p w14:paraId="C7060000">
            <w:pPr>
              <w:spacing w:after="0" w:line="240" w:lineRule="auto"/>
              <w:ind/>
              <w:jc w:val="center"/>
              <w:rPr>
                <w:rFonts w:ascii="Times New Roman" w:hAnsi="Times New Roman"/>
                <w:sz w:val="24"/>
              </w:rPr>
            </w:pPr>
            <w:r>
              <w:rPr>
                <w:rFonts w:ascii="Times New Roman" w:hAnsi="Times New Roman"/>
                <w:sz w:val="24"/>
              </w:rPr>
              <w:t>8</w:t>
            </w:r>
          </w:p>
        </w:tc>
        <w:tc>
          <w:tcPr>
            <w:tcW w:type="dxa" w:w="933"/>
            <w:tcBorders>
              <w:top w:color="000000" w:sz="4" w:val="single"/>
              <w:left w:color="000000" w:sz="4" w:val="single"/>
              <w:bottom w:color="000000" w:sz="4" w:val="single"/>
              <w:right w:color="000000" w:sz="4" w:val="single"/>
            </w:tcBorders>
          </w:tcPr>
          <w:p w14:paraId="C8060000">
            <w:pPr>
              <w:spacing w:after="0" w:line="240" w:lineRule="auto"/>
              <w:ind/>
              <w:jc w:val="center"/>
              <w:rPr>
                <w:rFonts w:ascii="Times New Roman" w:hAnsi="Times New Roman"/>
                <w:sz w:val="24"/>
              </w:rPr>
            </w:pPr>
            <w:r>
              <w:rPr>
                <w:rFonts w:ascii="Times New Roman" w:hAnsi="Times New Roman"/>
                <w:sz w:val="24"/>
              </w:rPr>
              <w:t>9</w:t>
            </w:r>
          </w:p>
        </w:tc>
        <w:tc>
          <w:tcPr>
            <w:tcW w:type="dxa" w:w="1144"/>
            <w:tcBorders>
              <w:top w:color="000000" w:sz="4" w:val="single"/>
              <w:left w:color="000000" w:sz="4" w:val="single"/>
              <w:bottom w:color="000000" w:sz="4" w:val="single"/>
              <w:right w:color="000000" w:sz="4" w:val="single"/>
            </w:tcBorders>
          </w:tcPr>
          <w:p w14:paraId="C9060000">
            <w:pPr>
              <w:spacing w:after="0" w:line="240" w:lineRule="auto"/>
              <w:ind/>
              <w:jc w:val="center"/>
              <w:rPr>
                <w:rFonts w:ascii="Times New Roman" w:hAnsi="Times New Roman"/>
                <w:sz w:val="24"/>
              </w:rPr>
            </w:pPr>
            <w:r>
              <w:rPr>
                <w:rFonts w:ascii="Times New Roman" w:hAnsi="Times New Roman"/>
                <w:sz w:val="24"/>
              </w:rPr>
              <w:t>10</w:t>
            </w:r>
          </w:p>
        </w:tc>
        <w:tc>
          <w:tcPr>
            <w:tcW w:type="dxa" w:w="939"/>
            <w:tcBorders>
              <w:top w:color="000000" w:sz="4" w:val="single"/>
              <w:left w:color="000000" w:sz="4" w:val="single"/>
              <w:bottom w:color="000000" w:sz="4" w:val="single"/>
              <w:right w:color="000000" w:sz="4" w:val="single"/>
            </w:tcBorders>
          </w:tcPr>
          <w:p w14:paraId="CA060000">
            <w:pPr>
              <w:spacing w:after="0" w:line="240" w:lineRule="auto"/>
              <w:ind/>
              <w:jc w:val="center"/>
              <w:rPr>
                <w:rFonts w:ascii="Times New Roman" w:hAnsi="Times New Roman"/>
                <w:sz w:val="24"/>
              </w:rPr>
            </w:pPr>
            <w:r>
              <w:rPr>
                <w:rFonts w:ascii="Times New Roman" w:hAnsi="Times New Roman"/>
                <w:sz w:val="24"/>
              </w:rPr>
              <w:t>11</w:t>
            </w:r>
          </w:p>
        </w:tc>
        <w:tc>
          <w:tcPr>
            <w:tcW w:type="dxa" w:w="1021"/>
            <w:tcBorders>
              <w:top w:color="000000" w:sz="4" w:val="single"/>
              <w:left w:color="000000" w:sz="4" w:val="single"/>
              <w:bottom w:color="000000" w:sz="4" w:val="single"/>
              <w:right w:color="000000" w:sz="4" w:val="single"/>
            </w:tcBorders>
          </w:tcPr>
          <w:p w14:paraId="CB060000">
            <w:pPr>
              <w:spacing w:after="0" w:line="240" w:lineRule="auto"/>
              <w:ind/>
              <w:jc w:val="center"/>
              <w:rPr>
                <w:rFonts w:ascii="Times New Roman" w:hAnsi="Times New Roman"/>
                <w:sz w:val="24"/>
              </w:rPr>
            </w:pPr>
            <w:r>
              <w:rPr>
                <w:rFonts w:ascii="Times New Roman" w:hAnsi="Times New Roman"/>
                <w:sz w:val="24"/>
              </w:rPr>
              <w:t>12</w:t>
            </w:r>
          </w:p>
        </w:tc>
      </w:tr>
      <w:tr>
        <w:trPr>
          <w:trHeight w:hRule="atLeast" w:val="278"/>
        </w:trPr>
        <w:tc>
          <w:tcPr>
            <w:tcW w:type="dxa" w:w="15735"/>
            <w:gridSpan w:val="12"/>
            <w:tcBorders>
              <w:top w:color="000000" w:sz="4" w:val="single"/>
              <w:left w:color="000000" w:sz="4" w:val="single"/>
              <w:bottom w:color="000000" w:sz="4" w:val="single"/>
              <w:right w:color="000000" w:sz="4" w:val="single"/>
            </w:tcBorders>
          </w:tcPr>
          <w:p w14:paraId="CC060000">
            <w:pPr>
              <w:spacing w:after="0" w:line="240" w:lineRule="auto"/>
              <w:ind w:firstLine="0" w:left="720"/>
              <w:jc w:val="center"/>
              <w:rPr>
                <w:rFonts w:ascii="Times New Roman" w:hAnsi="Times New Roman"/>
                <w:sz w:val="24"/>
              </w:rPr>
            </w:pPr>
            <w:r>
              <w:rPr>
                <w:rFonts w:ascii="Times New Roman" w:hAnsi="Times New Roman"/>
                <w:sz w:val="24"/>
              </w:rPr>
              <w:t>1.1. Структурный элемент (наименование)</w:t>
            </w:r>
          </w:p>
        </w:tc>
      </w:tr>
      <w:tr>
        <w:trPr>
          <w:trHeight w:hRule="atLeast" w:val="289"/>
        </w:trPr>
        <w:tc>
          <w:tcPr>
            <w:tcW w:type="dxa" w:w="744"/>
            <w:tcBorders>
              <w:top w:color="000000" w:sz="4" w:val="single"/>
              <w:left w:color="000000" w:sz="4" w:val="single"/>
              <w:bottom w:color="000000" w:sz="4" w:val="single"/>
              <w:right w:color="000000" w:sz="4" w:val="single"/>
            </w:tcBorders>
            <w:shd w:fill="auto" w:val="clear"/>
          </w:tcPr>
          <w:p w14:paraId="CD060000">
            <w:pPr>
              <w:spacing w:after="0" w:line="240" w:lineRule="auto"/>
              <w:ind/>
              <w:jc w:val="center"/>
              <w:rPr>
                <w:rFonts w:ascii="Times New Roman" w:hAnsi="Times New Roman"/>
                <w:sz w:val="20"/>
              </w:rPr>
            </w:pPr>
            <w:r>
              <w:rPr>
                <w:rFonts w:ascii="Times New Roman" w:hAnsi="Times New Roman"/>
                <w:sz w:val="20"/>
              </w:rPr>
              <w:t>1.1.1.</w:t>
            </w:r>
          </w:p>
        </w:tc>
        <w:tc>
          <w:tcPr>
            <w:tcW w:type="dxa" w:w="2007"/>
            <w:tcBorders>
              <w:top w:color="000000" w:sz="4" w:val="single"/>
              <w:left w:color="000000" w:sz="4" w:val="single"/>
              <w:bottom w:color="000000" w:sz="4" w:val="single"/>
              <w:right w:color="000000" w:sz="4" w:val="single"/>
            </w:tcBorders>
            <w:shd w:fill="auto" w:val="clear"/>
          </w:tcPr>
          <w:p w14:paraId="CE060000">
            <w:pPr>
              <w:spacing w:after="0" w:line="240" w:lineRule="auto"/>
              <w:ind/>
              <w:jc w:val="center"/>
              <w:rPr>
                <w:rFonts w:ascii="Times New Roman" w:hAnsi="Times New Roman"/>
                <w:sz w:val="24"/>
              </w:rPr>
            </w:pPr>
          </w:p>
        </w:tc>
        <w:tc>
          <w:tcPr>
            <w:tcW w:type="dxa" w:w="2199"/>
            <w:tcBorders>
              <w:top w:color="000000" w:sz="4" w:val="single"/>
              <w:left w:color="000000" w:sz="4" w:val="single"/>
              <w:bottom w:color="000000" w:sz="4" w:val="single"/>
              <w:right w:color="000000" w:sz="4" w:val="single"/>
            </w:tcBorders>
            <w:shd w:fill="auto" w:val="clear"/>
          </w:tcPr>
          <w:p w14:paraId="CF060000">
            <w:pPr>
              <w:spacing w:after="0" w:line="240" w:lineRule="auto"/>
              <w:ind/>
              <w:jc w:val="center"/>
              <w:rPr>
                <w:rFonts w:ascii="Times New Roman" w:hAnsi="Times New Roman"/>
                <w:sz w:val="24"/>
              </w:rPr>
            </w:pPr>
          </w:p>
        </w:tc>
        <w:tc>
          <w:tcPr>
            <w:tcW w:type="dxa" w:w="2060"/>
            <w:tcBorders>
              <w:top w:color="000000" w:sz="4" w:val="single"/>
              <w:left w:color="000000" w:sz="4" w:val="single"/>
              <w:bottom w:color="000000" w:sz="4" w:val="single"/>
              <w:right w:color="000000" w:sz="4" w:val="single"/>
            </w:tcBorders>
          </w:tcPr>
          <w:p w14:paraId="D0060000">
            <w:pPr>
              <w:spacing w:after="0" w:line="240" w:lineRule="auto"/>
              <w:ind/>
              <w:jc w:val="center"/>
              <w:rPr>
                <w:rFonts w:ascii="Times New Roman" w:hAnsi="Times New Roman"/>
                <w:sz w:val="24"/>
              </w:rPr>
            </w:pPr>
          </w:p>
        </w:tc>
        <w:tc>
          <w:tcPr>
            <w:tcW w:type="dxa" w:w="1476"/>
            <w:tcBorders>
              <w:top w:color="000000" w:sz="4" w:val="single"/>
              <w:left w:color="000000" w:sz="4" w:val="single"/>
              <w:bottom w:color="000000" w:sz="4" w:val="single"/>
              <w:right w:color="000000" w:sz="4" w:val="single"/>
            </w:tcBorders>
          </w:tcPr>
          <w:p w14:paraId="D1060000">
            <w:pPr>
              <w:spacing w:after="0" w:line="240" w:lineRule="auto"/>
              <w:ind/>
              <w:jc w:val="center"/>
              <w:rPr>
                <w:rFonts w:ascii="Times New Roman" w:hAnsi="Times New Roman"/>
                <w:sz w:val="24"/>
              </w:rPr>
            </w:pPr>
          </w:p>
        </w:tc>
        <w:tc>
          <w:tcPr>
            <w:tcW w:type="dxa" w:w="1029"/>
            <w:tcBorders>
              <w:top w:color="000000" w:sz="4" w:val="single"/>
              <w:left w:color="000000" w:sz="4" w:val="single"/>
              <w:bottom w:color="000000" w:sz="4" w:val="single"/>
              <w:right w:color="000000" w:sz="4" w:val="single"/>
            </w:tcBorders>
          </w:tcPr>
          <w:p w14:paraId="D2060000">
            <w:pPr>
              <w:spacing w:after="0" w:line="240" w:lineRule="auto"/>
              <w:ind/>
              <w:jc w:val="center"/>
              <w:rPr>
                <w:rFonts w:ascii="Times New Roman" w:hAnsi="Times New Roman"/>
                <w:sz w:val="24"/>
              </w:rPr>
            </w:pPr>
          </w:p>
        </w:tc>
        <w:tc>
          <w:tcPr>
            <w:tcW w:type="dxa" w:w="1002"/>
            <w:tcBorders>
              <w:top w:color="000000" w:sz="4" w:val="single"/>
              <w:left w:color="000000" w:sz="4" w:val="single"/>
              <w:bottom w:color="000000" w:sz="4" w:val="single"/>
              <w:right w:color="000000" w:sz="4" w:val="single"/>
            </w:tcBorders>
          </w:tcPr>
          <w:p w14:paraId="D3060000">
            <w:pPr>
              <w:spacing w:after="0" w:line="240" w:lineRule="auto"/>
              <w:ind/>
              <w:jc w:val="center"/>
              <w:rPr>
                <w:rFonts w:ascii="Times New Roman" w:hAnsi="Times New Roman"/>
                <w:sz w:val="24"/>
              </w:rPr>
            </w:pPr>
          </w:p>
        </w:tc>
        <w:tc>
          <w:tcPr>
            <w:tcW w:type="dxa" w:w="1181"/>
            <w:tcBorders>
              <w:top w:color="000000" w:sz="4" w:val="single"/>
              <w:left w:color="000000" w:sz="4" w:val="single"/>
              <w:bottom w:color="000000" w:sz="4" w:val="single"/>
              <w:right w:color="000000" w:sz="4" w:val="single"/>
            </w:tcBorders>
          </w:tcPr>
          <w:p w14:paraId="D4060000">
            <w:pPr>
              <w:spacing w:after="0" w:line="240" w:lineRule="auto"/>
              <w:ind/>
              <w:jc w:val="center"/>
              <w:rPr>
                <w:rFonts w:ascii="Times New Roman" w:hAnsi="Times New Roman"/>
                <w:sz w:val="24"/>
              </w:rPr>
            </w:pPr>
          </w:p>
        </w:tc>
        <w:tc>
          <w:tcPr>
            <w:tcW w:type="dxa" w:w="933"/>
            <w:tcBorders>
              <w:top w:color="000000" w:sz="4" w:val="single"/>
              <w:left w:color="000000" w:sz="4" w:val="single"/>
              <w:bottom w:color="000000" w:sz="4" w:val="single"/>
              <w:right w:color="000000" w:sz="4" w:val="single"/>
            </w:tcBorders>
          </w:tcPr>
          <w:p w14:paraId="D5060000">
            <w:pPr>
              <w:spacing w:after="0" w:line="240" w:lineRule="auto"/>
              <w:ind/>
              <w:jc w:val="center"/>
              <w:rPr>
                <w:rFonts w:ascii="Times New Roman" w:hAnsi="Times New Roman"/>
                <w:sz w:val="24"/>
              </w:rPr>
            </w:pPr>
          </w:p>
        </w:tc>
        <w:tc>
          <w:tcPr>
            <w:tcW w:type="dxa" w:w="1144"/>
            <w:tcBorders>
              <w:top w:color="000000" w:sz="4" w:val="single"/>
              <w:left w:color="000000" w:sz="4" w:val="single"/>
              <w:bottom w:color="000000" w:sz="4" w:val="single"/>
              <w:right w:color="000000" w:sz="4" w:val="single"/>
            </w:tcBorders>
          </w:tcPr>
          <w:p w14:paraId="D6060000">
            <w:pPr>
              <w:spacing w:after="0" w:line="240" w:lineRule="auto"/>
              <w:ind/>
              <w:jc w:val="center"/>
              <w:rPr>
                <w:rFonts w:ascii="Times New Roman" w:hAnsi="Times New Roman"/>
                <w:sz w:val="24"/>
              </w:rPr>
            </w:pPr>
          </w:p>
        </w:tc>
        <w:tc>
          <w:tcPr>
            <w:tcW w:type="dxa" w:w="939"/>
            <w:tcBorders>
              <w:top w:color="000000" w:sz="4" w:val="single"/>
              <w:left w:color="000000" w:sz="4" w:val="single"/>
              <w:bottom w:color="000000" w:sz="4" w:val="single"/>
              <w:right w:color="000000" w:sz="4" w:val="single"/>
            </w:tcBorders>
          </w:tcPr>
          <w:p w14:paraId="D7060000">
            <w:pPr>
              <w:spacing w:after="0" w:line="240" w:lineRule="auto"/>
              <w:ind/>
              <w:jc w:val="center"/>
              <w:rPr>
                <w:rFonts w:ascii="Times New Roman" w:hAnsi="Times New Roman"/>
                <w:sz w:val="24"/>
              </w:rPr>
            </w:pPr>
          </w:p>
        </w:tc>
        <w:tc>
          <w:tcPr>
            <w:tcW w:type="dxa" w:w="1021"/>
            <w:tcBorders>
              <w:top w:color="000000" w:sz="4" w:val="single"/>
              <w:left w:color="000000" w:sz="4" w:val="single"/>
              <w:bottom w:color="000000" w:sz="4" w:val="single"/>
              <w:right w:color="000000" w:sz="4" w:val="single"/>
            </w:tcBorders>
          </w:tcPr>
          <w:p w14:paraId="D8060000">
            <w:pPr>
              <w:spacing w:after="0" w:line="240" w:lineRule="auto"/>
              <w:ind/>
              <w:jc w:val="center"/>
              <w:rPr>
                <w:rFonts w:ascii="Times New Roman" w:hAnsi="Times New Roman"/>
                <w:sz w:val="24"/>
              </w:rPr>
            </w:pPr>
          </w:p>
        </w:tc>
      </w:tr>
      <w:tr>
        <w:trPr>
          <w:trHeight w:hRule="atLeast" w:val="289"/>
        </w:trPr>
        <w:tc>
          <w:tcPr>
            <w:tcW w:type="dxa" w:w="744"/>
            <w:tcBorders>
              <w:top w:color="000000" w:sz="4" w:val="single"/>
              <w:left w:color="000000" w:sz="4" w:val="single"/>
              <w:bottom w:color="000000" w:sz="4" w:val="single"/>
              <w:right w:color="000000" w:sz="4" w:val="single"/>
            </w:tcBorders>
            <w:shd w:fill="auto" w:val="clear"/>
          </w:tcPr>
          <w:p w14:paraId="D9060000">
            <w:pPr>
              <w:spacing w:after="0" w:line="240" w:lineRule="auto"/>
              <w:ind/>
              <w:jc w:val="center"/>
              <w:rPr>
                <w:rFonts w:ascii="Times New Roman" w:hAnsi="Times New Roman"/>
                <w:sz w:val="20"/>
              </w:rPr>
            </w:pPr>
            <w:r>
              <w:rPr>
                <w:rFonts w:ascii="Times New Roman" w:hAnsi="Times New Roman"/>
                <w:sz w:val="20"/>
              </w:rPr>
              <w:t>1.1.2.</w:t>
            </w:r>
          </w:p>
        </w:tc>
        <w:tc>
          <w:tcPr>
            <w:tcW w:type="dxa" w:w="2007"/>
            <w:tcBorders>
              <w:top w:color="000000" w:sz="4" w:val="single"/>
              <w:left w:color="000000" w:sz="4" w:val="single"/>
              <w:bottom w:color="000000" w:sz="4" w:val="single"/>
              <w:right w:color="000000" w:sz="4" w:val="single"/>
            </w:tcBorders>
            <w:shd w:fill="auto" w:val="clear"/>
          </w:tcPr>
          <w:p w14:paraId="DA060000">
            <w:pPr>
              <w:spacing w:after="0" w:line="240" w:lineRule="auto"/>
              <w:ind/>
              <w:jc w:val="center"/>
              <w:rPr>
                <w:rFonts w:ascii="Times New Roman" w:hAnsi="Times New Roman"/>
                <w:sz w:val="24"/>
              </w:rPr>
            </w:pPr>
          </w:p>
        </w:tc>
        <w:tc>
          <w:tcPr>
            <w:tcW w:type="dxa" w:w="2199"/>
            <w:tcBorders>
              <w:top w:color="000000" w:sz="4" w:val="single"/>
              <w:left w:color="000000" w:sz="4" w:val="single"/>
              <w:bottom w:color="000000" w:sz="4" w:val="single"/>
              <w:right w:color="000000" w:sz="4" w:val="single"/>
            </w:tcBorders>
            <w:shd w:fill="auto" w:val="clear"/>
          </w:tcPr>
          <w:p w14:paraId="DB060000">
            <w:pPr>
              <w:spacing w:after="0" w:line="240" w:lineRule="auto"/>
              <w:ind/>
              <w:jc w:val="center"/>
              <w:rPr>
                <w:rFonts w:ascii="Times New Roman" w:hAnsi="Times New Roman"/>
                <w:sz w:val="24"/>
              </w:rPr>
            </w:pPr>
          </w:p>
        </w:tc>
        <w:tc>
          <w:tcPr>
            <w:tcW w:type="dxa" w:w="2060"/>
            <w:tcBorders>
              <w:top w:color="000000" w:sz="4" w:val="single"/>
              <w:left w:color="000000" w:sz="4" w:val="single"/>
              <w:bottom w:color="000000" w:sz="4" w:val="single"/>
              <w:right w:color="000000" w:sz="4" w:val="single"/>
            </w:tcBorders>
          </w:tcPr>
          <w:p w14:paraId="DC060000">
            <w:pPr>
              <w:spacing w:after="0" w:line="240" w:lineRule="auto"/>
              <w:ind/>
              <w:jc w:val="center"/>
              <w:rPr>
                <w:rFonts w:ascii="Times New Roman" w:hAnsi="Times New Roman"/>
                <w:sz w:val="24"/>
              </w:rPr>
            </w:pPr>
          </w:p>
        </w:tc>
        <w:tc>
          <w:tcPr>
            <w:tcW w:type="dxa" w:w="1476"/>
            <w:tcBorders>
              <w:top w:color="000000" w:sz="4" w:val="single"/>
              <w:left w:color="000000" w:sz="4" w:val="single"/>
              <w:bottom w:color="000000" w:sz="4" w:val="single"/>
              <w:right w:color="000000" w:sz="4" w:val="single"/>
            </w:tcBorders>
          </w:tcPr>
          <w:p w14:paraId="DD060000">
            <w:pPr>
              <w:spacing w:after="0" w:line="240" w:lineRule="auto"/>
              <w:ind/>
              <w:jc w:val="center"/>
              <w:rPr>
                <w:rFonts w:ascii="Times New Roman" w:hAnsi="Times New Roman"/>
                <w:sz w:val="24"/>
              </w:rPr>
            </w:pPr>
          </w:p>
        </w:tc>
        <w:tc>
          <w:tcPr>
            <w:tcW w:type="dxa" w:w="1029"/>
            <w:tcBorders>
              <w:top w:color="000000" w:sz="4" w:val="single"/>
              <w:left w:color="000000" w:sz="4" w:val="single"/>
              <w:bottom w:color="000000" w:sz="4" w:val="single"/>
              <w:right w:color="000000" w:sz="4" w:val="single"/>
            </w:tcBorders>
          </w:tcPr>
          <w:p w14:paraId="DE060000">
            <w:pPr>
              <w:spacing w:after="0" w:line="240" w:lineRule="auto"/>
              <w:ind/>
              <w:jc w:val="center"/>
              <w:rPr>
                <w:rFonts w:ascii="Times New Roman" w:hAnsi="Times New Roman"/>
                <w:sz w:val="24"/>
              </w:rPr>
            </w:pPr>
          </w:p>
        </w:tc>
        <w:tc>
          <w:tcPr>
            <w:tcW w:type="dxa" w:w="1002"/>
            <w:tcBorders>
              <w:top w:color="000000" w:sz="4" w:val="single"/>
              <w:left w:color="000000" w:sz="4" w:val="single"/>
              <w:bottom w:color="000000" w:sz="4" w:val="single"/>
              <w:right w:color="000000" w:sz="4" w:val="single"/>
            </w:tcBorders>
          </w:tcPr>
          <w:p w14:paraId="DF060000">
            <w:pPr>
              <w:spacing w:after="0" w:line="240" w:lineRule="auto"/>
              <w:ind/>
              <w:jc w:val="center"/>
              <w:rPr>
                <w:rFonts w:ascii="Times New Roman" w:hAnsi="Times New Roman"/>
                <w:sz w:val="24"/>
              </w:rPr>
            </w:pPr>
          </w:p>
        </w:tc>
        <w:tc>
          <w:tcPr>
            <w:tcW w:type="dxa" w:w="1181"/>
            <w:tcBorders>
              <w:top w:color="000000" w:sz="4" w:val="single"/>
              <w:left w:color="000000" w:sz="4" w:val="single"/>
              <w:bottom w:color="000000" w:sz="4" w:val="single"/>
              <w:right w:color="000000" w:sz="4" w:val="single"/>
            </w:tcBorders>
          </w:tcPr>
          <w:p w14:paraId="E0060000">
            <w:pPr>
              <w:spacing w:after="0" w:line="240" w:lineRule="auto"/>
              <w:ind/>
              <w:jc w:val="center"/>
              <w:rPr>
                <w:rFonts w:ascii="Times New Roman" w:hAnsi="Times New Roman"/>
                <w:sz w:val="24"/>
              </w:rPr>
            </w:pPr>
          </w:p>
        </w:tc>
        <w:tc>
          <w:tcPr>
            <w:tcW w:type="dxa" w:w="933"/>
            <w:tcBorders>
              <w:top w:color="000000" w:sz="4" w:val="single"/>
              <w:left w:color="000000" w:sz="4" w:val="single"/>
              <w:bottom w:color="000000" w:sz="4" w:val="single"/>
              <w:right w:color="000000" w:sz="4" w:val="single"/>
            </w:tcBorders>
          </w:tcPr>
          <w:p w14:paraId="E1060000">
            <w:pPr>
              <w:spacing w:after="0" w:line="240" w:lineRule="auto"/>
              <w:ind/>
              <w:jc w:val="center"/>
              <w:rPr>
                <w:rFonts w:ascii="Times New Roman" w:hAnsi="Times New Roman"/>
                <w:sz w:val="24"/>
              </w:rPr>
            </w:pPr>
          </w:p>
        </w:tc>
        <w:tc>
          <w:tcPr>
            <w:tcW w:type="dxa" w:w="1144"/>
            <w:tcBorders>
              <w:top w:color="000000" w:sz="4" w:val="single"/>
              <w:left w:color="000000" w:sz="4" w:val="single"/>
              <w:bottom w:color="000000" w:sz="4" w:val="single"/>
              <w:right w:color="000000" w:sz="4" w:val="single"/>
            </w:tcBorders>
          </w:tcPr>
          <w:p w14:paraId="E2060000">
            <w:pPr>
              <w:spacing w:after="0" w:line="240" w:lineRule="auto"/>
              <w:ind/>
              <w:jc w:val="center"/>
              <w:rPr>
                <w:rFonts w:ascii="Times New Roman" w:hAnsi="Times New Roman"/>
                <w:sz w:val="24"/>
              </w:rPr>
            </w:pPr>
          </w:p>
        </w:tc>
        <w:tc>
          <w:tcPr>
            <w:tcW w:type="dxa" w:w="939"/>
            <w:tcBorders>
              <w:top w:color="000000" w:sz="4" w:val="single"/>
              <w:left w:color="000000" w:sz="4" w:val="single"/>
              <w:bottom w:color="000000" w:sz="4" w:val="single"/>
              <w:right w:color="000000" w:sz="4" w:val="single"/>
            </w:tcBorders>
          </w:tcPr>
          <w:p w14:paraId="E3060000">
            <w:pPr>
              <w:spacing w:after="0" w:line="240" w:lineRule="auto"/>
              <w:ind/>
              <w:jc w:val="center"/>
              <w:rPr>
                <w:rFonts w:ascii="Times New Roman" w:hAnsi="Times New Roman"/>
                <w:sz w:val="24"/>
              </w:rPr>
            </w:pPr>
          </w:p>
        </w:tc>
        <w:tc>
          <w:tcPr>
            <w:tcW w:type="dxa" w:w="1021"/>
            <w:tcBorders>
              <w:top w:color="000000" w:sz="4" w:val="single"/>
              <w:left w:color="000000" w:sz="4" w:val="single"/>
              <w:bottom w:color="000000" w:sz="4" w:val="single"/>
              <w:right w:color="000000" w:sz="4" w:val="single"/>
            </w:tcBorders>
          </w:tcPr>
          <w:p w14:paraId="E4060000">
            <w:pPr>
              <w:spacing w:after="0" w:line="240" w:lineRule="auto"/>
              <w:ind/>
              <w:jc w:val="center"/>
              <w:rPr>
                <w:rFonts w:ascii="Times New Roman" w:hAnsi="Times New Roman"/>
                <w:sz w:val="24"/>
              </w:rPr>
            </w:pPr>
          </w:p>
        </w:tc>
      </w:tr>
      <w:tr>
        <w:trPr>
          <w:trHeight w:hRule="atLeast" w:val="278"/>
        </w:trPr>
        <w:tc>
          <w:tcPr>
            <w:tcW w:type="dxa" w:w="744"/>
            <w:tcBorders>
              <w:top w:color="000000" w:sz="4" w:val="single"/>
              <w:left w:color="000000" w:sz="4" w:val="single"/>
              <w:bottom w:color="000000" w:sz="4" w:val="single"/>
              <w:right w:color="000000" w:sz="4" w:val="single"/>
            </w:tcBorders>
            <w:shd w:fill="auto" w:val="clear"/>
          </w:tcPr>
          <w:p w14:paraId="E5060000">
            <w:pPr>
              <w:spacing w:after="0" w:line="240" w:lineRule="auto"/>
              <w:ind/>
              <w:jc w:val="center"/>
              <w:rPr>
                <w:rFonts w:ascii="Times New Roman" w:hAnsi="Times New Roman"/>
                <w:sz w:val="24"/>
              </w:rPr>
            </w:pPr>
            <w:r>
              <w:rPr>
                <w:rFonts w:ascii="Times New Roman" w:hAnsi="Times New Roman"/>
                <w:sz w:val="24"/>
              </w:rPr>
              <w:t>…</w:t>
            </w:r>
          </w:p>
        </w:tc>
        <w:tc>
          <w:tcPr>
            <w:tcW w:type="dxa" w:w="2007"/>
            <w:tcBorders>
              <w:top w:color="000000" w:sz="4" w:val="single"/>
              <w:left w:color="000000" w:sz="4" w:val="single"/>
              <w:bottom w:color="000000" w:sz="4" w:val="single"/>
              <w:right w:color="000000" w:sz="4" w:val="single"/>
            </w:tcBorders>
            <w:shd w:fill="auto" w:val="clear"/>
          </w:tcPr>
          <w:p w14:paraId="E6060000">
            <w:pPr>
              <w:spacing w:after="0" w:line="240" w:lineRule="auto"/>
              <w:ind/>
              <w:jc w:val="center"/>
              <w:rPr>
                <w:rFonts w:ascii="Times New Roman" w:hAnsi="Times New Roman"/>
                <w:sz w:val="24"/>
              </w:rPr>
            </w:pPr>
          </w:p>
        </w:tc>
        <w:tc>
          <w:tcPr>
            <w:tcW w:type="dxa" w:w="2199"/>
            <w:tcBorders>
              <w:top w:color="000000" w:sz="4" w:val="single"/>
              <w:left w:color="000000" w:sz="4" w:val="single"/>
              <w:bottom w:color="000000" w:sz="4" w:val="single"/>
              <w:right w:color="000000" w:sz="4" w:val="single"/>
            </w:tcBorders>
            <w:shd w:fill="auto" w:val="clear"/>
          </w:tcPr>
          <w:p w14:paraId="E7060000">
            <w:pPr>
              <w:spacing w:after="0" w:line="240" w:lineRule="auto"/>
              <w:ind/>
              <w:jc w:val="center"/>
              <w:rPr>
                <w:rFonts w:ascii="Times New Roman" w:hAnsi="Times New Roman"/>
                <w:sz w:val="24"/>
              </w:rPr>
            </w:pPr>
          </w:p>
        </w:tc>
        <w:tc>
          <w:tcPr>
            <w:tcW w:type="dxa" w:w="2060"/>
            <w:tcBorders>
              <w:top w:color="000000" w:sz="4" w:val="single"/>
              <w:left w:color="000000" w:sz="4" w:val="single"/>
              <w:bottom w:color="000000" w:sz="4" w:val="single"/>
              <w:right w:color="000000" w:sz="4" w:val="single"/>
            </w:tcBorders>
          </w:tcPr>
          <w:p w14:paraId="E8060000">
            <w:pPr>
              <w:spacing w:after="0" w:line="240" w:lineRule="auto"/>
              <w:ind/>
              <w:jc w:val="center"/>
              <w:rPr>
                <w:rFonts w:ascii="Times New Roman" w:hAnsi="Times New Roman"/>
                <w:sz w:val="24"/>
              </w:rPr>
            </w:pPr>
          </w:p>
        </w:tc>
        <w:tc>
          <w:tcPr>
            <w:tcW w:type="dxa" w:w="1476"/>
            <w:tcBorders>
              <w:top w:color="000000" w:sz="4" w:val="single"/>
              <w:left w:color="000000" w:sz="4" w:val="single"/>
              <w:bottom w:color="000000" w:sz="4" w:val="single"/>
              <w:right w:color="000000" w:sz="4" w:val="single"/>
            </w:tcBorders>
          </w:tcPr>
          <w:p w14:paraId="E9060000">
            <w:pPr>
              <w:spacing w:after="0" w:line="240" w:lineRule="auto"/>
              <w:ind/>
              <w:jc w:val="center"/>
              <w:rPr>
                <w:rFonts w:ascii="Times New Roman" w:hAnsi="Times New Roman"/>
                <w:sz w:val="24"/>
              </w:rPr>
            </w:pPr>
          </w:p>
        </w:tc>
        <w:tc>
          <w:tcPr>
            <w:tcW w:type="dxa" w:w="1029"/>
            <w:tcBorders>
              <w:top w:color="000000" w:sz="4" w:val="single"/>
              <w:left w:color="000000" w:sz="4" w:val="single"/>
              <w:bottom w:color="000000" w:sz="4" w:val="single"/>
              <w:right w:color="000000" w:sz="4" w:val="single"/>
            </w:tcBorders>
          </w:tcPr>
          <w:p w14:paraId="EA060000">
            <w:pPr>
              <w:spacing w:after="0" w:line="240" w:lineRule="auto"/>
              <w:ind/>
              <w:jc w:val="center"/>
              <w:rPr>
                <w:rFonts w:ascii="Times New Roman" w:hAnsi="Times New Roman"/>
                <w:sz w:val="24"/>
              </w:rPr>
            </w:pPr>
          </w:p>
        </w:tc>
        <w:tc>
          <w:tcPr>
            <w:tcW w:type="dxa" w:w="1002"/>
            <w:tcBorders>
              <w:top w:color="000000" w:sz="4" w:val="single"/>
              <w:left w:color="000000" w:sz="4" w:val="single"/>
              <w:bottom w:color="000000" w:sz="4" w:val="single"/>
              <w:right w:color="000000" w:sz="4" w:val="single"/>
            </w:tcBorders>
          </w:tcPr>
          <w:p w14:paraId="EB060000">
            <w:pPr>
              <w:spacing w:after="0" w:line="240" w:lineRule="auto"/>
              <w:ind/>
              <w:jc w:val="center"/>
              <w:rPr>
                <w:rFonts w:ascii="Times New Roman" w:hAnsi="Times New Roman"/>
                <w:sz w:val="24"/>
              </w:rPr>
            </w:pPr>
          </w:p>
        </w:tc>
        <w:tc>
          <w:tcPr>
            <w:tcW w:type="dxa" w:w="1181"/>
            <w:tcBorders>
              <w:top w:color="000000" w:sz="4" w:val="single"/>
              <w:left w:color="000000" w:sz="4" w:val="single"/>
              <w:bottom w:color="000000" w:sz="4" w:val="single"/>
              <w:right w:color="000000" w:sz="4" w:val="single"/>
            </w:tcBorders>
          </w:tcPr>
          <w:p w14:paraId="EC060000">
            <w:pPr>
              <w:spacing w:after="0" w:line="240" w:lineRule="auto"/>
              <w:ind/>
              <w:jc w:val="center"/>
              <w:rPr>
                <w:rFonts w:ascii="Times New Roman" w:hAnsi="Times New Roman"/>
                <w:sz w:val="24"/>
              </w:rPr>
            </w:pPr>
          </w:p>
        </w:tc>
        <w:tc>
          <w:tcPr>
            <w:tcW w:type="dxa" w:w="933"/>
            <w:tcBorders>
              <w:top w:color="000000" w:sz="4" w:val="single"/>
              <w:left w:color="000000" w:sz="4" w:val="single"/>
              <w:bottom w:color="000000" w:sz="4" w:val="single"/>
              <w:right w:color="000000" w:sz="4" w:val="single"/>
            </w:tcBorders>
          </w:tcPr>
          <w:p w14:paraId="ED060000">
            <w:pPr>
              <w:spacing w:after="0" w:line="240" w:lineRule="auto"/>
              <w:ind/>
              <w:jc w:val="center"/>
              <w:rPr>
                <w:rFonts w:ascii="Times New Roman" w:hAnsi="Times New Roman"/>
                <w:sz w:val="24"/>
              </w:rPr>
            </w:pPr>
          </w:p>
        </w:tc>
        <w:tc>
          <w:tcPr>
            <w:tcW w:type="dxa" w:w="1144"/>
            <w:tcBorders>
              <w:top w:color="000000" w:sz="4" w:val="single"/>
              <w:left w:color="000000" w:sz="4" w:val="single"/>
              <w:bottom w:color="000000" w:sz="4" w:val="single"/>
              <w:right w:color="000000" w:sz="4" w:val="single"/>
            </w:tcBorders>
          </w:tcPr>
          <w:p w14:paraId="EE060000">
            <w:pPr>
              <w:spacing w:after="0" w:line="240" w:lineRule="auto"/>
              <w:ind/>
              <w:jc w:val="center"/>
              <w:rPr>
                <w:rFonts w:ascii="Times New Roman" w:hAnsi="Times New Roman"/>
                <w:sz w:val="24"/>
              </w:rPr>
            </w:pPr>
          </w:p>
        </w:tc>
        <w:tc>
          <w:tcPr>
            <w:tcW w:type="dxa" w:w="939"/>
            <w:tcBorders>
              <w:top w:color="000000" w:sz="4" w:val="single"/>
              <w:left w:color="000000" w:sz="4" w:val="single"/>
              <w:bottom w:color="000000" w:sz="4" w:val="single"/>
              <w:right w:color="000000" w:sz="4" w:val="single"/>
            </w:tcBorders>
          </w:tcPr>
          <w:p w14:paraId="EF060000">
            <w:pPr>
              <w:spacing w:after="0" w:line="240" w:lineRule="auto"/>
              <w:ind/>
              <w:jc w:val="center"/>
              <w:rPr>
                <w:rFonts w:ascii="Times New Roman" w:hAnsi="Times New Roman"/>
                <w:sz w:val="24"/>
              </w:rPr>
            </w:pPr>
          </w:p>
        </w:tc>
        <w:tc>
          <w:tcPr>
            <w:tcW w:type="dxa" w:w="1021"/>
            <w:tcBorders>
              <w:top w:color="000000" w:sz="4" w:val="single"/>
              <w:left w:color="000000" w:sz="4" w:val="single"/>
              <w:bottom w:color="000000" w:sz="4" w:val="single"/>
              <w:right w:color="000000" w:sz="4" w:val="single"/>
            </w:tcBorders>
          </w:tcPr>
          <w:p w14:paraId="F0060000">
            <w:pPr>
              <w:spacing w:after="0" w:line="240" w:lineRule="auto"/>
              <w:ind/>
              <w:jc w:val="center"/>
              <w:rPr>
                <w:rFonts w:ascii="Times New Roman" w:hAnsi="Times New Roman"/>
                <w:sz w:val="24"/>
              </w:rPr>
            </w:pPr>
          </w:p>
        </w:tc>
      </w:tr>
    </w:tbl>
    <w:p w14:paraId="F1060000">
      <w:pPr>
        <w:spacing w:after="0" w:line="240" w:lineRule="auto"/>
        <w:ind/>
        <w:rPr>
          <w:rFonts w:ascii="Times New Roman" w:hAnsi="Times New Roman"/>
          <w:sz w:val="22"/>
        </w:rPr>
      </w:pPr>
    </w:p>
    <w:p w14:paraId="F2060000">
      <w:pPr>
        <w:spacing w:after="0" w:line="240" w:lineRule="auto"/>
        <w:ind/>
        <w:rPr>
          <w:rFonts w:ascii="Times New Roman" w:hAnsi="Times New Roman"/>
          <w:sz w:val="22"/>
        </w:rPr>
      </w:pPr>
      <w:r>
        <w:rPr>
          <w:rFonts w:ascii="Times New Roman" w:hAnsi="Times New Roman"/>
          <w:sz w:val="22"/>
        </w:rPr>
        <w:t xml:space="preserve">&lt;1&gt; Например, пониженная ставка, освобождение от налогообложения и т.д. </w:t>
      </w:r>
    </w:p>
    <w:p w14:paraId="F3060000">
      <w:pPr>
        <w:widowControl w:val="0"/>
        <w:spacing w:after="0" w:line="216" w:lineRule="auto"/>
        <w:ind/>
        <w:jc w:val="both"/>
        <w:rPr>
          <w:rFonts w:ascii="Times New Roman" w:hAnsi="Times New Roman"/>
          <w:sz w:val="22"/>
        </w:rPr>
      </w:pPr>
      <w:r>
        <w:rPr>
          <w:rFonts w:ascii="Times New Roman" w:hAnsi="Times New Roman"/>
          <w:sz w:val="22"/>
        </w:rPr>
        <w:t>&lt;2&gt;</w:t>
      </w:r>
      <w:r>
        <w:rPr>
          <w:rStyle w:val="Style_5_ch"/>
          <w:rFonts w:ascii="Times New Roman" w:hAnsi="Times New Roman"/>
          <w:sz w:val="22"/>
        </w:rPr>
        <w:t xml:space="preserve"> </w:t>
      </w:r>
      <w:r>
        <w:rPr>
          <w:rStyle w:val="Style_5_ch"/>
          <w:rFonts w:ascii="Times New Roman" w:hAnsi="Times New Roman"/>
          <w:sz w:val="22"/>
        </w:rPr>
        <w:t>В 20</w:t>
      </w:r>
      <w:r>
        <w:rPr>
          <w:rStyle w:val="Style_5_ch"/>
          <w:rFonts w:ascii="Times New Roman" w:hAnsi="Times New Roman"/>
          <w:sz w:val="22"/>
        </w:rPr>
        <w:t>24 году при приведении муниципальных программ Поляковского сельского поселения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Pr>
          <w:rFonts w:ascii="Times New Roman" w:hAnsi="Times New Roman"/>
          <w:sz w:val="22"/>
        </w:rPr>
        <w:t>.</w:t>
      </w:r>
    </w:p>
    <w:p w14:paraId="F4060000">
      <w:pPr>
        <w:widowControl w:val="0"/>
        <w:spacing w:after="0" w:line="216" w:lineRule="auto"/>
        <w:ind/>
        <w:jc w:val="both"/>
        <w:rPr>
          <w:rFonts w:ascii="Times New Roman" w:hAnsi="Times New Roman"/>
          <w:sz w:val="22"/>
        </w:rPr>
      </w:pPr>
      <w:r>
        <w:rPr>
          <w:rFonts w:ascii="Times New Roman" w:hAnsi="Times New Roman"/>
          <w:sz w:val="22"/>
        </w:rPr>
        <w:t xml:space="preserve">&lt;3&gt; </w:t>
      </w:r>
      <w:r>
        <w:rPr>
          <w:rFonts w:ascii="Times New Roman" w:hAnsi="Times New Roman"/>
          <w:sz w:val="22"/>
        </w:rPr>
        <w:t>Заполняется при наличии</w:t>
      </w:r>
    </w:p>
    <w:p w14:paraId="F5060000">
      <w:pPr>
        <w:spacing w:after="0" w:line="240" w:lineRule="auto"/>
        <w:ind/>
        <w:rPr>
          <w:rFonts w:ascii="Times New Roman" w:hAnsi="Times New Roman"/>
          <w:sz w:val="24"/>
        </w:rPr>
      </w:pPr>
    </w:p>
    <w:p w14:paraId="F6060000">
      <w:pPr>
        <w:ind/>
        <w:jc w:val="right"/>
        <w:rPr>
          <w:rFonts w:ascii="Times New Roman" w:hAnsi="Times New Roman"/>
          <w:sz w:val="24"/>
        </w:rPr>
      </w:pPr>
      <w:r>
        <w:rPr>
          <w:rFonts w:ascii="Times New Roman" w:hAnsi="Times New Roman"/>
          <w:sz w:val="24"/>
        </w:rPr>
        <w:br w:type="page"/>
      </w:r>
      <w:r>
        <w:rPr>
          <w:rFonts w:ascii="Times New Roman" w:hAnsi="Times New Roman"/>
          <w:sz w:val="24"/>
        </w:rPr>
        <w:t>Таблица № 2</w:t>
      </w:r>
    </w:p>
    <w:p w14:paraId="F7060000">
      <w:pPr>
        <w:widowControl w:val="0"/>
        <w:spacing w:after="0" w:line="240" w:lineRule="auto"/>
        <w:ind w:firstLine="540" w:left="0"/>
        <w:jc w:val="both"/>
        <w:rPr>
          <w:rFonts w:ascii="Times New Roman" w:hAnsi="Times New Roman"/>
          <w:sz w:val="24"/>
        </w:rPr>
      </w:pPr>
    </w:p>
    <w:p w14:paraId="F8060000">
      <w:pPr>
        <w:widowControl w:val="0"/>
        <w:spacing w:after="0" w:line="240" w:lineRule="auto"/>
        <w:ind/>
        <w:jc w:val="center"/>
        <w:rPr>
          <w:rFonts w:ascii="Times New Roman" w:hAnsi="Times New Roman"/>
          <w:sz w:val="26"/>
        </w:rPr>
      </w:pPr>
      <w:bookmarkStart w:id="2" w:name="Par990"/>
      <w:bookmarkEnd w:id="2"/>
      <w:r>
        <w:rPr>
          <w:rFonts w:ascii="Times New Roman" w:hAnsi="Times New Roman"/>
          <w:sz w:val="26"/>
        </w:rPr>
        <w:t>СВЕДЕНИЯ</w:t>
      </w:r>
    </w:p>
    <w:p w14:paraId="F9060000">
      <w:pPr>
        <w:widowControl w:val="0"/>
        <w:spacing w:after="0" w:line="240" w:lineRule="auto"/>
        <w:ind/>
        <w:jc w:val="center"/>
        <w:rPr>
          <w:rFonts w:ascii="Times New Roman" w:hAnsi="Times New Roman"/>
          <w:sz w:val="26"/>
        </w:rPr>
      </w:pPr>
      <w:r>
        <w:rPr>
          <w:rFonts w:ascii="Times New Roman" w:hAnsi="Times New Roman"/>
          <w:sz w:val="26"/>
        </w:rPr>
        <w:t>о показателях, включенных в федеральный (региональный) план статистических работ</w:t>
      </w:r>
    </w:p>
    <w:p w14:paraId="FA060000">
      <w:pPr>
        <w:widowControl w:val="0"/>
        <w:spacing w:after="0" w:line="240" w:lineRule="auto"/>
        <w:ind w:firstLine="540" w:left="0"/>
        <w:jc w:val="both"/>
        <w:rPr>
          <w:rFonts w:ascii="Times New Roman" w:hAnsi="Times New Roman"/>
          <w:sz w:val="24"/>
        </w:rPr>
      </w:pPr>
    </w:p>
    <w:tbl>
      <w:tblPr>
        <w:tblStyle w:val="Style_2"/>
        <w:tblLayout w:type="fixed"/>
        <w:tblCellMar>
          <w:left w:type="dxa" w:w="75"/>
          <w:right w:type="dxa" w:w="75"/>
        </w:tblCellMar>
      </w:tblPr>
      <w:tblGrid>
        <w:gridCol w:w="600"/>
        <w:gridCol w:w="5733"/>
        <w:gridCol w:w="5259"/>
        <w:gridCol w:w="3556"/>
      </w:tblGrid>
      <w:tr>
        <w:trPr>
          <w:trHeight w:hRule="atLeast" w:val="1157"/>
        </w:trPr>
        <w:tc>
          <w:tcPr>
            <w:tcW w:type="dxa" w:w="600"/>
            <w:tcBorders>
              <w:top w:color="000000" w:sz="4" w:val="single"/>
              <w:left w:color="000000" w:sz="4" w:val="single"/>
              <w:bottom w:color="000000" w:sz="4" w:val="single"/>
              <w:right w:color="000000" w:sz="4" w:val="single"/>
            </w:tcBorders>
            <w:tcMar>
              <w:left w:type="dxa" w:w="75"/>
              <w:right w:type="dxa" w:w="75"/>
            </w:tcMar>
          </w:tcPr>
          <w:p w14:paraId="FB060000">
            <w:pPr>
              <w:pStyle w:val="Style_12"/>
              <w:ind/>
              <w:jc w:val="center"/>
              <w:rPr>
                <w:rFonts w:ascii="Times New Roman" w:hAnsi="Times New Roman"/>
                <w:sz w:val="24"/>
              </w:rPr>
            </w:pPr>
            <w:r>
              <w:rPr>
                <w:rFonts w:ascii="Times New Roman" w:hAnsi="Times New Roman"/>
                <w:sz w:val="24"/>
              </w:rPr>
              <w:t xml:space="preserve">№ </w:t>
            </w:r>
            <w:r>
              <w:rPr>
                <w:rFonts w:ascii="Times New Roman" w:hAnsi="Times New Roman"/>
                <w:sz w:val="24"/>
              </w:rPr>
              <w:br/>
            </w:r>
            <w:r>
              <w:rPr>
                <w:rFonts w:ascii="Times New Roman" w:hAnsi="Times New Roman"/>
                <w:sz w:val="24"/>
              </w:rPr>
              <w:t>п/п</w:t>
            </w:r>
          </w:p>
        </w:tc>
        <w:tc>
          <w:tcPr>
            <w:tcW w:type="dxa" w:w="5733"/>
            <w:tcBorders>
              <w:top w:color="000000" w:sz="4" w:val="single"/>
              <w:left w:color="000000" w:sz="4" w:val="single"/>
              <w:bottom w:color="000000" w:sz="4" w:val="single"/>
              <w:right w:color="000000" w:sz="4" w:val="single"/>
            </w:tcBorders>
            <w:tcMar>
              <w:left w:type="dxa" w:w="75"/>
              <w:right w:type="dxa" w:w="75"/>
            </w:tcMar>
          </w:tcPr>
          <w:p w14:paraId="FC060000">
            <w:pPr>
              <w:pStyle w:val="Style_12"/>
              <w:ind/>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r>
            <w:r>
              <w:rPr>
                <w:rFonts w:ascii="Times New Roman" w:hAnsi="Times New Roman"/>
                <w:sz w:val="24"/>
              </w:rPr>
              <w:t xml:space="preserve">показателя </w:t>
            </w:r>
          </w:p>
        </w:tc>
        <w:tc>
          <w:tcPr>
            <w:tcW w:type="dxa" w:w="5259"/>
            <w:tcBorders>
              <w:top w:color="000000" w:sz="4" w:val="single"/>
              <w:left w:color="000000" w:sz="4" w:val="single"/>
              <w:bottom w:color="000000" w:sz="4" w:val="single"/>
              <w:right w:color="000000" w:sz="4" w:val="single"/>
            </w:tcBorders>
            <w:tcMar>
              <w:left w:type="dxa" w:w="75"/>
              <w:right w:type="dxa" w:w="75"/>
            </w:tcMar>
          </w:tcPr>
          <w:p w14:paraId="FD060000">
            <w:pPr>
              <w:pStyle w:val="Style_12"/>
              <w:ind/>
              <w:jc w:val="center"/>
              <w:rPr>
                <w:rFonts w:ascii="Times New Roman" w:hAnsi="Times New Roman"/>
                <w:sz w:val="24"/>
              </w:rPr>
            </w:pPr>
            <w:r>
              <w:rPr>
                <w:rFonts w:ascii="Times New Roman" w:hAnsi="Times New Roman"/>
                <w:sz w:val="24"/>
              </w:rPr>
              <w:t>Пункт федерального (регионального) плана статистических работ</w:t>
            </w:r>
          </w:p>
        </w:tc>
        <w:tc>
          <w:tcPr>
            <w:tcW w:type="dxa" w:w="3556"/>
            <w:tcBorders>
              <w:top w:color="000000" w:sz="4" w:val="single"/>
              <w:left w:color="000000" w:sz="4" w:val="single"/>
              <w:bottom w:color="000000" w:sz="4" w:val="single"/>
              <w:right w:color="000000" w:sz="4" w:val="single"/>
            </w:tcBorders>
            <w:tcMar>
              <w:left w:type="dxa" w:w="75"/>
              <w:right w:type="dxa" w:w="75"/>
            </w:tcMar>
          </w:tcPr>
          <w:p w14:paraId="FE060000">
            <w:pPr>
              <w:pStyle w:val="Style_12"/>
              <w:ind/>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trPr>
          <w:trHeight w:hRule="atLeast" w:val="317"/>
        </w:trPr>
        <w:tc>
          <w:tcPr>
            <w:tcW w:type="dxa" w:w="600"/>
            <w:tcBorders>
              <w:left w:color="000000" w:sz="4" w:val="single"/>
              <w:bottom w:color="000000" w:sz="4" w:val="single"/>
              <w:right w:color="000000" w:sz="4" w:val="single"/>
            </w:tcBorders>
            <w:tcMar>
              <w:left w:type="dxa" w:w="75"/>
              <w:right w:type="dxa" w:w="75"/>
            </w:tcMar>
          </w:tcPr>
          <w:p w14:paraId="FF060000">
            <w:pPr>
              <w:pStyle w:val="Style_12"/>
              <w:ind/>
              <w:jc w:val="center"/>
              <w:rPr>
                <w:rFonts w:ascii="Times New Roman" w:hAnsi="Times New Roman"/>
                <w:sz w:val="24"/>
              </w:rPr>
            </w:pPr>
            <w:r>
              <w:rPr>
                <w:rFonts w:ascii="Times New Roman" w:hAnsi="Times New Roman"/>
                <w:sz w:val="24"/>
              </w:rPr>
              <w:t>1</w:t>
            </w:r>
          </w:p>
        </w:tc>
        <w:tc>
          <w:tcPr>
            <w:tcW w:type="dxa" w:w="5733"/>
            <w:tcBorders>
              <w:left w:color="000000" w:sz="4" w:val="single"/>
              <w:bottom w:color="000000" w:sz="4" w:val="single"/>
              <w:right w:color="000000" w:sz="4" w:val="single"/>
            </w:tcBorders>
            <w:tcMar>
              <w:left w:type="dxa" w:w="75"/>
              <w:right w:type="dxa" w:w="75"/>
            </w:tcMar>
          </w:tcPr>
          <w:p w14:paraId="00070000">
            <w:pPr>
              <w:pStyle w:val="Style_12"/>
              <w:ind/>
              <w:jc w:val="center"/>
              <w:rPr>
                <w:rFonts w:ascii="Times New Roman" w:hAnsi="Times New Roman"/>
                <w:sz w:val="24"/>
              </w:rPr>
            </w:pPr>
            <w:r>
              <w:rPr>
                <w:rFonts w:ascii="Times New Roman" w:hAnsi="Times New Roman"/>
                <w:sz w:val="24"/>
              </w:rPr>
              <w:t>2</w:t>
            </w:r>
          </w:p>
        </w:tc>
        <w:tc>
          <w:tcPr>
            <w:tcW w:type="dxa" w:w="5259"/>
            <w:tcBorders>
              <w:left w:color="000000" w:sz="4" w:val="single"/>
              <w:bottom w:color="000000" w:sz="4" w:val="single"/>
              <w:right w:color="000000" w:sz="4" w:val="single"/>
            </w:tcBorders>
            <w:tcMar>
              <w:left w:type="dxa" w:w="75"/>
              <w:right w:type="dxa" w:w="75"/>
            </w:tcMar>
          </w:tcPr>
          <w:p w14:paraId="01070000">
            <w:pPr>
              <w:pStyle w:val="Style_12"/>
              <w:ind/>
              <w:jc w:val="center"/>
              <w:rPr>
                <w:rFonts w:ascii="Times New Roman" w:hAnsi="Times New Roman"/>
                <w:sz w:val="24"/>
              </w:rPr>
            </w:pPr>
            <w:r>
              <w:rPr>
                <w:rFonts w:ascii="Times New Roman" w:hAnsi="Times New Roman"/>
                <w:sz w:val="24"/>
              </w:rPr>
              <w:t>3</w:t>
            </w:r>
          </w:p>
        </w:tc>
        <w:tc>
          <w:tcPr>
            <w:tcW w:type="dxa" w:w="3556"/>
            <w:tcBorders>
              <w:left w:color="000000" w:sz="4" w:val="single"/>
              <w:bottom w:color="000000" w:sz="4" w:val="single"/>
              <w:right w:color="000000" w:sz="4" w:val="single"/>
            </w:tcBorders>
            <w:tcMar>
              <w:left w:type="dxa" w:w="75"/>
              <w:right w:type="dxa" w:w="75"/>
            </w:tcMar>
          </w:tcPr>
          <w:p w14:paraId="02070000">
            <w:pPr>
              <w:pStyle w:val="Style_12"/>
              <w:ind/>
              <w:jc w:val="center"/>
              <w:rPr>
                <w:rFonts w:ascii="Times New Roman" w:hAnsi="Times New Roman"/>
                <w:sz w:val="24"/>
              </w:rPr>
            </w:pPr>
            <w:r>
              <w:rPr>
                <w:rFonts w:ascii="Times New Roman" w:hAnsi="Times New Roman"/>
                <w:sz w:val="24"/>
              </w:rPr>
              <w:t>4</w:t>
            </w:r>
          </w:p>
        </w:tc>
      </w:tr>
      <w:tr>
        <w:trPr>
          <w:trHeight w:hRule="atLeast" w:val="466"/>
        </w:trPr>
        <w:tc>
          <w:tcPr>
            <w:tcW w:type="dxa" w:w="600"/>
            <w:tcBorders>
              <w:left w:color="000000" w:sz="4" w:val="single"/>
              <w:bottom w:color="000000" w:sz="4" w:val="single"/>
              <w:right w:color="000000" w:sz="4" w:val="single"/>
            </w:tcBorders>
            <w:tcMar>
              <w:left w:type="dxa" w:w="75"/>
              <w:right w:type="dxa" w:w="75"/>
            </w:tcMar>
          </w:tcPr>
          <w:p w14:paraId="03070000">
            <w:pPr>
              <w:pStyle w:val="Style_12"/>
              <w:ind/>
              <w:jc w:val="center"/>
              <w:rPr>
                <w:rFonts w:ascii="Times New Roman" w:hAnsi="Times New Roman"/>
                <w:sz w:val="24"/>
              </w:rPr>
            </w:pPr>
            <w:r>
              <w:rPr>
                <w:rFonts w:ascii="Times New Roman" w:hAnsi="Times New Roman"/>
                <w:sz w:val="24"/>
              </w:rPr>
              <w:t>1.</w:t>
            </w:r>
          </w:p>
        </w:tc>
        <w:tc>
          <w:tcPr>
            <w:tcW w:type="dxa" w:w="5733"/>
            <w:tcBorders>
              <w:left w:color="000000" w:sz="4" w:val="single"/>
              <w:bottom w:color="000000" w:sz="4" w:val="single"/>
              <w:right w:color="000000" w:sz="4" w:val="single"/>
            </w:tcBorders>
            <w:tcMar>
              <w:left w:type="dxa" w:w="75"/>
              <w:right w:type="dxa" w:w="75"/>
            </w:tcMar>
          </w:tcPr>
          <w:p w14:paraId="04070000">
            <w:pPr>
              <w:pStyle w:val="Style_12"/>
              <w:rPr>
                <w:rFonts w:ascii="Times New Roman" w:hAnsi="Times New Roman"/>
                <w:sz w:val="24"/>
              </w:rPr>
            </w:pPr>
            <w:r>
              <w:rPr>
                <w:rFonts w:ascii="Times New Roman" w:hAnsi="Times New Roman"/>
                <w:i w:val="1"/>
                <w:sz w:val="24"/>
              </w:rPr>
              <w:t>Наименование показателя</w:t>
            </w:r>
          </w:p>
        </w:tc>
        <w:tc>
          <w:tcPr>
            <w:tcW w:type="dxa" w:w="5259"/>
            <w:tcBorders>
              <w:left w:color="000000" w:sz="4" w:val="single"/>
              <w:bottom w:color="000000" w:sz="4" w:val="single"/>
              <w:right w:color="000000" w:sz="4" w:val="single"/>
            </w:tcBorders>
            <w:tcMar>
              <w:left w:type="dxa" w:w="75"/>
              <w:right w:type="dxa" w:w="75"/>
            </w:tcMar>
          </w:tcPr>
          <w:p w14:paraId="05070000">
            <w:pPr>
              <w:pStyle w:val="Style_12"/>
              <w:rPr>
                <w:rFonts w:ascii="Times New Roman" w:hAnsi="Times New Roman"/>
                <w:sz w:val="24"/>
              </w:rPr>
            </w:pPr>
          </w:p>
        </w:tc>
        <w:tc>
          <w:tcPr>
            <w:tcW w:type="dxa" w:w="3556"/>
            <w:tcBorders>
              <w:left w:color="000000" w:sz="4" w:val="single"/>
              <w:bottom w:color="000000" w:sz="4" w:val="single"/>
              <w:right w:color="000000" w:sz="4" w:val="single"/>
            </w:tcBorders>
            <w:tcMar>
              <w:left w:type="dxa" w:w="75"/>
              <w:right w:type="dxa" w:w="75"/>
            </w:tcMar>
          </w:tcPr>
          <w:p w14:paraId="06070000">
            <w:pPr>
              <w:pStyle w:val="Style_12"/>
              <w:rPr>
                <w:rFonts w:ascii="Times New Roman" w:hAnsi="Times New Roman"/>
                <w:sz w:val="24"/>
              </w:rPr>
            </w:pPr>
          </w:p>
        </w:tc>
      </w:tr>
      <w:tr>
        <w:trPr>
          <w:trHeight w:hRule="atLeast" w:val="423"/>
        </w:trPr>
        <w:tc>
          <w:tcPr>
            <w:tcW w:type="dxa" w:w="600"/>
            <w:tcBorders>
              <w:left w:color="000000" w:sz="4" w:val="single"/>
              <w:bottom w:color="000000" w:sz="4" w:val="single"/>
              <w:right w:color="000000" w:sz="4" w:val="single"/>
            </w:tcBorders>
            <w:tcMar>
              <w:left w:type="dxa" w:w="75"/>
              <w:right w:type="dxa" w:w="75"/>
            </w:tcMar>
          </w:tcPr>
          <w:p w14:paraId="07070000">
            <w:pPr>
              <w:pStyle w:val="Style_12"/>
              <w:ind/>
              <w:jc w:val="center"/>
              <w:rPr>
                <w:rFonts w:ascii="Times New Roman" w:hAnsi="Times New Roman"/>
                <w:sz w:val="24"/>
              </w:rPr>
            </w:pPr>
            <w:r>
              <w:rPr>
                <w:rFonts w:ascii="Times New Roman" w:hAnsi="Times New Roman"/>
                <w:sz w:val="24"/>
              </w:rPr>
              <w:t>…</w:t>
            </w:r>
          </w:p>
        </w:tc>
        <w:tc>
          <w:tcPr>
            <w:tcW w:type="dxa" w:w="5733"/>
            <w:tcBorders>
              <w:left w:color="000000" w:sz="4" w:val="single"/>
              <w:bottom w:color="000000" w:sz="4" w:val="single"/>
              <w:right w:color="000000" w:sz="4" w:val="single"/>
            </w:tcBorders>
            <w:tcMar>
              <w:left w:type="dxa" w:w="75"/>
              <w:right w:type="dxa" w:w="75"/>
            </w:tcMar>
          </w:tcPr>
          <w:p w14:paraId="08070000">
            <w:pPr>
              <w:pStyle w:val="Style_12"/>
              <w:rPr>
                <w:rFonts w:ascii="Times New Roman" w:hAnsi="Times New Roman"/>
                <w:sz w:val="24"/>
              </w:rPr>
            </w:pPr>
            <w:r>
              <w:rPr>
                <w:rFonts w:ascii="Times New Roman" w:hAnsi="Times New Roman"/>
                <w:sz w:val="24"/>
              </w:rPr>
              <w:t>…</w:t>
            </w:r>
          </w:p>
        </w:tc>
        <w:tc>
          <w:tcPr>
            <w:tcW w:type="dxa" w:w="5259"/>
            <w:tcBorders>
              <w:left w:color="000000" w:sz="4" w:val="single"/>
              <w:bottom w:color="000000" w:sz="4" w:val="single"/>
              <w:right w:color="000000" w:sz="4" w:val="single"/>
            </w:tcBorders>
            <w:tcMar>
              <w:left w:type="dxa" w:w="75"/>
              <w:right w:type="dxa" w:w="75"/>
            </w:tcMar>
          </w:tcPr>
          <w:p w14:paraId="09070000">
            <w:pPr>
              <w:pStyle w:val="Style_12"/>
              <w:rPr>
                <w:rFonts w:ascii="Times New Roman" w:hAnsi="Times New Roman"/>
                <w:sz w:val="24"/>
              </w:rPr>
            </w:pPr>
          </w:p>
        </w:tc>
        <w:tc>
          <w:tcPr>
            <w:tcW w:type="dxa" w:w="3556"/>
            <w:tcBorders>
              <w:left w:color="000000" w:sz="4" w:val="single"/>
              <w:bottom w:color="000000" w:sz="4" w:val="single"/>
              <w:right w:color="000000" w:sz="4" w:val="single"/>
            </w:tcBorders>
            <w:tcMar>
              <w:left w:type="dxa" w:w="75"/>
              <w:right w:type="dxa" w:w="75"/>
            </w:tcMar>
          </w:tcPr>
          <w:p w14:paraId="0A070000">
            <w:pPr>
              <w:pStyle w:val="Style_12"/>
              <w:rPr>
                <w:rFonts w:ascii="Times New Roman" w:hAnsi="Times New Roman"/>
                <w:sz w:val="24"/>
              </w:rPr>
            </w:pPr>
          </w:p>
        </w:tc>
      </w:tr>
    </w:tbl>
    <w:p w14:paraId="0B070000">
      <w:pPr>
        <w:widowControl w:val="0"/>
        <w:spacing w:after="0" w:line="240" w:lineRule="auto"/>
        <w:ind w:firstLine="540" w:left="0"/>
        <w:jc w:val="both"/>
        <w:rPr>
          <w:rFonts w:ascii="Times New Roman" w:hAnsi="Times New Roman"/>
          <w:sz w:val="24"/>
        </w:rPr>
      </w:pPr>
    </w:p>
    <w:p w14:paraId="0C070000">
      <w:pPr>
        <w:widowControl w:val="0"/>
        <w:spacing w:after="0" w:line="240" w:lineRule="auto"/>
        <w:ind/>
        <w:jc w:val="right"/>
        <w:outlineLvl w:val="2"/>
        <w:rPr>
          <w:rFonts w:ascii="Times New Roman" w:hAnsi="Times New Roman"/>
          <w:sz w:val="24"/>
        </w:rPr>
      </w:pPr>
    </w:p>
    <w:p w14:paraId="0D070000">
      <w:pPr>
        <w:widowControl w:val="0"/>
        <w:spacing w:after="0" w:line="240" w:lineRule="auto"/>
        <w:ind/>
        <w:jc w:val="right"/>
        <w:outlineLvl w:val="2"/>
        <w:rPr>
          <w:rFonts w:ascii="Times New Roman" w:hAnsi="Times New Roman"/>
          <w:sz w:val="24"/>
        </w:rPr>
      </w:pPr>
      <w:r>
        <w:rPr>
          <w:rFonts w:ascii="Times New Roman" w:hAnsi="Times New Roman"/>
          <w:sz w:val="24"/>
        </w:rPr>
        <w:t>Таблица № 3</w:t>
      </w:r>
    </w:p>
    <w:p w14:paraId="0E070000">
      <w:pPr>
        <w:widowControl w:val="0"/>
        <w:spacing w:after="0" w:line="240" w:lineRule="auto"/>
        <w:ind w:firstLine="540" w:left="0"/>
        <w:jc w:val="both"/>
        <w:rPr>
          <w:rFonts w:ascii="Times New Roman" w:hAnsi="Times New Roman"/>
          <w:sz w:val="24"/>
        </w:rPr>
      </w:pPr>
    </w:p>
    <w:p w14:paraId="0F070000">
      <w:pPr>
        <w:widowControl w:val="0"/>
        <w:spacing w:after="0" w:line="240" w:lineRule="auto"/>
        <w:ind/>
        <w:jc w:val="center"/>
        <w:rPr>
          <w:rFonts w:ascii="Times New Roman" w:hAnsi="Times New Roman"/>
          <w:sz w:val="26"/>
        </w:rPr>
      </w:pPr>
      <w:bookmarkStart w:id="3" w:name="Par1016"/>
      <w:bookmarkEnd w:id="3"/>
      <w:r>
        <w:rPr>
          <w:rFonts w:ascii="Times New Roman" w:hAnsi="Times New Roman"/>
          <w:sz w:val="26"/>
        </w:rPr>
        <w:t>СВЕДЕНИЯ</w:t>
      </w:r>
    </w:p>
    <w:p w14:paraId="10070000">
      <w:pPr>
        <w:widowControl w:val="0"/>
        <w:spacing w:after="0" w:line="240" w:lineRule="auto"/>
        <w:ind/>
        <w:jc w:val="center"/>
        <w:rPr>
          <w:rFonts w:ascii="Times New Roman" w:hAnsi="Times New Roman"/>
          <w:sz w:val="26"/>
        </w:rPr>
      </w:pPr>
      <w:r>
        <w:rPr>
          <w:rFonts w:ascii="Times New Roman" w:hAnsi="Times New Roman"/>
          <w:sz w:val="26"/>
        </w:rPr>
        <w:t>о методике расчета показателей муниципальной программы</w:t>
      </w:r>
    </w:p>
    <w:p w14:paraId="11070000">
      <w:pPr>
        <w:widowControl w:val="0"/>
        <w:spacing w:after="0" w:line="240" w:lineRule="auto"/>
        <w:ind w:firstLine="540" w:left="0"/>
        <w:jc w:val="both"/>
        <w:rPr>
          <w:rFonts w:ascii="Times New Roman" w:hAnsi="Times New Roman"/>
          <w:sz w:val="26"/>
        </w:rPr>
      </w:pPr>
    </w:p>
    <w:tbl>
      <w:tblPr>
        <w:tblStyle w:val="Style_2"/>
        <w:tblLayout w:type="fixed"/>
        <w:tblCellMar>
          <w:left w:type="dxa" w:w="75"/>
          <w:right w:type="dxa" w:w="75"/>
        </w:tblCellMar>
      </w:tblPr>
      <w:tblGrid>
        <w:gridCol w:w="567"/>
        <w:gridCol w:w="2126"/>
        <w:gridCol w:w="1382"/>
        <w:gridCol w:w="2021"/>
        <w:gridCol w:w="4146"/>
        <w:gridCol w:w="2517"/>
        <w:gridCol w:w="2268"/>
      </w:tblGrid>
      <w:tr>
        <w:trPr>
          <w:trHeight w:hRule="atLeast" w:val="758"/>
        </w:trPr>
        <w:tc>
          <w:tcPr>
            <w:tcW w:type="dxa" w:w="567"/>
            <w:tcBorders>
              <w:top w:color="000000" w:sz="4" w:val="single"/>
              <w:left w:color="000000" w:sz="4" w:val="single"/>
              <w:bottom w:color="000000" w:sz="4" w:val="single"/>
              <w:right w:color="000000" w:sz="4" w:val="single"/>
            </w:tcBorders>
            <w:tcMar>
              <w:left w:type="dxa" w:w="75"/>
              <w:right w:type="dxa" w:w="75"/>
            </w:tcMar>
          </w:tcPr>
          <w:p w14:paraId="12070000">
            <w:pPr>
              <w:pStyle w:val="Style_12"/>
              <w:ind/>
              <w:jc w:val="center"/>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2126"/>
            <w:tcBorders>
              <w:top w:color="000000" w:sz="4" w:val="single"/>
              <w:left w:color="000000" w:sz="4" w:val="single"/>
              <w:bottom w:color="000000" w:sz="4" w:val="single"/>
              <w:right w:color="000000" w:sz="4" w:val="single"/>
            </w:tcBorders>
            <w:tcMar>
              <w:left w:type="dxa" w:w="75"/>
              <w:right w:type="dxa" w:w="75"/>
            </w:tcMar>
          </w:tcPr>
          <w:p w14:paraId="13070000">
            <w:pPr>
              <w:pStyle w:val="Style_12"/>
              <w:ind/>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r>
            <w:r>
              <w:rPr>
                <w:rFonts w:ascii="Times New Roman" w:hAnsi="Times New Roman"/>
                <w:sz w:val="24"/>
              </w:rPr>
              <w:t xml:space="preserve">показателя </w:t>
            </w:r>
          </w:p>
        </w:tc>
        <w:tc>
          <w:tcPr>
            <w:tcW w:type="dxa" w:w="1382"/>
            <w:tcBorders>
              <w:top w:color="000000" w:sz="4" w:val="single"/>
              <w:left w:color="000000" w:sz="4" w:val="single"/>
              <w:bottom w:color="000000" w:sz="4" w:val="single"/>
              <w:right w:color="000000" w:sz="4" w:val="single"/>
            </w:tcBorders>
            <w:tcMar>
              <w:left w:type="dxa" w:w="75"/>
              <w:right w:type="dxa" w:w="75"/>
            </w:tcMar>
          </w:tcPr>
          <w:p w14:paraId="14070000">
            <w:pPr>
              <w:pStyle w:val="Style_12"/>
              <w:ind/>
              <w:jc w:val="center"/>
              <w:rPr>
                <w:rFonts w:ascii="Times New Roman" w:hAnsi="Times New Roman"/>
                <w:sz w:val="24"/>
              </w:rPr>
            </w:pPr>
            <w:r>
              <w:rPr>
                <w:rFonts w:ascii="Times New Roman" w:hAnsi="Times New Roman"/>
                <w:sz w:val="24"/>
              </w:rPr>
              <w:t xml:space="preserve">Единица </w:t>
            </w:r>
            <w:r>
              <w:rPr>
                <w:rFonts w:ascii="Times New Roman" w:hAnsi="Times New Roman"/>
                <w:sz w:val="24"/>
              </w:rPr>
              <w:br/>
            </w:r>
            <w:r>
              <w:rPr>
                <w:rFonts w:ascii="Times New Roman" w:hAnsi="Times New Roman"/>
                <w:sz w:val="24"/>
              </w:rPr>
              <w:t>измерения</w:t>
            </w:r>
          </w:p>
        </w:tc>
        <w:tc>
          <w:tcPr>
            <w:tcW w:type="dxa" w:w="2021"/>
            <w:tcBorders>
              <w:top w:color="000000" w:sz="4" w:val="single"/>
              <w:left w:color="000000" w:sz="4" w:val="single"/>
              <w:bottom w:color="000000" w:sz="4" w:val="single"/>
              <w:right w:color="000000" w:sz="4" w:val="single"/>
            </w:tcBorders>
            <w:tcMar>
              <w:left w:type="dxa" w:w="75"/>
              <w:right w:type="dxa" w:w="75"/>
            </w:tcMar>
          </w:tcPr>
          <w:p w14:paraId="15070000">
            <w:pPr>
              <w:pStyle w:val="Style_12"/>
              <w:ind/>
              <w:jc w:val="center"/>
              <w:rPr>
                <w:rFonts w:ascii="Times New Roman" w:hAnsi="Times New Roman"/>
                <w:sz w:val="24"/>
              </w:rPr>
            </w:pPr>
            <w:r>
              <w:rPr>
                <w:rFonts w:ascii="Times New Roman" w:hAnsi="Times New Roman"/>
                <w:sz w:val="24"/>
              </w:rPr>
              <w:t>Временные характеристики показателя &lt;1&gt;</w:t>
            </w:r>
          </w:p>
        </w:tc>
        <w:tc>
          <w:tcPr>
            <w:tcW w:type="dxa" w:w="4146"/>
            <w:tcBorders>
              <w:top w:color="000000" w:sz="4" w:val="single"/>
              <w:left w:color="000000" w:sz="4" w:val="single"/>
              <w:bottom w:color="000000" w:sz="4" w:val="single"/>
              <w:right w:color="000000" w:sz="4" w:val="single"/>
            </w:tcBorders>
            <w:tcMar>
              <w:left w:type="dxa" w:w="75"/>
              <w:right w:type="dxa" w:w="75"/>
            </w:tcMar>
          </w:tcPr>
          <w:p w14:paraId="16070000">
            <w:pPr>
              <w:pStyle w:val="Style_12"/>
              <w:ind/>
              <w:jc w:val="center"/>
              <w:rPr>
                <w:rFonts w:ascii="Times New Roman" w:hAnsi="Times New Roman"/>
                <w:sz w:val="24"/>
              </w:rPr>
            </w:pPr>
            <w:r>
              <w:rPr>
                <w:rFonts w:ascii="Times New Roman" w:hAnsi="Times New Roman"/>
                <w:sz w:val="24"/>
              </w:rPr>
              <w:t>Алгоритм формирования показателя (формула) и методологические пояснения к показателю &lt;2&gt;</w:t>
            </w:r>
          </w:p>
        </w:tc>
        <w:tc>
          <w:tcPr>
            <w:tcW w:type="dxa" w:w="2517"/>
            <w:tcBorders>
              <w:top w:color="000000" w:sz="4" w:val="single"/>
              <w:left w:color="000000" w:sz="4" w:val="single"/>
              <w:bottom w:color="000000" w:sz="4" w:val="single"/>
              <w:right w:color="000000" w:sz="4" w:val="single"/>
            </w:tcBorders>
            <w:tcMar>
              <w:left w:type="dxa" w:w="75"/>
              <w:right w:type="dxa" w:w="75"/>
            </w:tcMar>
          </w:tcPr>
          <w:p w14:paraId="17070000">
            <w:pPr>
              <w:pStyle w:val="Style_12"/>
              <w:ind/>
              <w:jc w:val="center"/>
              <w:rPr>
                <w:rFonts w:ascii="Times New Roman" w:hAnsi="Times New Roman"/>
                <w:sz w:val="24"/>
              </w:rPr>
            </w:pPr>
            <w:r>
              <w:rPr>
                <w:rFonts w:ascii="Times New Roman" w:hAnsi="Times New Roman"/>
                <w:sz w:val="24"/>
              </w:rPr>
              <w:t>Базовые показатели (используемые в формуле)</w:t>
            </w:r>
          </w:p>
        </w:tc>
        <w:tc>
          <w:tcPr>
            <w:tcW w:type="dxa" w:w="2268"/>
            <w:tcBorders>
              <w:top w:color="000000" w:sz="4" w:val="single"/>
              <w:left w:color="000000" w:sz="4" w:val="single"/>
              <w:bottom w:color="000000" w:sz="4" w:val="single"/>
              <w:right w:color="000000" w:sz="4" w:val="single"/>
            </w:tcBorders>
            <w:tcMar>
              <w:left w:type="dxa" w:w="75"/>
              <w:right w:type="dxa" w:w="75"/>
            </w:tcMar>
          </w:tcPr>
          <w:p w14:paraId="18070000">
            <w:pPr>
              <w:pStyle w:val="Style_12"/>
              <w:ind/>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tc>
          <w:tcPr>
            <w:tcW w:type="dxa" w:w="567"/>
            <w:tcBorders>
              <w:left w:color="000000" w:sz="4" w:val="single"/>
              <w:bottom w:color="000000" w:sz="4" w:val="single"/>
              <w:right w:color="000000" w:sz="4" w:val="single"/>
            </w:tcBorders>
            <w:tcMar>
              <w:left w:type="dxa" w:w="75"/>
              <w:right w:type="dxa" w:w="75"/>
            </w:tcMar>
          </w:tcPr>
          <w:p w14:paraId="19070000">
            <w:pPr>
              <w:pStyle w:val="Style_12"/>
              <w:ind/>
              <w:jc w:val="center"/>
              <w:rPr>
                <w:rFonts w:ascii="Times New Roman" w:hAnsi="Times New Roman"/>
                <w:sz w:val="24"/>
              </w:rPr>
            </w:pPr>
            <w:r>
              <w:rPr>
                <w:rFonts w:ascii="Times New Roman" w:hAnsi="Times New Roman"/>
                <w:sz w:val="24"/>
              </w:rPr>
              <w:t>1</w:t>
            </w:r>
          </w:p>
        </w:tc>
        <w:tc>
          <w:tcPr>
            <w:tcW w:type="dxa" w:w="2126"/>
            <w:tcBorders>
              <w:left w:color="000000" w:sz="4" w:val="single"/>
              <w:bottom w:color="000000" w:sz="4" w:val="single"/>
              <w:right w:color="000000" w:sz="4" w:val="single"/>
            </w:tcBorders>
            <w:tcMar>
              <w:left w:type="dxa" w:w="75"/>
              <w:right w:type="dxa" w:w="75"/>
            </w:tcMar>
          </w:tcPr>
          <w:p w14:paraId="1A070000">
            <w:pPr>
              <w:pStyle w:val="Style_12"/>
              <w:ind/>
              <w:jc w:val="center"/>
              <w:rPr>
                <w:rFonts w:ascii="Times New Roman" w:hAnsi="Times New Roman"/>
                <w:sz w:val="24"/>
              </w:rPr>
            </w:pPr>
            <w:r>
              <w:rPr>
                <w:rFonts w:ascii="Times New Roman" w:hAnsi="Times New Roman"/>
                <w:sz w:val="24"/>
              </w:rPr>
              <w:t>2</w:t>
            </w:r>
          </w:p>
        </w:tc>
        <w:tc>
          <w:tcPr>
            <w:tcW w:type="dxa" w:w="1382"/>
            <w:tcBorders>
              <w:left w:color="000000" w:sz="4" w:val="single"/>
              <w:bottom w:color="000000" w:sz="4" w:val="single"/>
              <w:right w:color="000000" w:sz="4" w:val="single"/>
            </w:tcBorders>
            <w:tcMar>
              <w:left w:type="dxa" w:w="75"/>
              <w:right w:type="dxa" w:w="75"/>
            </w:tcMar>
          </w:tcPr>
          <w:p w14:paraId="1B070000">
            <w:pPr>
              <w:pStyle w:val="Style_12"/>
              <w:ind/>
              <w:jc w:val="center"/>
              <w:rPr>
                <w:rFonts w:ascii="Times New Roman" w:hAnsi="Times New Roman"/>
                <w:sz w:val="24"/>
              </w:rPr>
            </w:pPr>
            <w:r>
              <w:rPr>
                <w:rFonts w:ascii="Times New Roman" w:hAnsi="Times New Roman"/>
                <w:sz w:val="24"/>
              </w:rPr>
              <w:t>3</w:t>
            </w:r>
          </w:p>
        </w:tc>
        <w:tc>
          <w:tcPr>
            <w:tcW w:type="dxa" w:w="2021"/>
            <w:tcBorders>
              <w:left w:color="000000" w:sz="4" w:val="single"/>
              <w:bottom w:color="000000" w:sz="4" w:val="single"/>
              <w:right w:color="000000" w:sz="4" w:val="single"/>
            </w:tcBorders>
            <w:tcMar>
              <w:left w:type="dxa" w:w="75"/>
              <w:right w:type="dxa" w:w="75"/>
            </w:tcMar>
          </w:tcPr>
          <w:p w14:paraId="1C070000">
            <w:pPr>
              <w:pStyle w:val="Style_12"/>
              <w:ind/>
              <w:jc w:val="center"/>
              <w:rPr>
                <w:rFonts w:ascii="Times New Roman" w:hAnsi="Times New Roman"/>
                <w:sz w:val="24"/>
              </w:rPr>
            </w:pPr>
            <w:r>
              <w:rPr>
                <w:rFonts w:ascii="Times New Roman" w:hAnsi="Times New Roman"/>
                <w:sz w:val="24"/>
              </w:rPr>
              <w:t>4</w:t>
            </w:r>
          </w:p>
        </w:tc>
        <w:tc>
          <w:tcPr>
            <w:tcW w:type="dxa" w:w="4146"/>
            <w:tcBorders>
              <w:left w:color="000000" w:sz="4" w:val="single"/>
              <w:bottom w:color="000000" w:sz="4" w:val="single"/>
              <w:right w:color="000000" w:sz="4" w:val="single"/>
            </w:tcBorders>
            <w:tcMar>
              <w:left w:type="dxa" w:w="75"/>
              <w:right w:type="dxa" w:w="75"/>
            </w:tcMar>
          </w:tcPr>
          <w:p w14:paraId="1D070000">
            <w:pPr>
              <w:pStyle w:val="Style_12"/>
              <w:ind/>
              <w:jc w:val="center"/>
              <w:rPr>
                <w:rFonts w:ascii="Times New Roman" w:hAnsi="Times New Roman"/>
                <w:sz w:val="24"/>
              </w:rPr>
            </w:pPr>
            <w:r>
              <w:rPr>
                <w:rFonts w:ascii="Times New Roman" w:hAnsi="Times New Roman"/>
                <w:sz w:val="24"/>
              </w:rPr>
              <w:t>5</w:t>
            </w:r>
          </w:p>
        </w:tc>
        <w:tc>
          <w:tcPr>
            <w:tcW w:type="dxa" w:w="2517"/>
            <w:tcBorders>
              <w:left w:color="000000" w:sz="4" w:val="single"/>
              <w:bottom w:color="000000" w:sz="4" w:val="single"/>
              <w:right w:color="000000" w:sz="4" w:val="single"/>
            </w:tcBorders>
            <w:tcMar>
              <w:left w:type="dxa" w:w="75"/>
              <w:right w:type="dxa" w:w="75"/>
            </w:tcMar>
          </w:tcPr>
          <w:p w14:paraId="1E070000">
            <w:pPr>
              <w:pStyle w:val="Style_12"/>
              <w:ind/>
              <w:jc w:val="center"/>
              <w:rPr>
                <w:rFonts w:ascii="Times New Roman" w:hAnsi="Times New Roman"/>
                <w:sz w:val="24"/>
              </w:rPr>
            </w:pPr>
            <w:r>
              <w:rPr>
                <w:rFonts w:ascii="Times New Roman" w:hAnsi="Times New Roman"/>
                <w:sz w:val="24"/>
              </w:rPr>
              <w:t>6</w:t>
            </w:r>
          </w:p>
        </w:tc>
        <w:tc>
          <w:tcPr>
            <w:tcW w:type="dxa" w:w="2268"/>
            <w:tcBorders>
              <w:left w:color="000000" w:sz="4" w:val="single"/>
              <w:bottom w:color="000000" w:sz="4" w:val="single"/>
              <w:right w:color="000000" w:sz="4" w:val="single"/>
            </w:tcBorders>
            <w:tcMar>
              <w:left w:type="dxa" w:w="75"/>
              <w:right w:type="dxa" w:w="75"/>
            </w:tcMar>
          </w:tcPr>
          <w:p w14:paraId="1F070000">
            <w:pPr>
              <w:pStyle w:val="Style_12"/>
              <w:ind/>
              <w:jc w:val="center"/>
              <w:rPr>
                <w:rFonts w:ascii="Times New Roman" w:hAnsi="Times New Roman"/>
                <w:sz w:val="24"/>
              </w:rPr>
            </w:pPr>
            <w:r>
              <w:rPr>
                <w:rFonts w:ascii="Times New Roman" w:hAnsi="Times New Roman"/>
                <w:sz w:val="24"/>
              </w:rPr>
              <w:t>7</w:t>
            </w:r>
          </w:p>
        </w:tc>
      </w:tr>
      <w:tr>
        <w:trPr>
          <w:trHeight w:hRule="atLeast" w:val="480"/>
        </w:trPr>
        <w:tc>
          <w:tcPr>
            <w:tcW w:type="dxa" w:w="567"/>
            <w:vMerge w:val="restart"/>
            <w:tcBorders>
              <w:left w:color="000000" w:sz="4" w:val="single"/>
              <w:bottom w:color="000000" w:sz="4" w:val="single"/>
              <w:right w:color="000000" w:sz="4" w:val="single"/>
            </w:tcBorders>
            <w:tcMar>
              <w:left w:type="dxa" w:w="75"/>
              <w:right w:type="dxa" w:w="75"/>
            </w:tcMar>
          </w:tcPr>
          <w:p w14:paraId="20070000">
            <w:pPr>
              <w:pStyle w:val="Style_12"/>
              <w:ind/>
              <w:jc w:val="center"/>
              <w:rPr>
                <w:rFonts w:ascii="Times New Roman" w:hAnsi="Times New Roman"/>
                <w:sz w:val="24"/>
              </w:rPr>
            </w:pPr>
            <w:r>
              <w:rPr>
                <w:rFonts w:ascii="Times New Roman" w:hAnsi="Times New Roman"/>
                <w:sz w:val="24"/>
              </w:rPr>
              <w:t>1.</w:t>
            </w:r>
          </w:p>
        </w:tc>
        <w:tc>
          <w:tcPr>
            <w:tcW w:type="dxa" w:w="2126"/>
            <w:vMerge w:val="restart"/>
            <w:tcBorders>
              <w:left w:color="000000" w:sz="4" w:val="single"/>
              <w:bottom w:color="000000" w:sz="4" w:val="single"/>
              <w:right w:color="000000" w:sz="4" w:val="single"/>
            </w:tcBorders>
            <w:tcMar>
              <w:left w:type="dxa" w:w="75"/>
              <w:right w:type="dxa" w:w="75"/>
            </w:tcMar>
          </w:tcPr>
          <w:p w14:paraId="21070000">
            <w:pPr>
              <w:pStyle w:val="Style_12"/>
              <w:rPr>
                <w:rFonts w:ascii="Times New Roman" w:hAnsi="Times New Roman"/>
                <w:sz w:val="24"/>
              </w:rPr>
            </w:pPr>
            <w:r>
              <w:rPr>
                <w:rFonts w:ascii="Times New Roman" w:hAnsi="Times New Roman"/>
                <w:i w:val="1"/>
                <w:sz w:val="24"/>
              </w:rPr>
              <w:t>Наименование показателя</w:t>
            </w:r>
          </w:p>
        </w:tc>
        <w:tc>
          <w:tcPr>
            <w:tcW w:type="dxa" w:w="1382"/>
            <w:vMerge w:val="restart"/>
            <w:tcBorders>
              <w:left w:color="000000" w:sz="4" w:val="single"/>
              <w:bottom w:color="000000" w:sz="4" w:val="single"/>
              <w:right w:color="000000" w:sz="4" w:val="single"/>
            </w:tcBorders>
            <w:tcMar>
              <w:left w:type="dxa" w:w="75"/>
              <w:right w:type="dxa" w:w="75"/>
            </w:tcMar>
          </w:tcPr>
          <w:p w14:paraId="22070000">
            <w:pPr>
              <w:pStyle w:val="Style_12"/>
              <w:rPr>
                <w:rFonts w:ascii="Times New Roman" w:hAnsi="Times New Roman"/>
                <w:sz w:val="24"/>
              </w:rPr>
            </w:pPr>
          </w:p>
        </w:tc>
        <w:tc>
          <w:tcPr>
            <w:tcW w:type="dxa" w:w="2021"/>
            <w:vMerge w:val="restart"/>
            <w:tcBorders>
              <w:left w:color="000000" w:sz="4" w:val="single"/>
              <w:bottom w:color="000000" w:sz="4" w:val="single"/>
              <w:right w:color="000000" w:sz="4" w:val="single"/>
            </w:tcBorders>
            <w:tcMar>
              <w:left w:type="dxa" w:w="75"/>
              <w:right w:type="dxa" w:w="75"/>
            </w:tcMar>
          </w:tcPr>
          <w:p w14:paraId="23070000">
            <w:pPr>
              <w:pStyle w:val="Style_12"/>
              <w:rPr>
                <w:rFonts w:ascii="Times New Roman" w:hAnsi="Times New Roman"/>
                <w:sz w:val="24"/>
              </w:rPr>
            </w:pPr>
          </w:p>
        </w:tc>
        <w:tc>
          <w:tcPr>
            <w:tcW w:type="dxa" w:w="4146"/>
            <w:vMerge w:val="restart"/>
            <w:tcBorders>
              <w:left w:color="000000" w:sz="4" w:val="single"/>
              <w:bottom w:color="000000" w:sz="4" w:val="single"/>
              <w:right w:color="000000" w:sz="4" w:val="single"/>
            </w:tcBorders>
            <w:tcMar>
              <w:left w:type="dxa" w:w="75"/>
              <w:right w:type="dxa" w:w="75"/>
            </w:tcMar>
          </w:tcPr>
          <w:p w14:paraId="24070000">
            <w:pPr>
              <w:pStyle w:val="Style_12"/>
              <w:rPr>
                <w:rFonts w:ascii="Times New Roman" w:hAnsi="Times New Roman"/>
                <w:sz w:val="24"/>
              </w:rPr>
            </w:pPr>
          </w:p>
        </w:tc>
        <w:tc>
          <w:tcPr>
            <w:tcW w:type="dxa" w:w="2517"/>
            <w:tcBorders>
              <w:left w:color="000000" w:sz="4" w:val="single"/>
              <w:bottom w:color="000000" w:sz="4" w:val="single"/>
              <w:right w:color="000000" w:sz="4" w:val="single"/>
            </w:tcBorders>
            <w:tcMar>
              <w:left w:type="dxa" w:w="75"/>
              <w:right w:type="dxa" w:w="75"/>
            </w:tcMar>
          </w:tcPr>
          <w:p w14:paraId="25070000">
            <w:pPr>
              <w:pStyle w:val="Style_12"/>
              <w:rPr>
                <w:rFonts w:ascii="Times New Roman" w:hAnsi="Times New Roman"/>
                <w:sz w:val="24"/>
              </w:rPr>
            </w:pPr>
            <w:r>
              <w:rPr>
                <w:rFonts w:ascii="Times New Roman" w:hAnsi="Times New Roman"/>
                <w:sz w:val="24"/>
              </w:rPr>
              <w:t>Базовый показатель 1</w:t>
            </w:r>
          </w:p>
        </w:tc>
        <w:tc>
          <w:tcPr>
            <w:tcW w:type="dxa" w:w="2268"/>
            <w:vMerge w:val="restart"/>
            <w:tcBorders>
              <w:left w:color="000000" w:sz="4" w:val="single"/>
              <w:bottom w:color="000000" w:sz="4" w:val="single"/>
              <w:right w:color="000000" w:sz="4" w:val="single"/>
            </w:tcBorders>
            <w:tcMar>
              <w:left w:type="dxa" w:w="75"/>
              <w:right w:type="dxa" w:w="75"/>
            </w:tcMar>
          </w:tcPr>
          <w:p w14:paraId="26070000">
            <w:pPr>
              <w:pStyle w:val="Style_12"/>
              <w:rPr>
                <w:rFonts w:ascii="Times New Roman" w:hAnsi="Times New Roman"/>
                <w:sz w:val="24"/>
              </w:rPr>
            </w:pPr>
          </w:p>
        </w:tc>
      </w:tr>
      <w:tr>
        <w:trPr>
          <w:trHeight w:hRule="atLeast" w:val="320"/>
        </w:trPr>
        <w:tc>
          <w:tcPr>
            <w:tcW w:type="dxa" w:w="567"/>
            <w:gridSpan w:val="1"/>
            <w:vMerge w:val="continue"/>
            <w:tcBorders>
              <w:left w:color="000000" w:sz="4" w:val="single"/>
              <w:bottom w:color="000000" w:sz="4" w:val="single"/>
              <w:right w:color="000000" w:sz="4" w:val="single"/>
            </w:tcBorders>
            <w:tcMar>
              <w:left w:type="dxa" w:w="75"/>
              <w:right w:type="dxa" w:w="75"/>
            </w:tcMar>
          </w:tcPr>
          <w:p/>
        </w:tc>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1382"/>
            <w:gridSpan w:val="1"/>
            <w:vMerge w:val="continue"/>
            <w:tcBorders>
              <w:left w:color="000000" w:sz="4" w:val="single"/>
              <w:bottom w:color="000000" w:sz="4" w:val="single"/>
              <w:right w:color="000000" w:sz="4" w:val="single"/>
            </w:tcBorders>
            <w:tcMar>
              <w:left w:type="dxa" w:w="75"/>
              <w:right w:type="dxa" w:w="75"/>
            </w:tcMar>
          </w:tcPr>
          <w:p/>
        </w:tc>
        <w:tc>
          <w:tcPr>
            <w:tcW w:type="dxa" w:w="2021"/>
            <w:gridSpan w:val="1"/>
            <w:vMerge w:val="continue"/>
            <w:tcBorders>
              <w:left w:color="000000" w:sz="4" w:val="single"/>
              <w:bottom w:color="000000" w:sz="4" w:val="single"/>
              <w:right w:color="000000" w:sz="4" w:val="single"/>
            </w:tcBorders>
            <w:tcMar>
              <w:left w:type="dxa" w:w="75"/>
              <w:right w:type="dxa" w:w="75"/>
            </w:tcMar>
          </w:tcPr>
          <w:p/>
        </w:tc>
        <w:tc>
          <w:tcPr>
            <w:tcW w:type="dxa" w:w="4146"/>
            <w:gridSpan w:val="1"/>
            <w:vMerge w:val="continue"/>
            <w:tcBorders>
              <w:left w:color="000000" w:sz="4" w:val="single"/>
              <w:bottom w:color="000000" w:sz="4" w:val="single"/>
              <w:right w:color="000000" w:sz="4" w:val="single"/>
            </w:tcBorders>
            <w:tcMar>
              <w:left w:type="dxa" w:w="75"/>
              <w:right w:type="dxa" w:w="75"/>
            </w:tcMar>
          </w:tcPr>
          <w:p/>
        </w:tc>
        <w:tc>
          <w:tcPr>
            <w:tcW w:type="dxa" w:w="2517"/>
            <w:tcBorders>
              <w:left w:color="000000" w:sz="4" w:val="single"/>
              <w:bottom w:color="000000" w:sz="4" w:val="single"/>
              <w:right w:color="000000" w:sz="4" w:val="single"/>
            </w:tcBorders>
            <w:tcMar>
              <w:left w:type="dxa" w:w="75"/>
              <w:right w:type="dxa" w:w="75"/>
            </w:tcMar>
          </w:tcPr>
          <w:p w14:paraId="27070000">
            <w:pPr>
              <w:pStyle w:val="Style_12"/>
              <w:rPr>
                <w:rFonts w:ascii="Times New Roman" w:hAnsi="Times New Roman"/>
                <w:sz w:val="24"/>
              </w:rPr>
            </w:pPr>
            <w:r>
              <w:rPr>
                <w:rFonts w:ascii="Times New Roman" w:hAnsi="Times New Roman"/>
                <w:sz w:val="24"/>
              </w:rPr>
              <w:t xml:space="preserve">Базовый показатель 2   </w:t>
            </w:r>
          </w:p>
        </w:tc>
        <w:tc>
          <w:tcPr>
            <w:tcW w:type="dxa" w:w="2268"/>
            <w:gridSpan w:val="1"/>
            <w:vMerge w:val="continue"/>
            <w:tcBorders>
              <w:left w:color="000000" w:sz="4" w:val="single"/>
              <w:bottom w:color="000000" w:sz="4" w:val="single"/>
              <w:right w:color="000000" w:sz="4" w:val="single"/>
            </w:tcBorders>
            <w:tcMar>
              <w:left w:type="dxa" w:w="75"/>
              <w:right w:type="dxa" w:w="75"/>
            </w:tcMar>
          </w:tcPr>
          <w:p/>
        </w:tc>
      </w:tr>
      <w:tr>
        <w:tc>
          <w:tcPr>
            <w:tcW w:type="dxa" w:w="567"/>
            <w:tcBorders>
              <w:left w:color="000000" w:sz="4" w:val="single"/>
              <w:bottom w:color="000000" w:sz="4" w:val="single"/>
              <w:right w:color="000000" w:sz="4" w:val="single"/>
            </w:tcBorders>
            <w:tcMar>
              <w:left w:type="dxa" w:w="75"/>
              <w:right w:type="dxa" w:w="75"/>
            </w:tcMar>
          </w:tcPr>
          <w:p w14:paraId="28070000">
            <w:pPr>
              <w:pStyle w:val="Style_12"/>
              <w:ind/>
              <w:jc w:val="center"/>
              <w:rPr>
                <w:rFonts w:ascii="Times New Roman" w:hAnsi="Times New Roman"/>
                <w:sz w:val="24"/>
              </w:rPr>
            </w:pPr>
            <w:r>
              <w:rPr>
                <w:rFonts w:ascii="Times New Roman" w:hAnsi="Times New Roman"/>
                <w:sz w:val="24"/>
              </w:rPr>
              <w:t>…</w:t>
            </w:r>
          </w:p>
        </w:tc>
        <w:tc>
          <w:tcPr>
            <w:tcW w:type="dxa" w:w="2126"/>
            <w:tcBorders>
              <w:left w:color="000000" w:sz="4" w:val="single"/>
              <w:bottom w:color="000000" w:sz="4" w:val="single"/>
              <w:right w:color="000000" w:sz="4" w:val="single"/>
            </w:tcBorders>
            <w:tcMar>
              <w:left w:type="dxa" w:w="75"/>
              <w:right w:type="dxa" w:w="75"/>
            </w:tcMar>
          </w:tcPr>
          <w:p w14:paraId="29070000">
            <w:pPr>
              <w:pStyle w:val="Style_12"/>
              <w:rPr>
                <w:rFonts w:ascii="Times New Roman" w:hAnsi="Times New Roman"/>
                <w:sz w:val="24"/>
              </w:rPr>
            </w:pPr>
            <w:r>
              <w:rPr>
                <w:rFonts w:ascii="Times New Roman" w:hAnsi="Times New Roman"/>
                <w:sz w:val="24"/>
              </w:rPr>
              <w:t xml:space="preserve">... </w:t>
            </w:r>
          </w:p>
        </w:tc>
        <w:tc>
          <w:tcPr>
            <w:tcW w:type="dxa" w:w="1382"/>
            <w:tcBorders>
              <w:left w:color="000000" w:sz="4" w:val="single"/>
              <w:bottom w:color="000000" w:sz="4" w:val="single"/>
              <w:right w:color="000000" w:sz="4" w:val="single"/>
            </w:tcBorders>
            <w:tcMar>
              <w:left w:type="dxa" w:w="75"/>
              <w:right w:type="dxa" w:w="75"/>
            </w:tcMar>
          </w:tcPr>
          <w:p w14:paraId="2A070000">
            <w:pPr>
              <w:pStyle w:val="Style_12"/>
              <w:rPr>
                <w:rFonts w:ascii="Times New Roman" w:hAnsi="Times New Roman"/>
                <w:sz w:val="24"/>
              </w:rPr>
            </w:pPr>
          </w:p>
        </w:tc>
        <w:tc>
          <w:tcPr>
            <w:tcW w:type="dxa" w:w="2021"/>
            <w:tcBorders>
              <w:left w:color="000000" w:sz="4" w:val="single"/>
              <w:bottom w:color="000000" w:sz="4" w:val="single"/>
              <w:right w:color="000000" w:sz="4" w:val="single"/>
            </w:tcBorders>
            <w:tcMar>
              <w:left w:type="dxa" w:w="75"/>
              <w:right w:type="dxa" w:w="75"/>
            </w:tcMar>
          </w:tcPr>
          <w:p w14:paraId="2B070000">
            <w:pPr>
              <w:pStyle w:val="Style_12"/>
              <w:rPr>
                <w:rFonts w:ascii="Times New Roman" w:hAnsi="Times New Roman"/>
                <w:sz w:val="24"/>
              </w:rPr>
            </w:pPr>
          </w:p>
        </w:tc>
        <w:tc>
          <w:tcPr>
            <w:tcW w:type="dxa" w:w="4146"/>
            <w:tcBorders>
              <w:left w:color="000000" w:sz="4" w:val="single"/>
              <w:bottom w:color="000000" w:sz="4" w:val="single"/>
              <w:right w:color="000000" w:sz="4" w:val="single"/>
            </w:tcBorders>
            <w:tcMar>
              <w:left w:type="dxa" w:w="75"/>
              <w:right w:type="dxa" w:w="75"/>
            </w:tcMar>
          </w:tcPr>
          <w:p w14:paraId="2C070000">
            <w:pPr>
              <w:pStyle w:val="Style_12"/>
              <w:rPr>
                <w:rFonts w:ascii="Times New Roman" w:hAnsi="Times New Roman"/>
                <w:sz w:val="24"/>
              </w:rPr>
            </w:pPr>
          </w:p>
        </w:tc>
        <w:tc>
          <w:tcPr>
            <w:tcW w:type="dxa" w:w="2517"/>
            <w:tcBorders>
              <w:left w:color="000000" w:sz="4" w:val="single"/>
              <w:bottom w:color="000000" w:sz="4" w:val="single"/>
              <w:right w:color="000000" w:sz="4" w:val="single"/>
            </w:tcBorders>
            <w:tcMar>
              <w:left w:type="dxa" w:w="75"/>
              <w:right w:type="dxa" w:w="75"/>
            </w:tcMar>
          </w:tcPr>
          <w:p w14:paraId="2D070000">
            <w:pPr>
              <w:pStyle w:val="Style_12"/>
              <w:rPr>
                <w:rFonts w:ascii="Times New Roman" w:hAnsi="Times New Roman"/>
                <w:sz w:val="24"/>
              </w:rPr>
            </w:pPr>
          </w:p>
        </w:tc>
        <w:tc>
          <w:tcPr>
            <w:tcW w:type="dxa" w:w="2268"/>
            <w:tcBorders>
              <w:left w:color="000000" w:sz="4" w:val="single"/>
              <w:bottom w:color="000000" w:sz="4" w:val="single"/>
              <w:right w:color="000000" w:sz="4" w:val="single"/>
            </w:tcBorders>
            <w:tcMar>
              <w:left w:type="dxa" w:w="75"/>
              <w:right w:type="dxa" w:w="75"/>
            </w:tcMar>
          </w:tcPr>
          <w:p w14:paraId="2E070000">
            <w:pPr>
              <w:pStyle w:val="Style_12"/>
              <w:rPr>
                <w:rFonts w:ascii="Times New Roman" w:hAnsi="Times New Roman"/>
                <w:sz w:val="24"/>
              </w:rPr>
            </w:pPr>
          </w:p>
        </w:tc>
      </w:tr>
    </w:tbl>
    <w:p w14:paraId="2F070000">
      <w:pPr>
        <w:widowControl w:val="0"/>
        <w:spacing w:after="0" w:line="240" w:lineRule="auto"/>
        <w:ind w:firstLine="540" w:left="0"/>
        <w:jc w:val="both"/>
        <w:rPr>
          <w:rFonts w:ascii="Times New Roman" w:hAnsi="Times New Roman"/>
          <w:sz w:val="24"/>
        </w:rPr>
      </w:pPr>
    </w:p>
    <w:p w14:paraId="30070000">
      <w:pPr>
        <w:widowControl w:val="0"/>
        <w:spacing w:after="0" w:line="240" w:lineRule="auto"/>
        <w:ind w:firstLine="540" w:left="0"/>
        <w:jc w:val="both"/>
        <w:rPr>
          <w:rFonts w:ascii="Times New Roman" w:hAnsi="Times New Roman"/>
          <w:sz w:val="22"/>
        </w:rPr>
      </w:pPr>
      <w:r>
        <w:rPr>
          <w:rFonts w:ascii="Times New Roman" w:hAnsi="Times New Roman"/>
          <w:sz w:val="22"/>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31070000">
      <w:pPr>
        <w:widowControl w:val="0"/>
        <w:spacing w:after="0" w:line="240" w:lineRule="auto"/>
        <w:ind w:firstLine="540" w:left="0"/>
        <w:jc w:val="both"/>
        <w:rPr>
          <w:rFonts w:ascii="Times New Roman" w:hAnsi="Times New Roman"/>
          <w:sz w:val="22"/>
        </w:rPr>
      </w:pPr>
      <w:r>
        <w:rPr>
          <w:rFonts w:ascii="Times New Roman" w:hAnsi="Times New Roman"/>
          <w:sz w:val="22"/>
        </w:rPr>
        <w:t>&lt;2&gt; Указывается формула и краткий алгоритм расчета. Необходимо использовать буквенные обозначения базовых показателей</w:t>
      </w:r>
    </w:p>
    <w:p w14:paraId="32070000">
      <w:pPr>
        <w:widowControl w:val="0"/>
        <w:spacing w:after="0" w:line="240" w:lineRule="auto"/>
        <w:ind/>
        <w:jc w:val="right"/>
        <w:outlineLvl w:val="2"/>
        <w:rPr>
          <w:rFonts w:ascii="Times New Roman" w:hAnsi="Times New Roman"/>
          <w:sz w:val="24"/>
        </w:rPr>
      </w:pPr>
      <w:r>
        <w:rPr>
          <w:rFonts w:ascii="Times New Roman" w:hAnsi="Times New Roman"/>
          <w:sz w:val="24"/>
        </w:rPr>
        <w:br w:type="page"/>
      </w:r>
    </w:p>
    <w:p w14:paraId="33070000">
      <w:pPr>
        <w:widowControl w:val="0"/>
        <w:spacing w:after="0" w:line="240" w:lineRule="auto"/>
        <w:ind/>
        <w:jc w:val="right"/>
        <w:outlineLvl w:val="2"/>
        <w:rPr>
          <w:rFonts w:ascii="Times New Roman" w:hAnsi="Times New Roman"/>
          <w:sz w:val="24"/>
        </w:rPr>
      </w:pPr>
      <w:r>
        <w:rPr>
          <w:rFonts w:ascii="Times New Roman" w:hAnsi="Times New Roman"/>
          <w:sz w:val="24"/>
        </w:rPr>
        <w:t>Таблица № 4</w:t>
      </w:r>
    </w:p>
    <w:p w14:paraId="34070000">
      <w:pPr>
        <w:pStyle w:val="Style_12"/>
        <w:ind/>
        <w:jc w:val="center"/>
        <w:rPr>
          <w:rFonts w:ascii="Times New Roman" w:hAnsi="Times New Roman"/>
          <w:sz w:val="24"/>
        </w:rPr>
      </w:pPr>
      <w:r>
        <w:rPr>
          <w:rFonts w:ascii="Times New Roman" w:hAnsi="Times New Roman"/>
          <w:sz w:val="24"/>
        </w:rPr>
        <w:t>ПЕРЕЧЕНЬ</w:t>
      </w:r>
    </w:p>
    <w:p w14:paraId="35070000">
      <w:pPr>
        <w:pStyle w:val="Style_12"/>
        <w:ind/>
        <w:jc w:val="center"/>
        <w:rPr>
          <w:rFonts w:ascii="Times New Roman" w:hAnsi="Times New Roman"/>
          <w:sz w:val="24"/>
        </w:rPr>
      </w:pPr>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14:paraId="36070000">
      <w:pPr>
        <w:pStyle w:val="Style_12"/>
        <w:ind/>
        <w:jc w:val="center"/>
        <w:rPr>
          <w:rFonts w:ascii="Times New Roman" w:hAnsi="Times New Roman"/>
          <w:sz w:val="24"/>
        </w:rPr>
      </w:pPr>
      <w:r>
        <w:rPr>
          <w:rFonts w:ascii="Times New Roman" w:hAnsi="Times New Roman"/>
          <w:sz w:val="24"/>
        </w:rPr>
        <w:t>находящихся в муниципальной собственности Поляковского сельского поселения)</w:t>
      </w:r>
    </w:p>
    <w:p w14:paraId="37070000">
      <w:pPr>
        <w:pStyle w:val="Style_12"/>
        <w:ind/>
        <w:jc w:val="center"/>
        <w:rPr>
          <w:rFonts w:ascii="Times New Roman" w:hAnsi="Times New Roman"/>
          <w:sz w:val="10"/>
        </w:rPr>
      </w:pPr>
    </w:p>
    <w:tbl>
      <w:tblPr>
        <w:tblStyle w:val="Style_2"/>
        <w:tblLayout w:type="fixed"/>
        <w:tblCellMar>
          <w:left w:type="dxa" w:w="75"/>
          <w:right w:type="dxa" w:w="75"/>
        </w:tblCellMar>
      </w:tblPr>
      <w:tblGrid>
        <w:gridCol w:w="503"/>
        <w:gridCol w:w="1996"/>
        <w:gridCol w:w="1709"/>
        <w:gridCol w:w="2141"/>
        <w:gridCol w:w="2264"/>
        <w:gridCol w:w="12"/>
        <w:gridCol w:w="2137"/>
        <w:gridCol w:w="1283"/>
        <w:gridCol w:w="571"/>
        <w:gridCol w:w="986"/>
        <w:gridCol w:w="11"/>
        <w:gridCol w:w="986"/>
        <w:gridCol w:w="11"/>
        <w:gridCol w:w="851"/>
      </w:tblGrid>
      <w:tr>
        <w:trPr>
          <w:trHeight w:hRule="atLeast" w:val="783"/>
        </w:trPr>
        <w:tc>
          <w:tcPr>
            <w:tcW w:type="dxa" w:w="503"/>
            <w:vMerge w:val="restart"/>
            <w:tcBorders>
              <w:top w:color="000000" w:sz="4" w:val="single"/>
              <w:left w:color="000000" w:sz="4" w:val="single"/>
              <w:bottom w:color="000000" w:sz="4" w:val="single"/>
              <w:right w:color="000000" w:sz="4" w:val="single"/>
            </w:tcBorders>
            <w:tcMar>
              <w:left w:type="dxa" w:w="75"/>
              <w:right w:type="dxa" w:w="75"/>
            </w:tcMar>
          </w:tcPr>
          <w:p w14:paraId="38070000">
            <w:pPr>
              <w:ind/>
              <w:jc w:val="center"/>
              <w:rPr>
                <w:rFonts w:ascii="Times New Roman" w:hAnsi="Times New Roman"/>
                <w:sz w:val="24"/>
              </w:rPr>
            </w:pPr>
            <w:r>
              <w:rPr>
                <w:rFonts w:ascii="Times New Roman" w:hAnsi="Times New Roman"/>
                <w:sz w:val="24"/>
              </w:rPr>
              <w:t>№ п/п</w:t>
            </w:r>
          </w:p>
        </w:tc>
        <w:tc>
          <w:tcPr>
            <w:tcW w:type="dxa" w:w="1996"/>
            <w:vMerge w:val="restart"/>
            <w:tcBorders>
              <w:top w:color="000000" w:sz="4" w:val="single"/>
              <w:left w:color="000000" w:sz="4" w:val="single"/>
              <w:bottom w:color="000000" w:sz="4" w:val="single"/>
              <w:right w:color="000000" w:sz="4" w:val="single"/>
            </w:tcBorders>
            <w:tcMar>
              <w:left w:type="dxa" w:w="75"/>
              <w:right w:type="dxa" w:w="75"/>
            </w:tcMar>
          </w:tcPr>
          <w:p w14:paraId="39070000">
            <w:pPr>
              <w:pStyle w:val="Style_12"/>
              <w:ind/>
              <w:jc w:val="center"/>
              <w:rPr>
                <w:rFonts w:ascii="Times New Roman" w:hAnsi="Times New Roman"/>
                <w:sz w:val="24"/>
              </w:rPr>
            </w:pPr>
            <w:r>
              <w:rPr>
                <w:rFonts w:ascii="Times New Roman" w:hAnsi="Times New Roman"/>
                <w:sz w:val="24"/>
              </w:rPr>
              <w:t>Наименование инвестиционного проекта</w:t>
            </w:r>
          </w:p>
          <w:p w14:paraId="3A070000">
            <w:pPr>
              <w:pStyle w:val="Style_12"/>
              <w:ind/>
              <w:jc w:val="center"/>
              <w:rPr>
                <w:rFonts w:ascii="Times New Roman" w:hAnsi="Times New Roman"/>
                <w:sz w:val="24"/>
              </w:rPr>
            </w:pPr>
          </w:p>
        </w:tc>
        <w:tc>
          <w:tcPr>
            <w:tcW w:type="dxa" w:w="1709"/>
            <w:vMerge w:val="restart"/>
            <w:tcBorders>
              <w:top w:color="000000" w:sz="4" w:val="single"/>
              <w:left w:color="000000" w:sz="4" w:val="single"/>
              <w:bottom w:color="000000" w:sz="4" w:val="single"/>
              <w:right w:color="000000" w:sz="4" w:val="single"/>
            </w:tcBorders>
            <w:tcMar>
              <w:left w:type="dxa" w:w="75"/>
              <w:right w:type="dxa" w:w="75"/>
            </w:tcMar>
          </w:tcPr>
          <w:p w14:paraId="3B070000">
            <w:pPr>
              <w:pStyle w:val="Style_12"/>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type="dxa" w:w="2141"/>
            <w:vMerge w:val="restart"/>
            <w:tcBorders>
              <w:top w:color="000000" w:sz="4" w:val="single"/>
              <w:left w:color="000000" w:sz="4" w:val="single"/>
              <w:bottom w:color="000000" w:sz="4" w:val="single"/>
              <w:right w:color="000000" w:sz="4" w:val="single"/>
            </w:tcBorders>
            <w:tcMar>
              <w:left w:type="dxa" w:w="75"/>
              <w:right w:type="dxa" w:w="75"/>
            </w:tcMar>
          </w:tcPr>
          <w:p w14:paraId="3C070000">
            <w:pPr>
              <w:pStyle w:val="Style_12"/>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type="dxa" w:w="2276"/>
            <w:gridSpan w:val="2"/>
            <w:vMerge w:val="restart"/>
            <w:tcBorders>
              <w:top w:color="000000" w:sz="4" w:val="single"/>
              <w:left w:color="000000" w:sz="4" w:val="single"/>
              <w:bottom w:color="000000" w:sz="4" w:val="single"/>
              <w:right w:color="000000" w:sz="4" w:val="single"/>
            </w:tcBorders>
            <w:tcMar>
              <w:left w:type="dxa" w:w="75"/>
              <w:right w:type="dxa" w:w="75"/>
            </w:tcMar>
          </w:tcPr>
          <w:p w14:paraId="3D070000">
            <w:pPr>
              <w:pStyle w:val="Style_12"/>
              <w:ind/>
              <w:jc w:val="center"/>
              <w:rPr>
                <w:rFonts w:ascii="Times New Roman" w:hAnsi="Times New Roman"/>
                <w:sz w:val="24"/>
              </w:rPr>
            </w:pPr>
            <w:r>
              <w:rPr>
                <w:rFonts w:ascii="Times New Roman" w:hAnsi="Times New Roman"/>
                <w:sz w:val="24"/>
              </w:rPr>
              <w:t>Срок ввода в эксплуатацию</w:t>
            </w:r>
          </w:p>
        </w:tc>
        <w:tc>
          <w:tcPr>
            <w:tcW w:type="dxa" w:w="2137"/>
            <w:vMerge w:val="restart"/>
            <w:tcBorders>
              <w:top w:color="000000" w:sz="4" w:val="single"/>
              <w:left w:color="000000" w:sz="4" w:val="single"/>
              <w:bottom w:color="000000" w:sz="4" w:val="single"/>
              <w:right w:color="000000" w:sz="4" w:val="single"/>
            </w:tcBorders>
            <w:tcMar>
              <w:left w:type="dxa" w:w="75"/>
              <w:right w:type="dxa" w:w="75"/>
            </w:tcMar>
          </w:tcPr>
          <w:p w14:paraId="3E070000">
            <w:pPr>
              <w:pStyle w:val="Style_12"/>
              <w:ind/>
              <w:jc w:val="center"/>
              <w:rPr>
                <w:rFonts w:ascii="Times New Roman" w:hAnsi="Times New Roman"/>
                <w:sz w:val="24"/>
              </w:rPr>
            </w:pPr>
            <w:r>
              <w:rPr>
                <w:rFonts w:ascii="Times New Roman" w:hAnsi="Times New Roman"/>
                <w:sz w:val="24"/>
              </w:rPr>
              <w:t>Источники</w:t>
            </w:r>
          </w:p>
          <w:p w14:paraId="3F070000">
            <w:pPr>
              <w:pStyle w:val="Style_12"/>
              <w:ind/>
              <w:jc w:val="center"/>
              <w:rPr>
                <w:rFonts w:ascii="Times New Roman" w:hAnsi="Times New Roman"/>
                <w:sz w:val="24"/>
              </w:rPr>
            </w:pPr>
            <w:r>
              <w:rPr>
                <w:rFonts w:ascii="Times New Roman" w:hAnsi="Times New Roman"/>
                <w:sz w:val="24"/>
              </w:rPr>
              <w:t>финансирования</w:t>
            </w:r>
          </w:p>
        </w:tc>
        <w:tc>
          <w:tcPr>
            <w:tcW w:type="dxa" w:w="1283"/>
            <w:vMerge w:val="restart"/>
            <w:tcBorders>
              <w:top w:color="000000" w:sz="4" w:val="single"/>
              <w:left w:color="000000" w:sz="4" w:val="single"/>
              <w:bottom w:color="000000" w:sz="4" w:val="single"/>
              <w:right w:color="000000" w:sz="4" w:val="single"/>
            </w:tcBorders>
            <w:tcMar>
              <w:left w:type="dxa" w:w="75"/>
              <w:right w:type="dxa" w:w="75"/>
            </w:tcMar>
          </w:tcPr>
          <w:p w14:paraId="40070000">
            <w:pPr>
              <w:pStyle w:val="Style_12"/>
              <w:ind/>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type="dxa" w:w="3416"/>
            <w:gridSpan w:val="6"/>
            <w:tcBorders>
              <w:top w:color="000000" w:sz="4" w:val="single"/>
              <w:left w:color="000000" w:sz="4" w:val="single"/>
              <w:bottom w:color="000000" w:sz="4" w:val="single"/>
              <w:right w:color="000000" w:sz="4" w:val="single"/>
            </w:tcBorders>
            <w:tcMar>
              <w:left w:type="dxa" w:w="75"/>
              <w:right w:type="dxa" w:w="75"/>
            </w:tcMar>
          </w:tcPr>
          <w:p w14:paraId="41070000">
            <w:pPr>
              <w:pStyle w:val="Style_12"/>
              <w:ind/>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trPr>
          <w:trHeight w:hRule="atLeast" w:val="1337"/>
        </w:trPr>
        <w:tc>
          <w:tcPr>
            <w:tcW w:type="dxa" w:w="50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99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0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14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276"/>
            <w:gridSpan w:val="2"/>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13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8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571"/>
            <w:tcBorders>
              <w:top w:color="000000" w:sz="4" w:val="single"/>
              <w:left w:color="000000" w:sz="4" w:val="single"/>
              <w:bottom w:color="000000" w:sz="4" w:val="single"/>
              <w:right w:color="000000" w:sz="4" w:val="single"/>
            </w:tcBorders>
            <w:tcMar>
              <w:left w:type="dxa" w:w="75"/>
              <w:right w:type="dxa" w:w="75"/>
            </w:tcMar>
          </w:tcPr>
          <w:p w14:paraId="42070000">
            <w:pPr>
              <w:pStyle w:val="Style_12"/>
              <w:ind/>
              <w:jc w:val="center"/>
              <w:rPr>
                <w:rFonts w:ascii="Times New Roman" w:hAnsi="Times New Roman"/>
                <w:sz w:val="24"/>
              </w:rPr>
            </w:pPr>
            <w:r>
              <w:rPr>
                <w:rFonts w:ascii="Times New Roman" w:hAnsi="Times New Roman"/>
                <w:sz w:val="24"/>
              </w:rPr>
              <w:t>N</w:t>
            </w:r>
          </w:p>
        </w:tc>
        <w:tc>
          <w:tcPr>
            <w:tcW w:type="dxa" w:w="997"/>
            <w:gridSpan w:val="2"/>
            <w:tcBorders>
              <w:top w:color="000000" w:sz="4" w:val="single"/>
              <w:left w:color="000000" w:sz="4" w:val="single"/>
              <w:bottom w:color="000000" w:sz="4" w:val="single"/>
              <w:right w:color="000000" w:sz="4" w:val="single"/>
            </w:tcBorders>
            <w:tcMar>
              <w:left w:type="dxa" w:w="75"/>
              <w:right w:type="dxa" w:w="75"/>
            </w:tcMar>
          </w:tcPr>
          <w:p w14:paraId="43070000">
            <w:pPr>
              <w:pStyle w:val="Style_12"/>
              <w:ind/>
              <w:jc w:val="center"/>
              <w:rPr>
                <w:rFonts w:ascii="Times New Roman" w:hAnsi="Times New Roman"/>
                <w:sz w:val="24"/>
              </w:rPr>
            </w:pPr>
            <w:r>
              <w:rPr>
                <w:rFonts w:ascii="Times New Roman" w:hAnsi="Times New Roman"/>
                <w:sz w:val="24"/>
              </w:rPr>
              <w:t>N+1</w:t>
            </w:r>
          </w:p>
        </w:tc>
        <w:tc>
          <w:tcPr>
            <w:tcW w:type="dxa" w:w="997"/>
            <w:gridSpan w:val="2"/>
            <w:tcBorders>
              <w:top w:color="000000" w:sz="4" w:val="single"/>
              <w:left w:color="000000" w:sz="4" w:val="single"/>
              <w:bottom w:color="000000" w:sz="4" w:val="single"/>
              <w:right w:color="000000" w:sz="4" w:val="single"/>
            </w:tcBorders>
            <w:tcMar>
              <w:left w:type="dxa" w:w="75"/>
              <w:right w:type="dxa" w:w="75"/>
            </w:tcMar>
          </w:tcPr>
          <w:p w14:paraId="44070000">
            <w:pPr>
              <w:pStyle w:val="Style_12"/>
              <w:ind/>
              <w:jc w:val="center"/>
              <w:rPr>
                <w:rFonts w:ascii="Times New Roman" w:hAnsi="Times New Roman"/>
                <w:sz w:val="24"/>
              </w:rPr>
            </w:pPr>
            <w:r>
              <w:rPr>
                <w:rFonts w:ascii="Times New Roman" w:hAnsi="Times New Roman"/>
                <w:sz w:val="24"/>
              </w:rPr>
              <w:t>N+n</w:t>
            </w:r>
          </w:p>
        </w:tc>
        <w:tc>
          <w:tcPr>
            <w:tcW w:type="dxa" w:w="851"/>
            <w:tcBorders>
              <w:top w:color="000000" w:sz="4" w:val="single"/>
              <w:left w:color="000000" w:sz="4" w:val="single"/>
              <w:bottom w:color="000000" w:sz="4" w:val="single"/>
              <w:right w:color="000000" w:sz="4" w:val="single"/>
            </w:tcBorders>
            <w:tcMar>
              <w:left w:type="dxa" w:w="75"/>
              <w:right w:type="dxa" w:w="75"/>
            </w:tcMar>
          </w:tcPr>
          <w:p w14:paraId="45070000">
            <w:pPr>
              <w:pStyle w:val="Style_12"/>
              <w:ind/>
              <w:jc w:val="center"/>
              <w:rPr>
                <w:rFonts w:ascii="Times New Roman" w:hAnsi="Times New Roman"/>
                <w:sz w:val="24"/>
              </w:rPr>
            </w:pPr>
            <w:r>
              <w:rPr>
                <w:rFonts w:ascii="Times New Roman" w:hAnsi="Times New Roman"/>
                <w:sz w:val="24"/>
              </w:rPr>
              <w:t>…</w:t>
            </w:r>
          </w:p>
        </w:tc>
      </w:tr>
      <w:tr>
        <w:trPr>
          <w:trHeight w:hRule="atLeast" w:val="256"/>
        </w:trPr>
        <w:tc>
          <w:tcPr>
            <w:tcW w:type="dxa" w:w="503"/>
            <w:tcBorders>
              <w:top w:color="000000" w:sz="4" w:val="single"/>
              <w:left w:color="000000" w:sz="4" w:val="single"/>
              <w:right w:color="000000" w:sz="4" w:val="single"/>
            </w:tcBorders>
            <w:tcMar>
              <w:left w:type="dxa" w:w="75"/>
              <w:right w:type="dxa" w:w="75"/>
            </w:tcMar>
          </w:tcPr>
          <w:p w14:paraId="46070000">
            <w:pPr>
              <w:pStyle w:val="Style_12"/>
              <w:ind/>
              <w:jc w:val="center"/>
              <w:rPr>
                <w:rFonts w:ascii="Times New Roman" w:hAnsi="Times New Roman"/>
                <w:sz w:val="24"/>
              </w:rPr>
            </w:pPr>
            <w:r>
              <w:rPr>
                <w:rFonts w:ascii="Times New Roman" w:hAnsi="Times New Roman"/>
                <w:sz w:val="24"/>
              </w:rPr>
              <w:t>1</w:t>
            </w:r>
          </w:p>
        </w:tc>
        <w:tc>
          <w:tcPr>
            <w:tcW w:type="dxa" w:w="1996"/>
            <w:tcBorders>
              <w:top w:color="000000" w:sz="4" w:val="single"/>
              <w:left w:color="000000" w:sz="4" w:val="single"/>
              <w:right w:color="000000" w:sz="4" w:val="single"/>
            </w:tcBorders>
            <w:tcMar>
              <w:left w:type="dxa" w:w="75"/>
              <w:right w:type="dxa" w:w="75"/>
            </w:tcMar>
          </w:tcPr>
          <w:p w14:paraId="47070000">
            <w:pPr>
              <w:pStyle w:val="Style_12"/>
              <w:ind/>
              <w:jc w:val="center"/>
              <w:rPr>
                <w:rFonts w:ascii="Times New Roman" w:hAnsi="Times New Roman"/>
                <w:sz w:val="24"/>
              </w:rPr>
            </w:pPr>
            <w:r>
              <w:rPr>
                <w:rFonts w:ascii="Times New Roman" w:hAnsi="Times New Roman"/>
                <w:sz w:val="24"/>
              </w:rPr>
              <w:t>2</w:t>
            </w:r>
          </w:p>
        </w:tc>
        <w:tc>
          <w:tcPr>
            <w:tcW w:type="dxa" w:w="1709"/>
            <w:tcBorders>
              <w:top w:color="000000" w:sz="4" w:val="single"/>
              <w:left w:color="000000" w:sz="4" w:val="single"/>
              <w:right w:color="000000" w:sz="4" w:val="single"/>
            </w:tcBorders>
            <w:tcMar>
              <w:left w:type="dxa" w:w="75"/>
              <w:right w:type="dxa" w:w="75"/>
            </w:tcMar>
          </w:tcPr>
          <w:p w14:paraId="48070000">
            <w:pPr>
              <w:pStyle w:val="Style_12"/>
              <w:ind/>
              <w:jc w:val="center"/>
              <w:rPr>
                <w:rFonts w:ascii="Times New Roman" w:hAnsi="Times New Roman"/>
                <w:sz w:val="24"/>
              </w:rPr>
            </w:pPr>
            <w:r>
              <w:rPr>
                <w:rFonts w:ascii="Times New Roman" w:hAnsi="Times New Roman"/>
                <w:sz w:val="24"/>
              </w:rPr>
              <w:t>3</w:t>
            </w:r>
          </w:p>
        </w:tc>
        <w:tc>
          <w:tcPr>
            <w:tcW w:type="dxa" w:w="2141"/>
            <w:tcBorders>
              <w:top w:color="000000" w:sz="4" w:val="single"/>
              <w:left w:color="000000" w:sz="4" w:val="single"/>
              <w:right w:color="000000" w:sz="4" w:val="single"/>
            </w:tcBorders>
            <w:tcMar>
              <w:left w:type="dxa" w:w="75"/>
              <w:right w:type="dxa" w:w="75"/>
            </w:tcMar>
          </w:tcPr>
          <w:p w14:paraId="49070000">
            <w:pPr>
              <w:pStyle w:val="Style_12"/>
              <w:ind/>
              <w:jc w:val="center"/>
              <w:rPr>
                <w:rFonts w:ascii="Times New Roman" w:hAnsi="Times New Roman"/>
                <w:sz w:val="24"/>
              </w:rPr>
            </w:pPr>
            <w:r>
              <w:rPr>
                <w:rFonts w:ascii="Times New Roman" w:hAnsi="Times New Roman"/>
                <w:sz w:val="24"/>
              </w:rPr>
              <w:t>4</w:t>
            </w:r>
          </w:p>
        </w:tc>
        <w:tc>
          <w:tcPr>
            <w:tcW w:type="dxa" w:w="2276"/>
            <w:gridSpan w:val="2"/>
            <w:tcBorders>
              <w:top w:color="000000" w:sz="4" w:val="single"/>
              <w:left w:color="000000" w:sz="4" w:val="single"/>
              <w:right w:color="000000" w:sz="4" w:val="single"/>
            </w:tcBorders>
            <w:tcMar>
              <w:left w:type="dxa" w:w="75"/>
              <w:right w:type="dxa" w:w="75"/>
            </w:tcMar>
          </w:tcPr>
          <w:p w14:paraId="4A070000">
            <w:pPr>
              <w:pStyle w:val="Style_12"/>
              <w:ind/>
              <w:jc w:val="center"/>
              <w:rPr>
                <w:rFonts w:ascii="Times New Roman" w:hAnsi="Times New Roman"/>
                <w:sz w:val="24"/>
              </w:rPr>
            </w:pPr>
            <w:r>
              <w:rPr>
                <w:rFonts w:ascii="Times New Roman" w:hAnsi="Times New Roman"/>
                <w:sz w:val="24"/>
              </w:rPr>
              <w:t>5</w:t>
            </w:r>
          </w:p>
        </w:tc>
        <w:tc>
          <w:tcPr>
            <w:tcW w:type="dxa" w:w="2137"/>
            <w:tcBorders>
              <w:top w:color="000000" w:sz="4" w:val="single"/>
              <w:left w:color="000000" w:sz="4" w:val="single"/>
              <w:bottom w:color="000000" w:sz="4" w:val="single"/>
              <w:right w:color="000000" w:sz="4" w:val="single"/>
            </w:tcBorders>
            <w:tcMar>
              <w:left w:type="dxa" w:w="75"/>
              <w:right w:type="dxa" w:w="75"/>
            </w:tcMar>
          </w:tcPr>
          <w:p w14:paraId="4B070000">
            <w:pPr>
              <w:pStyle w:val="Style_12"/>
              <w:ind/>
              <w:jc w:val="center"/>
              <w:rPr>
                <w:rFonts w:ascii="Times New Roman" w:hAnsi="Times New Roman"/>
                <w:sz w:val="24"/>
              </w:rPr>
            </w:pPr>
            <w:r>
              <w:rPr>
                <w:rFonts w:ascii="Times New Roman" w:hAnsi="Times New Roman"/>
                <w:sz w:val="24"/>
              </w:rPr>
              <w:t>6</w:t>
            </w:r>
          </w:p>
        </w:tc>
        <w:tc>
          <w:tcPr>
            <w:tcW w:type="dxa" w:w="1283"/>
            <w:tcBorders>
              <w:top w:color="000000" w:sz="4" w:val="single"/>
              <w:left w:color="000000" w:sz="4" w:val="single"/>
              <w:bottom w:color="000000" w:sz="4" w:val="single"/>
              <w:right w:color="000000" w:sz="4" w:val="single"/>
            </w:tcBorders>
            <w:tcMar>
              <w:left w:type="dxa" w:w="75"/>
              <w:right w:type="dxa" w:w="75"/>
            </w:tcMar>
          </w:tcPr>
          <w:p w14:paraId="4C070000">
            <w:pPr>
              <w:pStyle w:val="Style_12"/>
              <w:ind/>
              <w:jc w:val="center"/>
              <w:rPr>
                <w:rFonts w:ascii="Times New Roman" w:hAnsi="Times New Roman"/>
                <w:sz w:val="24"/>
              </w:rPr>
            </w:pPr>
            <w:r>
              <w:rPr>
                <w:rFonts w:ascii="Times New Roman" w:hAnsi="Times New Roman"/>
                <w:sz w:val="24"/>
              </w:rPr>
              <w:t>7</w:t>
            </w:r>
          </w:p>
        </w:tc>
        <w:tc>
          <w:tcPr>
            <w:tcW w:type="dxa" w:w="571"/>
            <w:tcBorders>
              <w:top w:color="000000" w:sz="4" w:val="single"/>
              <w:left w:color="000000" w:sz="4" w:val="single"/>
              <w:bottom w:color="000000" w:sz="4" w:val="single"/>
              <w:right w:color="000000" w:sz="4" w:val="single"/>
            </w:tcBorders>
            <w:tcMar>
              <w:left w:type="dxa" w:w="75"/>
              <w:right w:type="dxa" w:w="75"/>
            </w:tcMar>
          </w:tcPr>
          <w:p w14:paraId="4D070000">
            <w:pPr>
              <w:pStyle w:val="Style_12"/>
              <w:ind/>
              <w:jc w:val="center"/>
              <w:rPr>
                <w:rFonts w:ascii="Times New Roman" w:hAnsi="Times New Roman"/>
                <w:sz w:val="24"/>
              </w:rPr>
            </w:pPr>
            <w:r>
              <w:rPr>
                <w:rFonts w:ascii="Times New Roman" w:hAnsi="Times New Roman"/>
                <w:sz w:val="24"/>
              </w:rPr>
              <w:t>8</w:t>
            </w:r>
          </w:p>
        </w:tc>
        <w:tc>
          <w:tcPr>
            <w:tcW w:type="dxa" w:w="997"/>
            <w:gridSpan w:val="2"/>
            <w:tcBorders>
              <w:top w:color="000000" w:sz="4" w:val="single"/>
              <w:left w:color="000000" w:sz="4" w:val="single"/>
              <w:bottom w:color="000000" w:sz="4" w:val="single"/>
              <w:right w:color="000000" w:sz="4" w:val="single"/>
            </w:tcBorders>
            <w:tcMar>
              <w:left w:type="dxa" w:w="75"/>
              <w:right w:type="dxa" w:w="75"/>
            </w:tcMar>
          </w:tcPr>
          <w:p w14:paraId="4E070000">
            <w:pPr>
              <w:pStyle w:val="Style_12"/>
              <w:ind/>
              <w:jc w:val="center"/>
              <w:rPr>
                <w:rFonts w:ascii="Times New Roman" w:hAnsi="Times New Roman"/>
                <w:sz w:val="24"/>
              </w:rPr>
            </w:pPr>
            <w:r>
              <w:rPr>
                <w:rFonts w:ascii="Times New Roman" w:hAnsi="Times New Roman"/>
                <w:sz w:val="24"/>
              </w:rPr>
              <w:t>9</w:t>
            </w:r>
          </w:p>
        </w:tc>
        <w:tc>
          <w:tcPr>
            <w:tcW w:type="dxa" w:w="997"/>
            <w:gridSpan w:val="2"/>
            <w:tcBorders>
              <w:top w:color="000000" w:sz="4" w:val="single"/>
              <w:left w:color="000000" w:sz="4" w:val="single"/>
              <w:bottom w:color="000000" w:sz="4" w:val="single"/>
              <w:right w:color="000000" w:sz="4" w:val="single"/>
            </w:tcBorders>
            <w:tcMar>
              <w:left w:type="dxa" w:w="75"/>
              <w:right w:type="dxa" w:w="75"/>
            </w:tcMar>
          </w:tcPr>
          <w:p w14:paraId="4F070000">
            <w:pPr>
              <w:pStyle w:val="Style_12"/>
              <w:ind/>
              <w:jc w:val="center"/>
              <w:rPr>
                <w:rFonts w:ascii="Times New Roman" w:hAnsi="Times New Roman"/>
                <w:sz w:val="24"/>
              </w:rPr>
            </w:pPr>
            <w:r>
              <w:rPr>
                <w:rFonts w:ascii="Times New Roman" w:hAnsi="Times New Roman"/>
                <w:sz w:val="24"/>
              </w:rPr>
              <w:t>10</w:t>
            </w:r>
          </w:p>
        </w:tc>
        <w:tc>
          <w:tcPr>
            <w:tcW w:type="dxa" w:w="851"/>
            <w:tcBorders>
              <w:top w:color="000000" w:sz="4" w:val="single"/>
              <w:left w:color="000000" w:sz="4" w:val="single"/>
              <w:bottom w:color="000000" w:sz="4" w:val="single"/>
              <w:right w:color="000000" w:sz="4" w:val="single"/>
            </w:tcBorders>
            <w:tcMar>
              <w:left w:type="dxa" w:w="75"/>
              <w:right w:type="dxa" w:w="75"/>
            </w:tcMar>
          </w:tcPr>
          <w:p w14:paraId="50070000">
            <w:pPr>
              <w:pStyle w:val="Style_12"/>
              <w:ind/>
              <w:jc w:val="center"/>
              <w:rPr>
                <w:rFonts w:ascii="Times New Roman" w:hAnsi="Times New Roman"/>
                <w:sz w:val="24"/>
              </w:rPr>
            </w:pPr>
            <w:r>
              <w:rPr>
                <w:rFonts w:ascii="Times New Roman" w:hAnsi="Times New Roman"/>
                <w:sz w:val="24"/>
              </w:rPr>
              <w:t>11</w:t>
            </w:r>
          </w:p>
        </w:tc>
      </w:tr>
      <w:tr>
        <w:trPr>
          <w:trHeight w:hRule="atLeast" w:val="256"/>
        </w:trPr>
        <w:tc>
          <w:tcPr>
            <w:tcW w:type="dxa" w:w="15461"/>
            <w:gridSpan w:val="14"/>
            <w:tcBorders>
              <w:top w:color="000000" w:sz="4" w:val="single"/>
              <w:left w:color="000000" w:sz="4" w:val="single"/>
              <w:bottom w:color="000000" w:sz="6" w:val="single"/>
              <w:right w:color="000000" w:sz="4" w:val="single"/>
            </w:tcBorders>
            <w:tcMar>
              <w:left w:type="dxa" w:w="75"/>
              <w:right w:type="dxa" w:w="75"/>
            </w:tcMar>
          </w:tcPr>
          <w:p w14:paraId="51070000">
            <w:pPr>
              <w:pStyle w:val="Style_12"/>
              <w:ind/>
              <w:jc w:val="center"/>
              <w:rPr>
                <w:rFonts w:ascii="Times New Roman" w:hAnsi="Times New Roman"/>
                <w:i w:val="1"/>
                <w:sz w:val="24"/>
              </w:rPr>
            </w:pPr>
            <w:r>
              <w:rPr>
                <w:rFonts w:ascii="Times New Roman" w:hAnsi="Times New Roman"/>
                <w:i w:val="1"/>
                <w:sz w:val="24"/>
              </w:rPr>
              <w:t>Муниципальная (комплексная) программ</w:t>
            </w:r>
          </w:p>
        </w:tc>
      </w:tr>
      <w:tr>
        <w:trPr>
          <w:trHeight w:hRule="atLeast" w:val="256"/>
        </w:trPr>
        <w:tc>
          <w:tcPr>
            <w:tcW w:type="dxa" w:w="503"/>
            <w:vMerge w:val="restart"/>
            <w:tcBorders>
              <w:top w:color="000000" w:sz="6" w:val="single"/>
              <w:left w:color="000000" w:sz="6" w:val="single"/>
              <w:bottom w:color="000000" w:sz="6" w:val="single"/>
              <w:right w:color="000000" w:sz="6" w:val="single"/>
            </w:tcBorders>
            <w:tcMar>
              <w:left w:type="dxa" w:w="75"/>
              <w:right w:type="dxa" w:w="75"/>
            </w:tcMar>
          </w:tcPr>
          <w:p w14:paraId="52070000">
            <w:pPr>
              <w:pStyle w:val="Style_12"/>
              <w:ind/>
              <w:jc w:val="center"/>
              <w:rPr>
                <w:rFonts w:ascii="Times New Roman" w:hAnsi="Times New Roman"/>
                <w:sz w:val="24"/>
              </w:rPr>
            </w:pPr>
            <w:r>
              <w:rPr>
                <w:rFonts w:ascii="Times New Roman" w:hAnsi="Times New Roman"/>
                <w:sz w:val="24"/>
              </w:rPr>
              <w:t>Х</w:t>
            </w:r>
          </w:p>
        </w:tc>
        <w:tc>
          <w:tcPr>
            <w:tcW w:type="dxa" w:w="1996"/>
            <w:vMerge w:val="restart"/>
            <w:tcBorders>
              <w:top w:color="000000" w:sz="6" w:val="single"/>
              <w:left w:color="000000" w:sz="6" w:val="single"/>
              <w:bottom w:color="000000" w:sz="6" w:val="single"/>
              <w:right w:color="000000" w:sz="6" w:val="single"/>
            </w:tcBorders>
            <w:tcMar>
              <w:left w:type="dxa" w:w="75"/>
              <w:right w:type="dxa" w:w="75"/>
            </w:tcMar>
          </w:tcPr>
          <w:p w14:paraId="53070000">
            <w:pPr>
              <w:pStyle w:val="Style_12"/>
              <w:ind/>
              <w:jc w:val="center"/>
              <w:rPr>
                <w:rFonts w:ascii="Times New Roman" w:hAnsi="Times New Roman"/>
                <w:sz w:val="24"/>
              </w:rPr>
            </w:pPr>
            <w:r>
              <w:rPr>
                <w:rFonts w:ascii="Times New Roman" w:hAnsi="Times New Roman"/>
                <w:sz w:val="24"/>
              </w:rPr>
              <w:t>Х</w:t>
            </w:r>
          </w:p>
        </w:tc>
        <w:tc>
          <w:tcPr>
            <w:tcW w:type="dxa" w:w="1709"/>
            <w:vMerge w:val="restart"/>
            <w:tcBorders>
              <w:top w:color="000000" w:sz="6" w:val="single"/>
              <w:left w:color="000000" w:sz="6" w:val="single"/>
              <w:bottom w:color="000000" w:sz="6" w:val="single"/>
              <w:right w:color="000000" w:sz="6" w:val="single"/>
            </w:tcBorders>
            <w:tcMar>
              <w:left w:type="dxa" w:w="75"/>
              <w:right w:type="dxa" w:w="75"/>
            </w:tcMar>
          </w:tcPr>
          <w:p w14:paraId="54070000">
            <w:pPr>
              <w:pStyle w:val="Style_12"/>
              <w:ind/>
              <w:jc w:val="center"/>
              <w:rPr>
                <w:rFonts w:ascii="Times New Roman" w:hAnsi="Times New Roman"/>
                <w:sz w:val="24"/>
              </w:rPr>
            </w:pPr>
            <w:r>
              <w:rPr>
                <w:rFonts w:ascii="Times New Roman" w:hAnsi="Times New Roman"/>
                <w:sz w:val="24"/>
              </w:rPr>
              <w:t>Х</w:t>
            </w:r>
          </w:p>
        </w:tc>
        <w:tc>
          <w:tcPr>
            <w:tcW w:type="dxa" w:w="2141"/>
            <w:vMerge w:val="restart"/>
            <w:tcBorders>
              <w:top w:color="000000" w:sz="6" w:val="single"/>
              <w:left w:color="000000" w:sz="6" w:val="single"/>
              <w:bottom w:color="000000" w:sz="6" w:val="single"/>
              <w:right w:color="000000" w:sz="6" w:val="single"/>
            </w:tcBorders>
            <w:tcMar>
              <w:left w:type="dxa" w:w="75"/>
              <w:right w:type="dxa" w:w="75"/>
            </w:tcMar>
          </w:tcPr>
          <w:p w14:paraId="55070000">
            <w:pPr>
              <w:pStyle w:val="Style_12"/>
              <w:ind/>
              <w:jc w:val="center"/>
              <w:rPr>
                <w:rFonts w:ascii="Times New Roman" w:hAnsi="Times New Roman"/>
                <w:sz w:val="24"/>
              </w:rPr>
            </w:pPr>
            <w:r>
              <w:rPr>
                <w:rFonts w:ascii="Times New Roman" w:hAnsi="Times New Roman"/>
                <w:sz w:val="24"/>
              </w:rPr>
              <w:t>Х</w:t>
            </w:r>
          </w:p>
        </w:tc>
        <w:tc>
          <w:tcPr>
            <w:tcW w:type="dxa" w:w="2276"/>
            <w:gridSpan w:val="2"/>
            <w:vMerge w:val="restart"/>
            <w:tcBorders>
              <w:top w:color="000000" w:sz="6" w:val="single"/>
              <w:left w:color="000000" w:sz="6" w:val="single"/>
              <w:bottom w:color="000000" w:sz="6" w:val="single"/>
              <w:right w:color="000000" w:sz="6" w:val="single"/>
            </w:tcBorders>
            <w:tcMar>
              <w:left w:type="dxa" w:w="75"/>
              <w:right w:type="dxa" w:w="75"/>
            </w:tcMar>
          </w:tcPr>
          <w:p w14:paraId="56070000">
            <w:pPr>
              <w:pStyle w:val="Style_12"/>
              <w:ind/>
              <w:jc w:val="center"/>
              <w:rPr>
                <w:rFonts w:ascii="Times New Roman" w:hAnsi="Times New Roman"/>
                <w:sz w:val="24"/>
              </w:rPr>
            </w:pPr>
            <w:r>
              <w:rPr>
                <w:rFonts w:ascii="Times New Roman" w:hAnsi="Times New Roman"/>
                <w:sz w:val="24"/>
              </w:rPr>
              <w:t>Х</w:t>
            </w:r>
          </w:p>
        </w:tc>
        <w:tc>
          <w:tcPr>
            <w:tcW w:type="dxa" w:w="2137"/>
            <w:tcBorders>
              <w:top w:color="000000" w:sz="6" w:val="single"/>
              <w:left w:color="000000" w:sz="6" w:val="single"/>
              <w:bottom w:color="000000" w:sz="6" w:val="single"/>
              <w:right w:color="000000" w:sz="6" w:val="single"/>
            </w:tcBorders>
            <w:tcMar>
              <w:left w:type="dxa" w:w="75"/>
              <w:right w:type="dxa" w:w="75"/>
            </w:tcMar>
          </w:tcPr>
          <w:p w14:paraId="57070000">
            <w:pPr>
              <w:pStyle w:val="Style_12"/>
              <w:rPr>
                <w:rFonts w:ascii="Times New Roman" w:hAnsi="Times New Roman"/>
                <w:sz w:val="24"/>
              </w:rPr>
            </w:pPr>
            <w:r>
              <w:rPr>
                <w:rFonts w:ascii="Times New Roman" w:hAnsi="Times New Roman"/>
                <w:sz w:val="24"/>
              </w:rPr>
              <w:t>всего</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58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59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5A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5B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5C070000">
            <w:pPr>
              <w:pStyle w:val="Style_12"/>
              <w:rPr>
                <w:rFonts w:ascii="Times New Roman" w:hAnsi="Times New Roman"/>
                <w:sz w:val="24"/>
              </w:rPr>
            </w:pPr>
          </w:p>
        </w:tc>
      </w:tr>
      <w:tr>
        <w:trPr>
          <w:trHeight w:hRule="atLeast" w:val="25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5D070000">
            <w:pPr>
              <w:pStyle w:val="Style_12"/>
              <w:rPr>
                <w:rFonts w:ascii="Times New Roman" w:hAnsi="Times New Roman"/>
                <w:sz w:val="24"/>
              </w:rPr>
            </w:pPr>
            <w:r>
              <w:rPr>
                <w:rFonts w:ascii="Times New Roman" w:hAnsi="Times New Roman"/>
                <w:sz w:val="24"/>
              </w:rPr>
              <w:t>федеральный бюджет</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5E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5F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60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61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62070000">
            <w:pPr>
              <w:pStyle w:val="Style_12"/>
              <w:rPr>
                <w:rFonts w:ascii="Times New Roman" w:hAnsi="Times New Roman"/>
                <w:sz w:val="24"/>
              </w:rPr>
            </w:pPr>
          </w:p>
        </w:tc>
      </w:tr>
      <w:tr>
        <w:trPr>
          <w:trHeight w:hRule="atLeast" w:val="25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63070000">
            <w:pPr>
              <w:pStyle w:val="Style_12"/>
              <w:rPr>
                <w:rFonts w:ascii="Times New Roman" w:hAnsi="Times New Roman"/>
                <w:sz w:val="24"/>
              </w:rPr>
            </w:pPr>
            <w:r>
              <w:rPr>
                <w:rFonts w:ascii="Times New Roman" w:hAnsi="Times New Roman"/>
                <w:sz w:val="24"/>
              </w:rPr>
              <w:t>областной бюджет</w:t>
            </w:r>
            <w:r>
              <w:rPr>
                <w:rFonts w:ascii="Times New Roman" w:hAnsi="Times New Roman"/>
                <w:sz w:val="24"/>
              </w:rPr>
              <w:t xml:space="preserve">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64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65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66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67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68070000">
            <w:pPr>
              <w:pStyle w:val="Style_12"/>
              <w:rPr>
                <w:rFonts w:ascii="Times New Roman" w:hAnsi="Times New Roman"/>
                <w:sz w:val="24"/>
              </w:rPr>
            </w:pPr>
          </w:p>
        </w:tc>
      </w:tr>
      <w:tr>
        <w:trPr>
          <w:trHeight w:hRule="atLeast" w:val="25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69070000">
            <w:pPr>
              <w:pStyle w:val="Style_12"/>
              <w:rPr>
                <w:rFonts w:ascii="Times New Roman" w:hAnsi="Times New Roman"/>
                <w:sz w:val="24"/>
              </w:rPr>
            </w:pPr>
            <w:r>
              <w:rPr>
                <w:rFonts w:ascii="Times New Roman" w:hAnsi="Times New Roman"/>
                <w:sz w:val="24"/>
              </w:rPr>
              <w:t>бюджет района</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6A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6B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6C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6D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6E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6F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70070000">
            <w:pPr>
              <w:pStyle w:val="Style_12"/>
              <w:rPr>
                <w:rFonts w:ascii="Times New Roman" w:hAnsi="Times New Roman"/>
                <w:sz w:val="24"/>
              </w:rPr>
            </w:pPr>
          </w:p>
        </w:tc>
      </w:tr>
      <w:tr>
        <w:trPr>
          <w:trHeight w:hRule="atLeast" w:val="25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71070000">
            <w:pPr>
              <w:pStyle w:val="Style_12"/>
              <w:rPr>
                <w:rFonts w:ascii="Times New Roman" w:hAnsi="Times New Roman"/>
                <w:sz w:val="24"/>
              </w:rPr>
            </w:pPr>
            <w:r>
              <w:rPr>
                <w:rFonts w:ascii="Times New Roman" w:hAnsi="Times New Roman"/>
                <w:sz w:val="24"/>
              </w:rPr>
              <w:t>бюджет поселения</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72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73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74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75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76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77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78070000">
            <w:pPr>
              <w:pStyle w:val="Style_12"/>
              <w:rPr>
                <w:rFonts w:ascii="Times New Roman" w:hAnsi="Times New Roman"/>
                <w:sz w:val="24"/>
              </w:rPr>
            </w:pPr>
          </w:p>
        </w:tc>
      </w:tr>
      <w:tr>
        <w:trPr>
          <w:trHeight w:hRule="atLeast" w:val="25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79070000">
            <w:pPr>
              <w:pStyle w:val="Style_12"/>
              <w:rPr>
                <w:rFonts w:ascii="Times New Roman" w:hAnsi="Times New Roman"/>
                <w:sz w:val="24"/>
              </w:rPr>
            </w:pPr>
            <w:r>
              <w:rPr>
                <w:rFonts w:ascii="Times New Roman" w:hAnsi="Times New Roman"/>
                <w:sz w:val="24"/>
              </w:rPr>
              <w:t>внебюджетные источники &lt;2&gt;</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7A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7B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7C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7D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7E070000">
            <w:pPr>
              <w:pStyle w:val="Style_12"/>
              <w:rPr>
                <w:rFonts w:ascii="Times New Roman" w:hAnsi="Times New Roman"/>
                <w:sz w:val="24"/>
              </w:rPr>
            </w:pPr>
          </w:p>
        </w:tc>
      </w:tr>
      <w:tr>
        <w:trPr>
          <w:trHeight w:hRule="atLeast" w:val="256"/>
        </w:trPr>
        <w:tc>
          <w:tcPr>
            <w:tcW w:type="dxa" w:w="2499"/>
            <w:gridSpan w:val="2"/>
            <w:vMerge w:val="restart"/>
            <w:tcBorders>
              <w:top w:color="000000" w:sz="6" w:val="single"/>
              <w:left w:color="000000" w:sz="6" w:val="single"/>
              <w:bottom w:color="000000" w:sz="6" w:val="single"/>
              <w:right w:color="000000" w:sz="6" w:val="single"/>
            </w:tcBorders>
            <w:tcMar>
              <w:left w:type="dxa" w:w="75"/>
              <w:right w:type="dxa" w:w="75"/>
            </w:tcMar>
          </w:tcPr>
          <w:p w14:paraId="7F070000">
            <w:pPr>
              <w:pStyle w:val="Style_12"/>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type="dxa" w:w="1709"/>
            <w:vMerge w:val="restart"/>
            <w:tcBorders>
              <w:top w:color="000000" w:sz="6" w:val="single"/>
              <w:left w:color="000000" w:sz="6" w:val="single"/>
              <w:bottom w:color="000000" w:sz="6" w:val="single"/>
              <w:right w:color="000000" w:sz="6" w:val="single"/>
            </w:tcBorders>
            <w:tcMar>
              <w:left w:type="dxa" w:w="75"/>
              <w:right w:type="dxa" w:w="75"/>
            </w:tcMar>
          </w:tcPr>
          <w:p w14:paraId="80070000">
            <w:pPr>
              <w:pStyle w:val="Style_12"/>
              <w:ind/>
              <w:jc w:val="center"/>
              <w:rPr>
                <w:rFonts w:ascii="Times New Roman" w:hAnsi="Times New Roman"/>
                <w:sz w:val="24"/>
              </w:rPr>
            </w:pPr>
            <w:r>
              <w:rPr>
                <w:rFonts w:ascii="Times New Roman" w:hAnsi="Times New Roman"/>
                <w:sz w:val="24"/>
              </w:rPr>
              <w:t>Х</w:t>
            </w:r>
          </w:p>
        </w:tc>
        <w:tc>
          <w:tcPr>
            <w:tcW w:type="dxa" w:w="2141"/>
            <w:vMerge w:val="restart"/>
            <w:tcBorders>
              <w:top w:color="000000" w:sz="6" w:val="single"/>
              <w:left w:color="000000" w:sz="6" w:val="single"/>
              <w:bottom w:color="000000" w:sz="6" w:val="single"/>
              <w:right w:color="000000" w:sz="6" w:val="single"/>
            </w:tcBorders>
            <w:tcMar>
              <w:left w:type="dxa" w:w="75"/>
              <w:right w:type="dxa" w:w="75"/>
            </w:tcMar>
          </w:tcPr>
          <w:p w14:paraId="81070000">
            <w:pPr>
              <w:pStyle w:val="Style_12"/>
              <w:ind/>
              <w:jc w:val="center"/>
              <w:rPr>
                <w:rFonts w:ascii="Times New Roman" w:hAnsi="Times New Roman"/>
                <w:sz w:val="24"/>
              </w:rPr>
            </w:pPr>
            <w:r>
              <w:rPr>
                <w:rFonts w:ascii="Times New Roman" w:hAnsi="Times New Roman"/>
                <w:sz w:val="24"/>
              </w:rPr>
              <w:t>Х</w:t>
            </w:r>
          </w:p>
        </w:tc>
        <w:tc>
          <w:tcPr>
            <w:tcW w:type="dxa" w:w="2264"/>
            <w:vMerge w:val="restart"/>
            <w:tcBorders>
              <w:top w:color="000000" w:sz="6" w:val="single"/>
              <w:left w:color="000000" w:sz="6" w:val="single"/>
              <w:bottom w:color="000000" w:sz="6" w:val="single"/>
              <w:right w:color="000000" w:sz="6" w:val="single"/>
            </w:tcBorders>
            <w:tcMar>
              <w:left w:type="dxa" w:w="75"/>
              <w:right w:type="dxa" w:w="75"/>
            </w:tcMar>
          </w:tcPr>
          <w:p w14:paraId="82070000">
            <w:pPr>
              <w:pStyle w:val="Style_12"/>
              <w:ind/>
              <w:jc w:val="center"/>
              <w:rPr>
                <w:rFonts w:ascii="Times New Roman" w:hAnsi="Times New Roman"/>
                <w:sz w:val="24"/>
              </w:rPr>
            </w:pPr>
            <w:r>
              <w:rPr>
                <w:rFonts w:ascii="Times New Roman" w:hAnsi="Times New Roman"/>
                <w:sz w:val="24"/>
              </w:rPr>
              <w:t>Х</w:t>
            </w: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83070000">
            <w:pPr>
              <w:pStyle w:val="Style_12"/>
              <w:rPr>
                <w:rFonts w:ascii="Times New Roman" w:hAnsi="Times New Roman"/>
                <w:sz w:val="24"/>
              </w:rPr>
            </w:pPr>
            <w:r>
              <w:rPr>
                <w:rFonts w:ascii="Times New Roman" w:hAnsi="Times New Roman"/>
                <w:sz w:val="24"/>
              </w:rPr>
              <w:t>всего</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84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85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8607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8707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88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89070000">
            <w:pPr>
              <w:pStyle w:val="Style_12"/>
              <w:rPr>
                <w:rFonts w:ascii="Times New Roman" w:hAnsi="Times New Roman"/>
                <w:sz w:val="24"/>
              </w:rPr>
            </w:pPr>
            <w:r>
              <w:rPr>
                <w:rFonts w:ascii="Times New Roman" w:hAnsi="Times New Roman"/>
                <w:sz w:val="24"/>
              </w:rPr>
              <w:t>федеральный бюджет</w:t>
            </w:r>
            <w:r>
              <w:rPr>
                <w:rFonts w:ascii="Times New Roman" w:hAnsi="Times New Roman"/>
                <w:sz w:val="24"/>
              </w:rPr>
              <w:t xml:space="preserve">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8A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8B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8C07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8D07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8E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8F07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left w:type="dxa" w:w="75"/>
              <w:right w:type="dxa" w:w="75"/>
            </w:tcMar>
          </w:tcPr>
          <w:p w14:paraId="90070000">
            <w:pPr>
              <w:pStyle w:val="Style_12"/>
              <w:rPr>
                <w:rFonts w:ascii="Times New Roman" w:hAnsi="Times New Roman"/>
                <w:sz w:val="24"/>
              </w:rPr>
            </w:pPr>
            <w:r>
              <w:rPr>
                <w:rFonts w:ascii="Times New Roman" w:hAnsi="Times New Roman"/>
                <w:sz w:val="24"/>
              </w:rPr>
              <w:t>областной бюджет</w:t>
            </w:r>
            <w:r>
              <w:rPr>
                <w:rFonts w:ascii="Times New Roman" w:hAnsi="Times New Roman"/>
                <w:sz w:val="24"/>
              </w:rPr>
              <w:t xml:space="preserve">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91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92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93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94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95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96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97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9807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99070000">
            <w:pPr>
              <w:pStyle w:val="Style_12"/>
              <w:rPr>
                <w:rFonts w:ascii="Times New Roman" w:hAnsi="Times New Roman"/>
                <w:sz w:val="24"/>
              </w:rPr>
            </w:pPr>
            <w:r>
              <w:rPr>
                <w:rFonts w:ascii="Times New Roman" w:hAnsi="Times New Roman"/>
                <w:sz w:val="24"/>
              </w:rPr>
              <w:t>бюджет района</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9A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9B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9C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9D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9E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9F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A0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A107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A2070000">
            <w:pPr>
              <w:pStyle w:val="Style_12"/>
              <w:rPr>
                <w:rFonts w:ascii="Times New Roman" w:hAnsi="Times New Roman"/>
                <w:sz w:val="24"/>
              </w:rPr>
            </w:pPr>
            <w:r>
              <w:rPr>
                <w:rFonts w:ascii="Times New Roman" w:hAnsi="Times New Roman"/>
                <w:sz w:val="24"/>
              </w:rPr>
              <w:t>бюджет поселения</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A3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A4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A5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A6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A7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A8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A9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AA070000">
            <w:pPr>
              <w:pStyle w:val="Style_12"/>
              <w:rPr>
                <w:rFonts w:ascii="Times New Roman" w:hAnsi="Times New Roman"/>
                <w:sz w:val="24"/>
              </w:rPr>
            </w:pPr>
            <w:r>
              <w:rPr>
                <w:rFonts w:ascii="Times New Roman" w:hAnsi="Times New Roman"/>
                <w:sz w:val="24"/>
              </w:rPr>
              <w:t>внебюджетные источники &lt;2&gt;</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AB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AC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AD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AE07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AF070000">
            <w:pPr>
              <w:pStyle w:val="Style_12"/>
              <w:rPr>
                <w:rFonts w:ascii="Times New Roman" w:hAnsi="Times New Roman"/>
                <w:sz w:val="24"/>
              </w:rPr>
            </w:pPr>
          </w:p>
        </w:tc>
      </w:tr>
      <w:tr>
        <w:trPr>
          <w:trHeight w:hRule="atLeast" w:val="256"/>
        </w:trPr>
        <w:tc>
          <w:tcPr>
            <w:tcW w:type="dxa" w:w="2499"/>
            <w:gridSpan w:val="2"/>
            <w:vMerge w:val="restart"/>
            <w:tcBorders>
              <w:top w:color="000000" w:sz="6" w:val="single"/>
              <w:left w:color="000000" w:sz="6" w:val="single"/>
              <w:bottom w:color="000000" w:sz="6" w:val="single"/>
              <w:right w:color="000000" w:sz="6" w:val="single"/>
            </w:tcBorders>
            <w:tcMar>
              <w:left w:type="dxa" w:w="75"/>
              <w:right w:type="dxa" w:w="75"/>
            </w:tcMar>
          </w:tcPr>
          <w:p w14:paraId="B0070000">
            <w:pPr>
              <w:pStyle w:val="Style_12"/>
              <w:rPr>
                <w:rFonts w:ascii="Times New Roman" w:hAnsi="Times New Roman"/>
                <w:sz w:val="24"/>
              </w:rPr>
            </w:pPr>
            <w:r>
              <w:rPr>
                <w:rFonts w:ascii="Times New Roman" w:hAnsi="Times New Roman"/>
                <w:sz w:val="24"/>
              </w:rPr>
              <w:t>Итого по объектам капитального ремонта</w:t>
            </w:r>
          </w:p>
        </w:tc>
        <w:tc>
          <w:tcPr>
            <w:tcW w:type="dxa" w:w="1709"/>
            <w:vMerge w:val="restart"/>
            <w:tcBorders>
              <w:top w:color="000000" w:sz="6" w:val="single"/>
              <w:left w:color="000000" w:sz="6" w:val="single"/>
              <w:bottom w:color="000000" w:sz="6" w:val="single"/>
              <w:right w:color="000000" w:sz="6" w:val="single"/>
            </w:tcBorders>
            <w:tcMar>
              <w:left w:type="dxa" w:w="75"/>
              <w:right w:type="dxa" w:w="75"/>
            </w:tcMar>
          </w:tcPr>
          <w:p w14:paraId="B1070000">
            <w:pPr>
              <w:pStyle w:val="Style_12"/>
              <w:ind/>
              <w:jc w:val="center"/>
              <w:rPr>
                <w:rFonts w:ascii="Times New Roman" w:hAnsi="Times New Roman"/>
                <w:sz w:val="24"/>
              </w:rPr>
            </w:pPr>
            <w:r>
              <w:rPr>
                <w:rFonts w:ascii="Times New Roman" w:hAnsi="Times New Roman"/>
                <w:sz w:val="24"/>
              </w:rPr>
              <w:t>Х</w:t>
            </w:r>
          </w:p>
        </w:tc>
        <w:tc>
          <w:tcPr>
            <w:tcW w:type="dxa" w:w="2141"/>
            <w:vMerge w:val="restart"/>
            <w:tcBorders>
              <w:top w:color="000000" w:sz="6" w:val="single"/>
              <w:left w:color="000000" w:sz="6" w:val="single"/>
              <w:bottom w:color="000000" w:sz="6" w:val="single"/>
              <w:right w:color="000000" w:sz="6" w:val="single"/>
            </w:tcBorders>
            <w:tcMar>
              <w:left w:type="dxa" w:w="75"/>
              <w:right w:type="dxa" w:w="75"/>
            </w:tcMar>
          </w:tcPr>
          <w:p w14:paraId="B2070000">
            <w:pPr>
              <w:pStyle w:val="Style_12"/>
              <w:ind/>
              <w:jc w:val="center"/>
              <w:rPr>
                <w:rFonts w:ascii="Times New Roman" w:hAnsi="Times New Roman"/>
                <w:sz w:val="24"/>
              </w:rPr>
            </w:pPr>
            <w:r>
              <w:rPr>
                <w:rFonts w:ascii="Times New Roman" w:hAnsi="Times New Roman"/>
                <w:sz w:val="24"/>
              </w:rPr>
              <w:t>Х</w:t>
            </w:r>
          </w:p>
        </w:tc>
        <w:tc>
          <w:tcPr>
            <w:tcW w:type="dxa" w:w="2264"/>
            <w:vMerge w:val="restart"/>
            <w:tcBorders>
              <w:top w:color="000000" w:sz="6" w:val="single"/>
              <w:left w:color="000000" w:sz="6" w:val="single"/>
              <w:bottom w:color="000000" w:sz="6" w:val="single"/>
              <w:right w:color="000000" w:sz="6" w:val="single"/>
            </w:tcBorders>
            <w:tcMar>
              <w:left w:type="dxa" w:w="75"/>
              <w:right w:type="dxa" w:w="75"/>
            </w:tcMar>
          </w:tcPr>
          <w:p w14:paraId="B3070000">
            <w:pPr>
              <w:pStyle w:val="Style_12"/>
              <w:ind/>
              <w:jc w:val="center"/>
              <w:rPr>
                <w:rFonts w:ascii="Times New Roman" w:hAnsi="Times New Roman"/>
                <w:sz w:val="24"/>
              </w:rPr>
            </w:pPr>
            <w:r>
              <w:rPr>
                <w:rFonts w:ascii="Times New Roman" w:hAnsi="Times New Roman"/>
                <w:sz w:val="24"/>
              </w:rPr>
              <w:t>Х</w:t>
            </w: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B4070000">
            <w:pPr>
              <w:pStyle w:val="Style_12"/>
              <w:rPr>
                <w:rFonts w:ascii="Times New Roman" w:hAnsi="Times New Roman"/>
                <w:sz w:val="24"/>
              </w:rPr>
            </w:pPr>
            <w:r>
              <w:rPr>
                <w:rFonts w:ascii="Times New Roman" w:hAnsi="Times New Roman"/>
                <w:sz w:val="24"/>
              </w:rPr>
              <w:t>всего</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B5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B6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B707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B807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B9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BA070000">
            <w:pPr>
              <w:pStyle w:val="Style_12"/>
              <w:rPr>
                <w:rFonts w:ascii="Times New Roman" w:hAnsi="Times New Roman"/>
                <w:sz w:val="24"/>
              </w:rPr>
            </w:pPr>
            <w:r>
              <w:rPr>
                <w:rFonts w:ascii="Times New Roman" w:hAnsi="Times New Roman"/>
                <w:sz w:val="24"/>
              </w:rPr>
              <w:t>федеральный бюджет</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BB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BC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BD07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BE07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BF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C0070000">
            <w:pPr>
              <w:pStyle w:val="Style_12"/>
              <w:rPr>
                <w:rFonts w:ascii="Times New Roman" w:hAnsi="Times New Roman"/>
                <w:sz w:val="24"/>
              </w:rPr>
            </w:pPr>
            <w:r>
              <w:rPr>
                <w:rFonts w:ascii="Times New Roman" w:hAnsi="Times New Roman"/>
                <w:sz w:val="24"/>
              </w:rPr>
              <w:t>областной бюджет</w:t>
            </w:r>
            <w:r>
              <w:rPr>
                <w:rFonts w:ascii="Times New Roman" w:hAnsi="Times New Roman"/>
                <w:sz w:val="24"/>
              </w:rPr>
              <w:t xml:space="preserve">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C1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C2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C3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C407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C5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C607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C7070000">
            <w:pPr>
              <w:pStyle w:val="Style_12"/>
              <w:rPr>
                <w:rFonts w:ascii="Times New Roman" w:hAnsi="Times New Roman"/>
                <w:sz w:val="24"/>
              </w:rPr>
            </w:pPr>
            <w:r>
              <w:rPr>
                <w:rFonts w:ascii="Times New Roman" w:hAnsi="Times New Roman"/>
                <w:sz w:val="24"/>
              </w:rPr>
              <w:t>бюджет района</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C8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C9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CA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CB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CC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CD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CE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CF07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D0070000">
            <w:pPr>
              <w:pStyle w:val="Style_12"/>
              <w:rPr>
                <w:rFonts w:ascii="Times New Roman" w:hAnsi="Times New Roman"/>
                <w:sz w:val="24"/>
              </w:rPr>
            </w:pPr>
            <w:r>
              <w:rPr>
                <w:rFonts w:ascii="Times New Roman" w:hAnsi="Times New Roman"/>
                <w:sz w:val="24"/>
              </w:rPr>
              <w:t>бюджет поселения</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D1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D2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D3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D407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D5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D6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D7070000">
            <w:pPr>
              <w:pStyle w:val="Style_12"/>
              <w:rPr>
                <w:rFonts w:ascii="Times New Roman" w:hAnsi="Times New Roman"/>
                <w:sz w:val="24"/>
              </w:rPr>
            </w:pPr>
          </w:p>
        </w:tc>
      </w:tr>
      <w:tr>
        <w:trPr>
          <w:trHeight w:hRule="atLeast" w:val="256"/>
        </w:trPr>
        <w:tc>
          <w:tcPr>
            <w:tcW w:type="dxa" w:w="2499"/>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D8070000">
            <w:pPr>
              <w:pStyle w:val="Style_12"/>
              <w:rPr>
                <w:rFonts w:ascii="Times New Roman" w:hAnsi="Times New Roman"/>
                <w:sz w:val="24"/>
              </w:rPr>
            </w:pPr>
            <w:r>
              <w:rPr>
                <w:rFonts w:ascii="Times New Roman" w:hAnsi="Times New Roman"/>
                <w:sz w:val="24"/>
              </w:rPr>
              <w:t>внебюджетные источники &lt;2&gt;</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D9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DA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DB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DC07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DD070000">
            <w:pPr>
              <w:pStyle w:val="Style_12"/>
              <w:rPr>
                <w:rFonts w:ascii="Times New Roman" w:hAnsi="Times New Roman"/>
                <w:sz w:val="24"/>
              </w:rPr>
            </w:pPr>
          </w:p>
        </w:tc>
      </w:tr>
      <w:tr>
        <w:trPr>
          <w:trHeight w:hRule="atLeast" w:val="256"/>
        </w:trPr>
        <w:tc>
          <w:tcPr>
            <w:tcW w:type="dxa" w:w="15461"/>
            <w:gridSpan w:val="14"/>
            <w:tcBorders>
              <w:top w:color="000000" w:sz="6" w:val="single"/>
              <w:left w:color="000000" w:sz="6" w:val="single"/>
              <w:bottom w:color="000000" w:sz="6" w:val="single"/>
              <w:right w:color="000000" w:sz="6" w:val="single"/>
            </w:tcBorders>
            <w:tcMar>
              <w:left w:type="dxa" w:w="75"/>
              <w:right w:type="dxa" w:w="75"/>
            </w:tcMar>
          </w:tcPr>
          <w:p w14:paraId="DE070000">
            <w:pPr>
              <w:pStyle w:val="Style_12"/>
              <w:ind/>
              <w:jc w:val="center"/>
              <w:rPr>
                <w:rFonts w:ascii="Times New Roman" w:hAnsi="Times New Roman"/>
                <w:i w:val="1"/>
                <w:sz w:val="24"/>
              </w:rPr>
            </w:pPr>
            <w:r>
              <w:rPr>
                <w:rFonts w:ascii="Times New Roman" w:hAnsi="Times New Roman"/>
                <w:i w:val="1"/>
                <w:sz w:val="24"/>
              </w:rPr>
              <w:t>Структурный элемент «Наименование»</w:t>
            </w:r>
          </w:p>
        </w:tc>
      </w:tr>
      <w:tr>
        <w:trPr>
          <w:trHeight w:hRule="atLeast" w:val="256"/>
        </w:trPr>
        <w:tc>
          <w:tcPr>
            <w:tcW w:type="dxa" w:w="503"/>
            <w:vMerge w:val="restart"/>
            <w:tcBorders>
              <w:top w:color="000000" w:sz="6" w:val="single"/>
              <w:left w:color="000000" w:sz="6" w:val="single"/>
              <w:bottom w:color="000000" w:sz="6" w:val="single"/>
              <w:right w:color="000000" w:sz="6" w:val="single"/>
            </w:tcBorders>
            <w:tcMar>
              <w:left w:type="dxa" w:w="75"/>
              <w:right w:type="dxa" w:w="75"/>
            </w:tcMar>
          </w:tcPr>
          <w:p w14:paraId="DF070000">
            <w:pPr>
              <w:pStyle w:val="Style_12"/>
              <w:ind/>
              <w:jc w:val="center"/>
              <w:rPr>
                <w:rFonts w:ascii="Times New Roman" w:hAnsi="Times New Roman"/>
                <w:sz w:val="24"/>
              </w:rPr>
            </w:pPr>
            <w:r>
              <w:rPr>
                <w:rFonts w:ascii="Times New Roman" w:hAnsi="Times New Roman"/>
                <w:sz w:val="24"/>
              </w:rPr>
              <w:t>Х</w:t>
            </w:r>
          </w:p>
        </w:tc>
        <w:tc>
          <w:tcPr>
            <w:tcW w:type="dxa" w:w="1996"/>
            <w:vMerge w:val="restart"/>
            <w:tcBorders>
              <w:top w:color="000000" w:sz="6" w:val="single"/>
              <w:left w:color="000000" w:sz="6" w:val="single"/>
              <w:bottom w:color="000000" w:sz="6" w:val="single"/>
              <w:right w:color="000000" w:sz="6" w:val="single"/>
            </w:tcBorders>
            <w:tcMar>
              <w:left w:type="dxa" w:w="75"/>
              <w:right w:type="dxa" w:w="75"/>
            </w:tcMar>
          </w:tcPr>
          <w:p w14:paraId="E0070000">
            <w:pPr>
              <w:pStyle w:val="Style_12"/>
              <w:ind/>
              <w:jc w:val="center"/>
              <w:rPr>
                <w:rFonts w:ascii="Times New Roman" w:hAnsi="Times New Roman"/>
                <w:sz w:val="24"/>
              </w:rPr>
            </w:pPr>
            <w:r>
              <w:rPr>
                <w:rFonts w:ascii="Times New Roman" w:hAnsi="Times New Roman"/>
                <w:sz w:val="24"/>
              </w:rPr>
              <w:t>Х</w:t>
            </w:r>
          </w:p>
        </w:tc>
        <w:tc>
          <w:tcPr>
            <w:tcW w:type="dxa" w:w="1709"/>
            <w:vMerge w:val="restart"/>
            <w:tcBorders>
              <w:top w:color="000000" w:sz="6" w:val="single"/>
              <w:left w:color="000000" w:sz="6" w:val="single"/>
              <w:bottom w:color="000000" w:sz="6" w:val="single"/>
              <w:right w:color="000000" w:sz="6" w:val="single"/>
            </w:tcBorders>
            <w:tcMar>
              <w:left w:type="dxa" w:w="75"/>
              <w:right w:type="dxa" w:w="75"/>
            </w:tcMar>
          </w:tcPr>
          <w:p w14:paraId="E1070000">
            <w:pPr>
              <w:pStyle w:val="Style_12"/>
              <w:ind/>
              <w:jc w:val="center"/>
              <w:rPr>
                <w:rFonts w:ascii="Times New Roman" w:hAnsi="Times New Roman"/>
                <w:sz w:val="24"/>
              </w:rPr>
            </w:pPr>
            <w:r>
              <w:rPr>
                <w:rFonts w:ascii="Times New Roman" w:hAnsi="Times New Roman"/>
                <w:sz w:val="24"/>
              </w:rPr>
              <w:t>Х</w:t>
            </w:r>
          </w:p>
        </w:tc>
        <w:tc>
          <w:tcPr>
            <w:tcW w:type="dxa" w:w="2141"/>
            <w:vMerge w:val="restart"/>
            <w:tcBorders>
              <w:top w:color="000000" w:sz="6" w:val="single"/>
              <w:left w:color="000000" w:sz="6" w:val="single"/>
              <w:bottom w:color="000000" w:sz="6" w:val="single"/>
              <w:right w:color="000000" w:sz="6" w:val="single"/>
            </w:tcBorders>
            <w:tcMar>
              <w:left w:type="dxa" w:w="75"/>
              <w:right w:type="dxa" w:w="75"/>
            </w:tcMar>
          </w:tcPr>
          <w:p w14:paraId="E2070000">
            <w:pPr>
              <w:pStyle w:val="Style_12"/>
              <w:ind/>
              <w:jc w:val="center"/>
              <w:rPr>
                <w:rFonts w:ascii="Times New Roman" w:hAnsi="Times New Roman"/>
                <w:sz w:val="24"/>
              </w:rPr>
            </w:pPr>
            <w:r>
              <w:rPr>
                <w:rFonts w:ascii="Times New Roman" w:hAnsi="Times New Roman"/>
                <w:sz w:val="24"/>
              </w:rPr>
              <w:t>Х</w:t>
            </w:r>
          </w:p>
        </w:tc>
        <w:tc>
          <w:tcPr>
            <w:tcW w:type="dxa" w:w="2276"/>
            <w:gridSpan w:val="2"/>
            <w:vMerge w:val="restart"/>
            <w:tcBorders>
              <w:top w:color="000000" w:sz="6" w:val="single"/>
              <w:left w:color="000000" w:sz="6" w:val="single"/>
              <w:bottom w:color="000000" w:sz="6" w:val="single"/>
              <w:right w:color="000000" w:sz="6" w:val="single"/>
            </w:tcBorders>
            <w:tcMar>
              <w:left w:type="dxa" w:w="75"/>
              <w:right w:type="dxa" w:w="75"/>
            </w:tcMar>
          </w:tcPr>
          <w:p w14:paraId="E3070000">
            <w:pPr>
              <w:pStyle w:val="Style_12"/>
              <w:ind/>
              <w:jc w:val="center"/>
              <w:rPr>
                <w:rFonts w:ascii="Times New Roman" w:hAnsi="Times New Roman"/>
                <w:sz w:val="24"/>
              </w:rPr>
            </w:pPr>
            <w:r>
              <w:rPr>
                <w:rFonts w:ascii="Times New Roman" w:hAnsi="Times New Roman"/>
                <w:sz w:val="24"/>
              </w:rPr>
              <w:t>Х</w:t>
            </w:r>
          </w:p>
        </w:tc>
        <w:tc>
          <w:tcPr>
            <w:tcW w:type="dxa" w:w="2137"/>
            <w:tcBorders>
              <w:top w:color="000000" w:sz="6" w:val="single"/>
              <w:left w:color="000000" w:sz="6" w:val="single"/>
              <w:bottom w:color="000000" w:sz="6" w:val="single"/>
              <w:right w:color="000000" w:sz="6" w:val="single"/>
            </w:tcBorders>
            <w:tcMar>
              <w:left w:type="dxa" w:w="75"/>
              <w:right w:type="dxa" w:w="75"/>
            </w:tcMar>
          </w:tcPr>
          <w:p w14:paraId="E4070000">
            <w:pPr>
              <w:pStyle w:val="Style_12"/>
              <w:rPr>
                <w:rFonts w:ascii="Times New Roman" w:hAnsi="Times New Roman"/>
                <w:sz w:val="24"/>
              </w:rPr>
            </w:pPr>
            <w:r>
              <w:rPr>
                <w:rFonts w:ascii="Times New Roman" w:hAnsi="Times New Roman"/>
                <w:sz w:val="24"/>
              </w:rPr>
              <w:t>всего</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E5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E6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E7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E8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E9070000">
            <w:pPr>
              <w:pStyle w:val="Style_12"/>
              <w:rPr>
                <w:rFonts w:ascii="Times New Roman" w:hAnsi="Times New Roman"/>
                <w:sz w:val="24"/>
              </w:rPr>
            </w:pPr>
          </w:p>
        </w:tc>
      </w:tr>
      <w:tr>
        <w:trPr>
          <w:trHeight w:hRule="atLeast" w:val="541"/>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EA070000">
            <w:pPr>
              <w:pStyle w:val="Style_12"/>
              <w:rPr>
                <w:rFonts w:ascii="Times New Roman" w:hAnsi="Times New Roman"/>
                <w:sz w:val="24"/>
              </w:rPr>
            </w:pPr>
            <w:r>
              <w:rPr>
                <w:rFonts w:ascii="Times New Roman" w:hAnsi="Times New Roman"/>
                <w:sz w:val="24"/>
              </w:rPr>
              <w:t>федеральный бюджет</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EB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EC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ED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EE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EF070000">
            <w:pPr>
              <w:pStyle w:val="Style_12"/>
              <w:rPr>
                <w:rFonts w:ascii="Times New Roman" w:hAnsi="Times New Roman"/>
                <w:sz w:val="24"/>
              </w:rPr>
            </w:pPr>
          </w:p>
        </w:tc>
      </w:tr>
      <w:tr>
        <w:trPr>
          <w:trHeight w:hRule="atLeast" w:val="383"/>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F0070000">
            <w:pPr>
              <w:pStyle w:val="Style_12"/>
              <w:rPr>
                <w:rFonts w:ascii="Times New Roman" w:hAnsi="Times New Roman"/>
                <w:sz w:val="24"/>
              </w:rPr>
            </w:pPr>
            <w:r>
              <w:rPr>
                <w:rFonts w:ascii="Times New Roman" w:hAnsi="Times New Roman"/>
                <w:sz w:val="24"/>
              </w:rPr>
              <w:t>областной бюджет</w:t>
            </w:r>
            <w:r>
              <w:rPr>
                <w:rFonts w:ascii="Times New Roman" w:hAnsi="Times New Roman"/>
                <w:sz w:val="24"/>
              </w:rPr>
              <w:t xml:space="preserve">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F1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F2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F307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F4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F5070000">
            <w:pPr>
              <w:pStyle w:val="Style_12"/>
              <w:rPr>
                <w:rFonts w:ascii="Times New Roman" w:hAnsi="Times New Roman"/>
                <w:sz w:val="24"/>
              </w:rPr>
            </w:pPr>
          </w:p>
        </w:tc>
      </w:tr>
      <w:tr>
        <w:trPr>
          <w:trHeight w:hRule="atLeast" w:val="274"/>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F6070000">
            <w:pPr>
              <w:pStyle w:val="Style_12"/>
              <w:rPr>
                <w:rFonts w:ascii="Times New Roman" w:hAnsi="Times New Roman"/>
                <w:sz w:val="24"/>
              </w:rPr>
            </w:pPr>
            <w:r>
              <w:rPr>
                <w:rFonts w:ascii="Times New Roman" w:hAnsi="Times New Roman"/>
                <w:sz w:val="24"/>
              </w:rPr>
              <w:t>бюджет района</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F7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F8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F907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FA07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FB07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FC07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FD070000">
            <w:pPr>
              <w:pStyle w:val="Style_12"/>
              <w:rPr>
                <w:rFonts w:ascii="Times New Roman" w:hAnsi="Times New Roman"/>
                <w:sz w:val="24"/>
              </w:rPr>
            </w:pPr>
          </w:p>
        </w:tc>
      </w:tr>
      <w:tr>
        <w:trPr>
          <w:trHeight w:hRule="atLeast" w:val="248"/>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FE070000">
            <w:pPr>
              <w:pStyle w:val="Style_12"/>
              <w:rPr>
                <w:rFonts w:ascii="Times New Roman" w:hAnsi="Times New Roman"/>
                <w:sz w:val="24"/>
              </w:rPr>
            </w:pPr>
            <w:r>
              <w:rPr>
                <w:rFonts w:ascii="Times New Roman" w:hAnsi="Times New Roman"/>
                <w:sz w:val="24"/>
              </w:rPr>
              <w:t>бюджет поселения</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FF07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00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0108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02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0308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0408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05080000">
            <w:pPr>
              <w:pStyle w:val="Style_12"/>
              <w:rPr>
                <w:rFonts w:ascii="Times New Roman" w:hAnsi="Times New Roman"/>
                <w:sz w:val="24"/>
              </w:rPr>
            </w:pPr>
          </w:p>
        </w:tc>
      </w:tr>
      <w:tr>
        <w:trPr>
          <w:trHeight w:hRule="atLeast" w:val="541"/>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76"/>
            <w:gridSpan w:val="2"/>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37"/>
            <w:tcBorders>
              <w:top w:color="000000" w:sz="6" w:val="single"/>
              <w:left w:color="000000" w:sz="6" w:val="single"/>
              <w:bottom w:color="000000" w:sz="6" w:val="single"/>
              <w:right w:color="000000" w:sz="6" w:val="single"/>
            </w:tcBorders>
            <w:tcMar>
              <w:left w:type="dxa" w:w="75"/>
              <w:right w:type="dxa" w:w="75"/>
            </w:tcMar>
          </w:tcPr>
          <w:p w14:paraId="06080000">
            <w:pPr>
              <w:pStyle w:val="Style_12"/>
              <w:rPr>
                <w:rFonts w:ascii="Times New Roman" w:hAnsi="Times New Roman"/>
                <w:sz w:val="24"/>
              </w:rPr>
            </w:pPr>
            <w:r>
              <w:rPr>
                <w:rFonts w:ascii="Times New Roman" w:hAnsi="Times New Roman"/>
                <w:sz w:val="24"/>
              </w:rPr>
              <w:t>внебюджетные источники &lt;2&gt;</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07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0808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0908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0A08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0B080000">
            <w:pPr>
              <w:pStyle w:val="Style_12"/>
              <w:rPr>
                <w:rFonts w:ascii="Times New Roman" w:hAnsi="Times New Roman"/>
                <w:sz w:val="24"/>
              </w:rPr>
            </w:pPr>
          </w:p>
        </w:tc>
      </w:tr>
      <w:tr>
        <w:trPr>
          <w:trHeight w:hRule="atLeast" w:val="256"/>
        </w:trPr>
        <w:tc>
          <w:tcPr>
            <w:tcW w:type="dxa" w:w="503"/>
            <w:vMerge w:val="restart"/>
            <w:tcBorders>
              <w:top w:color="000000" w:sz="6" w:val="single"/>
              <w:left w:color="000000" w:sz="6" w:val="single"/>
              <w:bottom w:color="000000" w:sz="6" w:val="single"/>
              <w:right w:color="000000" w:sz="6" w:val="single"/>
            </w:tcBorders>
            <w:tcMar>
              <w:left w:type="dxa" w:w="75"/>
              <w:right w:type="dxa" w:w="75"/>
            </w:tcMar>
          </w:tcPr>
          <w:p w14:paraId="0C080000">
            <w:pPr>
              <w:pStyle w:val="Style_12"/>
              <w:ind/>
              <w:jc w:val="center"/>
              <w:rPr>
                <w:rFonts w:ascii="Times New Roman" w:hAnsi="Times New Roman"/>
                <w:sz w:val="24"/>
              </w:rPr>
            </w:pPr>
            <w:r>
              <w:rPr>
                <w:rFonts w:ascii="Times New Roman" w:hAnsi="Times New Roman"/>
                <w:sz w:val="24"/>
              </w:rPr>
              <w:t>1.1.</w:t>
            </w:r>
          </w:p>
        </w:tc>
        <w:tc>
          <w:tcPr>
            <w:tcW w:type="dxa" w:w="1996"/>
            <w:vMerge w:val="restart"/>
            <w:tcBorders>
              <w:top w:color="000000" w:sz="6" w:val="single"/>
              <w:left w:color="000000" w:sz="6" w:val="single"/>
              <w:bottom w:color="000000" w:sz="6" w:val="single"/>
              <w:right w:color="000000" w:sz="6" w:val="single"/>
            </w:tcBorders>
            <w:tcMar>
              <w:left w:type="dxa" w:w="75"/>
              <w:right w:type="dxa" w:w="75"/>
            </w:tcMar>
          </w:tcPr>
          <w:p w14:paraId="0D080000">
            <w:pPr>
              <w:pStyle w:val="Style_12"/>
              <w:rPr>
                <w:rFonts w:ascii="Times New Roman" w:hAnsi="Times New Roman"/>
                <w:sz w:val="24"/>
              </w:rPr>
            </w:pPr>
            <w:r>
              <w:rPr>
                <w:rFonts w:ascii="Times New Roman" w:hAnsi="Times New Roman"/>
                <w:sz w:val="24"/>
              </w:rPr>
              <w:t>Инвестиционный проект</w:t>
            </w:r>
          </w:p>
        </w:tc>
        <w:tc>
          <w:tcPr>
            <w:tcW w:type="dxa" w:w="1709"/>
            <w:vMerge w:val="restart"/>
            <w:tcBorders>
              <w:top w:color="000000" w:sz="6" w:val="single"/>
              <w:left w:color="000000" w:sz="6" w:val="single"/>
              <w:bottom w:color="000000" w:sz="6" w:val="single"/>
              <w:right w:color="000000" w:sz="6" w:val="single"/>
            </w:tcBorders>
            <w:tcMar>
              <w:left w:type="dxa" w:w="75"/>
              <w:right w:type="dxa" w:w="75"/>
            </w:tcMar>
          </w:tcPr>
          <w:p w14:paraId="0E080000">
            <w:pPr>
              <w:pStyle w:val="Style_12"/>
              <w:rPr>
                <w:rFonts w:ascii="Times New Roman" w:hAnsi="Times New Roman"/>
                <w:sz w:val="24"/>
              </w:rPr>
            </w:pPr>
          </w:p>
        </w:tc>
        <w:tc>
          <w:tcPr>
            <w:tcW w:type="dxa" w:w="2141"/>
            <w:vMerge w:val="restart"/>
            <w:tcBorders>
              <w:top w:color="000000" w:sz="6" w:val="single"/>
              <w:left w:color="000000" w:sz="6" w:val="single"/>
              <w:bottom w:color="000000" w:sz="6" w:val="single"/>
              <w:right w:color="000000" w:sz="6" w:val="single"/>
            </w:tcBorders>
            <w:tcMar>
              <w:left w:type="dxa" w:w="75"/>
              <w:right w:type="dxa" w:w="75"/>
            </w:tcMar>
          </w:tcPr>
          <w:p w14:paraId="0F080000">
            <w:pPr>
              <w:pStyle w:val="Style_12"/>
              <w:rPr>
                <w:rFonts w:ascii="Times New Roman" w:hAnsi="Times New Roman"/>
                <w:sz w:val="24"/>
              </w:rPr>
            </w:pPr>
          </w:p>
        </w:tc>
        <w:tc>
          <w:tcPr>
            <w:tcW w:type="dxa" w:w="2264"/>
            <w:vMerge w:val="restart"/>
            <w:tcBorders>
              <w:top w:color="000000" w:sz="6" w:val="single"/>
              <w:left w:color="000000" w:sz="6" w:val="single"/>
              <w:bottom w:color="000000" w:sz="6" w:val="single"/>
              <w:right w:color="000000" w:sz="6" w:val="single"/>
            </w:tcBorders>
            <w:tcMar>
              <w:left w:type="dxa" w:w="75"/>
              <w:right w:type="dxa" w:w="75"/>
            </w:tcMar>
          </w:tcPr>
          <w:p w14:paraId="10080000">
            <w:pPr>
              <w:pStyle w:val="Style_12"/>
              <w:rPr>
                <w:rFonts w:ascii="Times New Roman" w:hAnsi="Times New Roman"/>
                <w:sz w:val="24"/>
              </w:rPr>
            </w:p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11080000">
            <w:pPr>
              <w:pStyle w:val="Style_12"/>
              <w:rPr>
                <w:rFonts w:ascii="Times New Roman" w:hAnsi="Times New Roman"/>
                <w:sz w:val="24"/>
              </w:rPr>
            </w:pPr>
            <w:r>
              <w:rPr>
                <w:rFonts w:ascii="Times New Roman" w:hAnsi="Times New Roman"/>
                <w:sz w:val="24"/>
              </w:rPr>
              <w:t>всего</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12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13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1408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15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16080000">
            <w:pPr>
              <w:pStyle w:val="Style_12"/>
              <w:rPr>
                <w:rFonts w:ascii="Times New Roman" w:hAnsi="Times New Roman"/>
                <w:sz w:val="24"/>
              </w:rPr>
            </w:pPr>
          </w:p>
        </w:tc>
      </w:tr>
      <w:tr>
        <w:trPr>
          <w:trHeight w:hRule="atLeast" w:val="52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17080000">
            <w:pPr>
              <w:pStyle w:val="Style_12"/>
              <w:rPr>
                <w:rFonts w:ascii="Times New Roman" w:hAnsi="Times New Roman"/>
                <w:sz w:val="24"/>
              </w:rPr>
            </w:pPr>
            <w:r>
              <w:rPr>
                <w:rFonts w:ascii="Times New Roman" w:hAnsi="Times New Roman"/>
                <w:sz w:val="24"/>
              </w:rPr>
              <w:t>федеральный бюджет</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18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19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1A08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1B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1C080000">
            <w:pPr>
              <w:pStyle w:val="Style_12"/>
              <w:rPr>
                <w:rFonts w:ascii="Times New Roman" w:hAnsi="Times New Roman"/>
                <w:sz w:val="24"/>
              </w:rPr>
            </w:pPr>
          </w:p>
        </w:tc>
      </w:tr>
      <w:tr>
        <w:trPr>
          <w:trHeight w:hRule="atLeast" w:val="33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1D080000">
            <w:pPr>
              <w:pStyle w:val="Style_12"/>
              <w:rPr>
                <w:rFonts w:ascii="Times New Roman" w:hAnsi="Times New Roman"/>
                <w:sz w:val="24"/>
              </w:rPr>
            </w:pPr>
            <w:r>
              <w:rPr>
                <w:rFonts w:ascii="Times New Roman" w:hAnsi="Times New Roman"/>
                <w:sz w:val="24"/>
              </w:rPr>
              <w:t>областной бюджет</w:t>
            </w:r>
            <w:r>
              <w:rPr>
                <w:rFonts w:ascii="Times New Roman" w:hAnsi="Times New Roman"/>
                <w:sz w:val="24"/>
              </w:rPr>
              <w:t xml:space="preserve">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1E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1F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2008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21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22080000">
            <w:pPr>
              <w:pStyle w:val="Style_12"/>
              <w:rPr>
                <w:rFonts w:ascii="Times New Roman" w:hAnsi="Times New Roman"/>
                <w:sz w:val="24"/>
              </w:rPr>
            </w:pPr>
          </w:p>
        </w:tc>
      </w:tr>
      <w:tr>
        <w:trPr>
          <w:trHeight w:hRule="atLeast" w:val="24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2308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24080000">
            <w:pPr>
              <w:pStyle w:val="Style_12"/>
              <w:rPr>
                <w:rFonts w:ascii="Times New Roman" w:hAnsi="Times New Roman"/>
                <w:sz w:val="24"/>
              </w:rPr>
            </w:pPr>
            <w:r>
              <w:rPr>
                <w:rFonts w:ascii="Times New Roman" w:hAnsi="Times New Roman"/>
                <w:sz w:val="24"/>
              </w:rPr>
              <w:t>бюджет района</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25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26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2708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28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2908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2A08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2B080000">
            <w:pPr>
              <w:pStyle w:val="Style_12"/>
              <w:rPr>
                <w:rFonts w:ascii="Times New Roman" w:hAnsi="Times New Roman"/>
                <w:sz w:val="24"/>
              </w:rPr>
            </w:pPr>
          </w:p>
        </w:tc>
      </w:tr>
      <w:tr>
        <w:trPr>
          <w:trHeight w:hRule="atLeast" w:val="260"/>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2C08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2D080000">
            <w:pPr>
              <w:pStyle w:val="Style_12"/>
              <w:rPr>
                <w:rFonts w:ascii="Times New Roman" w:hAnsi="Times New Roman"/>
                <w:sz w:val="24"/>
              </w:rPr>
            </w:pPr>
            <w:r>
              <w:rPr>
                <w:rFonts w:ascii="Times New Roman" w:hAnsi="Times New Roman"/>
                <w:sz w:val="24"/>
              </w:rPr>
              <w:t>бюджет поселения</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2E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2F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3008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31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3208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3308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34080000">
            <w:pPr>
              <w:pStyle w:val="Style_12"/>
              <w:rPr>
                <w:rFonts w:ascii="Times New Roman" w:hAnsi="Times New Roman"/>
                <w:sz w:val="24"/>
              </w:rPr>
            </w:pPr>
          </w:p>
        </w:tc>
      </w:tr>
      <w:tr>
        <w:trPr>
          <w:trHeight w:hRule="atLeast" w:val="541"/>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35080000">
            <w:pPr>
              <w:pStyle w:val="Style_12"/>
              <w:rPr>
                <w:rFonts w:ascii="Times New Roman" w:hAnsi="Times New Roman"/>
                <w:sz w:val="24"/>
              </w:rPr>
            </w:pPr>
            <w:r>
              <w:rPr>
                <w:rFonts w:ascii="Times New Roman" w:hAnsi="Times New Roman"/>
                <w:sz w:val="24"/>
              </w:rPr>
              <w:t>внебюджетные источники &lt;2&gt;</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36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37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3808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39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3A080000">
            <w:pPr>
              <w:pStyle w:val="Style_12"/>
              <w:rPr>
                <w:rFonts w:ascii="Times New Roman" w:hAnsi="Times New Roman"/>
                <w:sz w:val="24"/>
              </w:rPr>
            </w:pPr>
          </w:p>
        </w:tc>
      </w:tr>
      <w:tr>
        <w:trPr>
          <w:trHeight w:hRule="atLeast" w:val="256"/>
        </w:trPr>
        <w:tc>
          <w:tcPr>
            <w:tcW w:type="dxa" w:w="503"/>
            <w:vMerge w:val="restart"/>
            <w:tcBorders>
              <w:top w:color="000000" w:sz="6" w:val="single"/>
              <w:left w:color="000000" w:sz="6" w:val="single"/>
              <w:bottom w:color="000000" w:sz="6" w:val="single"/>
              <w:right w:color="000000" w:sz="6" w:val="single"/>
            </w:tcBorders>
            <w:tcMar>
              <w:left w:type="dxa" w:w="75"/>
              <w:right w:type="dxa" w:w="75"/>
            </w:tcMar>
          </w:tcPr>
          <w:p w14:paraId="3B080000">
            <w:pPr>
              <w:pStyle w:val="Style_12"/>
              <w:ind/>
              <w:jc w:val="center"/>
              <w:rPr>
                <w:rFonts w:ascii="Times New Roman" w:hAnsi="Times New Roman"/>
                <w:sz w:val="24"/>
              </w:rPr>
            </w:pPr>
            <w:r>
              <w:rPr>
                <w:rFonts w:ascii="Times New Roman" w:hAnsi="Times New Roman"/>
                <w:sz w:val="24"/>
              </w:rPr>
              <w:t>1.2.</w:t>
            </w:r>
          </w:p>
        </w:tc>
        <w:tc>
          <w:tcPr>
            <w:tcW w:type="dxa" w:w="1996"/>
            <w:vMerge w:val="restart"/>
            <w:tcBorders>
              <w:top w:color="000000" w:sz="6" w:val="single"/>
              <w:left w:color="000000" w:sz="6" w:val="single"/>
              <w:bottom w:color="000000" w:sz="6" w:val="single"/>
              <w:right w:color="000000" w:sz="6" w:val="single"/>
            </w:tcBorders>
            <w:tcMar>
              <w:left w:type="dxa" w:w="75"/>
              <w:right w:type="dxa" w:w="75"/>
            </w:tcMar>
          </w:tcPr>
          <w:p w14:paraId="3C080000">
            <w:pPr>
              <w:pStyle w:val="Style_12"/>
              <w:rPr>
                <w:rFonts w:ascii="Times New Roman" w:hAnsi="Times New Roman"/>
                <w:sz w:val="24"/>
              </w:rPr>
            </w:pPr>
            <w:r>
              <w:rPr>
                <w:rFonts w:ascii="Times New Roman" w:hAnsi="Times New Roman"/>
                <w:sz w:val="24"/>
              </w:rPr>
              <w:t>…</w:t>
            </w:r>
          </w:p>
          <w:p w14:paraId="3D080000">
            <w:pPr>
              <w:pStyle w:val="Style_12"/>
              <w:rPr>
                <w:rFonts w:ascii="Times New Roman" w:hAnsi="Times New Roman"/>
                <w:sz w:val="24"/>
              </w:rPr>
            </w:pPr>
          </w:p>
        </w:tc>
        <w:tc>
          <w:tcPr>
            <w:tcW w:type="dxa" w:w="1709"/>
            <w:vMerge w:val="restart"/>
            <w:tcBorders>
              <w:top w:color="000000" w:sz="6" w:val="single"/>
              <w:left w:color="000000" w:sz="6" w:val="single"/>
              <w:bottom w:color="000000" w:sz="6" w:val="single"/>
              <w:right w:color="000000" w:sz="6" w:val="single"/>
            </w:tcBorders>
            <w:tcMar>
              <w:left w:type="dxa" w:w="75"/>
              <w:right w:type="dxa" w:w="75"/>
            </w:tcMar>
          </w:tcPr>
          <w:p w14:paraId="3E080000">
            <w:pPr>
              <w:pStyle w:val="Style_12"/>
              <w:rPr>
                <w:rFonts w:ascii="Times New Roman" w:hAnsi="Times New Roman"/>
                <w:sz w:val="24"/>
              </w:rPr>
            </w:pPr>
            <w:r>
              <w:rPr>
                <w:rFonts w:ascii="Times New Roman" w:hAnsi="Times New Roman"/>
                <w:sz w:val="24"/>
              </w:rPr>
              <w:t>…</w:t>
            </w:r>
          </w:p>
          <w:p w14:paraId="3F080000">
            <w:pPr>
              <w:pStyle w:val="Style_12"/>
              <w:rPr>
                <w:rFonts w:ascii="Times New Roman" w:hAnsi="Times New Roman"/>
                <w:sz w:val="24"/>
              </w:rPr>
            </w:pPr>
          </w:p>
        </w:tc>
        <w:tc>
          <w:tcPr>
            <w:tcW w:type="dxa" w:w="2141"/>
            <w:vMerge w:val="restart"/>
            <w:tcBorders>
              <w:top w:color="000000" w:sz="6" w:val="single"/>
              <w:left w:color="000000" w:sz="6" w:val="single"/>
              <w:bottom w:color="000000" w:sz="6" w:val="single"/>
              <w:right w:color="000000" w:sz="6" w:val="single"/>
            </w:tcBorders>
            <w:tcMar>
              <w:left w:type="dxa" w:w="75"/>
              <w:right w:type="dxa" w:w="75"/>
            </w:tcMar>
          </w:tcPr>
          <w:p w14:paraId="40080000">
            <w:pPr>
              <w:pStyle w:val="Style_12"/>
              <w:rPr>
                <w:rFonts w:ascii="Times New Roman" w:hAnsi="Times New Roman"/>
                <w:sz w:val="24"/>
              </w:rPr>
            </w:pPr>
            <w:r>
              <w:rPr>
                <w:rFonts w:ascii="Times New Roman" w:hAnsi="Times New Roman"/>
                <w:sz w:val="24"/>
              </w:rPr>
              <w:t>…</w:t>
            </w:r>
          </w:p>
          <w:p w14:paraId="41080000">
            <w:pPr>
              <w:pStyle w:val="Style_12"/>
              <w:rPr>
                <w:rFonts w:ascii="Times New Roman" w:hAnsi="Times New Roman"/>
                <w:sz w:val="24"/>
              </w:rPr>
            </w:pPr>
          </w:p>
          <w:p w14:paraId="42080000">
            <w:pPr>
              <w:pStyle w:val="Style_12"/>
              <w:rPr>
                <w:rFonts w:ascii="Times New Roman" w:hAnsi="Times New Roman"/>
                <w:sz w:val="24"/>
              </w:rPr>
            </w:pPr>
          </w:p>
        </w:tc>
        <w:tc>
          <w:tcPr>
            <w:tcW w:type="dxa" w:w="2264"/>
            <w:vMerge w:val="restart"/>
            <w:tcBorders>
              <w:top w:color="000000" w:sz="6" w:val="single"/>
              <w:left w:color="000000" w:sz="6" w:val="single"/>
              <w:bottom w:color="000000" w:sz="6" w:val="single"/>
              <w:right w:color="000000" w:sz="6" w:val="single"/>
            </w:tcBorders>
            <w:tcMar>
              <w:left w:type="dxa" w:w="75"/>
              <w:right w:type="dxa" w:w="75"/>
            </w:tcMar>
          </w:tcPr>
          <w:p w14:paraId="43080000">
            <w:pPr>
              <w:pStyle w:val="Style_12"/>
              <w:rPr>
                <w:rFonts w:ascii="Times New Roman" w:hAnsi="Times New Roman"/>
                <w:sz w:val="24"/>
              </w:rPr>
            </w:pPr>
            <w:r>
              <w:rPr>
                <w:rFonts w:ascii="Times New Roman" w:hAnsi="Times New Roman"/>
                <w:sz w:val="24"/>
              </w:rPr>
              <w:t>…</w:t>
            </w: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44080000">
            <w:pPr>
              <w:pStyle w:val="Style_12"/>
              <w:rPr>
                <w:rFonts w:ascii="Times New Roman" w:hAnsi="Times New Roman"/>
                <w:sz w:val="24"/>
              </w:rPr>
            </w:pPr>
            <w:r>
              <w:rPr>
                <w:rFonts w:ascii="Times New Roman" w:hAnsi="Times New Roman"/>
                <w:sz w:val="24"/>
              </w:rPr>
              <w:t xml:space="preserve">всего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45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46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4708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48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49080000">
            <w:pPr>
              <w:pStyle w:val="Style_12"/>
              <w:rPr>
                <w:rFonts w:ascii="Times New Roman" w:hAnsi="Times New Roman"/>
                <w:sz w:val="24"/>
              </w:rPr>
            </w:pPr>
          </w:p>
        </w:tc>
      </w:tr>
      <w:tr>
        <w:trPr>
          <w:trHeight w:hRule="atLeast" w:val="52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4A080000">
            <w:pPr>
              <w:pStyle w:val="Style_12"/>
              <w:rPr>
                <w:rFonts w:ascii="Times New Roman" w:hAnsi="Times New Roman"/>
                <w:sz w:val="24"/>
              </w:rPr>
            </w:pPr>
            <w:r>
              <w:rPr>
                <w:rFonts w:ascii="Times New Roman" w:hAnsi="Times New Roman"/>
                <w:sz w:val="24"/>
              </w:rPr>
              <w:t>федеральный бюджет</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4B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4C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4D080000">
            <w:pPr>
              <w:pStyle w:val="Style_12"/>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4E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4F080000">
            <w:pPr>
              <w:pStyle w:val="Style_12"/>
              <w:rPr>
                <w:rFonts w:ascii="Times New Roman" w:hAnsi="Times New Roman"/>
                <w:sz w:val="24"/>
              </w:rPr>
            </w:pPr>
          </w:p>
        </w:tc>
      </w:tr>
      <w:tr>
        <w:trPr>
          <w:trHeight w:hRule="atLeast" w:val="219"/>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50080000">
            <w:r>
              <w:rPr>
                <w:rFonts w:ascii="Times New Roman" w:hAnsi="Times New Roman"/>
                <w:sz w:val="24"/>
              </w:rPr>
              <w:t>областной бюджет</w:t>
            </w:r>
            <w:r>
              <w:rPr>
                <w:rFonts w:ascii="Times New Roman" w:hAnsi="Times New Roman"/>
                <w:sz w:val="24"/>
              </w:rPr>
              <w:t xml:space="preserve"> </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51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52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5308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54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55080000">
            <w:pPr>
              <w:pStyle w:val="Style_12"/>
              <w:rPr>
                <w:rFonts w:ascii="Times New Roman" w:hAnsi="Times New Roman"/>
                <w:sz w:val="24"/>
              </w:rPr>
            </w:pPr>
          </w:p>
        </w:tc>
      </w:tr>
      <w:tr>
        <w:trPr>
          <w:trHeight w:hRule="atLeast" w:val="274"/>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5608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57080000">
            <w:pPr>
              <w:pStyle w:val="Style_12"/>
              <w:rPr>
                <w:rFonts w:ascii="Times New Roman" w:hAnsi="Times New Roman"/>
                <w:sz w:val="24"/>
              </w:rPr>
            </w:pPr>
            <w:r>
              <w:rPr>
                <w:rFonts w:ascii="Times New Roman" w:hAnsi="Times New Roman"/>
                <w:sz w:val="24"/>
              </w:rPr>
              <w:t>бюджет района</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58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59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5A08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5B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5C08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5D08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5E080000">
            <w:pPr>
              <w:pStyle w:val="Style_12"/>
              <w:rPr>
                <w:rFonts w:ascii="Times New Roman" w:hAnsi="Times New Roman"/>
                <w:sz w:val="24"/>
              </w:rPr>
            </w:pPr>
          </w:p>
        </w:tc>
      </w:tr>
      <w:tr>
        <w:trPr>
          <w:trHeight w:hRule="atLeast" w:val="328"/>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2"/>
            <w:tcBorders>
              <w:top w:color="000000" w:sz="6" w:val="single"/>
              <w:left w:color="000000" w:sz="6" w:val="single"/>
              <w:bottom w:color="000000" w:sz="6" w:val="single"/>
              <w:right w:color="000000" w:sz="6" w:val="single"/>
            </w:tcBorders>
            <w:tcMar>
              <w:left w:type="dxa" w:w="75"/>
              <w:right w:type="dxa" w:w="75"/>
            </w:tcMar>
          </w:tcPr>
          <w:p w14:paraId="5F080000">
            <w:pPr>
              <w:pStyle w:val="Style_12"/>
              <w:rPr>
                <w:rFonts w:ascii="Times New Roman" w:hAnsi="Times New Roman"/>
                <w:sz w:val="24"/>
              </w:rPr>
            </w:pPr>
          </w:p>
        </w:tc>
        <w:tc>
          <w:tcPr>
            <w:tcW w:type="dxa" w:w="2137"/>
            <w:tcBorders>
              <w:top w:color="000000" w:sz="6" w:val="single"/>
              <w:left w:color="000000" w:sz="6" w:val="single"/>
              <w:bottom w:color="000000" w:sz="6" w:val="single"/>
              <w:right w:color="000000" w:sz="6" w:val="single"/>
            </w:tcBorders>
            <w:tcMar>
              <w:top w:type="dxa" w:w="0"/>
              <w:left w:type="dxa" w:w="75"/>
              <w:bottom w:type="dxa" w:w="0"/>
              <w:right w:type="dxa" w:w="75"/>
            </w:tcMar>
          </w:tcPr>
          <w:p w14:paraId="60080000">
            <w:pPr>
              <w:pStyle w:val="Style_12"/>
              <w:rPr>
                <w:rFonts w:ascii="Times New Roman" w:hAnsi="Times New Roman"/>
                <w:sz w:val="24"/>
              </w:rPr>
            </w:pPr>
            <w:r>
              <w:rPr>
                <w:rFonts w:ascii="Times New Roman" w:hAnsi="Times New Roman"/>
                <w:sz w:val="24"/>
              </w:rPr>
              <w:t>бюджет поселения</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61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62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63080000">
            <w:pPr>
              <w:pStyle w:val="Style_12"/>
              <w:ind/>
              <w:jc w:val="center"/>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64080000">
            <w:pPr>
              <w:pStyle w:val="Style_12"/>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65080000">
            <w:pPr>
              <w:pStyle w:val="Style_12"/>
              <w:rPr>
                <w:rFonts w:ascii="Times New Roman" w:hAnsi="Times New Roman"/>
                <w:sz w:val="24"/>
              </w:rPr>
            </w:pPr>
          </w:p>
        </w:tc>
        <w:tc>
          <w:tcPr>
            <w:tcW w:type="dxa" w:w="11"/>
            <w:tcBorders>
              <w:top w:color="000000" w:sz="6" w:val="single"/>
              <w:left w:color="000000" w:sz="6" w:val="single"/>
              <w:bottom w:color="000000" w:sz="6" w:val="single"/>
              <w:right w:color="000000" w:sz="6" w:val="single"/>
            </w:tcBorders>
            <w:tcMar>
              <w:left w:type="dxa" w:w="75"/>
              <w:right w:type="dxa" w:w="75"/>
            </w:tcMar>
          </w:tcPr>
          <w:p w14:paraId="66080000">
            <w:pPr>
              <w:pStyle w:val="Style_12"/>
              <w:rPr>
                <w:rFonts w:ascii="Times New Roman" w:hAnsi="Times New Roman"/>
                <w:sz w:val="24"/>
              </w:rPr>
            </w:pPr>
          </w:p>
        </w:tc>
        <w:tc>
          <w:tcPr>
            <w:tcW w:type="dxa" w:w="851"/>
            <w:tcBorders>
              <w:top w:color="000000" w:sz="6" w:val="single"/>
              <w:left w:color="000000" w:sz="6" w:val="single"/>
              <w:bottom w:color="000000" w:sz="6" w:val="single"/>
              <w:right w:color="000000" w:sz="6" w:val="single"/>
            </w:tcBorders>
            <w:tcMar>
              <w:left w:type="dxa" w:w="75"/>
              <w:right w:type="dxa" w:w="75"/>
            </w:tcMar>
          </w:tcPr>
          <w:p w14:paraId="67080000">
            <w:pPr>
              <w:pStyle w:val="Style_12"/>
              <w:rPr>
                <w:rFonts w:ascii="Times New Roman" w:hAnsi="Times New Roman"/>
                <w:sz w:val="24"/>
              </w:rPr>
            </w:pPr>
          </w:p>
        </w:tc>
      </w:tr>
      <w:tr>
        <w:trPr>
          <w:trHeight w:hRule="atLeast" w:val="526"/>
        </w:trPr>
        <w:tc>
          <w:tcPr>
            <w:tcW w:type="dxa" w:w="503"/>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99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709"/>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264"/>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2149"/>
            <w:gridSpan w:val="2"/>
            <w:tcBorders>
              <w:top w:color="000000" w:sz="6" w:val="single"/>
              <w:left w:color="000000" w:sz="6" w:val="single"/>
              <w:bottom w:color="000000" w:sz="6" w:val="single"/>
              <w:right w:color="000000" w:sz="6" w:val="single"/>
            </w:tcBorders>
            <w:tcMar>
              <w:left w:type="dxa" w:w="75"/>
              <w:right w:type="dxa" w:w="75"/>
            </w:tcMar>
          </w:tcPr>
          <w:p w14:paraId="68080000">
            <w:pPr>
              <w:pStyle w:val="Style_12"/>
              <w:rPr>
                <w:rFonts w:ascii="Times New Roman" w:hAnsi="Times New Roman"/>
                <w:sz w:val="24"/>
              </w:rPr>
            </w:pPr>
            <w:r>
              <w:rPr>
                <w:rFonts w:ascii="Times New Roman" w:hAnsi="Times New Roman"/>
                <w:sz w:val="24"/>
              </w:rPr>
              <w:t>внебюджетные источники &lt;2&gt;</w:t>
            </w:r>
          </w:p>
        </w:tc>
        <w:tc>
          <w:tcPr>
            <w:tcW w:type="dxa" w:w="1283"/>
            <w:tcBorders>
              <w:top w:color="000000" w:sz="6" w:val="single"/>
              <w:left w:color="000000" w:sz="6" w:val="single"/>
              <w:bottom w:color="000000" w:sz="6" w:val="single"/>
              <w:right w:color="000000" w:sz="6" w:val="single"/>
            </w:tcBorders>
            <w:tcMar>
              <w:left w:type="dxa" w:w="75"/>
              <w:right w:type="dxa" w:w="75"/>
            </w:tcMar>
          </w:tcPr>
          <w:p w14:paraId="69080000">
            <w:pPr>
              <w:pStyle w:val="Style_12"/>
              <w:rPr>
                <w:rFonts w:ascii="Times New Roman" w:hAnsi="Times New Roman"/>
                <w:sz w:val="24"/>
              </w:rPr>
            </w:pPr>
          </w:p>
        </w:tc>
        <w:tc>
          <w:tcPr>
            <w:tcW w:type="dxa" w:w="571"/>
            <w:tcBorders>
              <w:top w:color="000000" w:sz="6" w:val="single"/>
              <w:left w:color="000000" w:sz="6" w:val="single"/>
              <w:bottom w:color="000000" w:sz="6" w:val="single"/>
              <w:right w:color="000000" w:sz="6" w:val="single"/>
            </w:tcBorders>
            <w:tcMar>
              <w:left w:type="dxa" w:w="75"/>
              <w:right w:type="dxa" w:w="75"/>
            </w:tcMar>
          </w:tcPr>
          <w:p w14:paraId="6A080000">
            <w:pPr>
              <w:pStyle w:val="Style_12"/>
              <w:ind/>
              <w:jc w:val="center"/>
              <w:rPr>
                <w:rFonts w:ascii="Times New Roman" w:hAnsi="Times New Roman"/>
                <w:sz w:val="24"/>
              </w:rPr>
            </w:pPr>
          </w:p>
        </w:tc>
        <w:tc>
          <w:tcPr>
            <w:tcW w:type="dxa" w:w="986"/>
            <w:tcBorders>
              <w:top w:color="000000" w:sz="6" w:val="single"/>
              <w:left w:color="000000" w:sz="6" w:val="single"/>
              <w:bottom w:color="000000" w:sz="6" w:val="single"/>
              <w:right w:color="000000" w:sz="6" w:val="single"/>
            </w:tcBorders>
            <w:tcMar>
              <w:left w:type="dxa" w:w="75"/>
              <w:right w:type="dxa" w:w="75"/>
            </w:tcMar>
          </w:tcPr>
          <w:p w14:paraId="6B080000">
            <w:pPr>
              <w:pStyle w:val="Style_12"/>
              <w:ind/>
              <w:jc w:val="center"/>
              <w:rPr>
                <w:rFonts w:ascii="Times New Roman" w:hAnsi="Times New Roman"/>
                <w:sz w:val="24"/>
              </w:rPr>
            </w:pPr>
          </w:p>
        </w:tc>
        <w:tc>
          <w:tcPr>
            <w:tcW w:type="dxa" w:w="997"/>
            <w:gridSpan w:val="2"/>
            <w:tcBorders>
              <w:top w:color="000000" w:sz="6" w:val="single"/>
              <w:left w:color="000000" w:sz="6" w:val="single"/>
              <w:bottom w:color="000000" w:sz="6" w:val="single"/>
              <w:right w:color="000000" w:sz="6" w:val="single"/>
            </w:tcBorders>
            <w:tcMar>
              <w:left w:type="dxa" w:w="75"/>
              <w:right w:type="dxa" w:w="75"/>
            </w:tcMar>
          </w:tcPr>
          <w:p w14:paraId="6C080000">
            <w:pPr>
              <w:pStyle w:val="Style_12"/>
              <w:rPr>
                <w:rFonts w:ascii="Times New Roman" w:hAnsi="Times New Roman"/>
                <w:sz w:val="24"/>
              </w:rPr>
            </w:pPr>
          </w:p>
        </w:tc>
        <w:tc>
          <w:tcPr>
            <w:tcW w:type="dxa" w:w="862"/>
            <w:gridSpan w:val="2"/>
            <w:tcBorders>
              <w:top w:color="000000" w:sz="6" w:val="single"/>
              <w:left w:color="000000" w:sz="6" w:val="single"/>
              <w:bottom w:color="000000" w:sz="6" w:val="single"/>
              <w:right w:color="000000" w:sz="6" w:val="single"/>
            </w:tcBorders>
            <w:tcMar>
              <w:left w:type="dxa" w:w="75"/>
              <w:right w:type="dxa" w:w="75"/>
            </w:tcMar>
          </w:tcPr>
          <w:p w14:paraId="6D080000">
            <w:pPr>
              <w:pStyle w:val="Style_12"/>
              <w:rPr>
                <w:rFonts w:ascii="Times New Roman" w:hAnsi="Times New Roman"/>
                <w:sz w:val="24"/>
              </w:rPr>
            </w:pPr>
          </w:p>
        </w:tc>
      </w:tr>
    </w:tbl>
    <w:p w14:paraId="6E080000">
      <w:pPr>
        <w:widowControl w:val="0"/>
        <w:spacing w:after="0" w:line="240" w:lineRule="auto"/>
        <w:ind/>
        <w:jc w:val="both"/>
        <w:outlineLvl w:val="2"/>
        <w:rPr>
          <w:rFonts w:ascii="Times New Roman" w:hAnsi="Times New Roman"/>
          <w:sz w:val="24"/>
        </w:rPr>
      </w:pPr>
    </w:p>
    <w:p w14:paraId="6F080000">
      <w:pPr>
        <w:widowControl w:val="0"/>
        <w:spacing w:after="0" w:line="240" w:lineRule="auto"/>
        <w:ind/>
        <w:jc w:val="both"/>
        <w:outlineLvl w:val="2"/>
        <w:rPr>
          <w:rFonts w:ascii="Times New Roman" w:hAnsi="Times New Roman"/>
          <w:sz w:val="22"/>
        </w:rPr>
      </w:pPr>
      <w:r>
        <w:rPr>
          <w:rFonts w:ascii="Times New Roman" w:hAnsi="Times New Roman"/>
          <w:sz w:val="22"/>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70080000">
      <w:pPr>
        <w:widowControl w:val="0"/>
        <w:spacing w:after="0" w:line="240" w:lineRule="auto"/>
        <w:ind/>
        <w:jc w:val="both"/>
        <w:rPr>
          <w:rFonts w:ascii="Times New Roman" w:hAnsi="Times New Roman"/>
          <w:sz w:val="22"/>
        </w:rPr>
      </w:pPr>
      <w:r>
        <w:rPr>
          <w:rFonts w:ascii="Times New Roman" w:hAnsi="Times New Roman"/>
          <w:sz w:val="22"/>
        </w:rPr>
        <w:t>&lt;2&gt; Включается в приложение при наличии средств.</w:t>
      </w:r>
    </w:p>
    <w:p w14:paraId="71080000">
      <w:pPr>
        <w:widowControl w:val="0"/>
        <w:spacing w:after="0" w:line="240" w:lineRule="auto"/>
        <w:ind/>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t>Таблица № 5</w:t>
      </w:r>
    </w:p>
    <w:p w14:paraId="72080000">
      <w:pPr>
        <w:widowControl w:val="0"/>
        <w:spacing w:after="0" w:line="240" w:lineRule="auto"/>
        <w:ind/>
        <w:jc w:val="center"/>
        <w:rPr>
          <w:rFonts w:ascii="Times New Roman" w:hAnsi="Times New Roman"/>
          <w:sz w:val="24"/>
        </w:rPr>
      </w:pPr>
      <w:bookmarkStart w:id="4" w:name="Par1054"/>
      <w:bookmarkEnd w:id="4"/>
    </w:p>
    <w:p w14:paraId="73080000">
      <w:pPr>
        <w:widowControl w:val="0"/>
        <w:spacing w:after="0" w:line="240" w:lineRule="auto"/>
        <w:ind/>
        <w:jc w:val="center"/>
        <w:rPr>
          <w:rFonts w:ascii="Times New Roman" w:hAnsi="Times New Roman"/>
          <w:sz w:val="26"/>
        </w:rPr>
      </w:pPr>
      <w:r>
        <w:rPr>
          <w:rFonts w:ascii="Times New Roman" w:hAnsi="Times New Roman"/>
          <w:sz w:val="26"/>
        </w:rPr>
        <w:t xml:space="preserve">Единый аналитический план реализации муниципальной (комплексной) программы </w:t>
      </w:r>
    </w:p>
    <w:p w14:paraId="74080000">
      <w:pPr>
        <w:widowControl w:val="0"/>
        <w:spacing w:after="0" w:line="240" w:lineRule="auto"/>
        <w:ind/>
        <w:jc w:val="center"/>
        <w:rPr>
          <w:rFonts w:ascii="Times New Roman" w:hAnsi="Times New Roman"/>
          <w:sz w:val="26"/>
        </w:rPr>
      </w:pPr>
      <w:r>
        <w:rPr>
          <w:rFonts w:ascii="Times New Roman" w:hAnsi="Times New Roman"/>
          <w:i w:val="1"/>
          <w:sz w:val="26"/>
        </w:rPr>
        <w:t>«Наименование»</w:t>
      </w:r>
      <w:r>
        <w:rPr>
          <w:rFonts w:ascii="Times New Roman" w:hAnsi="Times New Roman"/>
          <w:sz w:val="26"/>
        </w:rPr>
        <w:t xml:space="preserve"> на _______ год </w:t>
      </w:r>
    </w:p>
    <w:p w14:paraId="75080000">
      <w:pPr>
        <w:widowControl w:val="0"/>
        <w:spacing w:after="0" w:line="240" w:lineRule="auto"/>
        <w:ind/>
        <w:jc w:val="center"/>
        <w:rPr>
          <w:rFonts w:ascii="Times New Roman" w:hAnsi="Times New Roman"/>
          <w:sz w:val="24"/>
        </w:rPr>
      </w:pPr>
    </w:p>
    <w:tbl>
      <w:tblPr>
        <w:tblStyle w:val="Style_2"/>
        <w:tblLayout w:type="fixed"/>
        <w:tblCellMar>
          <w:left w:type="dxa" w:w="75"/>
          <w:right w:type="dxa" w:w="75"/>
        </w:tblCellMar>
      </w:tblPr>
      <w:tblGrid>
        <w:gridCol w:w="691"/>
        <w:gridCol w:w="4558"/>
        <w:gridCol w:w="1105"/>
        <w:gridCol w:w="1243"/>
        <w:gridCol w:w="1656"/>
        <w:gridCol w:w="967"/>
        <w:gridCol w:w="980"/>
        <w:gridCol w:w="1657"/>
        <w:gridCol w:w="1105"/>
        <w:gridCol w:w="1242"/>
      </w:tblGrid>
      <w:tr>
        <w:trPr>
          <w:trHeight w:hRule="atLeast" w:val="448"/>
        </w:trPr>
        <w:tc>
          <w:tcPr>
            <w:tcW w:type="dxa" w:w="691"/>
            <w:vMerge w:val="restart"/>
            <w:tcBorders>
              <w:top w:color="000000" w:sz="6" w:val="single"/>
              <w:left w:color="000000" w:sz="6" w:val="single"/>
              <w:bottom w:color="000000" w:sz="6" w:val="single"/>
              <w:right w:color="000000" w:sz="6" w:val="single"/>
            </w:tcBorders>
            <w:tcMar>
              <w:left w:type="dxa" w:w="75"/>
              <w:right w:type="dxa" w:w="75"/>
            </w:tcMar>
          </w:tcPr>
          <w:p w14:paraId="76080000">
            <w:pPr>
              <w:pStyle w:val="Style_12"/>
              <w:ind/>
              <w:jc w:val="center"/>
              <w:rPr>
                <w:rFonts w:ascii="Times New Roman" w:hAnsi="Times New Roman"/>
                <w:sz w:val="24"/>
              </w:rPr>
            </w:pPr>
            <w:r>
              <w:rPr>
                <w:rFonts w:ascii="Times New Roman" w:hAnsi="Times New Roman"/>
                <w:sz w:val="24"/>
              </w:rPr>
              <w:t>№ п/п</w:t>
            </w:r>
          </w:p>
        </w:tc>
        <w:tc>
          <w:tcPr>
            <w:tcW w:type="dxa" w:w="4558"/>
            <w:vMerge w:val="restart"/>
            <w:tcBorders>
              <w:top w:color="000000" w:sz="6" w:val="single"/>
              <w:left w:color="000000" w:sz="6" w:val="single"/>
              <w:bottom w:color="000000" w:sz="6" w:val="single"/>
              <w:right w:color="000000" w:sz="6" w:val="single"/>
            </w:tcBorders>
            <w:tcMar>
              <w:left w:type="dxa" w:w="75"/>
              <w:right w:type="dxa" w:w="75"/>
            </w:tcMar>
          </w:tcPr>
          <w:p w14:paraId="77080000">
            <w:pPr>
              <w:pStyle w:val="Style_12"/>
              <w:ind/>
              <w:jc w:val="center"/>
              <w:rPr>
                <w:rFonts w:ascii="Times New Roman" w:hAnsi="Times New Roman"/>
                <w:sz w:val="24"/>
              </w:rPr>
            </w:pPr>
            <w:r>
              <w:rPr>
                <w:rFonts w:ascii="Times New Roman" w:hAnsi="Times New Roman"/>
                <w:sz w:val="24"/>
              </w:rPr>
              <w:t xml:space="preserve">Наименование структурного элемента муниципальной (комплексной) программы Поляковского сельского поселения, мероприятия (результата), контрольной точки </w:t>
            </w:r>
          </w:p>
          <w:p w14:paraId="78080000">
            <w:pPr>
              <w:pStyle w:val="Style_12"/>
              <w:ind/>
              <w:jc w:val="center"/>
              <w:rPr>
                <w:rFonts w:ascii="Times New Roman" w:hAnsi="Times New Roman"/>
                <w:sz w:val="24"/>
              </w:rPr>
            </w:pPr>
          </w:p>
        </w:tc>
        <w:tc>
          <w:tcPr>
            <w:tcW w:type="dxa" w:w="2348"/>
            <w:gridSpan w:val="2"/>
            <w:tcBorders>
              <w:top w:color="000000" w:sz="6" w:val="single"/>
              <w:left w:color="000000" w:sz="6" w:val="single"/>
              <w:bottom w:color="000000" w:sz="6" w:val="single"/>
              <w:right w:color="000000" w:sz="6" w:val="single"/>
            </w:tcBorders>
            <w:tcMar>
              <w:left w:type="dxa" w:w="75"/>
              <w:right w:type="dxa" w:w="75"/>
            </w:tcMar>
          </w:tcPr>
          <w:p w14:paraId="79080000">
            <w:pPr>
              <w:pStyle w:val="Style_12"/>
              <w:ind/>
              <w:jc w:val="center"/>
              <w:rPr>
                <w:rFonts w:ascii="Times New Roman" w:hAnsi="Times New Roman"/>
                <w:sz w:val="24"/>
              </w:rPr>
            </w:pPr>
            <w:r>
              <w:rPr>
                <w:rFonts w:ascii="Times New Roman" w:hAnsi="Times New Roman"/>
                <w:sz w:val="24"/>
              </w:rPr>
              <w:t>Срок реализации &lt;1&gt;</w:t>
            </w:r>
          </w:p>
        </w:tc>
        <w:tc>
          <w:tcPr>
            <w:tcW w:type="dxa" w:w="1656"/>
            <w:vMerge w:val="restart"/>
            <w:tcBorders>
              <w:top w:color="000000" w:sz="6" w:val="single"/>
              <w:left w:color="000000" w:sz="6" w:val="single"/>
              <w:bottom w:color="000000" w:sz="6" w:val="single"/>
              <w:right w:color="000000" w:sz="6" w:val="single"/>
            </w:tcBorders>
            <w:tcMar>
              <w:left w:type="dxa" w:w="75"/>
              <w:right w:type="dxa" w:w="75"/>
            </w:tcMar>
          </w:tcPr>
          <w:p w14:paraId="7A080000">
            <w:pPr>
              <w:pStyle w:val="Style_12"/>
              <w:ind w:firstLine="0" w:left="-74"/>
              <w:jc w:val="center"/>
              <w:rPr>
                <w:rFonts w:ascii="Times New Roman" w:hAnsi="Times New Roman"/>
                <w:sz w:val="24"/>
              </w:rPr>
            </w:pPr>
            <w:r>
              <w:rPr>
                <w:rFonts w:ascii="Times New Roman" w:hAnsi="Times New Roman"/>
                <w:sz w:val="24"/>
              </w:rPr>
              <w:t>Ответственный исполнитель</w:t>
            </w:r>
          </w:p>
          <w:p w14:paraId="7B080000">
            <w:pPr>
              <w:pStyle w:val="Style_12"/>
              <w:ind w:firstLine="0" w:left="-74"/>
              <w:jc w:val="center"/>
              <w:rPr>
                <w:rFonts w:ascii="Times New Roman" w:hAnsi="Times New Roman"/>
                <w:sz w:val="24"/>
              </w:rPr>
            </w:pPr>
            <w:r>
              <w:rPr>
                <w:rFonts w:ascii="Times New Roman" w:hAnsi="Times New Roman"/>
                <w:sz w:val="24"/>
              </w:rPr>
              <w:t>(должность, ФИО)</w:t>
            </w:r>
          </w:p>
        </w:tc>
        <w:tc>
          <w:tcPr>
            <w:tcW w:type="dxa" w:w="5951"/>
            <w:gridSpan w:val="5"/>
            <w:tcBorders>
              <w:top w:color="000000" w:sz="6" w:val="single"/>
              <w:left w:color="000000" w:sz="6" w:val="single"/>
              <w:bottom w:color="000000" w:sz="6" w:val="single"/>
              <w:right w:color="000000" w:sz="6" w:val="single"/>
            </w:tcBorders>
            <w:tcMar>
              <w:left w:type="dxa" w:w="75"/>
              <w:right w:type="dxa" w:w="75"/>
            </w:tcMar>
          </w:tcPr>
          <w:p w14:paraId="7C080000">
            <w:pPr>
              <w:pStyle w:val="Style_12"/>
              <w:ind/>
              <w:jc w:val="center"/>
              <w:rPr>
                <w:rFonts w:ascii="Times New Roman" w:hAnsi="Times New Roman"/>
                <w:sz w:val="24"/>
              </w:rPr>
            </w:pPr>
            <w:r>
              <w:rPr>
                <w:rFonts w:ascii="Times New Roman" w:hAnsi="Times New Roman"/>
                <w:sz w:val="24"/>
              </w:rPr>
              <w:t>Объем расходов, (тыс. рублей) &lt;2&gt;</w:t>
            </w:r>
          </w:p>
        </w:tc>
      </w:tr>
      <w:t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7D080000">
            <w:pPr>
              <w:pStyle w:val="Style_12"/>
              <w:ind/>
              <w:jc w:val="center"/>
              <w:rPr>
                <w:rFonts w:ascii="Times New Roman" w:hAnsi="Times New Roman"/>
                <w:sz w:val="24"/>
              </w:rPr>
            </w:pPr>
            <w:r>
              <w:rPr>
                <w:rFonts w:ascii="Times New Roman" w:hAnsi="Times New Roman"/>
                <w:sz w:val="24"/>
              </w:rPr>
              <w:t>начало</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7E080000">
            <w:pPr>
              <w:pStyle w:val="Style_12"/>
              <w:ind/>
              <w:jc w:val="center"/>
              <w:rPr>
                <w:rFonts w:ascii="Times New Roman" w:hAnsi="Times New Roman"/>
                <w:sz w:val="24"/>
              </w:rPr>
            </w:pPr>
            <w:r>
              <w:rPr>
                <w:rFonts w:ascii="Times New Roman" w:hAnsi="Times New Roman"/>
                <w:sz w:val="24"/>
              </w:rPr>
              <w:t>окончание</w:t>
            </w:r>
          </w:p>
        </w:tc>
        <w:tc>
          <w:tcPr>
            <w:tcW w:type="dxa" w:w="1656"/>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967"/>
            <w:tcBorders>
              <w:top w:color="000000" w:sz="6" w:val="single"/>
              <w:left w:color="000000" w:sz="6" w:val="single"/>
              <w:bottom w:color="000000" w:sz="6" w:val="single"/>
              <w:right w:color="000000" w:sz="6" w:val="single"/>
            </w:tcBorders>
            <w:tcMar>
              <w:left w:type="dxa" w:w="75"/>
              <w:right w:type="dxa" w:w="75"/>
            </w:tcMar>
          </w:tcPr>
          <w:p w14:paraId="7F080000">
            <w:pPr>
              <w:pStyle w:val="Style_12"/>
              <w:ind/>
              <w:jc w:val="center"/>
              <w:rPr>
                <w:rFonts w:ascii="Times New Roman" w:hAnsi="Times New Roman"/>
                <w:sz w:val="24"/>
              </w:rPr>
            </w:pPr>
            <w:r>
              <w:rPr>
                <w:rFonts w:ascii="Times New Roman" w:hAnsi="Times New Roman"/>
                <w:sz w:val="24"/>
              </w:rPr>
              <w:t>всего</w:t>
            </w:r>
          </w:p>
        </w:tc>
        <w:tc>
          <w:tcPr>
            <w:tcW w:type="dxa" w:w="980"/>
            <w:tcBorders>
              <w:top w:color="000000" w:sz="6" w:val="single"/>
              <w:left w:color="000000" w:sz="6" w:val="single"/>
              <w:bottom w:color="000000" w:sz="6" w:val="single"/>
              <w:right w:color="000000" w:sz="6" w:val="single"/>
            </w:tcBorders>
            <w:tcMar>
              <w:left w:type="dxa" w:w="75"/>
              <w:right w:type="dxa" w:w="75"/>
            </w:tcMar>
          </w:tcPr>
          <w:p w14:paraId="80080000">
            <w:pPr>
              <w:pStyle w:val="Style_12"/>
              <w:ind/>
              <w:jc w:val="center"/>
              <w:rPr>
                <w:rFonts w:ascii="Times New Roman" w:hAnsi="Times New Roman"/>
                <w:sz w:val="24"/>
              </w:rPr>
            </w:pPr>
            <w:r>
              <w:rPr>
                <w:rFonts w:ascii="Times New Roman" w:hAnsi="Times New Roman"/>
                <w:sz w:val="24"/>
              </w:rPr>
              <w:t>областной</w:t>
            </w:r>
            <w:r>
              <w:rPr>
                <w:rFonts w:ascii="Times New Roman" w:hAnsi="Times New Roman"/>
                <w:sz w:val="24"/>
              </w:rPr>
              <w:br/>
            </w:r>
            <w:r>
              <w:rPr>
                <w:rFonts w:ascii="Times New Roman" w:hAnsi="Times New Roman"/>
                <w:sz w:val="24"/>
              </w:rPr>
              <w:t xml:space="preserve">бюджет </w:t>
            </w:r>
          </w:p>
        </w:tc>
        <w:tc>
          <w:tcPr>
            <w:tcW w:type="dxa" w:w="1657"/>
            <w:tcBorders>
              <w:top w:color="000000" w:sz="6" w:val="single"/>
              <w:left w:color="000000" w:sz="6" w:val="single"/>
              <w:bottom w:color="000000" w:sz="6" w:val="single"/>
              <w:right w:color="000000" w:sz="6" w:val="single"/>
            </w:tcBorders>
            <w:tcMar>
              <w:left w:type="dxa" w:w="75"/>
              <w:right w:type="dxa" w:w="75"/>
            </w:tcMar>
          </w:tcPr>
          <w:p w14:paraId="81080000">
            <w:pPr>
              <w:pStyle w:val="Style_12"/>
              <w:ind/>
              <w:jc w:val="center"/>
              <w:rPr>
                <w:rFonts w:ascii="Times New Roman" w:hAnsi="Times New Roman"/>
                <w:sz w:val="24"/>
              </w:rPr>
            </w:pPr>
            <w:r>
              <w:rPr>
                <w:rFonts w:ascii="Times New Roman" w:hAnsi="Times New Roman"/>
                <w:sz w:val="24"/>
              </w:rPr>
              <w:t>федеральный</w:t>
            </w:r>
            <w:r>
              <w:rPr>
                <w:rFonts w:ascii="Times New Roman" w:hAnsi="Times New Roman"/>
                <w:sz w:val="24"/>
              </w:rPr>
              <w:br/>
            </w:r>
            <w:r>
              <w:rPr>
                <w:rFonts w:ascii="Times New Roman" w:hAnsi="Times New Roman"/>
                <w:sz w:val="24"/>
              </w:rPr>
              <w:t xml:space="preserve">бюджет </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82080000">
            <w:pPr>
              <w:pStyle w:val="Style_12"/>
              <w:ind/>
              <w:jc w:val="center"/>
              <w:rPr>
                <w:rFonts w:ascii="Times New Roman" w:hAnsi="Times New Roman"/>
                <w:sz w:val="24"/>
              </w:rPr>
            </w:pPr>
            <w:r>
              <w:rPr>
                <w:rFonts w:ascii="Times New Roman" w:hAnsi="Times New Roman"/>
                <w:sz w:val="24"/>
              </w:rPr>
              <w:t>бюджет поселения</w:t>
            </w:r>
          </w:p>
        </w:tc>
        <w:tc>
          <w:tcPr>
            <w:tcW w:type="dxa" w:w="1242"/>
            <w:tcBorders>
              <w:top w:color="000000" w:sz="6" w:val="single"/>
              <w:left w:color="000000" w:sz="6" w:val="single"/>
              <w:bottom w:color="000000" w:sz="6" w:val="single"/>
              <w:right w:color="000000" w:sz="6" w:val="single"/>
            </w:tcBorders>
            <w:tcMar>
              <w:left w:type="dxa" w:w="75"/>
              <w:right w:type="dxa" w:w="75"/>
            </w:tcMar>
          </w:tcPr>
          <w:p w14:paraId="83080000">
            <w:pPr>
              <w:pStyle w:val="Style_12"/>
              <w:ind/>
              <w:jc w:val="center"/>
              <w:rPr>
                <w:rFonts w:ascii="Times New Roman" w:hAnsi="Times New Roman"/>
                <w:sz w:val="24"/>
              </w:rPr>
            </w:pPr>
            <w:r>
              <w:rPr>
                <w:rFonts w:ascii="Times New Roman" w:hAnsi="Times New Roman"/>
                <w:sz w:val="24"/>
              </w:rPr>
              <w:t>внебюд-жетные</w:t>
            </w:r>
            <w:r>
              <w:rPr>
                <w:rFonts w:ascii="Times New Roman" w:hAnsi="Times New Roman"/>
                <w:sz w:val="24"/>
              </w:rPr>
              <w:br/>
            </w:r>
            <w:r>
              <w:rPr>
                <w:rFonts w:ascii="Times New Roman" w:hAnsi="Times New Roman"/>
                <w:sz w:val="24"/>
              </w:rPr>
              <w:t>источники</w:t>
            </w:r>
          </w:p>
        </w:tc>
      </w:tr>
      <w:tr>
        <w:trPr>
          <w:trHeight w:hRule="atLeast" w:val="275"/>
        </w:trPr>
        <w:tc>
          <w:tcPr>
            <w:tcW w:type="dxa" w:w="691"/>
            <w:tcBorders>
              <w:top w:color="000000" w:sz="6" w:val="single"/>
              <w:left w:color="000000" w:sz="6" w:val="single"/>
              <w:bottom w:color="000000" w:sz="6" w:val="single"/>
              <w:right w:color="000000" w:sz="6" w:val="single"/>
            </w:tcBorders>
            <w:tcMar>
              <w:left w:type="dxa" w:w="75"/>
              <w:right w:type="dxa" w:w="75"/>
            </w:tcMar>
          </w:tcPr>
          <w:p w14:paraId="84080000">
            <w:pPr>
              <w:pStyle w:val="Style_12"/>
              <w:ind/>
              <w:jc w:val="center"/>
              <w:rPr>
                <w:rFonts w:ascii="Times New Roman" w:hAnsi="Times New Roman"/>
                <w:sz w:val="24"/>
              </w:rPr>
            </w:pPr>
            <w:r>
              <w:rPr>
                <w:rFonts w:ascii="Times New Roman" w:hAnsi="Times New Roman"/>
                <w:sz w:val="24"/>
              </w:rPr>
              <w:t>1</w:t>
            </w:r>
          </w:p>
        </w:tc>
        <w:tc>
          <w:tcPr>
            <w:tcW w:type="dxa" w:w="4558"/>
            <w:tcBorders>
              <w:top w:color="000000" w:sz="6" w:val="single"/>
              <w:left w:color="000000" w:sz="6" w:val="single"/>
              <w:bottom w:color="000000" w:sz="6" w:val="single"/>
              <w:right w:color="000000" w:sz="6" w:val="single"/>
            </w:tcBorders>
            <w:tcMar>
              <w:left w:type="dxa" w:w="75"/>
              <w:right w:type="dxa" w:w="75"/>
            </w:tcMar>
          </w:tcPr>
          <w:p w14:paraId="85080000">
            <w:pPr>
              <w:pStyle w:val="Style_12"/>
              <w:ind/>
              <w:jc w:val="center"/>
              <w:rPr>
                <w:rFonts w:ascii="Times New Roman" w:hAnsi="Times New Roman"/>
                <w:sz w:val="24"/>
              </w:rPr>
            </w:pPr>
            <w:r>
              <w:rPr>
                <w:rFonts w:ascii="Times New Roman" w:hAnsi="Times New Roman"/>
                <w:sz w:val="24"/>
              </w:rPr>
              <w:t>2</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86080000">
            <w:pPr>
              <w:pStyle w:val="Style_12"/>
              <w:ind/>
              <w:jc w:val="center"/>
              <w:rPr>
                <w:rFonts w:ascii="Times New Roman" w:hAnsi="Times New Roman"/>
                <w:sz w:val="24"/>
              </w:rPr>
            </w:pPr>
            <w:r>
              <w:rPr>
                <w:rFonts w:ascii="Times New Roman" w:hAnsi="Times New Roman"/>
                <w:sz w:val="24"/>
              </w:rPr>
              <w:t>3</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87080000">
            <w:pPr>
              <w:pStyle w:val="Style_12"/>
              <w:ind/>
              <w:jc w:val="center"/>
              <w:rPr>
                <w:rFonts w:ascii="Times New Roman" w:hAnsi="Times New Roman"/>
                <w:sz w:val="24"/>
              </w:rPr>
            </w:pPr>
            <w:r>
              <w:rPr>
                <w:rFonts w:ascii="Times New Roman" w:hAnsi="Times New Roman"/>
                <w:sz w:val="24"/>
              </w:rPr>
              <w:t>4</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88080000">
            <w:pPr>
              <w:pStyle w:val="Style_12"/>
              <w:ind/>
              <w:jc w:val="center"/>
              <w:rPr>
                <w:rFonts w:ascii="Times New Roman" w:hAnsi="Times New Roman"/>
                <w:sz w:val="24"/>
              </w:rPr>
            </w:pPr>
            <w:r>
              <w:rPr>
                <w:rFonts w:ascii="Times New Roman" w:hAnsi="Times New Roman"/>
                <w:sz w:val="24"/>
              </w:rPr>
              <w:t>5</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8908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8A080000">
            <w:pPr>
              <w:pStyle w:val="Style_12"/>
              <w:ind/>
              <w:jc w:val="center"/>
              <w:rPr>
                <w:rFonts w:ascii="Times New Roman" w:hAnsi="Times New Roman"/>
                <w:sz w:val="24"/>
              </w:rPr>
            </w:pPr>
            <w:r>
              <w:rPr>
                <w:rFonts w:ascii="Times New Roman" w:hAnsi="Times New Roman"/>
                <w:sz w:val="24"/>
              </w:rPr>
              <w:t>6</w:t>
            </w:r>
          </w:p>
        </w:tc>
        <w:tc>
          <w:tcPr>
            <w:tcW w:type="dxa" w:w="1657"/>
            <w:tcBorders>
              <w:top w:color="000000" w:sz="6" w:val="single"/>
              <w:left w:color="000000" w:sz="6" w:val="single"/>
              <w:bottom w:color="000000" w:sz="6" w:val="single"/>
              <w:right w:color="000000" w:sz="6" w:val="single"/>
            </w:tcBorders>
            <w:tcMar>
              <w:left w:type="dxa" w:w="75"/>
              <w:right w:type="dxa" w:w="75"/>
            </w:tcMar>
          </w:tcPr>
          <w:p w14:paraId="8B080000">
            <w:pPr>
              <w:pStyle w:val="Style_12"/>
              <w:ind/>
              <w:jc w:val="center"/>
              <w:rPr>
                <w:rFonts w:ascii="Times New Roman" w:hAnsi="Times New Roman"/>
                <w:sz w:val="24"/>
              </w:rPr>
            </w:pPr>
            <w:r>
              <w:rPr>
                <w:rFonts w:ascii="Times New Roman" w:hAnsi="Times New Roman"/>
                <w:sz w:val="24"/>
              </w:rPr>
              <w:t>7</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8C080000">
            <w:pPr>
              <w:pStyle w:val="Style_12"/>
              <w:ind/>
              <w:jc w:val="center"/>
              <w:rPr>
                <w:rFonts w:ascii="Times New Roman" w:hAnsi="Times New Roman"/>
                <w:sz w:val="24"/>
              </w:rPr>
            </w:pPr>
            <w:r>
              <w:rPr>
                <w:rFonts w:ascii="Times New Roman" w:hAnsi="Times New Roman"/>
                <w:sz w:val="24"/>
              </w:rPr>
              <w:t>8</w:t>
            </w:r>
          </w:p>
        </w:tc>
        <w:tc>
          <w:tcPr>
            <w:tcW w:type="dxa" w:w="1242"/>
            <w:tcBorders>
              <w:top w:color="000000" w:sz="6" w:val="single"/>
              <w:left w:color="000000" w:sz="6" w:val="single"/>
              <w:bottom w:color="000000" w:sz="6" w:val="single"/>
              <w:right w:color="000000" w:sz="6" w:val="single"/>
            </w:tcBorders>
            <w:tcMar>
              <w:left w:type="dxa" w:w="75"/>
              <w:right w:type="dxa" w:w="75"/>
            </w:tcMar>
          </w:tcPr>
          <w:p w14:paraId="8D080000">
            <w:pPr>
              <w:pStyle w:val="Style_12"/>
              <w:ind/>
              <w:jc w:val="center"/>
              <w:rPr>
                <w:rFonts w:ascii="Times New Roman" w:hAnsi="Times New Roman"/>
                <w:sz w:val="24"/>
              </w:rPr>
            </w:pPr>
            <w:r>
              <w:rPr>
                <w:rFonts w:ascii="Times New Roman" w:hAnsi="Times New Roman"/>
                <w:sz w:val="24"/>
              </w:rPr>
              <w:t>9</w:t>
            </w:r>
          </w:p>
        </w:tc>
      </w:tr>
      <w:tr>
        <w:trPr>
          <w:trHeight w:hRule="atLeast" w:val="275"/>
        </w:trPr>
        <w:tc>
          <w:tcPr>
            <w:tcW w:type="dxa" w:w="15204"/>
            <w:gridSpan w:val="10"/>
            <w:tcBorders>
              <w:top w:color="000000" w:sz="6" w:val="single"/>
              <w:left w:color="000000" w:sz="6" w:val="single"/>
              <w:bottom w:color="000000" w:sz="6" w:val="single"/>
              <w:right w:color="000000" w:sz="6" w:val="single"/>
            </w:tcBorders>
            <w:tcMar>
              <w:left w:type="dxa" w:w="75"/>
              <w:right w:type="dxa" w:w="75"/>
            </w:tcMar>
          </w:tcPr>
          <w:p w14:paraId="8E080000">
            <w:pPr>
              <w:pStyle w:val="Style_12"/>
              <w:ind/>
              <w:jc w:val="center"/>
              <w:rPr>
                <w:rFonts w:ascii="Times New Roman" w:hAnsi="Times New Roman"/>
                <w:i w:val="1"/>
                <w:sz w:val="24"/>
              </w:rPr>
            </w:pPr>
            <w:r>
              <w:rPr>
                <w:rFonts w:ascii="Times New Roman" w:hAnsi="Times New Roman"/>
                <w:i w:val="1"/>
                <w:sz w:val="24"/>
              </w:rPr>
              <w:t xml:space="preserve">Направление 1 «Наименование» </w:t>
            </w:r>
            <w:r>
              <w:rPr>
                <w:rFonts w:ascii="Times New Roman" w:hAnsi="Times New Roman"/>
                <w:sz w:val="24"/>
              </w:rPr>
              <w:t>&lt;3&gt;</w:t>
            </w:r>
          </w:p>
        </w:tc>
      </w:tr>
      <w:tr>
        <w:trPr>
          <w:trHeight w:hRule="atLeast" w:val="275"/>
        </w:trPr>
        <w:tc>
          <w:tcPr>
            <w:tcW w:type="dxa" w:w="691"/>
            <w:tcBorders>
              <w:top w:color="000000" w:sz="6" w:val="single"/>
              <w:left w:color="000000" w:sz="6" w:val="single"/>
              <w:bottom w:color="000000" w:sz="6" w:val="single"/>
              <w:right w:color="000000" w:sz="6" w:val="single"/>
            </w:tcBorders>
            <w:tcMar>
              <w:left w:type="dxa" w:w="75"/>
              <w:right w:type="dxa" w:w="75"/>
            </w:tcMar>
          </w:tcPr>
          <w:p w14:paraId="8F080000">
            <w:pPr>
              <w:pStyle w:val="Style_12"/>
              <w:ind/>
              <w:jc w:val="right"/>
              <w:rPr>
                <w:rFonts w:ascii="Times New Roman" w:hAnsi="Times New Roman"/>
                <w:sz w:val="24"/>
              </w:rPr>
            </w:pPr>
            <w:r>
              <w:rPr>
                <w:rFonts w:ascii="Times New Roman" w:hAnsi="Times New Roman"/>
                <w:sz w:val="24"/>
              </w:rPr>
              <w:t>1.</w:t>
            </w:r>
          </w:p>
        </w:tc>
        <w:tc>
          <w:tcPr>
            <w:tcW w:type="dxa" w:w="4558"/>
            <w:tcBorders>
              <w:top w:color="000000" w:sz="6" w:val="single"/>
              <w:left w:color="000000" w:sz="6" w:val="single"/>
              <w:bottom w:color="000000" w:sz="6" w:val="single"/>
              <w:right w:color="000000" w:sz="6" w:val="single"/>
            </w:tcBorders>
            <w:tcMar>
              <w:left w:type="dxa" w:w="75"/>
              <w:right w:type="dxa" w:w="75"/>
            </w:tcMar>
          </w:tcPr>
          <w:p w14:paraId="90080000">
            <w:pPr>
              <w:pStyle w:val="Style_12"/>
              <w:rPr>
                <w:rFonts w:ascii="Times New Roman" w:hAnsi="Times New Roman"/>
                <w:i w:val="1"/>
                <w:sz w:val="24"/>
              </w:rPr>
            </w:pPr>
            <w:r>
              <w:rPr>
                <w:rFonts w:ascii="Times New Roman" w:hAnsi="Times New Roman"/>
                <w:i w:val="1"/>
                <w:sz w:val="24"/>
              </w:rPr>
              <w:t>Структурный элемент «Наименование»</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91080000">
            <w:pPr>
              <w:pStyle w:val="Style_12"/>
              <w:rPr>
                <w:rFonts w:ascii="Times New Roman" w:hAnsi="Times New Roman"/>
                <w:sz w:val="24"/>
              </w:rPr>
            </w:pPr>
          </w:p>
        </w:tc>
        <w:tc>
          <w:tcPr>
            <w:tcW w:type="dxa" w:w="1243"/>
            <w:tcBorders>
              <w:top w:color="000000" w:sz="6" w:val="single"/>
              <w:left w:color="000000" w:sz="6" w:val="single"/>
              <w:bottom w:color="000000" w:sz="6" w:val="single"/>
              <w:right w:color="000000" w:sz="6" w:val="single"/>
            </w:tcBorders>
            <w:tcMar>
              <w:left w:type="dxa" w:w="75"/>
              <w:right w:type="dxa" w:w="75"/>
            </w:tcMar>
          </w:tcPr>
          <w:p w14:paraId="92080000">
            <w:pPr>
              <w:pStyle w:val="Style_12"/>
              <w:ind/>
              <w:jc w:val="center"/>
              <w:rPr>
                <w:rFonts w:ascii="Times New Roman" w:hAnsi="Times New Roman"/>
                <w:sz w:val="24"/>
              </w:rPr>
            </w:pPr>
          </w:p>
        </w:tc>
        <w:tc>
          <w:tcPr>
            <w:tcW w:type="dxa" w:w="1656"/>
            <w:tcBorders>
              <w:top w:color="000000" w:sz="6" w:val="single"/>
              <w:left w:color="000000" w:sz="6" w:val="single"/>
              <w:bottom w:color="000000" w:sz="6" w:val="single"/>
              <w:right w:color="000000" w:sz="6" w:val="single"/>
            </w:tcBorders>
            <w:tcMar>
              <w:left w:type="dxa" w:w="75"/>
              <w:right w:type="dxa" w:w="75"/>
            </w:tcMar>
          </w:tcPr>
          <w:p w14:paraId="93080000">
            <w:pPr>
              <w:pStyle w:val="Style_12"/>
              <w:ind/>
              <w:jc w:val="center"/>
              <w:rPr>
                <w:rFonts w:ascii="Times New Roman" w:hAnsi="Times New Roman"/>
                <w:sz w:val="24"/>
              </w:rPr>
            </w:pPr>
          </w:p>
        </w:tc>
        <w:tc>
          <w:tcPr>
            <w:tcW w:type="dxa" w:w="967"/>
            <w:tcBorders>
              <w:top w:color="000000" w:sz="6" w:val="single"/>
              <w:left w:color="000000" w:sz="6" w:val="single"/>
              <w:bottom w:color="000000" w:sz="6" w:val="single"/>
              <w:right w:color="000000" w:sz="6" w:val="single"/>
            </w:tcBorders>
            <w:tcMar>
              <w:left w:type="dxa" w:w="75"/>
              <w:right w:type="dxa" w:w="75"/>
            </w:tcMar>
          </w:tcPr>
          <w:p w14:paraId="94080000">
            <w:pPr>
              <w:pStyle w:val="Style_12"/>
              <w:ind/>
              <w:jc w:val="center"/>
              <w:rPr>
                <w:rFonts w:ascii="Times New Roman" w:hAnsi="Times New Roman"/>
                <w:i w:val="1"/>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95080000">
            <w:pPr>
              <w:pStyle w:val="Style_12"/>
              <w:ind/>
              <w:jc w:val="center"/>
              <w:rPr>
                <w:rFonts w:ascii="Times New Roman" w:hAnsi="Times New Roman"/>
                <w:i w:val="1"/>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96080000">
            <w:pPr>
              <w:pStyle w:val="Style_12"/>
              <w:ind/>
              <w:jc w:val="center"/>
              <w:rPr>
                <w:rFonts w:ascii="Times New Roman" w:hAnsi="Times New Roman"/>
                <w:i w:val="1"/>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97080000">
            <w:pPr>
              <w:pStyle w:val="Style_12"/>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98080000">
            <w:pPr>
              <w:pStyle w:val="Style_12"/>
              <w:ind/>
              <w:jc w:val="center"/>
              <w:rPr>
                <w:rFonts w:ascii="Times New Roman" w:hAnsi="Times New Roman"/>
                <w:sz w:val="24"/>
              </w:rPr>
            </w:pPr>
          </w:p>
        </w:tc>
      </w:tr>
      <w:tr>
        <w:trPr>
          <w:trHeight w:hRule="atLeast" w:val="539"/>
        </w:trPr>
        <w:tc>
          <w:tcPr>
            <w:tcW w:type="dxa" w:w="691"/>
            <w:tcBorders>
              <w:top w:color="000000" w:sz="6" w:val="single"/>
              <w:left w:color="000000" w:sz="6" w:val="single"/>
              <w:bottom w:color="000000" w:sz="6" w:val="single"/>
              <w:right w:color="000000" w:sz="6" w:val="single"/>
            </w:tcBorders>
            <w:tcMar>
              <w:left w:type="dxa" w:w="75"/>
              <w:right w:type="dxa" w:w="75"/>
            </w:tcMar>
          </w:tcPr>
          <w:p w14:paraId="99080000">
            <w:pPr>
              <w:pStyle w:val="Style_12"/>
              <w:ind/>
              <w:jc w:val="right"/>
              <w:rPr>
                <w:rFonts w:ascii="Times New Roman" w:hAnsi="Times New Roman"/>
                <w:sz w:val="24"/>
              </w:rPr>
            </w:pPr>
            <w:r>
              <w:rPr>
                <w:rFonts w:ascii="Times New Roman" w:hAnsi="Times New Roman"/>
                <w:sz w:val="24"/>
              </w:rPr>
              <w:t>1.1.</w:t>
            </w:r>
          </w:p>
        </w:tc>
        <w:tc>
          <w:tcPr>
            <w:tcW w:type="dxa" w:w="4558"/>
            <w:tcBorders>
              <w:top w:color="000000" w:sz="6" w:val="single"/>
              <w:left w:color="000000" w:sz="6" w:val="single"/>
              <w:bottom w:color="000000" w:sz="6" w:val="single"/>
              <w:right w:color="000000" w:sz="6" w:val="single"/>
            </w:tcBorders>
            <w:tcMar>
              <w:left w:type="dxa" w:w="75"/>
              <w:right w:type="dxa" w:w="75"/>
            </w:tcMar>
          </w:tcPr>
          <w:p w14:paraId="9A080000">
            <w:pPr>
              <w:pStyle w:val="Style_12"/>
              <w:rPr>
                <w:rFonts w:ascii="Times New Roman" w:hAnsi="Times New Roman"/>
                <w:i w:val="1"/>
                <w:sz w:val="24"/>
              </w:rPr>
            </w:pPr>
            <w:r>
              <w:rPr>
                <w:rFonts w:ascii="Times New Roman" w:hAnsi="Times New Roman"/>
                <w:i w:val="1"/>
                <w:sz w:val="24"/>
              </w:rPr>
              <w:t>Мероприятие (результат) структурного элемента 1.1 «____________»</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9B080000">
            <w:pPr>
              <w:pStyle w:val="Style_12"/>
              <w:rPr>
                <w:rFonts w:ascii="Times New Roman" w:hAnsi="Times New Roman"/>
                <w:sz w:val="24"/>
              </w:rPr>
            </w:pPr>
          </w:p>
        </w:tc>
        <w:tc>
          <w:tcPr>
            <w:tcW w:type="dxa" w:w="1243"/>
            <w:tcBorders>
              <w:top w:color="000000" w:sz="6" w:val="single"/>
              <w:left w:color="000000" w:sz="6" w:val="single"/>
              <w:bottom w:color="000000" w:sz="6" w:val="single"/>
              <w:right w:color="000000" w:sz="6" w:val="single"/>
            </w:tcBorders>
            <w:tcMar>
              <w:left w:type="dxa" w:w="75"/>
              <w:right w:type="dxa" w:w="75"/>
            </w:tcMar>
          </w:tcPr>
          <w:p w14:paraId="9C080000">
            <w:pPr>
              <w:pStyle w:val="Style_12"/>
              <w:ind/>
              <w:jc w:val="center"/>
              <w:rPr>
                <w:rFonts w:ascii="Times New Roman" w:hAnsi="Times New Roman"/>
                <w:sz w:val="24"/>
              </w:rPr>
            </w:pPr>
          </w:p>
        </w:tc>
        <w:tc>
          <w:tcPr>
            <w:tcW w:type="dxa" w:w="1656"/>
            <w:tcBorders>
              <w:top w:color="000000" w:sz="6" w:val="single"/>
              <w:left w:color="000000" w:sz="6" w:val="single"/>
              <w:bottom w:color="000000" w:sz="6" w:val="single"/>
              <w:right w:color="000000" w:sz="6" w:val="single"/>
            </w:tcBorders>
            <w:tcMar>
              <w:left w:type="dxa" w:w="75"/>
              <w:right w:type="dxa" w:w="75"/>
            </w:tcMar>
          </w:tcPr>
          <w:p w14:paraId="9D080000">
            <w:pPr>
              <w:pStyle w:val="Style_12"/>
              <w:ind/>
              <w:jc w:val="center"/>
              <w:rPr>
                <w:rFonts w:ascii="Times New Roman" w:hAnsi="Times New Roman"/>
                <w:sz w:val="24"/>
              </w:rPr>
            </w:pPr>
          </w:p>
        </w:tc>
        <w:tc>
          <w:tcPr>
            <w:tcW w:type="dxa" w:w="967"/>
            <w:tcBorders>
              <w:top w:color="000000" w:sz="6" w:val="single"/>
              <w:left w:color="000000" w:sz="6" w:val="single"/>
              <w:bottom w:color="000000" w:sz="6" w:val="single"/>
              <w:right w:color="000000" w:sz="6" w:val="single"/>
            </w:tcBorders>
            <w:tcMar>
              <w:left w:type="dxa" w:w="75"/>
              <w:right w:type="dxa" w:w="75"/>
            </w:tcMar>
          </w:tcPr>
          <w:p w14:paraId="9E080000">
            <w:pPr>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9F080000">
            <w:pPr>
              <w:ind/>
              <w:jc w:val="center"/>
            </w:pPr>
            <w:r>
              <w:rPr>
                <w:rFonts w:ascii="Times New Roman" w:hAnsi="Times New Roman"/>
                <w:sz w:val="24"/>
              </w:rPr>
              <w:t>Х</w:t>
            </w:r>
          </w:p>
        </w:tc>
        <w:tc>
          <w:tcPr>
            <w:tcW w:type="dxa" w:w="1657"/>
            <w:tcBorders>
              <w:top w:color="000000" w:sz="6" w:val="single"/>
              <w:left w:color="000000" w:sz="6" w:val="single"/>
              <w:bottom w:color="000000" w:sz="6" w:val="single"/>
              <w:right w:color="000000" w:sz="6" w:val="single"/>
            </w:tcBorders>
            <w:tcMar>
              <w:left w:type="dxa" w:w="75"/>
              <w:right w:type="dxa" w:w="75"/>
            </w:tcMar>
          </w:tcPr>
          <w:p w14:paraId="A0080000">
            <w:pPr>
              <w:ind/>
              <w:jc w:val="center"/>
            </w:pPr>
            <w:r>
              <w:rPr>
                <w:rFonts w:ascii="Times New Roman" w:hAnsi="Times New Roman"/>
                <w:sz w:val="24"/>
              </w:rPr>
              <w:t>Х</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A1080000">
            <w:pPr>
              <w:ind/>
              <w:jc w:val="center"/>
            </w:pPr>
            <w:r>
              <w:rPr>
                <w:rFonts w:ascii="Times New Roman" w:hAnsi="Times New Roman"/>
                <w:sz w:val="24"/>
              </w:rPr>
              <w:t>Х</w:t>
            </w:r>
          </w:p>
        </w:tc>
        <w:tc>
          <w:tcPr>
            <w:tcW w:type="dxa" w:w="1242"/>
            <w:tcBorders>
              <w:top w:color="000000" w:sz="6" w:val="single"/>
              <w:left w:color="000000" w:sz="6" w:val="single"/>
              <w:bottom w:color="000000" w:sz="6" w:val="single"/>
              <w:right w:color="000000" w:sz="6" w:val="single"/>
            </w:tcBorders>
            <w:tcMar>
              <w:left w:type="dxa" w:w="75"/>
              <w:right w:type="dxa" w:w="75"/>
            </w:tcMar>
          </w:tcPr>
          <w:p w14:paraId="A2080000">
            <w:pPr>
              <w:ind/>
              <w:jc w:val="center"/>
            </w:pPr>
            <w:r>
              <w:rPr>
                <w:rFonts w:ascii="Times New Roman" w:hAnsi="Times New Roman"/>
                <w:sz w:val="24"/>
              </w:rPr>
              <w:t>Х</w:t>
            </w:r>
          </w:p>
        </w:tc>
      </w:tr>
      <w:tr>
        <w:trPr>
          <w:trHeight w:hRule="atLeast" w:val="551"/>
        </w:trPr>
        <w:tc>
          <w:tcPr>
            <w:tcW w:type="dxa" w:w="691"/>
            <w:tcBorders>
              <w:top w:color="000000" w:sz="6" w:val="single"/>
              <w:left w:color="000000" w:sz="6" w:val="single"/>
              <w:bottom w:color="000000" w:sz="6" w:val="single"/>
              <w:right w:color="000000" w:sz="6" w:val="single"/>
            </w:tcBorders>
            <w:tcMar>
              <w:left w:type="dxa" w:w="75"/>
              <w:right w:type="dxa" w:w="75"/>
            </w:tcMar>
          </w:tcPr>
          <w:p w14:paraId="A3080000">
            <w:pPr>
              <w:pStyle w:val="Style_12"/>
              <w:ind/>
              <w:jc w:val="right"/>
              <w:rPr>
                <w:rFonts w:ascii="Times New Roman" w:hAnsi="Times New Roman"/>
                <w:sz w:val="24"/>
              </w:rPr>
            </w:pPr>
            <w:r>
              <w:rPr>
                <w:rFonts w:ascii="Times New Roman" w:hAnsi="Times New Roman"/>
                <w:sz w:val="24"/>
              </w:rPr>
              <w:t>1.1.1</w:t>
            </w:r>
          </w:p>
        </w:tc>
        <w:tc>
          <w:tcPr>
            <w:tcW w:type="dxa" w:w="4558"/>
            <w:tcBorders>
              <w:top w:color="000000" w:sz="6" w:val="single"/>
              <w:left w:color="000000" w:sz="6" w:val="single"/>
              <w:bottom w:color="000000" w:sz="6" w:val="single"/>
              <w:right w:color="000000" w:sz="6" w:val="single"/>
            </w:tcBorders>
            <w:tcMar>
              <w:left w:type="dxa" w:w="75"/>
              <w:right w:type="dxa" w:w="75"/>
            </w:tcMar>
          </w:tcPr>
          <w:p w14:paraId="A4080000">
            <w:pPr>
              <w:pStyle w:val="Style_12"/>
              <w:rPr>
                <w:rFonts w:ascii="Times New Roman" w:hAnsi="Times New Roman"/>
                <w:i w:val="1"/>
                <w:sz w:val="24"/>
              </w:rPr>
            </w:pPr>
            <w:r>
              <w:rPr>
                <w:rFonts w:ascii="Times New Roman" w:hAnsi="Times New Roman"/>
                <w:i w:val="1"/>
                <w:sz w:val="24"/>
              </w:rPr>
              <w:t xml:space="preserve">Контрольная точка результата структурного элемента «____________» </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A5080000">
            <w:pPr>
              <w:pStyle w:val="Style_12"/>
              <w:ind/>
              <w:jc w:val="center"/>
              <w:rPr>
                <w:rFonts w:ascii="Times New Roman" w:hAnsi="Times New Roman"/>
                <w:sz w:val="24"/>
              </w:rPr>
            </w:pPr>
            <w:r>
              <w:rPr>
                <w:rFonts w:ascii="Times New Roman" w:hAnsi="Times New Roman"/>
                <w:sz w:val="24"/>
              </w:rPr>
              <w:t>Х</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A6080000">
            <w:pPr>
              <w:pStyle w:val="Style_12"/>
              <w:ind/>
              <w:jc w:val="center"/>
              <w:rPr>
                <w:rFonts w:ascii="Times New Roman" w:hAnsi="Times New Roman"/>
                <w:sz w:val="24"/>
              </w:rPr>
            </w:pPr>
          </w:p>
        </w:tc>
        <w:tc>
          <w:tcPr>
            <w:tcW w:type="dxa" w:w="1656"/>
            <w:tcBorders>
              <w:top w:color="000000" w:sz="6" w:val="single"/>
              <w:left w:color="000000" w:sz="6" w:val="single"/>
              <w:bottom w:color="000000" w:sz="6" w:val="single"/>
              <w:right w:color="000000" w:sz="6" w:val="single"/>
            </w:tcBorders>
            <w:tcMar>
              <w:left w:type="dxa" w:w="75"/>
              <w:right w:type="dxa" w:w="75"/>
            </w:tcMar>
          </w:tcPr>
          <w:p w14:paraId="A7080000">
            <w:pPr>
              <w:pStyle w:val="Style_12"/>
              <w:ind/>
              <w:jc w:val="center"/>
              <w:rPr>
                <w:rFonts w:ascii="Times New Roman" w:hAnsi="Times New Roman"/>
                <w:sz w:val="24"/>
              </w:rPr>
            </w:pPr>
          </w:p>
        </w:tc>
        <w:tc>
          <w:tcPr>
            <w:tcW w:type="dxa" w:w="967"/>
            <w:tcBorders>
              <w:top w:color="000000" w:sz="6" w:val="single"/>
              <w:left w:color="000000" w:sz="6" w:val="single"/>
              <w:bottom w:color="000000" w:sz="6" w:val="single"/>
              <w:right w:color="000000" w:sz="6" w:val="single"/>
            </w:tcBorders>
            <w:tcMar>
              <w:left w:type="dxa" w:w="75"/>
              <w:right w:type="dxa" w:w="75"/>
            </w:tcMar>
          </w:tcPr>
          <w:p w14:paraId="A8080000">
            <w:pPr>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A9080000">
            <w:pPr>
              <w:ind/>
              <w:jc w:val="center"/>
            </w:pPr>
            <w:r>
              <w:rPr>
                <w:rFonts w:ascii="Times New Roman" w:hAnsi="Times New Roman"/>
                <w:sz w:val="24"/>
              </w:rPr>
              <w:t>Х</w:t>
            </w:r>
          </w:p>
        </w:tc>
        <w:tc>
          <w:tcPr>
            <w:tcW w:type="dxa" w:w="1657"/>
            <w:tcBorders>
              <w:top w:color="000000" w:sz="6" w:val="single"/>
              <w:left w:color="000000" w:sz="6" w:val="single"/>
              <w:bottom w:color="000000" w:sz="6" w:val="single"/>
              <w:right w:color="000000" w:sz="6" w:val="single"/>
            </w:tcBorders>
            <w:tcMar>
              <w:left w:type="dxa" w:w="75"/>
              <w:right w:type="dxa" w:w="75"/>
            </w:tcMar>
          </w:tcPr>
          <w:p w14:paraId="AA080000">
            <w:pPr>
              <w:ind/>
              <w:jc w:val="center"/>
            </w:pPr>
            <w:r>
              <w:rPr>
                <w:rFonts w:ascii="Times New Roman" w:hAnsi="Times New Roman"/>
                <w:sz w:val="24"/>
              </w:rPr>
              <w:t>Х</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AB080000">
            <w:pPr>
              <w:ind/>
              <w:jc w:val="center"/>
            </w:pPr>
            <w:r>
              <w:rPr>
                <w:rFonts w:ascii="Times New Roman" w:hAnsi="Times New Roman"/>
                <w:sz w:val="24"/>
              </w:rPr>
              <w:t>Х</w:t>
            </w:r>
          </w:p>
        </w:tc>
        <w:tc>
          <w:tcPr>
            <w:tcW w:type="dxa" w:w="1242"/>
            <w:tcBorders>
              <w:top w:color="000000" w:sz="6" w:val="single"/>
              <w:left w:color="000000" w:sz="6" w:val="single"/>
              <w:bottom w:color="000000" w:sz="6" w:val="single"/>
              <w:right w:color="000000" w:sz="6" w:val="single"/>
            </w:tcBorders>
            <w:tcMar>
              <w:left w:type="dxa" w:w="75"/>
              <w:right w:type="dxa" w:w="75"/>
            </w:tcMar>
          </w:tcPr>
          <w:p w14:paraId="AC080000">
            <w:pPr>
              <w:ind/>
              <w:jc w:val="center"/>
            </w:pPr>
            <w:r>
              <w:rPr>
                <w:rFonts w:ascii="Times New Roman" w:hAnsi="Times New Roman"/>
                <w:sz w:val="24"/>
              </w:rPr>
              <w:t>Х</w:t>
            </w:r>
          </w:p>
        </w:tc>
      </w:tr>
      <w:tr>
        <w:trPr>
          <w:trHeight w:hRule="atLeast" w:val="296"/>
        </w:trPr>
        <w:tc>
          <w:tcPr>
            <w:tcW w:type="dxa" w:w="691"/>
            <w:tcBorders>
              <w:top w:color="000000" w:sz="6" w:val="single"/>
              <w:left w:color="000000" w:sz="6" w:val="single"/>
              <w:bottom w:color="000000" w:sz="6" w:val="single"/>
              <w:right w:color="000000" w:sz="6" w:val="single"/>
            </w:tcBorders>
            <w:tcMar>
              <w:left w:type="dxa" w:w="75"/>
              <w:right w:type="dxa" w:w="75"/>
            </w:tcMar>
            <w:vAlign w:val="bottom"/>
          </w:tcPr>
          <w:p w14:paraId="AD080000">
            <w:pPr>
              <w:pStyle w:val="Style_12"/>
              <w:ind/>
              <w:jc w:val="center"/>
              <w:rPr>
                <w:rFonts w:ascii="Times New Roman" w:hAnsi="Times New Roman"/>
                <w:sz w:val="24"/>
              </w:rPr>
            </w:pPr>
            <w:r>
              <w:rPr>
                <w:rFonts w:ascii="Times New Roman" w:hAnsi="Times New Roman"/>
                <w:sz w:val="24"/>
              </w:rPr>
              <w:t>…</w:t>
            </w:r>
          </w:p>
        </w:tc>
        <w:tc>
          <w:tcPr>
            <w:tcW w:type="dxa" w:w="4558"/>
            <w:tcBorders>
              <w:top w:color="000000" w:sz="6" w:val="single"/>
              <w:left w:color="000000" w:sz="6" w:val="single"/>
              <w:bottom w:color="000000" w:sz="6" w:val="single"/>
              <w:right w:color="000000" w:sz="6" w:val="single"/>
            </w:tcBorders>
            <w:tcMar>
              <w:left w:type="dxa" w:w="75"/>
              <w:right w:type="dxa" w:w="75"/>
            </w:tcMar>
            <w:vAlign w:val="bottom"/>
          </w:tcPr>
          <w:p w14:paraId="AE080000">
            <w:pPr>
              <w:pStyle w:val="Style_12"/>
              <w:ind/>
              <w:jc w:val="center"/>
              <w:rPr>
                <w:rFonts w:ascii="Times New Roman" w:hAnsi="Times New Roman"/>
                <w:i w:val="1"/>
                <w:sz w:val="24"/>
              </w:rPr>
            </w:pPr>
            <w:r>
              <w:rPr>
                <w:rFonts w:ascii="Times New Roman" w:hAnsi="Times New Roman"/>
                <w:i w:val="1"/>
                <w:sz w:val="24"/>
              </w:rPr>
              <w:t>…</w:t>
            </w:r>
          </w:p>
        </w:tc>
        <w:tc>
          <w:tcPr>
            <w:tcW w:type="dxa" w:w="1105"/>
            <w:tcBorders>
              <w:top w:color="000000" w:sz="6" w:val="single"/>
              <w:left w:color="000000" w:sz="6" w:val="single"/>
              <w:bottom w:color="000000" w:sz="6" w:val="single"/>
              <w:right w:color="000000" w:sz="6" w:val="single"/>
            </w:tcBorders>
            <w:tcMar>
              <w:left w:type="dxa" w:w="75"/>
              <w:right w:type="dxa" w:w="75"/>
            </w:tcMar>
            <w:vAlign w:val="bottom"/>
          </w:tcPr>
          <w:p w14:paraId="AF080000">
            <w:pPr>
              <w:pStyle w:val="Style_12"/>
              <w:ind/>
              <w:jc w:val="center"/>
              <w:rPr>
                <w:rFonts w:ascii="Times New Roman" w:hAnsi="Times New Roman"/>
                <w:sz w:val="24"/>
              </w:rPr>
            </w:pPr>
            <w:r>
              <w:rPr>
                <w:rFonts w:ascii="Times New Roman" w:hAnsi="Times New Roman"/>
                <w:sz w:val="24"/>
              </w:rPr>
              <w:t>…</w:t>
            </w:r>
          </w:p>
        </w:tc>
        <w:tc>
          <w:tcPr>
            <w:tcW w:type="dxa" w:w="1243"/>
            <w:tcBorders>
              <w:top w:color="000000" w:sz="6" w:val="single"/>
              <w:left w:color="000000" w:sz="6" w:val="single"/>
              <w:bottom w:color="000000" w:sz="6" w:val="single"/>
              <w:right w:color="000000" w:sz="6" w:val="single"/>
            </w:tcBorders>
            <w:tcMar>
              <w:left w:type="dxa" w:w="75"/>
              <w:right w:type="dxa" w:w="75"/>
            </w:tcMar>
            <w:vAlign w:val="bottom"/>
          </w:tcPr>
          <w:p w14:paraId="B0080000">
            <w:pPr>
              <w:pStyle w:val="Style_12"/>
              <w:ind/>
              <w:jc w:val="center"/>
              <w:rPr>
                <w:rFonts w:ascii="Times New Roman" w:hAnsi="Times New Roman"/>
                <w:sz w:val="24"/>
              </w:rPr>
            </w:pPr>
            <w:r>
              <w:rPr>
                <w:rFonts w:ascii="Times New Roman" w:hAnsi="Times New Roman"/>
                <w:sz w:val="24"/>
              </w:rPr>
              <w:t>…</w:t>
            </w:r>
          </w:p>
        </w:tc>
        <w:tc>
          <w:tcPr>
            <w:tcW w:type="dxa" w:w="1656"/>
            <w:tcBorders>
              <w:top w:color="000000" w:sz="6" w:val="single"/>
              <w:left w:color="000000" w:sz="6" w:val="single"/>
              <w:bottom w:color="000000" w:sz="6" w:val="single"/>
              <w:right w:color="000000" w:sz="6" w:val="single"/>
            </w:tcBorders>
            <w:tcMar>
              <w:left w:type="dxa" w:w="75"/>
              <w:right w:type="dxa" w:w="75"/>
            </w:tcMar>
            <w:vAlign w:val="bottom"/>
          </w:tcPr>
          <w:p w14:paraId="B1080000">
            <w:pPr>
              <w:pStyle w:val="Style_12"/>
              <w:ind/>
              <w:jc w:val="center"/>
              <w:rPr>
                <w:rFonts w:ascii="Times New Roman" w:hAnsi="Times New Roman"/>
                <w:sz w:val="24"/>
              </w:rPr>
            </w:pPr>
            <w:r>
              <w:rPr>
                <w:rFonts w:ascii="Times New Roman" w:hAnsi="Times New Roman"/>
                <w:sz w:val="24"/>
              </w:rPr>
              <w:t>…</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B2080000">
            <w:pPr>
              <w:spacing w:after="0" w:line="240" w:lineRule="auto"/>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vAlign w:val="bottom"/>
          </w:tcPr>
          <w:p w14:paraId="B3080000">
            <w:pPr>
              <w:spacing w:after="0" w:line="240" w:lineRule="auto"/>
              <w:ind/>
              <w:jc w:val="center"/>
              <w:rPr>
                <w:rFonts w:ascii="Times New Roman" w:hAnsi="Times New Roman"/>
                <w:sz w:val="24"/>
              </w:rPr>
            </w:pPr>
            <w:r>
              <w:rPr>
                <w:rFonts w:ascii="Times New Roman" w:hAnsi="Times New Roman"/>
                <w:sz w:val="24"/>
              </w:rPr>
              <w:t>…</w:t>
            </w:r>
          </w:p>
        </w:tc>
        <w:tc>
          <w:tcPr>
            <w:tcW w:type="dxa" w:w="1657"/>
            <w:tcBorders>
              <w:top w:color="000000" w:sz="6" w:val="single"/>
              <w:left w:color="000000" w:sz="6" w:val="single"/>
              <w:bottom w:color="000000" w:sz="6" w:val="single"/>
              <w:right w:color="000000" w:sz="6" w:val="single"/>
            </w:tcBorders>
            <w:tcMar>
              <w:left w:type="dxa" w:w="75"/>
              <w:right w:type="dxa" w:w="75"/>
            </w:tcMar>
            <w:vAlign w:val="bottom"/>
          </w:tcPr>
          <w:p w14:paraId="B4080000">
            <w:pPr>
              <w:spacing w:after="0" w:line="240" w:lineRule="auto"/>
              <w:ind/>
              <w:jc w:val="center"/>
              <w:rPr>
                <w:rFonts w:ascii="Times New Roman" w:hAnsi="Times New Roman"/>
                <w:sz w:val="24"/>
              </w:rPr>
            </w:pPr>
            <w:r>
              <w:rPr>
                <w:rFonts w:ascii="Times New Roman" w:hAnsi="Times New Roman"/>
                <w:sz w:val="24"/>
              </w:rPr>
              <w:t>…</w:t>
            </w:r>
          </w:p>
        </w:tc>
        <w:tc>
          <w:tcPr>
            <w:tcW w:type="dxa" w:w="1105"/>
            <w:tcBorders>
              <w:top w:color="000000" w:sz="6" w:val="single"/>
              <w:left w:color="000000" w:sz="6" w:val="single"/>
              <w:bottom w:color="000000" w:sz="6" w:val="single"/>
              <w:right w:color="000000" w:sz="6" w:val="single"/>
            </w:tcBorders>
            <w:tcMar>
              <w:left w:type="dxa" w:w="75"/>
              <w:right w:type="dxa" w:w="75"/>
            </w:tcMar>
            <w:vAlign w:val="bottom"/>
          </w:tcPr>
          <w:p w14:paraId="B5080000">
            <w:pPr>
              <w:spacing w:after="0" w:line="240" w:lineRule="auto"/>
              <w:ind/>
              <w:jc w:val="center"/>
              <w:rPr>
                <w:rFonts w:ascii="Times New Roman" w:hAnsi="Times New Roman"/>
                <w:sz w:val="24"/>
              </w:rPr>
            </w:pPr>
            <w:r>
              <w:rPr>
                <w:rFonts w:ascii="Times New Roman" w:hAnsi="Times New Roman"/>
                <w:sz w:val="24"/>
              </w:rPr>
              <w:t>...</w:t>
            </w:r>
          </w:p>
        </w:tc>
        <w:tc>
          <w:tcPr>
            <w:tcW w:type="dxa" w:w="1242"/>
            <w:tcBorders>
              <w:top w:color="000000" w:sz="6" w:val="single"/>
              <w:left w:color="000000" w:sz="6" w:val="single"/>
              <w:bottom w:color="000000" w:sz="6" w:val="single"/>
              <w:right w:color="000000" w:sz="6" w:val="single"/>
            </w:tcBorders>
            <w:tcMar>
              <w:left w:type="dxa" w:w="75"/>
              <w:right w:type="dxa" w:w="75"/>
            </w:tcMar>
            <w:vAlign w:val="bottom"/>
          </w:tcPr>
          <w:p w14:paraId="B6080000">
            <w:pPr>
              <w:spacing w:after="0" w:line="240" w:lineRule="auto"/>
              <w:ind/>
              <w:jc w:val="center"/>
              <w:rPr>
                <w:rFonts w:ascii="Times New Roman" w:hAnsi="Times New Roman"/>
                <w:sz w:val="24"/>
              </w:rPr>
            </w:pPr>
            <w:r>
              <w:rPr>
                <w:rFonts w:ascii="Times New Roman" w:hAnsi="Times New Roman"/>
                <w:sz w:val="24"/>
              </w:rPr>
              <w:t>...</w:t>
            </w:r>
          </w:p>
        </w:tc>
      </w:tr>
      <w:tr>
        <w:trPr>
          <w:trHeight w:hRule="atLeast" w:val="296"/>
        </w:trPr>
        <w:tc>
          <w:tcPr>
            <w:tcW w:type="dxa" w:w="15204"/>
            <w:gridSpan w:val="10"/>
            <w:tcBorders>
              <w:top w:color="000000" w:sz="6" w:val="single"/>
              <w:left w:color="000000" w:sz="6" w:val="single"/>
              <w:bottom w:color="000000" w:sz="6" w:val="single"/>
              <w:right w:color="000000" w:sz="6" w:val="single"/>
            </w:tcBorders>
            <w:tcMar>
              <w:left w:type="dxa" w:w="75"/>
              <w:right w:type="dxa" w:w="75"/>
            </w:tcMar>
          </w:tcPr>
          <w:p w14:paraId="B7080000">
            <w:pPr>
              <w:pStyle w:val="Style_12"/>
              <w:ind/>
              <w:jc w:val="center"/>
              <w:rPr>
                <w:rFonts w:ascii="Times New Roman" w:hAnsi="Times New Roman"/>
                <w:i w:val="1"/>
                <w:sz w:val="24"/>
              </w:rPr>
            </w:pPr>
            <w:r>
              <w:rPr>
                <w:rFonts w:ascii="Times New Roman" w:hAnsi="Times New Roman"/>
                <w:i w:val="1"/>
                <w:sz w:val="24"/>
              </w:rPr>
              <w:t>Направление 2 «Наименование»</w:t>
            </w:r>
            <w:r>
              <w:rPr>
                <w:rFonts w:ascii="Times New Roman" w:hAnsi="Times New Roman"/>
                <w:sz w:val="24"/>
              </w:rPr>
              <w:t xml:space="preserve"> &lt;3&gt;</w:t>
            </w:r>
          </w:p>
        </w:tc>
      </w:tr>
      <w:tr>
        <w:trPr>
          <w:trHeight w:hRule="atLeast" w:val="275"/>
        </w:trPr>
        <w:tc>
          <w:tcPr>
            <w:tcW w:type="dxa" w:w="691"/>
            <w:tcBorders>
              <w:top w:color="000000" w:sz="6" w:val="single"/>
              <w:left w:color="000000" w:sz="6" w:val="single"/>
              <w:bottom w:color="000000" w:sz="6" w:val="single"/>
              <w:right w:color="000000" w:sz="6" w:val="single"/>
            </w:tcBorders>
            <w:tcMar>
              <w:left w:type="dxa" w:w="75"/>
              <w:right w:type="dxa" w:w="75"/>
            </w:tcMar>
          </w:tcPr>
          <w:p w14:paraId="B8080000">
            <w:pPr>
              <w:pStyle w:val="Style_12"/>
              <w:ind/>
              <w:jc w:val="right"/>
              <w:rPr>
                <w:rFonts w:ascii="Times New Roman" w:hAnsi="Times New Roman"/>
                <w:sz w:val="24"/>
              </w:rPr>
            </w:pPr>
            <w:r>
              <w:rPr>
                <w:rFonts w:ascii="Times New Roman" w:hAnsi="Times New Roman"/>
                <w:sz w:val="24"/>
              </w:rPr>
              <w:t>2.</w:t>
            </w:r>
          </w:p>
        </w:tc>
        <w:tc>
          <w:tcPr>
            <w:tcW w:type="dxa" w:w="4558"/>
            <w:tcBorders>
              <w:top w:color="000000" w:sz="6" w:val="single"/>
              <w:left w:color="000000" w:sz="6" w:val="single"/>
              <w:bottom w:color="000000" w:sz="6" w:val="single"/>
              <w:right w:color="000000" w:sz="6" w:val="single"/>
            </w:tcBorders>
            <w:tcMar>
              <w:left w:type="dxa" w:w="75"/>
              <w:right w:type="dxa" w:w="75"/>
            </w:tcMar>
          </w:tcPr>
          <w:p w14:paraId="B9080000">
            <w:pPr>
              <w:pStyle w:val="Style_12"/>
              <w:rPr>
                <w:rFonts w:ascii="Times New Roman" w:hAnsi="Times New Roman"/>
                <w:sz w:val="24"/>
              </w:rPr>
            </w:pPr>
            <w:r>
              <w:rPr>
                <w:rFonts w:ascii="Times New Roman" w:hAnsi="Times New Roman"/>
                <w:i w:val="1"/>
                <w:sz w:val="24"/>
              </w:rPr>
              <w:t>Структурный элемент «Наименование»</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BA080000">
            <w:pPr>
              <w:pStyle w:val="Style_12"/>
              <w:rPr>
                <w:rFonts w:ascii="Times New Roman" w:hAnsi="Times New Roman"/>
                <w:strike w:val="1"/>
                <w:sz w:val="24"/>
              </w:rPr>
            </w:pPr>
          </w:p>
        </w:tc>
        <w:tc>
          <w:tcPr>
            <w:tcW w:type="dxa" w:w="1243"/>
            <w:tcBorders>
              <w:top w:color="000000" w:sz="6" w:val="single"/>
              <w:left w:color="000000" w:sz="6" w:val="single"/>
              <w:bottom w:color="000000" w:sz="6" w:val="single"/>
              <w:right w:color="000000" w:sz="6" w:val="single"/>
            </w:tcBorders>
            <w:tcMar>
              <w:left w:type="dxa" w:w="75"/>
              <w:right w:type="dxa" w:w="75"/>
            </w:tcMar>
          </w:tcPr>
          <w:p w14:paraId="BB080000">
            <w:pPr>
              <w:pStyle w:val="Style_12"/>
              <w:ind/>
              <w:jc w:val="center"/>
              <w:rPr>
                <w:rFonts w:ascii="Times New Roman" w:hAnsi="Times New Roman"/>
                <w:strike w:val="1"/>
                <w:sz w:val="24"/>
              </w:rPr>
            </w:pPr>
          </w:p>
        </w:tc>
        <w:tc>
          <w:tcPr>
            <w:tcW w:type="dxa" w:w="1656"/>
            <w:tcBorders>
              <w:top w:color="000000" w:sz="6" w:val="single"/>
              <w:left w:color="000000" w:sz="6" w:val="single"/>
              <w:bottom w:color="000000" w:sz="6" w:val="single"/>
              <w:right w:color="000000" w:sz="6" w:val="single"/>
            </w:tcBorders>
            <w:tcMar>
              <w:left w:type="dxa" w:w="75"/>
              <w:right w:type="dxa" w:w="75"/>
            </w:tcMar>
          </w:tcPr>
          <w:p w14:paraId="BC080000">
            <w:pPr>
              <w:pStyle w:val="Style_12"/>
              <w:ind/>
              <w:jc w:val="center"/>
              <w:rPr>
                <w:rFonts w:ascii="Times New Roman" w:hAnsi="Times New Roman"/>
                <w:strike w:val="1"/>
                <w:sz w:val="24"/>
              </w:rPr>
            </w:pPr>
          </w:p>
        </w:tc>
        <w:tc>
          <w:tcPr>
            <w:tcW w:type="dxa" w:w="967"/>
            <w:tcBorders>
              <w:top w:color="000000" w:sz="6" w:val="single"/>
              <w:left w:color="000000" w:sz="6" w:val="single"/>
              <w:bottom w:color="000000" w:sz="6" w:val="single"/>
              <w:right w:color="000000" w:sz="6" w:val="single"/>
            </w:tcBorders>
            <w:tcMar>
              <w:left w:type="dxa" w:w="75"/>
              <w:right w:type="dxa" w:w="75"/>
            </w:tcMar>
          </w:tcPr>
          <w:p w14:paraId="BD080000">
            <w:pPr>
              <w:pStyle w:val="Style_12"/>
              <w:ind/>
              <w:jc w:val="center"/>
              <w:rPr>
                <w:rFonts w:ascii="Times New Roman" w:hAnsi="Times New Roman"/>
                <w:i w:val="1"/>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BE080000">
            <w:pPr>
              <w:pStyle w:val="Style_12"/>
              <w:ind/>
              <w:jc w:val="center"/>
              <w:rPr>
                <w:rFonts w:ascii="Times New Roman" w:hAnsi="Times New Roman"/>
                <w:i w:val="1"/>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BF080000">
            <w:pPr>
              <w:pStyle w:val="Style_12"/>
              <w:ind/>
              <w:jc w:val="center"/>
              <w:rPr>
                <w:rFonts w:ascii="Times New Roman" w:hAnsi="Times New Roman"/>
                <w:i w:val="1"/>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C0080000">
            <w:pPr>
              <w:pStyle w:val="Style_12"/>
              <w:ind/>
              <w:jc w:val="center"/>
              <w:rPr>
                <w:rFonts w:ascii="Times New Roman" w:hAnsi="Times New Roman"/>
                <w:strike w:val="1"/>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C1080000">
            <w:pPr>
              <w:pStyle w:val="Style_12"/>
              <w:ind/>
              <w:jc w:val="center"/>
              <w:rPr>
                <w:rFonts w:ascii="Times New Roman" w:hAnsi="Times New Roman"/>
                <w:strike w:val="1"/>
                <w:sz w:val="24"/>
              </w:rPr>
            </w:pPr>
          </w:p>
        </w:tc>
      </w:tr>
      <w:tr>
        <w:trPr>
          <w:trHeight w:hRule="atLeast" w:val="551"/>
        </w:trPr>
        <w:tc>
          <w:tcPr>
            <w:tcW w:type="dxa" w:w="691"/>
            <w:tcBorders>
              <w:top w:color="000000" w:sz="6" w:val="single"/>
              <w:left w:color="000000" w:sz="6" w:val="single"/>
              <w:bottom w:color="000000" w:sz="6" w:val="single"/>
              <w:right w:color="000000" w:sz="6" w:val="single"/>
            </w:tcBorders>
            <w:tcMar>
              <w:left w:type="dxa" w:w="75"/>
              <w:right w:type="dxa" w:w="75"/>
            </w:tcMar>
          </w:tcPr>
          <w:p w14:paraId="C2080000">
            <w:pPr>
              <w:pStyle w:val="Style_12"/>
              <w:ind/>
              <w:jc w:val="right"/>
              <w:rPr>
                <w:rFonts w:ascii="Times New Roman" w:hAnsi="Times New Roman"/>
                <w:sz w:val="24"/>
              </w:rPr>
            </w:pPr>
            <w:r>
              <w:rPr>
                <w:rFonts w:ascii="Times New Roman" w:hAnsi="Times New Roman"/>
                <w:sz w:val="24"/>
              </w:rPr>
              <w:t>2.1.</w:t>
            </w:r>
          </w:p>
        </w:tc>
        <w:tc>
          <w:tcPr>
            <w:tcW w:type="dxa" w:w="4558"/>
            <w:tcBorders>
              <w:top w:color="000000" w:sz="6" w:val="single"/>
              <w:left w:color="000000" w:sz="6" w:val="single"/>
              <w:bottom w:color="000000" w:sz="6" w:val="single"/>
              <w:right w:color="000000" w:sz="6" w:val="single"/>
            </w:tcBorders>
            <w:tcMar>
              <w:left w:type="dxa" w:w="75"/>
              <w:right w:type="dxa" w:w="75"/>
            </w:tcMar>
          </w:tcPr>
          <w:p w14:paraId="C3080000">
            <w:pPr>
              <w:pStyle w:val="Style_12"/>
              <w:rPr>
                <w:rFonts w:ascii="Times New Roman" w:hAnsi="Times New Roman"/>
                <w:sz w:val="24"/>
              </w:rPr>
            </w:pPr>
            <w:r>
              <w:rPr>
                <w:rFonts w:ascii="Times New Roman" w:hAnsi="Times New Roman"/>
                <w:i w:val="1"/>
                <w:sz w:val="24"/>
              </w:rPr>
              <w:t>Мероприятие (результат) структурного элемента 2.1. «____________»</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C4080000">
            <w:pPr>
              <w:pStyle w:val="Style_12"/>
              <w:rPr>
                <w:rFonts w:ascii="Times New Roman" w:hAnsi="Times New Roman"/>
                <w:strike w:val="1"/>
                <w:sz w:val="24"/>
              </w:rPr>
            </w:pPr>
          </w:p>
        </w:tc>
        <w:tc>
          <w:tcPr>
            <w:tcW w:type="dxa" w:w="1243"/>
            <w:tcBorders>
              <w:top w:color="000000" w:sz="6" w:val="single"/>
              <w:left w:color="000000" w:sz="6" w:val="single"/>
              <w:bottom w:color="000000" w:sz="6" w:val="single"/>
              <w:right w:color="000000" w:sz="6" w:val="single"/>
            </w:tcBorders>
            <w:tcMar>
              <w:left w:type="dxa" w:w="75"/>
              <w:right w:type="dxa" w:w="75"/>
            </w:tcMar>
          </w:tcPr>
          <w:p w14:paraId="C5080000">
            <w:pPr>
              <w:pStyle w:val="Style_12"/>
              <w:ind/>
              <w:jc w:val="center"/>
              <w:rPr>
                <w:rFonts w:ascii="Times New Roman" w:hAnsi="Times New Roman"/>
                <w:strike w:val="1"/>
                <w:sz w:val="24"/>
              </w:rPr>
            </w:pPr>
          </w:p>
        </w:tc>
        <w:tc>
          <w:tcPr>
            <w:tcW w:type="dxa" w:w="1656"/>
            <w:tcBorders>
              <w:top w:color="000000" w:sz="6" w:val="single"/>
              <w:left w:color="000000" w:sz="6" w:val="single"/>
              <w:bottom w:color="000000" w:sz="6" w:val="single"/>
              <w:right w:color="000000" w:sz="6" w:val="single"/>
            </w:tcBorders>
            <w:tcMar>
              <w:left w:type="dxa" w:w="75"/>
              <w:right w:type="dxa" w:w="75"/>
            </w:tcMar>
          </w:tcPr>
          <w:p w14:paraId="C6080000">
            <w:pPr>
              <w:pStyle w:val="Style_12"/>
              <w:ind/>
              <w:jc w:val="center"/>
              <w:rPr>
                <w:rFonts w:ascii="Times New Roman" w:hAnsi="Times New Roman"/>
                <w:strike w:val="1"/>
                <w:sz w:val="24"/>
              </w:rPr>
            </w:pPr>
          </w:p>
        </w:tc>
        <w:tc>
          <w:tcPr>
            <w:tcW w:type="dxa" w:w="967"/>
            <w:tcBorders>
              <w:top w:color="000000" w:sz="6" w:val="single"/>
              <w:left w:color="000000" w:sz="6" w:val="single"/>
              <w:bottom w:color="000000" w:sz="6" w:val="single"/>
              <w:right w:color="000000" w:sz="6" w:val="single"/>
            </w:tcBorders>
            <w:tcMar>
              <w:left w:type="dxa" w:w="75"/>
              <w:right w:type="dxa" w:w="75"/>
            </w:tcMar>
          </w:tcPr>
          <w:p w14:paraId="C7080000">
            <w:pPr>
              <w:ind/>
              <w:jc w:val="center"/>
              <w:rPr>
                <w:rFonts w:ascii="Times New Roman" w:hAnsi="Times New Roman"/>
                <w:i w:val="1"/>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C8080000">
            <w:pPr>
              <w:ind/>
              <w:jc w:val="center"/>
              <w:rPr>
                <w:i w:val="1"/>
              </w:rPr>
            </w:pPr>
            <w:r>
              <w:rPr>
                <w:rFonts w:ascii="Times New Roman" w:hAnsi="Times New Roman"/>
                <w:i w:val="1"/>
                <w:sz w:val="24"/>
              </w:rPr>
              <w:t>Х</w:t>
            </w:r>
          </w:p>
        </w:tc>
        <w:tc>
          <w:tcPr>
            <w:tcW w:type="dxa" w:w="1657"/>
            <w:tcBorders>
              <w:top w:color="000000" w:sz="6" w:val="single"/>
              <w:left w:color="000000" w:sz="6" w:val="single"/>
              <w:bottom w:color="000000" w:sz="6" w:val="single"/>
              <w:right w:color="000000" w:sz="6" w:val="single"/>
            </w:tcBorders>
            <w:tcMar>
              <w:left w:type="dxa" w:w="75"/>
              <w:right w:type="dxa" w:w="75"/>
            </w:tcMar>
          </w:tcPr>
          <w:p w14:paraId="C9080000">
            <w:pPr>
              <w:ind/>
              <w:jc w:val="center"/>
              <w:rPr>
                <w:i w:val="1"/>
              </w:rPr>
            </w:pPr>
            <w:r>
              <w:rPr>
                <w:rFonts w:ascii="Times New Roman" w:hAnsi="Times New Roman"/>
                <w:i w:val="1"/>
                <w:sz w:val="24"/>
              </w:rPr>
              <w:t>Х</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CA080000">
            <w:pPr>
              <w:ind/>
              <w:jc w:val="center"/>
              <w:rPr>
                <w:i w:val="1"/>
              </w:rPr>
            </w:pPr>
            <w:r>
              <w:rPr>
                <w:rFonts w:ascii="Times New Roman" w:hAnsi="Times New Roman"/>
                <w:i w:val="1"/>
                <w:sz w:val="24"/>
              </w:rPr>
              <w:t>Х</w:t>
            </w:r>
          </w:p>
        </w:tc>
        <w:tc>
          <w:tcPr>
            <w:tcW w:type="dxa" w:w="1242"/>
            <w:tcBorders>
              <w:top w:color="000000" w:sz="6" w:val="single"/>
              <w:left w:color="000000" w:sz="6" w:val="single"/>
              <w:bottom w:color="000000" w:sz="6" w:val="single"/>
              <w:right w:color="000000" w:sz="6" w:val="single"/>
            </w:tcBorders>
            <w:tcMar>
              <w:left w:type="dxa" w:w="75"/>
              <w:right w:type="dxa" w:w="75"/>
            </w:tcMar>
          </w:tcPr>
          <w:p w14:paraId="CB080000">
            <w:pPr>
              <w:ind/>
              <w:jc w:val="center"/>
              <w:rPr>
                <w:i w:val="1"/>
              </w:rPr>
            </w:pPr>
            <w:r>
              <w:rPr>
                <w:rFonts w:ascii="Times New Roman" w:hAnsi="Times New Roman"/>
                <w:i w:val="1"/>
                <w:sz w:val="24"/>
              </w:rPr>
              <w:t>Х</w:t>
            </w:r>
          </w:p>
        </w:tc>
      </w:tr>
      <w:tr>
        <w:trPr>
          <w:trHeight w:hRule="atLeast" w:val="551"/>
        </w:trPr>
        <w:tc>
          <w:tcPr>
            <w:tcW w:type="dxa" w:w="691"/>
            <w:tcBorders>
              <w:top w:color="000000" w:sz="6" w:val="single"/>
              <w:left w:color="000000" w:sz="6" w:val="single"/>
              <w:bottom w:color="000000" w:sz="6" w:val="single"/>
              <w:right w:color="000000" w:sz="6" w:val="single"/>
            </w:tcBorders>
            <w:tcMar>
              <w:left w:type="dxa" w:w="75"/>
              <w:right w:type="dxa" w:w="75"/>
            </w:tcMar>
          </w:tcPr>
          <w:p w14:paraId="CC080000">
            <w:pPr>
              <w:pStyle w:val="Style_12"/>
              <w:ind/>
              <w:jc w:val="right"/>
              <w:rPr>
                <w:rFonts w:ascii="Times New Roman" w:hAnsi="Times New Roman"/>
                <w:sz w:val="24"/>
              </w:rPr>
            </w:pPr>
            <w:r>
              <w:rPr>
                <w:rFonts w:ascii="Times New Roman" w:hAnsi="Times New Roman"/>
                <w:sz w:val="24"/>
              </w:rPr>
              <w:t>2.1.1.</w:t>
            </w:r>
          </w:p>
        </w:tc>
        <w:tc>
          <w:tcPr>
            <w:tcW w:type="dxa" w:w="4558"/>
            <w:tcBorders>
              <w:top w:color="000000" w:sz="6" w:val="single"/>
              <w:left w:color="000000" w:sz="6" w:val="single"/>
              <w:bottom w:color="000000" w:sz="6" w:val="single"/>
              <w:right w:color="000000" w:sz="6" w:val="single"/>
            </w:tcBorders>
            <w:tcMar>
              <w:left w:type="dxa" w:w="75"/>
              <w:right w:type="dxa" w:w="75"/>
            </w:tcMar>
          </w:tcPr>
          <w:p w14:paraId="CD080000">
            <w:pPr>
              <w:pStyle w:val="Style_12"/>
              <w:rPr>
                <w:rFonts w:ascii="Times New Roman" w:hAnsi="Times New Roman"/>
                <w:sz w:val="24"/>
              </w:rPr>
            </w:pPr>
            <w:r>
              <w:rPr>
                <w:rFonts w:ascii="Times New Roman" w:hAnsi="Times New Roman"/>
                <w:i w:val="1"/>
                <w:sz w:val="24"/>
              </w:rPr>
              <w:t>Контрольная точка результата структурного элемента «____________»</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CE080000">
            <w:pPr>
              <w:pStyle w:val="Style_12"/>
              <w:ind/>
              <w:jc w:val="center"/>
              <w:rPr>
                <w:rFonts w:ascii="Times New Roman" w:hAnsi="Times New Roman"/>
                <w:strike w:val="1"/>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CF080000">
            <w:pPr>
              <w:pStyle w:val="Style_12"/>
              <w:ind/>
              <w:jc w:val="center"/>
              <w:rPr>
                <w:rFonts w:ascii="Times New Roman" w:hAnsi="Times New Roman"/>
                <w:sz w:val="24"/>
              </w:rPr>
            </w:pPr>
          </w:p>
        </w:tc>
        <w:tc>
          <w:tcPr>
            <w:tcW w:type="dxa" w:w="1656"/>
            <w:tcBorders>
              <w:top w:color="000000" w:sz="6" w:val="single"/>
              <w:left w:color="000000" w:sz="6" w:val="single"/>
              <w:bottom w:color="000000" w:sz="6" w:val="single"/>
              <w:right w:color="000000" w:sz="6" w:val="single"/>
            </w:tcBorders>
            <w:tcMar>
              <w:left w:type="dxa" w:w="75"/>
              <w:right w:type="dxa" w:w="75"/>
            </w:tcMar>
          </w:tcPr>
          <w:p w14:paraId="D0080000">
            <w:pPr>
              <w:pStyle w:val="Style_12"/>
              <w:ind/>
              <w:jc w:val="center"/>
              <w:rPr>
                <w:rFonts w:ascii="Times New Roman" w:hAnsi="Times New Roman"/>
                <w:sz w:val="24"/>
              </w:rPr>
            </w:pPr>
          </w:p>
        </w:tc>
        <w:tc>
          <w:tcPr>
            <w:tcW w:type="dxa" w:w="967"/>
            <w:tcBorders>
              <w:top w:color="000000" w:sz="6" w:val="single"/>
              <w:left w:color="000000" w:sz="6" w:val="single"/>
              <w:bottom w:color="000000" w:sz="6" w:val="single"/>
              <w:right w:color="000000" w:sz="6" w:val="single"/>
            </w:tcBorders>
            <w:tcMar>
              <w:left w:type="dxa" w:w="75"/>
              <w:right w:type="dxa" w:w="75"/>
            </w:tcMar>
          </w:tcPr>
          <w:p w14:paraId="D1080000">
            <w:pPr>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D2080000">
            <w:pPr>
              <w:ind/>
              <w:jc w:val="center"/>
            </w:pPr>
            <w:r>
              <w:rPr>
                <w:rFonts w:ascii="Times New Roman" w:hAnsi="Times New Roman"/>
                <w:sz w:val="24"/>
              </w:rPr>
              <w:t>Х</w:t>
            </w:r>
          </w:p>
        </w:tc>
        <w:tc>
          <w:tcPr>
            <w:tcW w:type="dxa" w:w="1657"/>
            <w:tcBorders>
              <w:top w:color="000000" w:sz="6" w:val="single"/>
              <w:left w:color="000000" w:sz="6" w:val="single"/>
              <w:bottom w:color="000000" w:sz="6" w:val="single"/>
              <w:right w:color="000000" w:sz="6" w:val="single"/>
            </w:tcBorders>
            <w:tcMar>
              <w:left w:type="dxa" w:w="75"/>
              <w:right w:type="dxa" w:w="75"/>
            </w:tcMar>
          </w:tcPr>
          <w:p w14:paraId="D3080000">
            <w:pPr>
              <w:ind/>
              <w:jc w:val="center"/>
            </w:pPr>
            <w:r>
              <w:rPr>
                <w:rFonts w:ascii="Times New Roman" w:hAnsi="Times New Roman"/>
                <w:sz w:val="24"/>
              </w:rPr>
              <w:t>Х</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D4080000">
            <w:pPr>
              <w:ind/>
              <w:jc w:val="center"/>
            </w:pPr>
            <w:r>
              <w:rPr>
                <w:rFonts w:ascii="Times New Roman" w:hAnsi="Times New Roman"/>
                <w:sz w:val="24"/>
              </w:rPr>
              <w:t>Х</w:t>
            </w:r>
          </w:p>
        </w:tc>
        <w:tc>
          <w:tcPr>
            <w:tcW w:type="dxa" w:w="1242"/>
            <w:tcBorders>
              <w:top w:color="000000" w:sz="6" w:val="single"/>
              <w:left w:color="000000" w:sz="6" w:val="single"/>
              <w:bottom w:color="000000" w:sz="6" w:val="single"/>
              <w:right w:color="000000" w:sz="6" w:val="single"/>
            </w:tcBorders>
            <w:tcMar>
              <w:left w:type="dxa" w:w="75"/>
              <w:right w:type="dxa" w:w="75"/>
            </w:tcMar>
          </w:tcPr>
          <w:p w14:paraId="D5080000">
            <w:pPr>
              <w:ind/>
              <w:jc w:val="center"/>
            </w:pPr>
            <w:r>
              <w:rPr>
                <w:rFonts w:ascii="Times New Roman" w:hAnsi="Times New Roman"/>
                <w:sz w:val="24"/>
              </w:rPr>
              <w:t>Х</w:t>
            </w:r>
          </w:p>
        </w:tc>
      </w:tr>
      <w:tr>
        <w:trPr>
          <w:trHeight w:hRule="atLeast" w:val="275"/>
        </w:trPr>
        <w:tc>
          <w:tcPr>
            <w:tcW w:type="dxa" w:w="691"/>
            <w:tcBorders>
              <w:top w:color="000000" w:sz="6" w:val="single"/>
              <w:left w:color="000000" w:sz="6" w:val="single"/>
              <w:bottom w:color="000000" w:sz="6" w:val="single"/>
              <w:right w:color="000000" w:sz="6" w:val="single"/>
            </w:tcBorders>
            <w:tcMar>
              <w:left w:type="dxa" w:w="75"/>
              <w:right w:type="dxa" w:w="75"/>
            </w:tcMar>
            <w:vAlign w:val="bottom"/>
          </w:tcPr>
          <w:p w14:paraId="D6080000">
            <w:pPr>
              <w:pStyle w:val="Style_12"/>
              <w:ind/>
              <w:jc w:val="right"/>
              <w:rPr>
                <w:rFonts w:ascii="Times New Roman" w:hAnsi="Times New Roman"/>
                <w:sz w:val="24"/>
              </w:rPr>
            </w:pPr>
            <w:r>
              <w:rPr>
                <w:rFonts w:ascii="Times New Roman" w:hAnsi="Times New Roman"/>
                <w:sz w:val="24"/>
              </w:rPr>
              <w:t>…</w:t>
            </w:r>
          </w:p>
        </w:tc>
        <w:tc>
          <w:tcPr>
            <w:tcW w:type="dxa" w:w="4558"/>
            <w:tcBorders>
              <w:top w:color="000000" w:sz="6" w:val="single"/>
              <w:left w:color="000000" w:sz="6" w:val="single"/>
              <w:bottom w:color="000000" w:sz="6" w:val="single"/>
              <w:right w:color="000000" w:sz="6" w:val="single"/>
            </w:tcBorders>
            <w:tcMar>
              <w:left w:type="dxa" w:w="75"/>
              <w:right w:type="dxa" w:w="75"/>
            </w:tcMar>
            <w:vAlign w:val="bottom"/>
          </w:tcPr>
          <w:p w14:paraId="D7080000">
            <w:pPr>
              <w:pStyle w:val="Style_12"/>
              <w:ind/>
              <w:jc w:val="center"/>
              <w:rPr>
                <w:rFonts w:ascii="Times New Roman" w:hAnsi="Times New Roman"/>
                <w:i w:val="1"/>
                <w:sz w:val="24"/>
              </w:rPr>
            </w:pPr>
            <w:r>
              <w:rPr>
                <w:rFonts w:ascii="Times New Roman" w:hAnsi="Times New Roman"/>
                <w:i w:val="1"/>
                <w:sz w:val="24"/>
              </w:rPr>
              <w:t>…</w:t>
            </w:r>
          </w:p>
        </w:tc>
        <w:tc>
          <w:tcPr>
            <w:tcW w:type="dxa" w:w="1105"/>
            <w:tcBorders>
              <w:top w:color="000000" w:sz="6" w:val="single"/>
              <w:left w:color="000000" w:sz="6" w:val="single"/>
              <w:bottom w:color="000000" w:sz="6" w:val="single"/>
              <w:right w:color="000000" w:sz="6" w:val="single"/>
            </w:tcBorders>
            <w:tcMar>
              <w:left w:type="dxa" w:w="75"/>
              <w:right w:type="dxa" w:w="75"/>
            </w:tcMar>
            <w:vAlign w:val="bottom"/>
          </w:tcPr>
          <w:p w14:paraId="D8080000">
            <w:pPr>
              <w:pStyle w:val="Style_12"/>
              <w:ind/>
              <w:jc w:val="center"/>
              <w:rPr>
                <w:rFonts w:ascii="Times New Roman" w:hAnsi="Times New Roman"/>
                <w:sz w:val="24"/>
              </w:rPr>
            </w:pPr>
            <w:r>
              <w:rPr>
                <w:rFonts w:ascii="Times New Roman" w:hAnsi="Times New Roman"/>
                <w:sz w:val="24"/>
              </w:rPr>
              <w:t>…</w:t>
            </w:r>
          </w:p>
        </w:tc>
        <w:tc>
          <w:tcPr>
            <w:tcW w:type="dxa" w:w="1243"/>
            <w:tcBorders>
              <w:top w:color="000000" w:sz="6" w:val="single"/>
              <w:left w:color="000000" w:sz="6" w:val="single"/>
              <w:bottom w:color="000000" w:sz="6" w:val="single"/>
              <w:right w:color="000000" w:sz="6" w:val="single"/>
            </w:tcBorders>
            <w:tcMar>
              <w:left w:type="dxa" w:w="75"/>
              <w:right w:type="dxa" w:w="75"/>
            </w:tcMar>
            <w:vAlign w:val="bottom"/>
          </w:tcPr>
          <w:p w14:paraId="D9080000">
            <w:pPr>
              <w:pStyle w:val="Style_12"/>
              <w:ind/>
              <w:jc w:val="center"/>
              <w:rPr>
                <w:rFonts w:ascii="Times New Roman" w:hAnsi="Times New Roman"/>
                <w:sz w:val="24"/>
              </w:rPr>
            </w:pPr>
            <w:r>
              <w:rPr>
                <w:rFonts w:ascii="Times New Roman" w:hAnsi="Times New Roman"/>
                <w:sz w:val="24"/>
              </w:rPr>
              <w:t>…</w:t>
            </w:r>
          </w:p>
        </w:tc>
        <w:tc>
          <w:tcPr>
            <w:tcW w:type="dxa" w:w="1656"/>
            <w:tcBorders>
              <w:top w:color="000000" w:sz="6" w:val="single"/>
              <w:left w:color="000000" w:sz="6" w:val="single"/>
              <w:bottom w:color="000000" w:sz="6" w:val="single"/>
              <w:right w:color="000000" w:sz="6" w:val="single"/>
            </w:tcBorders>
            <w:tcMar>
              <w:left w:type="dxa" w:w="75"/>
              <w:right w:type="dxa" w:w="75"/>
            </w:tcMar>
            <w:vAlign w:val="bottom"/>
          </w:tcPr>
          <w:p w14:paraId="DA080000">
            <w:pPr>
              <w:pStyle w:val="Style_12"/>
              <w:ind/>
              <w:jc w:val="center"/>
              <w:rPr>
                <w:rFonts w:ascii="Times New Roman" w:hAnsi="Times New Roman"/>
                <w:sz w:val="24"/>
              </w:rPr>
            </w:pPr>
            <w:r>
              <w:rPr>
                <w:rFonts w:ascii="Times New Roman" w:hAnsi="Times New Roman"/>
                <w:sz w:val="24"/>
              </w:rPr>
              <w:t>…</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DB080000">
            <w:pPr>
              <w:spacing w:after="0" w:line="240" w:lineRule="auto"/>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vAlign w:val="bottom"/>
          </w:tcPr>
          <w:p w14:paraId="DC080000">
            <w:pPr>
              <w:spacing w:after="0" w:line="240" w:lineRule="auto"/>
              <w:ind/>
              <w:jc w:val="center"/>
              <w:rPr>
                <w:rFonts w:ascii="Times New Roman" w:hAnsi="Times New Roman"/>
                <w:sz w:val="24"/>
              </w:rPr>
            </w:pPr>
            <w:r>
              <w:rPr>
                <w:rFonts w:ascii="Times New Roman" w:hAnsi="Times New Roman"/>
                <w:sz w:val="24"/>
              </w:rPr>
              <w:t>…</w:t>
            </w:r>
          </w:p>
        </w:tc>
        <w:tc>
          <w:tcPr>
            <w:tcW w:type="dxa" w:w="1657"/>
            <w:tcBorders>
              <w:top w:color="000000" w:sz="6" w:val="single"/>
              <w:left w:color="000000" w:sz="6" w:val="single"/>
              <w:bottom w:color="000000" w:sz="6" w:val="single"/>
              <w:right w:color="000000" w:sz="6" w:val="single"/>
            </w:tcBorders>
            <w:tcMar>
              <w:left w:type="dxa" w:w="75"/>
              <w:right w:type="dxa" w:w="75"/>
            </w:tcMar>
            <w:vAlign w:val="bottom"/>
          </w:tcPr>
          <w:p w14:paraId="DD080000">
            <w:pPr>
              <w:spacing w:after="0" w:line="240" w:lineRule="auto"/>
              <w:ind/>
              <w:jc w:val="center"/>
              <w:rPr>
                <w:rFonts w:ascii="Times New Roman" w:hAnsi="Times New Roman"/>
                <w:sz w:val="24"/>
              </w:rPr>
            </w:pPr>
            <w:r>
              <w:rPr>
                <w:rFonts w:ascii="Times New Roman" w:hAnsi="Times New Roman"/>
                <w:sz w:val="24"/>
              </w:rPr>
              <w:t>…</w:t>
            </w:r>
          </w:p>
        </w:tc>
        <w:tc>
          <w:tcPr>
            <w:tcW w:type="dxa" w:w="1105"/>
            <w:tcBorders>
              <w:top w:color="000000" w:sz="6" w:val="single"/>
              <w:left w:color="000000" w:sz="6" w:val="single"/>
              <w:bottom w:color="000000" w:sz="6" w:val="single"/>
              <w:right w:color="000000" w:sz="6" w:val="single"/>
            </w:tcBorders>
            <w:tcMar>
              <w:left w:type="dxa" w:w="75"/>
              <w:right w:type="dxa" w:w="75"/>
            </w:tcMar>
            <w:vAlign w:val="bottom"/>
          </w:tcPr>
          <w:p w14:paraId="DE080000">
            <w:pPr>
              <w:spacing w:after="0" w:line="240" w:lineRule="auto"/>
              <w:ind/>
              <w:jc w:val="center"/>
              <w:rPr>
                <w:rFonts w:ascii="Times New Roman" w:hAnsi="Times New Roman"/>
                <w:sz w:val="24"/>
              </w:rPr>
            </w:pPr>
            <w:r>
              <w:rPr>
                <w:rFonts w:ascii="Times New Roman" w:hAnsi="Times New Roman"/>
                <w:sz w:val="24"/>
              </w:rPr>
              <w:t>...</w:t>
            </w:r>
          </w:p>
        </w:tc>
        <w:tc>
          <w:tcPr>
            <w:tcW w:type="dxa" w:w="1242"/>
            <w:tcBorders>
              <w:top w:color="000000" w:sz="6" w:val="single"/>
              <w:left w:color="000000" w:sz="6" w:val="single"/>
              <w:bottom w:color="000000" w:sz="6" w:val="single"/>
              <w:right w:color="000000" w:sz="6" w:val="single"/>
            </w:tcBorders>
            <w:tcMar>
              <w:left w:type="dxa" w:w="75"/>
              <w:right w:type="dxa" w:w="75"/>
            </w:tcMar>
            <w:vAlign w:val="bottom"/>
          </w:tcPr>
          <w:p w14:paraId="DF080000">
            <w:pPr>
              <w:spacing w:after="0" w:line="240" w:lineRule="auto"/>
              <w:ind/>
              <w:jc w:val="center"/>
              <w:rPr>
                <w:rFonts w:ascii="Times New Roman" w:hAnsi="Times New Roman"/>
                <w:sz w:val="24"/>
              </w:rPr>
            </w:pPr>
            <w:r>
              <w:rPr>
                <w:rFonts w:ascii="Times New Roman" w:hAnsi="Times New Roman"/>
                <w:sz w:val="24"/>
              </w:rPr>
              <w:t>...</w:t>
            </w:r>
          </w:p>
        </w:tc>
      </w:tr>
      <w:tr>
        <w:trPr>
          <w:trHeight w:hRule="atLeast" w:val="551"/>
        </w:trPr>
        <w:tc>
          <w:tcPr>
            <w:tcW w:type="dxa" w:w="691"/>
            <w:vMerge w:val="restart"/>
            <w:tcBorders>
              <w:top w:color="000000" w:sz="6" w:val="single"/>
              <w:left w:color="000000" w:sz="6" w:val="single"/>
              <w:bottom w:color="000000" w:sz="6" w:val="single"/>
              <w:right w:color="000000" w:sz="6" w:val="single"/>
            </w:tcBorders>
            <w:tcMar>
              <w:left w:type="dxa" w:w="75"/>
              <w:right w:type="dxa" w:w="75"/>
            </w:tcMar>
          </w:tcPr>
          <w:p w14:paraId="E0080000">
            <w:pPr>
              <w:pStyle w:val="Style_12"/>
              <w:ind/>
              <w:jc w:val="right"/>
              <w:rPr>
                <w:rFonts w:ascii="Times New Roman" w:hAnsi="Times New Roman"/>
                <w:sz w:val="24"/>
              </w:rPr>
            </w:pPr>
            <w:r>
              <w:rPr>
                <w:rFonts w:ascii="Times New Roman" w:hAnsi="Times New Roman"/>
                <w:sz w:val="24"/>
              </w:rPr>
              <w:t>3.</w:t>
            </w:r>
          </w:p>
        </w:tc>
        <w:tc>
          <w:tcPr>
            <w:tcW w:type="dxa" w:w="4558"/>
            <w:vMerge w:val="restart"/>
            <w:tcBorders>
              <w:top w:color="000000" w:sz="6" w:val="single"/>
              <w:left w:color="000000" w:sz="6" w:val="single"/>
              <w:bottom w:color="000000" w:sz="6" w:val="single"/>
              <w:right w:color="000000" w:sz="6" w:val="single"/>
            </w:tcBorders>
            <w:tcMar>
              <w:left w:type="dxa" w:w="75"/>
              <w:right w:type="dxa" w:w="75"/>
            </w:tcMar>
          </w:tcPr>
          <w:p w14:paraId="E1080000">
            <w:pPr>
              <w:pStyle w:val="Style_12"/>
              <w:rPr>
                <w:rFonts w:ascii="Times New Roman" w:hAnsi="Times New Roman"/>
                <w:sz w:val="24"/>
              </w:rPr>
            </w:pPr>
            <w:r>
              <w:rPr>
                <w:rFonts w:ascii="Times New Roman" w:hAnsi="Times New Roman"/>
                <w:sz w:val="24"/>
              </w:rPr>
              <w:t xml:space="preserve">Итого по муниципальной  </w:t>
            </w:r>
            <w:r>
              <w:rPr>
                <w:rFonts w:ascii="Times New Roman" w:hAnsi="Times New Roman"/>
                <w:sz w:val="24"/>
              </w:rPr>
              <w:br/>
            </w:r>
            <w:r>
              <w:rPr>
                <w:rFonts w:ascii="Times New Roman" w:hAnsi="Times New Roman"/>
                <w:sz w:val="24"/>
              </w:rPr>
              <w:t>программе</w:t>
            </w:r>
          </w:p>
        </w:tc>
        <w:tc>
          <w:tcPr>
            <w:tcW w:type="dxa" w:w="1105"/>
            <w:tcBorders>
              <w:top w:color="000000" w:sz="6" w:val="single"/>
              <w:left w:color="000000" w:sz="6" w:val="single"/>
              <w:bottom w:color="000000" w:sz="6" w:val="single"/>
              <w:right w:color="000000" w:sz="6" w:val="single"/>
            </w:tcBorders>
            <w:tcMar>
              <w:left w:type="dxa" w:w="75"/>
              <w:right w:type="dxa" w:w="75"/>
            </w:tcMar>
          </w:tcPr>
          <w:p w14:paraId="E208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E308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E4080000">
            <w:pPr>
              <w:pStyle w:val="Style_12"/>
              <w:ind/>
              <w:jc w:val="center"/>
              <w:rPr>
                <w:rFonts w:ascii="Times New Roman" w:hAnsi="Times New Roman"/>
                <w:sz w:val="24"/>
              </w:rPr>
            </w:pPr>
            <w:r>
              <w:rPr>
                <w:rFonts w:ascii="Times New Roman" w:hAnsi="Times New Roman"/>
                <w:sz w:val="24"/>
              </w:rPr>
              <w:t>X</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E508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E608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E708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E808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E9080000">
            <w:pPr>
              <w:ind/>
              <w:jc w:val="center"/>
              <w:rPr>
                <w:rFonts w:ascii="Times New Roman" w:hAnsi="Times New Roman"/>
                <w:sz w:val="24"/>
              </w:rPr>
            </w:pPr>
          </w:p>
        </w:tc>
      </w:tr>
      <w:tr>
        <w:trPr>
          <w:trHeight w:hRule="atLeast" w:val="1102"/>
        </w:trP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EA08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EB08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EC080000">
            <w:pPr>
              <w:pStyle w:val="Style_12"/>
              <w:rPr>
                <w:rFonts w:ascii="Times New Roman" w:hAnsi="Times New Roman"/>
                <w:sz w:val="24"/>
              </w:rPr>
            </w:pPr>
            <w:r>
              <w:rPr>
                <w:rFonts w:ascii="Times New Roman" w:hAnsi="Times New Roman"/>
                <w:sz w:val="24"/>
              </w:rPr>
              <w:t>ответственный исполнитель муниципальной программы</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ED08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EE08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EF08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F008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F1080000">
            <w:pPr>
              <w:ind/>
              <w:jc w:val="center"/>
              <w:rPr>
                <w:rFonts w:ascii="Times New Roman" w:hAnsi="Times New Roman"/>
                <w:sz w:val="24"/>
              </w:rPr>
            </w:pPr>
          </w:p>
        </w:tc>
      </w:tr>
      <w:tr>
        <w:trPr>
          <w:trHeight w:hRule="atLeast" w:val="539"/>
        </w:trP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F208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F308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F4080000">
            <w:pPr>
              <w:pStyle w:val="Style_12"/>
              <w:rPr>
                <w:rFonts w:ascii="Times New Roman" w:hAnsi="Times New Roman"/>
                <w:sz w:val="24"/>
              </w:rPr>
            </w:pPr>
            <w:r>
              <w:rPr>
                <w:rFonts w:ascii="Times New Roman" w:hAnsi="Times New Roman"/>
                <w:sz w:val="24"/>
              </w:rPr>
              <w:t>соисполнитель 1</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F508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F608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F708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F808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F9080000">
            <w:pPr>
              <w:ind/>
              <w:jc w:val="center"/>
              <w:rPr>
                <w:rFonts w:ascii="Times New Roman" w:hAnsi="Times New Roman"/>
                <w:sz w:val="24"/>
              </w:rPr>
            </w:pPr>
          </w:p>
        </w:tc>
      </w:tr>
      <w:tr>
        <w:trPr>
          <w:trHeight w:hRule="atLeast" w:val="551"/>
        </w:trP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FA08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FB08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FC080000">
            <w:pPr>
              <w:pStyle w:val="Style_12"/>
              <w:rPr>
                <w:rFonts w:ascii="Times New Roman" w:hAnsi="Times New Roman"/>
                <w:sz w:val="24"/>
              </w:rPr>
            </w:pPr>
            <w:r>
              <w:rPr>
                <w:rFonts w:ascii="Times New Roman" w:hAnsi="Times New Roman"/>
                <w:sz w:val="24"/>
              </w:rPr>
              <w:t>соисполнитель 2</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FD08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FE08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FF08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0009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01090000">
            <w:pPr>
              <w:ind/>
              <w:jc w:val="center"/>
              <w:rPr>
                <w:rFonts w:ascii="Times New Roman" w:hAnsi="Times New Roman"/>
                <w:sz w:val="24"/>
              </w:rPr>
            </w:pPr>
          </w:p>
        </w:tc>
      </w:tr>
      <w:tr>
        <w:trPr>
          <w:trHeight w:hRule="atLeast" w:val="515"/>
        </w:trP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0209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0309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04090000">
            <w:pPr>
              <w:pStyle w:val="Style_12"/>
              <w:rPr>
                <w:rFonts w:ascii="Times New Roman" w:hAnsi="Times New Roman"/>
                <w:sz w:val="24"/>
              </w:rPr>
            </w:pPr>
            <w:r>
              <w:rPr>
                <w:rFonts w:ascii="Times New Roman" w:hAnsi="Times New Roman"/>
                <w:sz w:val="24"/>
              </w:rPr>
              <w:t>…</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0509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0609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0709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0809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09090000">
            <w:pPr>
              <w:ind/>
              <w:jc w:val="center"/>
              <w:rPr>
                <w:rFonts w:ascii="Times New Roman" w:hAnsi="Times New Roman"/>
                <w:sz w:val="24"/>
              </w:rPr>
            </w:pPr>
          </w:p>
        </w:tc>
      </w:tr>
      <w:tr>
        <w:trPr>
          <w:trHeight w:hRule="atLeast" w:val="515"/>
        </w:trP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0A09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0B09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0C090000">
            <w:pPr>
              <w:pStyle w:val="Style_12"/>
              <w:rPr>
                <w:rFonts w:ascii="Times New Roman" w:hAnsi="Times New Roman"/>
                <w:sz w:val="24"/>
              </w:rPr>
            </w:pPr>
            <w:r>
              <w:rPr>
                <w:rFonts w:ascii="Times New Roman" w:hAnsi="Times New Roman"/>
                <w:sz w:val="24"/>
              </w:rPr>
              <w:t>участник 1</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0D09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0E09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0F09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1009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11090000">
            <w:pPr>
              <w:ind/>
              <w:jc w:val="center"/>
              <w:rPr>
                <w:rFonts w:ascii="Times New Roman" w:hAnsi="Times New Roman"/>
                <w:sz w:val="24"/>
              </w:rPr>
            </w:pPr>
          </w:p>
        </w:tc>
      </w:tr>
      <w:tr>
        <w:trPr>
          <w:trHeight w:hRule="atLeast" w:val="515"/>
        </w:trP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1209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1309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14090000">
            <w:pPr>
              <w:pStyle w:val="Style_12"/>
              <w:rPr>
                <w:rFonts w:ascii="Times New Roman" w:hAnsi="Times New Roman"/>
                <w:sz w:val="24"/>
              </w:rPr>
            </w:pPr>
            <w:r>
              <w:rPr>
                <w:rFonts w:ascii="Times New Roman" w:hAnsi="Times New Roman"/>
                <w:sz w:val="24"/>
              </w:rPr>
              <w:t>участник 2</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1509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1609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1709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1809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19090000">
            <w:pPr>
              <w:ind/>
              <w:jc w:val="center"/>
              <w:rPr>
                <w:rFonts w:ascii="Times New Roman" w:hAnsi="Times New Roman"/>
                <w:sz w:val="24"/>
              </w:rPr>
            </w:pPr>
          </w:p>
        </w:tc>
      </w:tr>
      <w:tr>
        <w:trPr>
          <w:trHeight w:hRule="atLeast" w:val="515"/>
        </w:trPr>
        <w:tc>
          <w:tcPr>
            <w:tcW w:type="dxa" w:w="691"/>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4558"/>
            <w:gridSpan w:val="1"/>
            <w:vMerge w:val="continue"/>
            <w:tcBorders>
              <w:top w:color="000000" w:sz="6" w:val="single"/>
              <w:left w:color="000000" w:sz="6" w:val="single"/>
              <w:bottom w:color="000000" w:sz="6" w:val="single"/>
              <w:right w:color="000000" w:sz="6" w:val="single"/>
            </w:tcBorders>
            <w:tcMar>
              <w:left w:type="dxa" w:w="75"/>
              <w:right w:type="dxa" w:w="75"/>
            </w:tcMar>
          </w:tcPr>
          <w:p/>
        </w:tc>
        <w:tc>
          <w:tcPr>
            <w:tcW w:type="dxa" w:w="1105"/>
            <w:tcBorders>
              <w:top w:color="000000" w:sz="6" w:val="single"/>
              <w:left w:color="000000" w:sz="6" w:val="single"/>
              <w:bottom w:color="000000" w:sz="6" w:val="single"/>
              <w:right w:color="000000" w:sz="6" w:val="single"/>
            </w:tcBorders>
            <w:tcMar>
              <w:left w:type="dxa" w:w="75"/>
              <w:right w:type="dxa" w:w="75"/>
            </w:tcMar>
          </w:tcPr>
          <w:p w14:paraId="1A090000">
            <w:pPr>
              <w:pStyle w:val="Style_12"/>
              <w:ind/>
              <w:jc w:val="center"/>
              <w:rPr>
                <w:rFonts w:ascii="Times New Roman" w:hAnsi="Times New Roman"/>
                <w:sz w:val="24"/>
              </w:rPr>
            </w:pPr>
            <w:r>
              <w:rPr>
                <w:rFonts w:ascii="Times New Roman" w:hAnsi="Times New Roman"/>
                <w:sz w:val="24"/>
              </w:rPr>
              <w:t>X</w:t>
            </w:r>
          </w:p>
        </w:tc>
        <w:tc>
          <w:tcPr>
            <w:tcW w:type="dxa" w:w="1243"/>
            <w:tcBorders>
              <w:top w:color="000000" w:sz="6" w:val="single"/>
              <w:left w:color="000000" w:sz="6" w:val="single"/>
              <w:bottom w:color="000000" w:sz="6" w:val="single"/>
              <w:right w:color="000000" w:sz="6" w:val="single"/>
            </w:tcBorders>
            <w:tcMar>
              <w:left w:type="dxa" w:w="75"/>
              <w:right w:type="dxa" w:w="75"/>
            </w:tcMar>
          </w:tcPr>
          <w:p w14:paraId="1B090000">
            <w:pPr>
              <w:pStyle w:val="Style_12"/>
              <w:ind/>
              <w:jc w:val="center"/>
              <w:rPr>
                <w:rFonts w:ascii="Times New Roman" w:hAnsi="Times New Roman"/>
                <w:sz w:val="24"/>
              </w:rPr>
            </w:pPr>
            <w:r>
              <w:rPr>
                <w:rFonts w:ascii="Times New Roman" w:hAnsi="Times New Roman"/>
                <w:sz w:val="24"/>
              </w:rPr>
              <w:t>X</w:t>
            </w:r>
          </w:p>
        </w:tc>
        <w:tc>
          <w:tcPr>
            <w:tcW w:type="dxa" w:w="1656"/>
            <w:tcBorders>
              <w:top w:color="000000" w:sz="6" w:val="single"/>
              <w:left w:color="000000" w:sz="6" w:val="single"/>
              <w:bottom w:color="000000" w:sz="6" w:val="single"/>
              <w:right w:color="000000" w:sz="6" w:val="single"/>
            </w:tcBorders>
            <w:tcMar>
              <w:left w:type="dxa" w:w="75"/>
              <w:right w:type="dxa" w:w="75"/>
            </w:tcMar>
          </w:tcPr>
          <w:p w14:paraId="1C090000">
            <w:pPr>
              <w:pStyle w:val="Style_12"/>
              <w:rPr>
                <w:rFonts w:ascii="Times New Roman" w:hAnsi="Times New Roman"/>
                <w:sz w:val="24"/>
              </w:rPr>
            </w:pPr>
            <w:r>
              <w:rPr>
                <w:rFonts w:ascii="Times New Roman" w:hAnsi="Times New Roman"/>
                <w:sz w:val="24"/>
              </w:rPr>
              <w:t>…</w:t>
            </w:r>
          </w:p>
        </w:tc>
        <w:tc>
          <w:tcPr>
            <w:tcW w:type="dxa" w:w="967"/>
            <w:tcBorders>
              <w:top w:color="000000" w:sz="6" w:val="single"/>
              <w:left w:color="000000" w:sz="6" w:val="single"/>
              <w:bottom w:color="000000" w:sz="6" w:val="single"/>
              <w:right w:color="000000" w:sz="6" w:val="single"/>
            </w:tcBorders>
            <w:tcMar>
              <w:left w:type="dxa" w:w="75"/>
              <w:right w:type="dxa" w:w="75"/>
            </w:tcMar>
          </w:tcPr>
          <w:p w14:paraId="1D09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1E09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1F09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20090000">
            <w:pPr>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21090000">
            <w:pPr>
              <w:ind/>
              <w:jc w:val="center"/>
              <w:rPr>
                <w:rFonts w:ascii="Times New Roman" w:hAnsi="Times New Roman"/>
                <w:sz w:val="24"/>
              </w:rPr>
            </w:pPr>
          </w:p>
        </w:tc>
      </w:tr>
      <w:tr>
        <w:tc>
          <w:tcPr>
            <w:tcW w:type="dxa" w:w="691"/>
            <w:tcBorders>
              <w:top w:color="000000" w:sz="6" w:val="single"/>
              <w:left w:color="000000" w:sz="6" w:val="single"/>
              <w:bottom w:color="000000" w:sz="6" w:val="single"/>
              <w:right w:color="000000" w:sz="6" w:val="single"/>
            </w:tcBorders>
            <w:tcMar>
              <w:left w:type="dxa" w:w="75"/>
              <w:right w:type="dxa" w:w="75"/>
            </w:tcMar>
          </w:tcPr>
          <w:p w14:paraId="22090000">
            <w:pPr>
              <w:pStyle w:val="Style_12"/>
              <w:rPr>
                <w:rFonts w:ascii="Times New Roman" w:hAnsi="Times New Roman"/>
                <w:sz w:val="24"/>
              </w:rPr>
            </w:pPr>
          </w:p>
        </w:tc>
        <w:tc>
          <w:tcPr>
            <w:tcW w:type="dxa" w:w="4558"/>
            <w:tcBorders>
              <w:top w:color="000000" w:sz="6" w:val="single"/>
              <w:left w:color="000000" w:sz="6" w:val="single"/>
              <w:bottom w:color="000000" w:sz="6" w:val="single"/>
              <w:right w:color="000000" w:sz="6" w:val="single"/>
            </w:tcBorders>
            <w:tcMar>
              <w:left w:type="dxa" w:w="75"/>
              <w:right w:type="dxa" w:w="75"/>
            </w:tcMar>
          </w:tcPr>
          <w:p w14:paraId="23090000">
            <w:pPr>
              <w:pStyle w:val="Style_12"/>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24090000">
            <w:pPr>
              <w:pStyle w:val="Style_12"/>
              <w:ind/>
              <w:jc w:val="center"/>
              <w:rPr>
                <w:rFonts w:ascii="Times New Roman" w:hAnsi="Times New Roman"/>
                <w:sz w:val="24"/>
              </w:rPr>
            </w:pPr>
          </w:p>
        </w:tc>
        <w:tc>
          <w:tcPr>
            <w:tcW w:type="dxa" w:w="1243"/>
            <w:tcBorders>
              <w:top w:color="000000" w:sz="6" w:val="single"/>
              <w:left w:color="000000" w:sz="6" w:val="single"/>
              <w:bottom w:color="000000" w:sz="6" w:val="single"/>
              <w:right w:color="000000" w:sz="6" w:val="single"/>
            </w:tcBorders>
            <w:tcMar>
              <w:left w:type="dxa" w:w="75"/>
              <w:right w:type="dxa" w:w="75"/>
            </w:tcMar>
          </w:tcPr>
          <w:p w14:paraId="25090000">
            <w:pPr>
              <w:pStyle w:val="Style_12"/>
              <w:ind/>
              <w:jc w:val="center"/>
              <w:rPr>
                <w:rFonts w:ascii="Times New Roman" w:hAnsi="Times New Roman"/>
                <w:sz w:val="24"/>
              </w:rPr>
            </w:pPr>
          </w:p>
        </w:tc>
        <w:tc>
          <w:tcPr>
            <w:tcW w:type="dxa" w:w="1656"/>
            <w:tcBorders>
              <w:top w:color="000000" w:sz="6" w:val="single"/>
              <w:left w:color="000000" w:sz="6" w:val="single"/>
              <w:bottom w:color="000000" w:sz="6" w:val="single"/>
              <w:right w:color="000000" w:sz="6" w:val="single"/>
            </w:tcBorders>
            <w:tcMar>
              <w:left w:type="dxa" w:w="75"/>
              <w:right w:type="dxa" w:w="75"/>
            </w:tcMar>
          </w:tcPr>
          <w:p w14:paraId="26090000">
            <w:pPr>
              <w:pStyle w:val="Style_12"/>
              <w:ind/>
              <w:jc w:val="center"/>
              <w:rPr>
                <w:rFonts w:ascii="Times New Roman" w:hAnsi="Times New Roman"/>
              </w:rPr>
            </w:pPr>
          </w:p>
        </w:tc>
        <w:tc>
          <w:tcPr>
            <w:tcW w:type="dxa" w:w="967"/>
            <w:tcBorders>
              <w:top w:color="000000" w:sz="6" w:val="single"/>
              <w:left w:color="000000" w:sz="6" w:val="single"/>
              <w:bottom w:color="000000" w:sz="6" w:val="single"/>
              <w:right w:color="000000" w:sz="6" w:val="single"/>
            </w:tcBorders>
            <w:tcMar>
              <w:left w:type="dxa" w:w="75"/>
              <w:right w:type="dxa" w:w="75"/>
            </w:tcMar>
          </w:tcPr>
          <w:p w14:paraId="27090000">
            <w:pPr>
              <w:pStyle w:val="Style_12"/>
              <w:ind/>
              <w:jc w:val="center"/>
              <w:rPr>
                <w:rFonts w:ascii="Times New Roman" w:hAnsi="Times New Roman"/>
                <w:sz w:val="24"/>
              </w:rPr>
            </w:pPr>
          </w:p>
        </w:tc>
        <w:tc>
          <w:tcPr>
            <w:tcW w:type="dxa" w:w="980"/>
            <w:tcBorders>
              <w:top w:color="000000" w:sz="6" w:val="single"/>
              <w:left w:color="000000" w:sz="6" w:val="single"/>
              <w:bottom w:color="000000" w:sz="6" w:val="single"/>
              <w:right w:color="000000" w:sz="6" w:val="single"/>
            </w:tcBorders>
            <w:tcMar>
              <w:left w:type="dxa" w:w="75"/>
              <w:right w:type="dxa" w:w="75"/>
            </w:tcMar>
          </w:tcPr>
          <w:p w14:paraId="28090000">
            <w:pPr>
              <w:pStyle w:val="Style_12"/>
              <w:ind/>
              <w:jc w:val="center"/>
              <w:rPr>
                <w:rFonts w:ascii="Times New Roman" w:hAnsi="Times New Roman"/>
                <w:sz w:val="24"/>
              </w:rPr>
            </w:pPr>
          </w:p>
        </w:tc>
        <w:tc>
          <w:tcPr>
            <w:tcW w:type="dxa" w:w="1657"/>
            <w:tcBorders>
              <w:top w:color="000000" w:sz="6" w:val="single"/>
              <w:left w:color="000000" w:sz="6" w:val="single"/>
              <w:bottom w:color="000000" w:sz="6" w:val="single"/>
              <w:right w:color="000000" w:sz="6" w:val="single"/>
            </w:tcBorders>
            <w:tcMar>
              <w:left w:type="dxa" w:w="75"/>
              <w:right w:type="dxa" w:w="75"/>
            </w:tcMar>
          </w:tcPr>
          <w:p w14:paraId="29090000">
            <w:pPr>
              <w:pStyle w:val="Style_12"/>
              <w:ind/>
              <w:jc w:val="center"/>
              <w:rPr>
                <w:rFonts w:ascii="Times New Roman" w:hAnsi="Times New Roman"/>
                <w:sz w:val="24"/>
              </w:rPr>
            </w:pPr>
          </w:p>
        </w:tc>
        <w:tc>
          <w:tcPr>
            <w:tcW w:type="dxa" w:w="1105"/>
            <w:tcBorders>
              <w:top w:color="000000" w:sz="6" w:val="single"/>
              <w:left w:color="000000" w:sz="6" w:val="single"/>
              <w:bottom w:color="000000" w:sz="6" w:val="single"/>
              <w:right w:color="000000" w:sz="6" w:val="single"/>
            </w:tcBorders>
            <w:tcMar>
              <w:left w:type="dxa" w:w="75"/>
              <w:right w:type="dxa" w:w="75"/>
            </w:tcMar>
          </w:tcPr>
          <w:p w14:paraId="2A090000">
            <w:pPr>
              <w:pStyle w:val="Style_12"/>
              <w:ind/>
              <w:jc w:val="center"/>
              <w:rPr>
                <w:rFonts w:ascii="Times New Roman" w:hAnsi="Times New Roman"/>
                <w:sz w:val="24"/>
              </w:rPr>
            </w:pPr>
          </w:p>
        </w:tc>
        <w:tc>
          <w:tcPr>
            <w:tcW w:type="dxa" w:w="1242"/>
            <w:tcBorders>
              <w:top w:color="000000" w:sz="6" w:val="single"/>
              <w:left w:color="000000" w:sz="6" w:val="single"/>
              <w:bottom w:color="000000" w:sz="6" w:val="single"/>
              <w:right w:color="000000" w:sz="6" w:val="single"/>
            </w:tcBorders>
            <w:tcMar>
              <w:left w:type="dxa" w:w="75"/>
              <w:right w:type="dxa" w:w="75"/>
            </w:tcMar>
          </w:tcPr>
          <w:p w14:paraId="2B090000">
            <w:pPr>
              <w:pStyle w:val="Style_12"/>
              <w:ind/>
              <w:jc w:val="center"/>
              <w:rPr>
                <w:rFonts w:ascii="Times New Roman" w:hAnsi="Times New Roman"/>
                <w:sz w:val="24"/>
              </w:rPr>
            </w:pPr>
          </w:p>
        </w:tc>
      </w:tr>
    </w:tbl>
    <w:p w14:paraId="2C090000">
      <w:pPr>
        <w:widowControl w:val="0"/>
        <w:spacing w:after="0" w:line="240" w:lineRule="auto"/>
        <w:ind/>
        <w:jc w:val="center"/>
        <w:rPr>
          <w:rFonts w:ascii="Times New Roman" w:hAnsi="Times New Roman"/>
          <w:sz w:val="4"/>
        </w:rPr>
      </w:pPr>
    </w:p>
    <w:p w14:paraId="2D090000">
      <w:pPr>
        <w:widowControl w:val="0"/>
        <w:spacing w:after="0" w:line="240" w:lineRule="auto"/>
        <w:ind w:firstLine="284" w:left="0"/>
        <w:jc w:val="both"/>
        <w:rPr>
          <w:rFonts w:ascii="Times New Roman" w:hAnsi="Times New Roman"/>
          <w:sz w:val="24"/>
        </w:rPr>
      </w:pPr>
    </w:p>
    <w:p w14:paraId="2E090000">
      <w:pPr>
        <w:widowControl w:val="0"/>
        <w:spacing w:after="0" w:line="240" w:lineRule="auto"/>
        <w:ind w:firstLine="284" w:left="0"/>
        <w:jc w:val="both"/>
        <w:rPr>
          <w:rFonts w:ascii="Times New Roman" w:hAnsi="Times New Roman"/>
          <w:sz w:val="22"/>
        </w:rPr>
      </w:pPr>
      <w:r>
        <w:rPr>
          <w:rFonts w:ascii="Times New Roman" w:hAnsi="Times New Roman"/>
          <w:sz w:val="22"/>
        </w:rPr>
        <w:t>&lt;1&gt; Дата указывается в формате ДД.ММ.ГГ.</w:t>
      </w:r>
    </w:p>
    <w:p w14:paraId="2F090000">
      <w:pPr>
        <w:widowControl w:val="0"/>
        <w:spacing w:after="0" w:line="240" w:lineRule="auto"/>
        <w:ind w:firstLine="284" w:left="0"/>
        <w:jc w:val="both"/>
        <w:rPr>
          <w:rFonts w:ascii="Times New Roman" w:hAnsi="Times New Roman"/>
          <w:sz w:val="22"/>
        </w:rPr>
      </w:pPr>
      <w:r>
        <w:rPr>
          <w:rFonts w:ascii="Times New Roman" w:hAnsi="Times New Roman"/>
          <w:sz w:val="22"/>
        </w:rPr>
        <w:t xml:space="preserve">&lt;2&gt; Объем расходов приводится на очередной финансовый год. </w:t>
      </w:r>
    </w:p>
    <w:p w14:paraId="30090000">
      <w:pPr>
        <w:widowControl w:val="0"/>
        <w:spacing w:after="0" w:line="240" w:lineRule="auto"/>
        <w:ind w:firstLine="284" w:left="0"/>
        <w:jc w:val="both"/>
        <w:rPr>
          <w:rFonts w:ascii="Times New Roman" w:hAnsi="Times New Roman"/>
          <w:sz w:val="22"/>
        </w:rPr>
      </w:pPr>
      <w:r>
        <w:rPr>
          <w:rFonts w:ascii="Times New Roman" w:hAnsi="Times New Roman"/>
          <w:sz w:val="22"/>
        </w:rPr>
        <w:t>&lt;3&gt; Включается в случае выделения в рамках муниципальной (комплексной) программы направлений.</w:t>
      </w:r>
    </w:p>
    <w:p w14:paraId="31090000">
      <w:pPr>
        <w:widowControl w:val="0"/>
        <w:spacing w:after="0" w:line="240" w:lineRule="auto"/>
        <w:ind w:firstLine="284" w:left="0"/>
        <w:jc w:val="both"/>
        <w:rPr>
          <w:rFonts w:ascii="Times New Roman" w:hAnsi="Times New Roman"/>
          <w:sz w:val="24"/>
        </w:rPr>
      </w:pPr>
    </w:p>
    <w:p w14:paraId="32090000">
      <w:pPr>
        <w:widowControl w:val="0"/>
        <w:spacing w:after="0" w:line="240" w:lineRule="auto"/>
        <w:ind w:firstLine="284" w:left="0"/>
        <w:jc w:val="both"/>
        <w:rPr>
          <w:rFonts w:ascii="Times New Roman" w:hAnsi="Times New Roman"/>
          <w:sz w:val="24"/>
        </w:rPr>
      </w:pPr>
    </w:p>
    <w:p w14:paraId="33090000">
      <w:pPr>
        <w:widowControl w:val="0"/>
        <w:spacing w:after="0" w:line="240" w:lineRule="auto"/>
        <w:ind w:firstLine="284" w:left="0"/>
        <w:jc w:val="both"/>
        <w:rPr>
          <w:rFonts w:ascii="Times New Roman" w:hAnsi="Times New Roman"/>
          <w:sz w:val="24"/>
        </w:rPr>
      </w:pPr>
    </w:p>
    <w:p w14:paraId="34090000">
      <w:pPr>
        <w:widowControl w:val="0"/>
        <w:spacing w:after="0" w:line="240" w:lineRule="auto"/>
        <w:ind w:firstLine="284" w:left="0"/>
        <w:jc w:val="both"/>
        <w:rPr>
          <w:rFonts w:ascii="Times New Roman" w:hAnsi="Times New Roman"/>
          <w:sz w:val="24"/>
        </w:rPr>
      </w:pPr>
    </w:p>
    <w:p w14:paraId="35090000">
      <w:pPr>
        <w:widowControl w:val="0"/>
        <w:spacing w:after="0" w:line="240" w:lineRule="auto"/>
        <w:ind w:firstLine="284" w:left="0"/>
        <w:jc w:val="both"/>
        <w:rPr>
          <w:rFonts w:ascii="Times New Roman" w:hAnsi="Times New Roman"/>
          <w:sz w:val="24"/>
        </w:rPr>
      </w:pPr>
    </w:p>
    <w:p w14:paraId="36090000">
      <w:pPr>
        <w:widowControl w:val="0"/>
        <w:spacing w:after="0" w:line="240" w:lineRule="auto"/>
        <w:ind w:firstLine="284" w:left="0"/>
        <w:jc w:val="both"/>
        <w:rPr>
          <w:rFonts w:ascii="Times New Roman" w:hAnsi="Times New Roman"/>
          <w:sz w:val="24"/>
        </w:rPr>
      </w:pPr>
    </w:p>
    <w:p w14:paraId="37090000">
      <w:pPr>
        <w:widowControl w:val="0"/>
        <w:spacing w:after="0" w:line="240" w:lineRule="auto"/>
        <w:ind w:firstLine="284" w:left="0"/>
        <w:jc w:val="both"/>
        <w:rPr>
          <w:rFonts w:ascii="Times New Roman" w:hAnsi="Times New Roman"/>
          <w:sz w:val="24"/>
        </w:rPr>
      </w:pPr>
    </w:p>
    <w:p w14:paraId="38090000">
      <w:pPr>
        <w:widowControl w:val="0"/>
        <w:spacing w:after="0" w:line="240" w:lineRule="auto"/>
        <w:ind w:firstLine="284" w:left="0"/>
        <w:jc w:val="both"/>
        <w:rPr>
          <w:rFonts w:ascii="Times New Roman" w:hAnsi="Times New Roman"/>
          <w:sz w:val="24"/>
        </w:rPr>
      </w:pPr>
    </w:p>
    <w:p w14:paraId="39090000">
      <w:pPr>
        <w:widowControl w:val="0"/>
        <w:spacing w:after="0" w:line="240" w:lineRule="auto"/>
        <w:ind w:firstLine="284" w:left="0"/>
        <w:jc w:val="both"/>
        <w:rPr>
          <w:rFonts w:ascii="Times New Roman" w:hAnsi="Times New Roman"/>
          <w:sz w:val="24"/>
        </w:rPr>
      </w:pPr>
    </w:p>
    <w:p w14:paraId="3A090000">
      <w:pPr>
        <w:widowControl w:val="0"/>
        <w:spacing w:after="0" w:line="240" w:lineRule="auto"/>
        <w:ind w:firstLine="284" w:left="0"/>
        <w:jc w:val="both"/>
        <w:rPr>
          <w:rFonts w:ascii="Times New Roman" w:hAnsi="Times New Roman"/>
          <w:sz w:val="24"/>
        </w:rPr>
      </w:pPr>
    </w:p>
    <w:p w14:paraId="3B090000">
      <w:pPr>
        <w:widowControl w:val="0"/>
        <w:spacing w:after="0" w:line="240" w:lineRule="auto"/>
        <w:ind w:firstLine="284" w:left="0"/>
        <w:jc w:val="both"/>
        <w:rPr>
          <w:rFonts w:ascii="Times New Roman" w:hAnsi="Times New Roman"/>
          <w:sz w:val="24"/>
        </w:rPr>
      </w:pPr>
    </w:p>
    <w:p w14:paraId="3C090000">
      <w:pPr>
        <w:widowControl w:val="0"/>
        <w:spacing w:after="0" w:line="240" w:lineRule="auto"/>
        <w:ind w:firstLine="284" w:left="0"/>
        <w:jc w:val="both"/>
        <w:rPr>
          <w:rFonts w:ascii="Times New Roman" w:hAnsi="Times New Roman"/>
          <w:sz w:val="24"/>
        </w:rPr>
      </w:pPr>
    </w:p>
    <w:p w14:paraId="3D090000">
      <w:pPr>
        <w:widowControl w:val="0"/>
        <w:spacing w:after="0" w:line="240" w:lineRule="auto"/>
        <w:ind w:firstLine="284" w:left="0"/>
        <w:jc w:val="both"/>
        <w:rPr>
          <w:rFonts w:ascii="Times New Roman" w:hAnsi="Times New Roman"/>
          <w:sz w:val="24"/>
        </w:rPr>
      </w:pPr>
    </w:p>
    <w:p w14:paraId="3E090000">
      <w:pPr>
        <w:widowControl w:val="0"/>
        <w:spacing w:after="0" w:line="240" w:lineRule="auto"/>
        <w:ind w:firstLine="284" w:left="0"/>
        <w:jc w:val="both"/>
        <w:rPr>
          <w:rFonts w:ascii="Times New Roman" w:hAnsi="Times New Roman"/>
          <w:sz w:val="24"/>
        </w:rPr>
      </w:pPr>
    </w:p>
    <w:p w14:paraId="3F090000">
      <w:pPr>
        <w:widowControl w:val="0"/>
        <w:spacing w:after="0" w:line="240" w:lineRule="auto"/>
        <w:ind w:firstLine="284" w:left="0"/>
        <w:jc w:val="both"/>
        <w:rPr>
          <w:rFonts w:ascii="Times New Roman" w:hAnsi="Times New Roman"/>
          <w:sz w:val="24"/>
        </w:rPr>
      </w:pPr>
    </w:p>
    <w:p w14:paraId="40090000">
      <w:pPr>
        <w:widowControl w:val="0"/>
        <w:spacing w:after="0" w:line="240" w:lineRule="auto"/>
        <w:ind w:firstLine="284" w:left="0"/>
        <w:jc w:val="both"/>
        <w:rPr>
          <w:rFonts w:ascii="Times New Roman" w:hAnsi="Times New Roman"/>
          <w:sz w:val="24"/>
        </w:rPr>
      </w:pPr>
    </w:p>
    <w:p w14:paraId="41090000">
      <w:pPr>
        <w:widowControl w:val="0"/>
        <w:spacing w:after="0" w:line="240" w:lineRule="auto"/>
        <w:ind w:firstLine="284" w:left="0"/>
        <w:jc w:val="both"/>
        <w:rPr>
          <w:rFonts w:ascii="Times New Roman" w:hAnsi="Times New Roman"/>
          <w:sz w:val="24"/>
        </w:rPr>
      </w:pPr>
    </w:p>
    <w:p w14:paraId="42090000">
      <w:pPr>
        <w:widowControl w:val="0"/>
        <w:spacing w:after="0" w:line="240" w:lineRule="auto"/>
        <w:ind w:firstLine="284" w:left="0"/>
        <w:jc w:val="both"/>
        <w:rPr>
          <w:rFonts w:ascii="Times New Roman" w:hAnsi="Times New Roman"/>
          <w:sz w:val="24"/>
        </w:rPr>
      </w:pPr>
    </w:p>
    <w:p w14:paraId="43090000">
      <w:pPr>
        <w:widowControl w:val="0"/>
        <w:spacing w:after="0" w:line="240" w:lineRule="auto"/>
        <w:ind w:firstLine="284" w:left="0"/>
        <w:jc w:val="both"/>
        <w:rPr>
          <w:rFonts w:ascii="Times New Roman" w:hAnsi="Times New Roman"/>
          <w:sz w:val="24"/>
        </w:rPr>
      </w:pPr>
    </w:p>
    <w:p w14:paraId="44090000">
      <w:pPr>
        <w:widowControl w:val="0"/>
        <w:spacing w:after="0" w:line="240" w:lineRule="auto"/>
        <w:ind w:firstLine="284" w:left="0"/>
        <w:jc w:val="both"/>
        <w:rPr>
          <w:rFonts w:ascii="Times New Roman" w:hAnsi="Times New Roman"/>
          <w:sz w:val="24"/>
        </w:rPr>
      </w:pPr>
    </w:p>
    <w:p w14:paraId="45090000">
      <w:pPr>
        <w:widowControl w:val="0"/>
        <w:spacing w:after="0" w:line="240" w:lineRule="auto"/>
        <w:ind w:firstLine="284" w:left="0"/>
        <w:jc w:val="both"/>
        <w:rPr>
          <w:rFonts w:ascii="Times New Roman" w:hAnsi="Times New Roman"/>
          <w:sz w:val="24"/>
        </w:rPr>
      </w:pPr>
    </w:p>
    <w:p w14:paraId="46090000">
      <w:pPr>
        <w:widowControl w:val="0"/>
        <w:spacing w:after="0" w:line="240" w:lineRule="auto"/>
        <w:ind w:firstLine="284" w:left="0"/>
        <w:jc w:val="both"/>
        <w:rPr>
          <w:rFonts w:ascii="Times New Roman" w:hAnsi="Times New Roman"/>
          <w:sz w:val="24"/>
        </w:rPr>
      </w:pPr>
    </w:p>
    <w:p w14:paraId="47090000">
      <w:pPr>
        <w:widowControl w:val="0"/>
        <w:spacing w:after="0" w:line="240" w:lineRule="auto"/>
        <w:ind w:firstLine="284" w:left="0"/>
        <w:jc w:val="both"/>
        <w:rPr>
          <w:rFonts w:ascii="Times New Roman" w:hAnsi="Times New Roman"/>
          <w:sz w:val="24"/>
        </w:rPr>
      </w:pPr>
    </w:p>
    <w:p w14:paraId="48090000">
      <w:pPr>
        <w:widowControl w:val="0"/>
        <w:spacing w:after="0" w:line="240" w:lineRule="auto"/>
        <w:ind w:firstLine="284" w:left="0"/>
        <w:jc w:val="both"/>
        <w:rPr>
          <w:rFonts w:ascii="Times New Roman" w:hAnsi="Times New Roman"/>
          <w:sz w:val="24"/>
        </w:rPr>
      </w:pPr>
    </w:p>
    <w:p w14:paraId="49090000">
      <w:pPr>
        <w:widowControl w:val="0"/>
        <w:spacing w:after="0" w:line="240" w:lineRule="auto"/>
        <w:ind w:firstLine="0" w:left="10773"/>
        <w:jc w:val="center"/>
        <w:outlineLvl w:val="1"/>
        <w:rPr>
          <w:rFonts w:ascii="Times New Roman" w:hAnsi="Times New Roman"/>
          <w:sz w:val="24"/>
        </w:rPr>
      </w:pPr>
      <w:r>
        <w:rPr>
          <w:rFonts w:ascii="Times New Roman" w:hAnsi="Times New Roman"/>
          <w:sz w:val="24"/>
        </w:rPr>
        <w:t>Приложение № 7</w:t>
      </w:r>
    </w:p>
    <w:p w14:paraId="4A090000">
      <w:pPr>
        <w:widowControl w:val="0"/>
        <w:spacing w:after="0" w:line="240" w:lineRule="auto"/>
        <w:ind w:firstLine="0" w:left="10773"/>
        <w:jc w:val="center"/>
        <w:rPr>
          <w:rFonts w:ascii="Times New Roman" w:hAnsi="Times New Roman"/>
          <w:sz w:val="24"/>
        </w:rPr>
      </w:pPr>
      <w:r>
        <w:rPr>
          <w:rFonts w:ascii="Times New Roman" w:hAnsi="Times New Roman"/>
          <w:sz w:val="24"/>
        </w:rPr>
        <w:t>к Методическим рекомендациям по разработке и реализации муниципальных программ</w:t>
      </w:r>
    </w:p>
    <w:p w14:paraId="4B090000">
      <w:pPr>
        <w:widowControl w:val="0"/>
        <w:ind w:firstLine="0" w:left="10773"/>
        <w:jc w:val="center"/>
      </w:pPr>
      <w:r>
        <w:rPr>
          <w:rFonts w:ascii="Times New Roman" w:hAnsi="Times New Roman"/>
          <w:sz w:val="24"/>
        </w:rPr>
        <w:t>Поляковского сельского поселения</w:t>
      </w:r>
    </w:p>
    <w:p w14:paraId="4C090000">
      <w:pPr>
        <w:widowControl w:val="0"/>
        <w:ind w:firstLine="0" w:left="10773"/>
        <w:jc w:val="right"/>
        <w:rPr>
          <w:rFonts w:ascii="Times New Roman" w:hAnsi="Times New Roman"/>
          <w:sz w:val="24"/>
        </w:rPr>
      </w:pPr>
      <w:r>
        <w:rPr>
          <w:rFonts w:ascii="Times New Roman" w:hAnsi="Times New Roman"/>
          <w:sz w:val="24"/>
        </w:rPr>
        <w:t>Таблица №1</w:t>
      </w:r>
    </w:p>
    <w:p w14:paraId="4D090000">
      <w:pPr>
        <w:ind/>
        <w:jc w:val="right"/>
        <w:rPr>
          <w:rFonts w:ascii="Times New Roman" w:hAnsi="Times New Roman"/>
          <w:sz w:val="24"/>
        </w:rPr>
      </w:pPr>
      <w:r>
        <w:rPr>
          <w:rFonts w:ascii="Times New Roman" w:hAnsi="Times New Roman"/>
          <w:sz w:val="24"/>
        </w:rPr>
        <w:t>УТВЕРЖДЕНО:</w:t>
      </w:r>
    </w:p>
    <w:p w14:paraId="4E090000">
      <w:pPr>
        <w:ind/>
        <w:jc w:val="right"/>
        <w:rPr>
          <w:rFonts w:ascii="Times New Roman" w:hAnsi="Times New Roman"/>
          <w:sz w:val="24"/>
        </w:rPr>
      </w:pPr>
      <w:r>
        <w:rPr>
          <w:rFonts w:ascii="Times New Roman" w:hAnsi="Times New Roman"/>
          <w:sz w:val="24"/>
        </w:rPr>
        <w:t>______________________________ (Ф.И.О.)</w:t>
      </w:r>
    </w:p>
    <w:p w14:paraId="4F090000">
      <w:pPr>
        <w:ind/>
        <w:jc w:val="right"/>
        <w:rPr>
          <w:rFonts w:ascii="Times New Roman" w:hAnsi="Times New Roman"/>
          <w:sz w:val="24"/>
        </w:rPr>
      </w:pPr>
      <w:r>
        <w:rPr>
          <w:rFonts w:ascii="Times New Roman" w:hAnsi="Times New Roman"/>
          <w:sz w:val="24"/>
        </w:rPr>
        <w:t xml:space="preserve">______________________________________ (Должность) </w:t>
      </w:r>
    </w:p>
    <w:p w14:paraId="50090000">
      <w:pPr>
        <w:ind/>
        <w:contextualSpacing w:val="1"/>
        <w:jc w:val="center"/>
        <w:rPr>
          <w:rFonts w:ascii="Times New Roman" w:hAnsi="Times New Roman"/>
          <w:b w:val="1"/>
          <w:sz w:val="24"/>
        </w:rPr>
      </w:pPr>
      <w:r>
        <w:rPr>
          <w:rFonts w:ascii="Times New Roman" w:hAnsi="Times New Roman"/>
          <w:b w:val="1"/>
          <w:sz w:val="24"/>
        </w:rPr>
        <w:t xml:space="preserve">ОТЧЕТ </w:t>
      </w:r>
    </w:p>
    <w:p w14:paraId="51090000">
      <w:pPr>
        <w:ind/>
        <w:contextualSpacing w:val="1"/>
        <w:jc w:val="center"/>
        <w:rPr>
          <w:rFonts w:ascii="Times New Roman" w:hAnsi="Times New Roman"/>
          <w:b w:val="1"/>
          <w:sz w:val="24"/>
        </w:rPr>
      </w:pPr>
      <w:r>
        <w:rPr>
          <w:rFonts w:ascii="Times New Roman" w:hAnsi="Times New Roman"/>
          <w:b w:val="1"/>
          <w:sz w:val="24"/>
        </w:rPr>
        <w:t>О ХОДЕ РЕАЛИЗАЦИИ МУНИЦИПАЛЬНОЙ (КОМПЛЕКСНОЙ) ПРОГРАММЫ</w:t>
      </w:r>
    </w:p>
    <w:p w14:paraId="52090000">
      <w:pPr>
        <w:ind/>
        <w:contextualSpacing w:val="1"/>
        <w:jc w:val="center"/>
        <w:rPr>
          <w:rFonts w:ascii="Times New Roman" w:hAnsi="Times New Roman"/>
          <w:b w:val="1"/>
          <w:i w:val="1"/>
          <w:sz w:val="24"/>
        </w:rPr>
      </w:pPr>
      <w:r>
        <w:rPr>
          <w:rFonts w:ascii="Times New Roman" w:hAnsi="Times New Roman"/>
          <w:b w:val="1"/>
          <w:i w:val="1"/>
          <w:sz w:val="24"/>
        </w:rPr>
        <w:t>«Наименование»</w:t>
      </w:r>
      <w:r>
        <w:rPr>
          <w:rFonts w:ascii="Times New Roman" w:hAnsi="Times New Roman"/>
          <w:b w:val="1"/>
          <w:i w:val="1"/>
          <w:sz w:val="24"/>
          <w:vertAlign w:val="superscript"/>
        </w:rPr>
        <w:t>,</w:t>
      </w:r>
      <w:r>
        <w:rPr>
          <w:rFonts w:ascii="Times New Roman" w:hAnsi="Times New Roman"/>
          <w:b w:val="1"/>
          <w:i w:val="1"/>
          <w:sz w:val="24"/>
        </w:rPr>
        <w:t xml:space="preserve"> </w:t>
      </w:r>
    </w:p>
    <w:p w14:paraId="53090000">
      <w:pPr>
        <w:ind/>
        <w:contextualSpacing w:val="1"/>
        <w:jc w:val="center"/>
        <w:rPr>
          <w:rFonts w:ascii="Times New Roman" w:hAnsi="Times New Roman"/>
          <w:b w:val="1"/>
          <w:sz w:val="24"/>
        </w:rPr>
      </w:pPr>
      <w:r>
        <w:rPr>
          <w:rFonts w:ascii="Times New Roman" w:hAnsi="Times New Roman"/>
          <w:b w:val="1"/>
          <w:sz w:val="24"/>
        </w:rPr>
        <w:t xml:space="preserve">ЗА _________ </w:t>
      </w:r>
    </w:p>
    <w:p w14:paraId="54090000">
      <w:pPr>
        <w:ind w:right="536"/>
        <w:contextualSpacing w:val="1"/>
        <w:rPr>
          <w:rFonts w:ascii="Times New Roman" w:hAnsi="Times New Roman"/>
          <w:sz w:val="24"/>
        </w:rPr>
      </w:pPr>
    </w:p>
    <w:p w14:paraId="55090000">
      <w:pPr>
        <w:ind w:right="536"/>
        <w:contextualSpacing w:val="1"/>
        <w:jc w:val="center"/>
        <w:rPr>
          <w:rFonts w:ascii="Times New Roman" w:hAnsi="Times New Roman"/>
          <w:sz w:val="24"/>
        </w:rPr>
      </w:pPr>
      <w:r>
        <w:rPr>
          <w:rFonts w:ascii="Times New Roman" w:hAnsi="Times New Roman"/>
          <w:sz w:val="24"/>
        </w:rPr>
        <w:t>1. Сведения о достижении показателей муниципальной программы</w:t>
      </w:r>
    </w:p>
    <w:p w14:paraId="56090000">
      <w:pPr>
        <w:ind w:right="536"/>
        <w:contextualSpacing w:val="1"/>
        <w:jc w:val="center"/>
        <w:rPr>
          <w:rFonts w:ascii="Times New Roman" w:hAnsi="Times New Roman"/>
          <w:sz w:val="24"/>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32"/>
        <w:gridCol w:w="1276"/>
        <w:gridCol w:w="1640"/>
        <w:gridCol w:w="1134"/>
        <w:gridCol w:w="1134"/>
        <w:gridCol w:w="1068"/>
        <w:gridCol w:w="1077"/>
        <w:gridCol w:w="1215"/>
        <w:gridCol w:w="1162"/>
        <w:gridCol w:w="799"/>
        <w:gridCol w:w="992"/>
        <w:gridCol w:w="993"/>
        <w:gridCol w:w="1275"/>
        <w:gridCol w:w="1007"/>
      </w:tblGrid>
      <w:tr>
        <w:tc>
          <w:tcPr>
            <w:tcW w:type="dxa" w:w="4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90000">
            <w:pPr>
              <w:ind/>
              <w:jc w:val="center"/>
              <w:rPr>
                <w:rFonts w:ascii="Times New Roman" w:hAnsi="Times New Roman"/>
                <w:sz w:val="22"/>
              </w:rPr>
            </w:pPr>
            <w:r>
              <w:rPr>
                <w:rFonts w:ascii="Times New Roman" w:hAnsi="Times New Roman"/>
                <w:sz w:val="22"/>
              </w:rPr>
              <w:t>№</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90000">
            <w:pPr>
              <w:ind/>
              <w:jc w:val="center"/>
              <w:rPr>
                <w:rFonts w:ascii="Times New Roman" w:hAnsi="Times New Roman"/>
                <w:sz w:val="22"/>
              </w:rPr>
            </w:pPr>
            <w:r>
              <w:rPr>
                <w:rFonts w:ascii="Times New Roman" w:hAnsi="Times New Roman"/>
                <w:sz w:val="22"/>
              </w:rPr>
              <w:t>Статус фактического/ прогнозного значения за отчетный период</w:t>
            </w: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90000">
            <w:pPr>
              <w:ind/>
              <w:jc w:val="center"/>
              <w:rPr>
                <w:rFonts w:ascii="Times New Roman" w:hAnsi="Times New Roman"/>
                <w:sz w:val="22"/>
              </w:rPr>
            </w:pPr>
            <w:r>
              <w:rPr>
                <w:rFonts w:ascii="Times New Roman" w:hAnsi="Times New Roman"/>
                <w:sz w:val="22"/>
              </w:rPr>
              <w:t>Наименование показателя</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90000">
            <w:pPr>
              <w:ind/>
              <w:jc w:val="center"/>
              <w:rPr>
                <w:rFonts w:ascii="Times New Roman" w:hAnsi="Times New Roman"/>
                <w:sz w:val="22"/>
              </w:rPr>
            </w:pPr>
            <w:r>
              <w:rPr>
                <w:rFonts w:ascii="Times New Roman" w:hAnsi="Times New Roman"/>
                <w:sz w:val="22"/>
              </w:rPr>
              <w:t>Уровень показателя</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90000">
            <w:pPr>
              <w:ind/>
              <w:jc w:val="center"/>
              <w:rPr>
                <w:rFonts w:ascii="Times New Roman" w:hAnsi="Times New Roman"/>
                <w:sz w:val="22"/>
              </w:rPr>
            </w:pPr>
            <w:r>
              <w:rPr>
                <w:rFonts w:ascii="Times New Roman" w:hAnsi="Times New Roman"/>
                <w:sz w:val="22"/>
              </w:rPr>
              <w:t>Признак возрастания/ убывания</w:t>
            </w:r>
          </w:p>
        </w:tc>
        <w:tc>
          <w:tcPr>
            <w:tcW w:type="dxa" w:w="10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90000">
            <w:pPr>
              <w:ind/>
              <w:jc w:val="center"/>
              <w:rPr>
                <w:rFonts w:ascii="Times New Roman" w:hAnsi="Times New Roman"/>
                <w:sz w:val="22"/>
              </w:rPr>
            </w:pPr>
            <w:r>
              <w:rPr>
                <w:rFonts w:ascii="Times New Roman" w:hAnsi="Times New Roman"/>
                <w:sz w:val="22"/>
              </w:rPr>
              <w:t>Единица измерения (по ОКЕИ)</w:t>
            </w:r>
          </w:p>
        </w:tc>
        <w:tc>
          <w:tcPr>
            <w:tcW w:type="dxa" w:w="10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90000">
            <w:pPr>
              <w:ind/>
              <w:jc w:val="center"/>
              <w:rPr>
                <w:rFonts w:ascii="Times New Roman" w:hAnsi="Times New Roman"/>
                <w:sz w:val="22"/>
              </w:rPr>
            </w:pPr>
            <w:r>
              <w:rPr>
                <w:rFonts w:ascii="Times New Roman" w:hAnsi="Times New Roman"/>
                <w:sz w:val="22"/>
              </w:rPr>
              <w:t>Плановое значение на конец отчетного периода</w:t>
            </w:r>
          </w:p>
        </w:tc>
        <w:tc>
          <w:tcPr>
            <w:tcW w:type="dxa" w:w="12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90000">
            <w:pPr>
              <w:ind/>
              <w:jc w:val="center"/>
              <w:rPr>
                <w:rFonts w:ascii="Times New Roman" w:hAnsi="Times New Roman"/>
                <w:sz w:val="22"/>
              </w:rPr>
            </w:pPr>
            <w:r>
              <w:rPr>
                <w:rFonts w:ascii="Times New Roman" w:hAnsi="Times New Roman"/>
                <w:sz w:val="22"/>
              </w:rPr>
              <w:t>Фактическое значение на конец отчетного периода</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90000">
            <w:pPr>
              <w:ind/>
              <w:jc w:val="center"/>
              <w:rPr>
                <w:rFonts w:ascii="Times New Roman" w:hAnsi="Times New Roman"/>
                <w:sz w:val="22"/>
              </w:rPr>
            </w:pPr>
            <w:r>
              <w:rPr>
                <w:rFonts w:ascii="Times New Roman" w:hAnsi="Times New Roman"/>
                <w:sz w:val="22"/>
              </w:rPr>
              <w:t>Прогнозное значение на конец отчетного периода</w:t>
            </w:r>
          </w:p>
        </w:tc>
        <w:tc>
          <w:tcPr>
            <w:tcW w:type="dxa" w:w="7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90000">
            <w:pPr>
              <w:ind/>
              <w:jc w:val="center"/>
              <w:rPr>
                <w:rFonts w:ascii="Times New Roman" w:hAnsi="Times New Roman"/>
                <w:sz w:val="22"/>
              </w:rPr>
            </w:pPr>
            <w:r>
              <w:rPr>
                <w:rFonts w:ascii="Times New Roman" w:hAnsi="Times New Roman"/>
                <w:sz w:val="22"/>
              </w:rPr>
              <w:t>Подтверждающий документ</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90000">
            <w:pPr>
              <w:ind/>
              <w:jc w:val="center"/>
              <w:rPr>
                <w:rFonts w:ascii="Times New Roman" w:hAnsi="Times New Roman"/>
                <w:sz w:val="22"/>
              </w:rPr>
            </w:pPr>
            <w:r>
              <w:rPr>
                <w:rFonts w:ascii="Times New Roman" w:hAnsi="Times New Roman"/>
                <w:sz w:val="22"/>
              </w:rPr>
              <w:t>Плановое значение на конец текущего года</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90000">
            <w:pPr>
              <w:ind/>
              <w:jc w:val="center"/>
              <w:rPr>
                <w:rFonts w:ascii="Times New Roman" w:hAnsi="Times New Roman"/>
                <w:sz w:val="22"/>
              </w:rPr>
            </w:pPr>
            <w:r>
              <w:rPr>
                <w:rFonts w:ascii="Times New Roman" w:hAnsi="Times New Roman"/>
                <w:sz w:val="22"/>
              </w:rPr>
              <w:t>Прогнозное значение на конец текущего года</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90000">
            <w:pPr>
              <w:ind/>
              <w:jc w:val="center"/>
              <w:rPr>
                <w:rFonts w:ascii="Times New Roman" w:hAnsi="Times New Roman"/>
                <w:sz w:val="22"/>
              </w:rPr>
            </w:pPr>
            <w:r>
              <w:rPr>
                <w:rFonts w:ascii="Times New Roman" w:hAnsi="Times New Roman"/>
                <w:sz w:val="22"/>
              </w:rPr>
              <w:t>Информационная система</w:t>
            </w:r>
          </w:p>
        </w:tc>
        <w:tc>
          <w:tcPr>
            <w:tcW w:type="dxa" w:w="10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90000">
            <w:pPr>
              <w:ind/>
              <w:jc w:val="center"/>
              <w:rPr>
                <w:rFonts w:ascii="Times New Roman" w:hAnsi="Times New Roman"/>
                <w:sz w:val="22"/>
              </w:rPr>
            </w:pPr>
            <w:r>
              <w:rPr>
                <w:rFonts w:ascii="Times New Roman" w:hAnsi="Times New Roman"/>
                <w:sz w:val="22"/>
              </w:rPr>
              <w:t>Комментарий</w:t>
            </w:r>
          </w:p>
        </w:tc>
      </w:tr>
      <w:tr>
        <w:tc>
          <w:tcPr>
            <w:tcW w:type="dxa" w:w="4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90000">
            <w:pPr>
              <w:ind/>
              <w:jc w:val="center"/>
              <w:rPr>
                <w:rFonts w:ascii="Times New Roman" w:hAnsi="Times New Roman"/>
                <w:sz w:val="22"/>
              </w:rPr>
            </w:pPr>
            <w:r>
              <w:rPr>
                <w:rFonts w:ascii="Times New Roman" w:hAnsi="Times New Roman"/>
                <w:sz w:val="22"/>
              </w:rPr>
              <w:t>1</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90000">
            <w:pPr>
              <w:ind/>
              <w:jc w:val="center"/>
              <w:rPr>
                <w:rFonts w:ascii="Times New Roman" w:hAnsi="Times New Roman"/>
                <w:sz w:val="22"/>
              </w:rPr>
            </w:pPr>
            <w:r>
              <w:rPr>
                <w:rFonts w:ascii="Times New Roman" w:hAnsi="Times New Roman"/>
                <w:sz w:val="22"/>
              </w:rPr>
              <w:t>2</w:t>
            </w: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90000">
            <w:pPr>
              <w:ind/>
              <w:jc w:val="center"/>
              <w:rPr>
                <w:rFonts w:ascii="Times New Roman" w:hAnsi="Times New Roman"/>
                <w:sz w:val="22"/>
              </w:rPr>
            </w:pPr>
            <w:r>
              <w:rPr>
                <w:rFonts w:ascii="Times New Roman" w:hAnsi="Times New Roman"/>
                <w:sz w:val="22"/>
              </w:rPr>
              <w:t>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90000">
            <w:pPr>
              <w:ind/>
              <w:jc w:val="center"/>
              <w:rPr>
                <w:rFonts w:ascii="Times New Roman" w:hAnsi="Times New Roman"/>
                <w:sz w:val="22"/>
              </w:rPr>
            </w:pPr>
            <w:r>
              <w:rPr>
                <w:rFonts w:ascii="Times New Roman" w:hAnsi="Times New Roman"/>
                <w:sz w:val="22"/>
              </w:rPr>
              <w:t>4</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90000">
            <w:pPr>
              <w:ind/>
              <w:jc w:val="center"/>
              <w:rPr>
                <w:rFonts w:ascii="Times New Roman" w:hAnsi="Times New Roman"/>
                <w:sz w:val="22"/>
              </w:rPr>
            </w:pPr>
            <w:r>
              <w:rPr>
                <w:rFonts w:ascii="Times New Roman" w:hAnsi="Times New Roman"/>
                <w:sz w:val="22"/>
              </w:rPr>
              <w:t>5</w:t>
            </w:r>
          </w:p>
        </w:tc>
        <w:tc>
          <w:tcPr>
            <w:tcW w:type="dxa" w:w="10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90000">
            <w:pPr>
              <w:ind/>
              <w:jc w:val="center"/>
              <w:rPr>
                <w:rFonts w:ascii="Times New Roman" w:hAnsi="Times New Roman"/>
                <w:sz w:val="22"/>
              </w:rPr>
            </w:pPr>
            <w:r>
              <w:rPr>
                <w:rFonts w:ascii="Times New Roman" w:hAnsi="Times New Roman"/>
                <w:sz w:val="22"/>
              </w:rPr>
              <w:t>6</w:t>
            </w:r>
          </w:p>
        </w:tc>
        <w:tc>
          <w:tcPr>
            <w:tcW w:type="dxa" w:w="1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90000">
            <w:pPr>
              <w:ind/>
              <w:jc w:val="center"/>
              <w:rPr>
                <w:rFonts w:ascii="Times New Roman" w:hAnsi="Times New Roman"/>
                <w:sz w:val="22"/>
              </w:rPr>
            </w:pPr>
            <w:r>
              <w:rPr>
                <w:rFonts w:ascii="Times New Roman" w:hAnsi="Times New Roman"/>
                <w:sz w:val="22"/>
              </w:rPr>
              <w:t>7</w:t>
            </w:r>
          </w:p>
        </w:tc>
        <w:tc>
          <w:tcPr>
            <w:tcW w:type="dxa" w:w="12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90000">
            <w:pPr>
              <w:ind/>
              <w:jc w:val="center"/>
              <w:rPr>
                <w:rFonts w:ascii="Times New Roman" w:hAnsi="Times New Roman"/>
                <w:sz w:val="22"/>
              </w:rPr>
            </w:pPr>
            <w:r>
              <w:rPr>
                <w:rFonts w:ascii="Times New Roman" w:hAnsi="Times New Roman"/>
                <w:sz w:val="22"/>
              </w:rPr>
              <w:t>8</w:t>
            </w: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90000">
            <w:pPr>
              <w:ind/>
              <w:jc w:val="center"/>
              <w:rPr>
                <w:rFonts w:ascii="Times New Roman" w:hAnsi="Times New Roman"/>
                <w:sz w:val="22"/>
              </w:rPr>
            </w:pPr>
            <w:r>
              <w:rPr>
                <w:rFonts w:ascii="Times New Roman" w:hAnsi="Times New Roman"/>
                <w:sz w:val="22"/>
              </w:rPr>
              <w:t>9</w:t>
            </w:r>
          </w:p>
        </w:tc>
        <w:tc>
          <w:tcPr>
            <w:tcW w:type="dxa" w:w="7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90000">
            <w:pPr>
              <w:ind/>
              <w:jc w:val="center"/>
              <w:rPr>
                <w:rFonts w:ascii="Times New Roman" w:hAnsi="Times New Roman"/>
                <w:sz w:val="22"/>
              </w:rPr>
            </w:pPr>
            <w:r>
              <w:rPr>
                <w:rFonts w:ascii="Times New Roman" w:hAnsi="Times New Roman"/>
                <w:sz w:val="22"/>
              </w:rPr>
              <w:t>10</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90000">
            <w:pPr>
              <w:ind/>
              <w:jc w:val="center"/>
              <w:rPr>
                <w:rFonts w:ascii="Times New Roman" w:hAnsi="Times New Roman"/>
                <w:sz w:val="22"/>
              </w:rPr>
            </w:pPr>
            <w:r>
              <w:rPr>
                <w:rFonts w:ascii="Times New Roman" w:hAnsi="Times New Roman"/>
                <w:sz w:val="22"/>
              </w:rPr>
              <w:t>11</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90000">
            <w:pPr>
              <w:ind/>
              <w:jc w:val="center"/>
              <w:rPr>
                <w:rFonts w:ascii="Times New Roman" w:hAnsi="Times New Roman"/>
                <w:sz w:val="22"/>
              </w:rPr>
            </w:pPr>
            <w:r>
              <w:rPr>
                <w:rFonts w:ascii="Times New Roman" w:hAnsi="Times New Roman"/>
                <w:sz w:val="22"/>
              </w:rPr>
              <w:t>12</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90000">
            <w:pPr>
              <w:ind/>
              <w:jc w:val="center"/>
              <w:rPr>
                <w:rFonts w:ascii="Times New Roman" w:hAnsi="Times New Roman"/>
                <w:sz w:val="22"/>
              </w:rPr>
            </w:pPr>
            <w:r>
              <w:rPr>
                <w:rFonts w:ascii="Times New Roman" w:hAnsi="Times New Roman"/>
                <w:sz w:val="22"/>
              </w:rPr>
              <w:t>13</w:t>
            </w:r>
          </w:p>
        </w:tc>
        <w:tc>
          <w:tcPr>
            <w:tcW w:type="dxa" w:w="10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90000">
            <w:pPr>
              <w:ind/>
              <w:jc w:val="center"/>
              <w:rPr>
                <w:rFonts w:ascii="Times New Roman" w:hAnsi="Times New Roman"/>
                <w:sz w:val="22"/>
              </w:rPr>
            </w:pPr>
            <w:r>
              <w:rPr>
                <w:rFonts w:ascii="Times New Roman" w:hAnsi="Times New Roman"/>
                <w:sz w:val="22"/>
              </w:rPr>
              <w:t>14</w:t>
            </w:r>
          </w:p>
        </w:tc>
      </w:tr>
      <w:tr>
        <w:tc>
          <w:tcPr>
            <w:tcW w:type="dxa" w:w="15204"/>
            <w:gridSpan w:val="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90000">
            <w:pPr>
              <w:rPr>
                <w:rFonts w:ascii="Times New Roman" w:hAnsi="Times New Roman"/>
                <w:sz w:val="22"/>
              </w:rPr>
            </w:pPr>
            <w:r>
              <w:rPr>
                <w:rFonts w:ascii="Times New Roman" w:hAnsi="Times New Roman"/>
                <w:i w:val="1"/>
                <w:sz w:val="22"/>
              </w:rPr>
              <w:t>N Цель муниципальной программы «Наименование»</w:t>
            </w:r>
          </w:p>
        </w:tc>
      </w:tr>
      <w:tr>
        <w:tc>
          <w:tcPr>
            <w:tcW w:type="dxa" w:w="4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90000">
            <w:pPr>
              <w:ind/>
              <w:jc w:val="center"/>
              <w:rPr>
                <w:rFonts w:ascii="Times New Roman" w:hAnsi="Times New Roman"/>
                <w:sz w:val="22"/>
              </w:rPr>
            </w:pPr>
            <w:r>
              <w:rPr>
                <w:rFonts w:ascii="Times New Roman" w:hAnsi="Times New Roman"/>
                <w:sz w:val="22"/>
              </w:rPr>
              <w:t>1.</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90000">
            <w:pPr>
              <w:ind/>
              <w:jc w:val="center"/>
              <w:rPr>
                <w:rFonts w:ascii="Times New Roman" w:hAnsi="Times New Roman"/>
                <w:sz w:val="22"/>
              </w:rPr>
            </w:pP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90000">
            <w:pPr>
              <w:rPr>
                <w:rFonts w:ascii="Times New Roman" w:hAnsi="Times New Roman"/>
                <w:sz w:val="22"/>
              </w:rPr>
            </w:pPr>
            <w:r>
              <w:rPr>
                <w:rFonts w:ascii="Times New Roman" w:hAnsi="Times New Roman"/>
                <w:sz w:val="22"/>
              </w:rPr>
              <w:t>Показатель 1</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9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90000">
            <w:pPr>
              <w:ind/>
              <w:jc w:val="center"/>
              <w:rPr>
                <w:rFonts w:ascii="Times New Roman" w:hAnsi="Times New Roman"/>
                <w:sz w:val="22"/>
              </w:rPr>
            </w:pPr>
          </w:p>
        </w:tc>
        <w:tc>
          <w:tcPr>
            <w:tcW w:type="dxa" w:w="10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90000">
            <w:pPr>
              <w:ind/>
              <w:jc w:val="center"/>
              <w:rPr>
                <w:rFonts w:ascii="Times New Roman" w:hAnsi="Times New Roman"/>
                <w:sz w:val="22"/>
              </w:rPr>
            </w:pPr>
          </w:p>
        </w:tc>
        <w:tc>
          <w:tcPr>
            <w:tcW w:type="dxa" w:w="1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90000">
            <w:pPr>
              <w:ind/>
              <w:jc w:val="center"/>
              <w:rPr>
                <w:rFonts w:ascii="Times New Roman" w:hAnsi="Times New Roman"/>
                <w:sz w:val="22"/>
              </w:rPr>
            </w:pPr>
          </w:p>
        </w:tc>
        <w:tc>
          <w:tcPr>
            <w:tcW w:type="dxa" w:w="12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90000">
            <w:pPr>
              <w:ind/>
              <w:jc w:val="center"/>
              <w:rPr>
                <w:rFonts w:ascii="Times New Roman" w:hAnsi="Times New Roman"/>
                <w:sz w:val="22"/>
              </w:rPr>
            </w:pP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90000">
            <w:pPr>
              <w:ind/>
              <w:jc w:val="center"/>
              <w:rPr>
                <w:rFonts w:ascii="Times New Roman" w:hAnsi="Times New Roman"/>
                <w:sz w:val="22"/>
              </w:rPr>
            </w:pPr>
          </w:p>
        </w:tc>
        <w:tc>
          <w:tcPr>
            <w:tcW w:type="dxa" w:w="7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9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90000">
            <w:pPr>
              <w:ind/>
              <w:jc w:val="center"/>
              <w:rPr>
                <w:rFonts w:ascii="Times New Roman" w:hAnsi="Times New Roman"/>
                <w:sz w:val="22"/>
              </w:rPr>
            </w:pP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90000">
            <w:pPr>
              <w:ind/>
              <w:jc w:val="center"/>
              <w:rPr>
                <w:rFonts w:ascii="Times New Roman" w:hAnsi="Times New Roman"/>
                <w:sz w:val="22"/>
              </w:rPr>
            </w:pP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90000">
            <w:pPr>
              <w:ind/>
              <w:jc w:val="center"/>
              <w:rPr>
                <w:rFonts w:ascii="Times New Roman" w:hAnsi="Times New Roman"/>
                <w:sz w:val="22"/>
              </w:rPr>
            </w:pPr>
          </w:p>
        </w:tc>
        <w:tc>
          <w:tcPr>
            <w:tcW w:type="dxa" w:w="10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90000">
            <w:pPr>
              <w:ind/>
              <w:jc w:val="center"/>
              <w:rPr>
                <w:rFonts w:ascii="Times New Roman" w:hAnsi="Times New Roman"/>
                <w:sz w:val="22"/>
              </w:rPr>
            </w:pPr>
          </w:p>
        </w:tc>
      </w:tr>
      <w:tr>
        <w:tc>
          <w:tcPr>
            <w:tcW w:type="dxa" w:w="4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90000">
            <w:pPr>
              <w:ind/>
              <w:jc w:val="center"/>
              <w:rPr>
                <w:rFonts w:ascii="Times New Roman" w:hAnsi="Times New Roman"/>
                <w:sz w:val="22"/>
              </w:rPr>
            </w:pPr>
            <w:r>
              <w:rPr>
                <w:rFonts w:ascii="Times New Roman" w:hAnsi="Times New Roman"/>
                <w:sz w:val="22"/>
              </w:rPr>
              <w:t>…</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90000">
            <w:pPr>
              <w:ind/>
              <w:jc w:val="center"/>
              <w:rPr>
                <w:rFonts w:ascii="Times New Roman" w:hAnsi="Times New Roman"/>
                <w:sz w:val="22"/>
              </w:rPr>
            </w:pP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9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9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90000">
            <w:pPr>
              <w:ind/>
              <w:jc w:val="center"/>
              <w:rPr>
                <w:rFonts w:ascii="Times New Roman" w:hAnsi="Times New Roman"/>
                <w:sz w:val="22"/>
              </w:rPr>
            </w:pPr>
          </w:p>
        </w:tc>
        <w:tc>
          <w:tcPr>
            <w:tcW w:type="dxa" w:w="10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90000">
            <w:pPr>
              <w:ind/>
              <w:jc w:val="center"/>
              <w:rPr>
                <w:rFonts w:ascii="Times New Roman" w:hAnsi="Times New Roman"/>
                <w:sz w:val="22"/>
              </w:rPr>
            </w:pPr>
          </w:p>
        </w:tc>
        <w:tc>
          <w:tcPr>
            <w:tcW w:type="dxa" w:w="1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90000">
            <w:pPr>
              <w:ind/>
              <w:jc w:val="center"/>
              <w:rPr>
                <w:rFonts w:ascii="Times New Roman" w:hAnsi="Times New Roman"/>
                <w:sz w:val="22"/>
              </w:rPr>
            </w:pPr>
          </w:p>
        </w:tc>
        <w:tc>
          <w:tcPr>
            <w:tcW w:type="dxa" w:w="12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90000">
            <w:pPr>
              <w:ind/>
              <w:jc w:val="center"/>
              <w:rPr>
                <w:rFonts w:ascii="Times New Roman" w:hAnsi="Times New Roman"/>
                <w:sz w:val="22"/>
              </w:rPr>
            </w:pP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90000">
            <w:pPr>
              <w:ind/>
              <w:jc w:val="center"/>
              <w:rPr>
                <w:rFonts w:ascii="Times New Roman" w:hAnsi="Times New Roman"/>
                <w:sz w:val="22"/>
              </w:rPr>
            </w:pPr>
          </w:p>
        </w:tc>
        <w:tc>
          <w:tcPr>
            <w:tcW w:type="dxa" w:w="7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9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90000">
            <w:pPr>
              <w:ind/>
              <w:jc w:val="center"/>
              <w:rPr>
                <w:rFonts w:ascii="Times New Roman" w:hAnsi="Times New Roman"/>
                <w:sz w:val="22"/>
              </w:rPr>
            </w:pP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90000">
            <w:pPr>
              <w:ind/>
              <w:jc w:val="center"/>
              <w:rPr>
                <w:rFonts w:ascii="Times New Roman" w:hAnsi="Times New Roman"/>
                <w:sz w:val="22"/>
              </w:rPr>
            </w:pP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90000">
            <w:pPr>
              <w:ind/>
              <w:jc w:val="center"/>
              <w:rPr>
                <w:rFonts w:ascii="Times New Roman" w:hAnsi="Times New Roman"/>
                <w:sz w:val="22"/>
              </w:rPr>
            </w:pPr>
          </w:p>
        </w:tc>
        <w:tc>
          <w:tcPr>
            <w:tcW w:type="dxa" w:w="10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90000">
            <w:pPr>
              <w:ind/>
              <w:jc w:val="center"/>
              <w:rPr>
                <w:rFonts w:ascii="Times New Roman" w:hAnsi="Times New Roman"/>
                <w:sz w:val="22"/>
              </w:rPr>
            </w:pPr>
          </w:p>
        </w:tc>
      </w:tr>
      <w:tr>
        <w:tc>
          <w:tcPr>
            <w:tcW w:type="dxa" w:w="4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90000">
            <w:pPr>
              <w:ind/>
              <w:jc w:val="center"/>
              <w:rPr>
                <w:rFonts w:ascii="Times New Roman" w:hAnsi="Times New Roman"/>
                <w:sz w:val="22"/>
              </w:rPr>
            </w:pPr>
            <w:r>
              <w:rPr>
                <w:rFonts w:ascii="Times New Roman" w:hAnsi="Times New Roman"/>
                <w:sz w:val="22"/>
              </w:rPr>
              <w:t>n.</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90000">
            <w:pPr>
              <w:ind/>
              <w:jc w:val="center"/>
              <w:rPr>
                <w:rFonts w:ascii="Times New Roman" w:hAnsi="Times New Roman"/>
                <w:sz w:val="22"/>
              </w:rPr>
            </w:pP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90000">
            <w:pPr>
              <w:rPr>
                <w:rFonts w:ascii="Times New Roman" w:hAnsi="Times New Roman"/>
                <w:sz w:val="22"/>
              </w:rPr>
            </w:pPr>
            <w:r>
              <w:rPr>
                <w:rFonts w:ascii="Times New Roman" w:hAnsi="Times New Roman"/>
                <w:sz w:val="22"/>
              </w:rPr>
              <w:t>Показатель N</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9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90000">
            <w:pPr>
              <w:ind/>
              <w:jc w:val="center"/>
              <w:rPr>
                <w:rFonts w:ascii="Times New Roman" w:hAnsi="Times New Roman"/>
                <w:sz w:val="22"/>
              </w:rPr>
            </w:pPr>
          </w:p>
        </w:tc>
        <w:tc>
          <w:tcPr>
            <w:tcW w:type="dxa" w:w="10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90000">
            <w:pPr>
              <w:ind/>
              <w:jc w:val="center"/>
              <w:rPr>
                <w:rFonts w:ascii="Times New Roman" w:hAnsi="Times New Roman"/>
                <w:sz w:val="22"/>
              </w:rPr>
            </w:pPr>
          </w:p>
        </w:tc>
        <w:tc>
          <w:tcPr>
            <w:tcW w:type="dxa" w:w="1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90000">
            <w:pPr>
              <w:ind/>
              <w:jc w:val="center"/>
              <w:rPr>
                <w:rFonts w:ascii="Times New Roman" w:hAnsi="Times New Roman"/>
                <w:sz w:val="22"/>
              </w:rPr>
            </w:pPr>
          </w:p>
        </w:tc>
        <w:tc>
          <w:tcPr>
            <w:tcW w:type="dxa" w:w="12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90000">
            <w:pPr>
              <w:ind/>
              <w:jc w:val="center"/>
              <w:rPr>
                <w:rFonts w:ascii="Times New Roman" w:hAnsi="Times New Roman"/>
                <w:sz w:val="22"/>
              </w:rPr>
            </w:pPr>
          </w:p>
        </w:tc>
        <w:tc>
          <w:tcPr>
            <w:tcW w:type="dxa" w:w="11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90000">
            <w:pPr>
              <w:ind/>
              <w:jc w:val="center"/>
              <w:rPr>
                <w:rFonts w:ascii="Times New Roman" w:hAnsi="Times New Roman"/>
                <w:sz w:val="22"/>
              </w:rPr>
            </w:pPr>
          </w:p>
        </w:tc>
        <w:tc>
          <w:tcPr>
            <w:tcW w:type="dxa" w:w="7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9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90000">
            <w:pPr>
              <w:ind/>
              <w:jc w:val="center"/>
              <w:rPr>
                <w:rFonts w:ascii="Times New Roman" w:hAnsi="Times New Roman"/>
                <w:sz w:val="22"/>
              </w:rPr>
            </w:pP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90000">
            <w:pPr>
              <w:ind/>
              <w:jc w:val="center"/>
              <w:rPr>
                <w:rFonts w:ascii="Times New Roman" w:hAnsi="Times New Roman"/>
                <w:sz w:val="22"/>
              </w:rPr>
            </w:pP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90000">
            <w:pPr>
              <w:ind/>
              <w:jc w:val="center"/>
              <w:rPr>
                <w:rFonts w:ascii="Times New Roman" w:hAnsi="Times New Roman"/>
                <w:sz w:val="22"/>
              </w:rPr>
            </w:pPr>
          </w:p>
        </w:tc>
        <w:tc>
          <w:tcPr>
            <w:tcW w:type="dxa" w:w="10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90000">
            <w:pPr>
              <w:ind/>
              <w:jc w:val="center"/>
              <w:rPr>
                <w:rFonts w:ascii="Times New Roman" w:hAnsi="Times New Roman"/>
                <w:sz w:val="22"/>
              </w:rPr>
            </w:pPr>
          </w:p>
        </w:tc>
      </w:tr>
    </w:tbl>
    <w:p w14:paraId="9E090000">
      <w:pPr>
        <w:ind w:right="536"/>
        <w:contextualSpacing w:val="1"/>
        <w:jc w:val="center"/>
        <w:rPr>
          <w:rFonts w:ascii="Times New Roman" w:hAnsi="Times New Roman"/>
          <w:sz w:val="24"/>
        </w:rPr>
      </w:pPr>
      <w:r>
        <w:rPr>
          <w:rFonts w:ascii="Times New Roman" w:hAnsi="Times New Roman"/>
          <w:sz w:val="24"/>
        </w:rPr>
        <w:t xml:space="preserve">1.1. Сведения о достижении прокси-показателей муниципальной программы </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54"/>
        <w:gridCol w:w="1154"/>
        <w:gridCol w:w="1813"/>
        <w:gridCol w:w="1101"/>
        <w:gridCol w:w="1072"/>
        <w:gridCol w:w="1165"/>
        <w:gridCol w:w="1364"/>
        <w:gridCol w:w="1302"/>
        <w:gridCol w:w="971"/>
        <w:gridCol w:w="1157"/>
        <w:gridCol w:w="1418"/>
        <w:gridCol w:w="1214"/>
        <w:gridCol w:w="1019"/>
      </w:tblGrid>
      <w:tr>
        <w:tc>
          <w:tcPr>
            <w:tcW w:type="dxa" w:w="4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90000">
            <w:pPr>
              <w:ind/>
              <w:jc w:val="center"/>
              <w:rPr>
                <w:rFonts w:ascii="Times New Roman" w:hAnsi="Times New Roman"/>
                <w:sz w:val="22"/>
              </w:rPr>
            </w:pPr>
            <w:r>
              <w:rPr>
                <w:rFonts w:ascii="Times New Roman" w:hAnsi="Times New Roman"/>
                <w:sz w:val="22"/>
              </w:rPr>
              <w:t>№</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90000">
            <w:pPr>
              <w:ind/>
              <w:jc w:val="center"/>
              <w:rPr>
                <w:rFonts w:ascii="Times New Roman" w:hAnsi="Times New Roman"/>
                <w:sz w:val="22"/>
              </w:rPr>
            </w:pPr>
            <w:r>
              <w:rPr>
                <w:rFonts w:ascii="Times New Roman" w:hAnsi="Times New Roman"/>
                <w:sz w:val="22"/>
              </w:rPr>
              <w:t>Статус фактического/ прогнозного значения за отчетный период</w:t>
            </w:r>
          </w:p>
        </w:tc>
        <w:tc>
          <w:tcPr>
            <w:tcW w:type="dxa" w:w="18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90000">
            <w:pPr>
              <w:ind/>
              <w:jc w:val="center"/>
              <w:rPr>
                <w:rFonts w:ascii="Times New Roman" w:hAnsi="Times New Roman"/>
                <w:sz w:val="22"/>
              </w:rPr>
            </w:pPr>
            <w:r>
              <w:rPr>
                <w:rFonts w:ascii="Times New Roman" w:hAnsi="Times New Roman"/>
                <w:sz w:val="22"/>
              </w:rPr>
              <w:t>Наименование прокси-показателя</w:t>
            </w:r>
          </w:p>
        </w:tc>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90000">
            <w:pPr>
              <w:ind/>
              <w:jc w:val="center"/>
              <w:rPr>
                <w:rFonts w:ascii="Times New Roman" w:hAnsi="Times New Roman"/>
                <w:sz w:val="22"/>
              </w:rPr>
            </w:pPr>
            <w:r>
              <w:rPr>
                <w:rFonts w:ascii="Times New Roman" w:hAnsi="Times New Roman"/>
                <w:sz w:val="22"/>
              </w:rPr>
              <w:t>Признак возрастания/ убывания</w:t>
            </w:r>
          </w:p>
        </w:tc>
        <w:tc>
          <w:tcPr>
            <w:tcW w:type="dxa" w:w="10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90000">
            <w:pPr>
              <w:ind/>
              <w:jc w:val="center"/>
              <w:rPr>
                <w:rFonts w:ascii="Times New Roman" w:hAnsi="Times New Roman"/>
                <w:sz w:val="22"/>
              </w:rPr>
            </w:pPr>
            <w:r>
              <w:rPr>
                <w:rFonts w:ascii="Times New Roman" w:hAnsi="Times New Roman"/>
                <w:sz w:val="22"/>
              </w:rPr>
              <w:t>Единица измерения (по ОКЕИ)</w:t>
            </w: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90000">
            <w:pPr>
              <w:ind/>
              <w:jc w:val="center"/>
              <w:rPr>
                <w:rFonts w:ascii="Times New Roman" w:hAnsi="Times New Roman"/>
                <w:sz w:val="22"/>
              </w:rPr>
            </w:pPr>
            <w:r>
              <w:rPr>
                <w:rFonts w:ascii="Times New Roman" w:hAnsi="Times New Roman"/>
                <w:sz w:val="22"/>
              </w:rPr>
              <w:t>Плановое значение на конец отчетного периода</w:t>
            </w:r>
          </w:p>
        </w:tc>
        <w:tc>
          <w:tcPr>
            <w:tcW w:type="dxa" w:w="136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90000">
            <w:pPr>
              <w:ind/>
              <w:jc w:val="center"/>
              <w:rPr>
                <w:rFonts w:ascii="Times New Roman" w:hAnsi="Times New Roman"/>
                <w:sz w:val="22"/>
              </w:rPr>
            </w:pPr>
            <w:r>
              <w:rPr>
                <w:rFonts w:ascii="Times New Roman" w:hAnsi="Times New Roman"/>
                <w:sz w:val="22"/>
              </w:rPr>
              <w:t xml:space="preserve">Фактическое значение на конец отчетного периода  </w:t>
            </w:r>
          </w:p>
        </w:tc>
        <w:tc>
          <w:tcPr>
            <w:tcW w:type="dxa" w:w="13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90000">
            <w:pPr>
              <w:ind/>
              <w:jc w:val="center"/>
              <w:rPr>
                <w:rFonts w:ascii="Times New Roman" w:hAnsi="Times New Roman"/>
                <w:sz w:val="22"/>
              </w:rPr>
            </w:pPr>
            <w:r>
              <w:rPr>
                <w:rFonts w:ascii="Times New Roman" w:hAnsi="Times New Roman"/>
                <w:sz w:val="22"/>
              </w:rPr>
              <w:t>Прогнозное значение на конец отчетного периода</w:t>
            </w:r>
          </w:p>
        </w:tc>
        <w:tc>
          <w:tcPr>
            <w:tcW w:type="dxa" w:w="9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90000">
            <w:pPr>
              <w:ind/>
              <w:jc w:val="center"/>
              <w:rPr>
                <w:rFonts w:ascii="Times New Roman" w:hAnsi="Times New Roman"/>
                <w:sz w:val="22"/>
              </w:rPr>
            </w:pPr>
            <w:r>
              <w:rPr>
                <w:rFonts w:ascii="Times New Roman" w:hAnsi="Times New Roman"/>
                <w:sz w:val="22"/>
              </w:rPr>
              <w:t>Подтверждающий документ</w:t>
            </w:r>
          </w:p>
        </w:tc>
        <w:tc>
          <w:tcPr>
            <w:tcW w:type="dxa" w:w="11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90000">
            <w:pPr>
              <w:ind/>
              <w:jc w:val="center"/>
              <w:rPr>
                <w:rFonts w:ascii="Times New Roman" w:hAnsi="Times New Roman"/>
                <w:sz w:val="22"/>
              </w:rPr>
            </w:pPr>
            <w:r>
              <w:rPr>
                <w:rFonts w:ascii="Times New Roman" w:hAnsi="Times New Roman"/>
                <w:sz w:val="22"/>
              </w:rPr>
              <w:t>Плановое значение на конец текущего года</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90000">
            <w:pPr>
              <w:ind/>
              <w:jc w:val="center"/>
              <w:rPr>
                <w:rFonts w:ascii="Times New Roman" w:hAnsi="Times New Roman"/>
                <w:sz w:val="22"/>
              </w:rPr>
            </w:pPr>
            <w:r>
              <w:rPr>
                <w:rFonts w:ascii="Times New Roman" w:hAnsi="Times New Roman"/>
                <w:sz w:val="22"/>
              </w:rPr>
              <w:t>Прогнозное значение на конец текущего года</w:t>
            </w:r>
          </w:p>
        </w:tc>
        <w:tc>
          <w:tcPr>
            <w:tcW w:type="dxa" w:w="12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90000">
            <w:pPr>
              <w:ind/>
              <w:jc w:val="center"/>
              <w:rPr>
                <w:rFonts w:ascii="Times New Roman" w:hAnsi="Times New Roman"/>
                <w:sz w:val="22"/>
              </w:rPr>
            </w:pPr>
            <w:r>
              <w:rPr>
                <w:rFonts w:ascii="Times New Roman" w:hAnsi="Times New Roman"/>
                <w:sz w:val="22"/>
              </w:rPr>
              <w:t>Информационная система</w:t>
            </w: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90000">
            <w:pPr>
              <w:ind/>
              <w:jc w:val="center"/>
              <w:rPr>
                <w:rFonts w:ascii="Times New Roman" w:hAnsi="Times New Roman"/>
                <w:sz w:val="22"/>
              </w:rPr>
            </w:pPr>
            <w:r>
              <w:rPr>
                <w:rFonts w:ascii="Times New Roman" w:hAnsi="Times New Roman"/>
                <w:sz w:val="22"/>
              </w:rPr>
              <w:t>Комментарий</w:t>
            </w:r>
          </w:p>
        </w:tc>
      </w:tr>
      <w:tr>
        <w:tc>
          <w:tcPr>
            <w:tcW w:type="dxa" w:w="4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90000">
            <w:pPr>
              <w:ind/>
              <w:jc w:val="center"/>
              <w:rPr>
                <w:rFonts w:ascii="Times New Roman" w:hAnsi="Times New Roman"/>
                <w:sz w:val="22"/>
              </w:rPr>
            </w:pPr>
            <w:r>
              <w:rPr>
                <w:rFonts w:ascii="Times New Roman" w:hAnsi="Times New Roman"/>
                <w:sz w:val="22"/>
              </w:rPr>
              <w:t>1</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90000">
            <w:pPr>
              <w:ind/>
              <w:jc w:val="center"/>
              <w:rPr>
                <w:rFonts w:ascii="Times New Roman" w:hAnsi="Times New Roman"/>
                <w:sz w:val="22"/>
              </w:rPr>
            </w:pPr>
            <w:r>
              <w:rPr>
                <w:rFonts w:ascii="Times New Roman" w:hAnsi="Times New Roman"/>
                <w:sz w:val="22"/>
              </w:rPr>
              <w:t>2</w:t>
            </w:r>
          </w:p>
        </w:tc>
        <w:tc>
          <w:tcPr>
            <w:tcW w:type="dxa" w:w="18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90000">
            <w:pPr>
              <w:ind/>
              <w:jc w:val="center"/>
              <w:rPr>
                <w:rFonts w:ascii="Times New Roman" w:hAnsi="Times New Roman"/>
                <w:sz w:val="22"/>
              </w:rPr>
            </w:pPr>
            <w:r>
              <w:rPr>
                <w:rFonts w:ascii="Times New Roman" w:hAnsi="Times New Roman"/>
                <w:sz w:val="22"/>
              </w:rPr>
              <w:t>3</w:t>
            </w:r>
          </w:p>
        </w:tc>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90000">
            <w:pPr>
              <w:ind/>
              <w:jc w:val="center"/>
              <w:rPr>
                <w:rFonts w:ascii="Times New Roman" w:hAnsi="Times New Roman"/>
                <w:sz w:val="22"/>
              </w:rPr>
            </w:pPr>
            <w:r>
              <w:rPr>
                <w:rFonts w:ascii="Times New Roman" w:hAnsi="Times New Roman"/>
                <w:sz w:val="22"/>
              </w:rPr>
              <w:t>4</w:t>
            </w:r>
          </w:p>
        </w:tc>
        <w:tc>
          <w:tcPr>
            <w:tcW w:type="dxa" w:w="1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90000">
            <w:pPr>
              <w:ind/>
              <w:jc w:val="center"/>
              <w:rPr>
                <w:rFonts w:ascii="Times New Roman" w:hAnsi="Times New Roman"/>
                <w:sz w:val="22"/>
              </w:rPr>
            </w:pPr>
            <w:r>
              <w:rPr>
                <w:rFonts w:ascii="Times New Roman" w:hAnsi="Times New Roman"/>
                <w:sz w:val="22"/>
              </w:rPr>
              <w:t>5</w:t>
            </w: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90000">
            <w:pPr>
              <w:ind/>
              <w:jc w:val="center"/>
              <w:rPr>
                <w:rFonts w:ascii="Times New Roman" w:hAnsi="Times New Roman"/>
                <w:sz w:val="22"/>
              </w:rPr>
            </w:pPr>
            <w:r>
              <w:rPr>
                <w:rFonts w:ascii="Times New Roman" w:hAnsi="Times New Roman"/>
                <w:sz w:val="22"/>
              </w:rPr>
              <w:t>6</w:t>
            </w:r>
          </w:p>
        </w:tc>
        <w:tc>
          <w:tcPr>
            <w:tcW w:type="dxa" w:w="13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90000">
            <w:pPr>
              <w:ind/>
              <w:jc w:val="center"/>
              <w:rPr>
                <w:rFonts w:ascii="Times New Roman" w:hAnsi="Times New Roman"/>
                <w:sz w:val="22"/>
              </w:rPr>
            </w:pPr>
            <w:r>
              <w:rPr>
                <w:rFonts w:ascii="Times New Roman" w:hAnsi="Times New Roman"/>
                <w:sz w:val="22"/>
              </w:rPr>
              <w:t>7</w:t>
            </w:r>
          </w:p>
        </w:tc>
        <w:tc>
          <w:tcPr>
            <w:tcW w:type="dxa" w:w="13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90000">
            <w:pPr>
              <w:ind/>
              <w:jc w:val="center"/>
              <w:rPr>
                <w:rFonts w:ascii="Times New Roman" w:hAnsi="Times New Roman"/>
                <w:sz w:val="22"/>
              </w:rPr>
            </w:pPr>
            <w:r>
              <w:rPr>
                <w:rFonts w:ascii="Times New Roman" w:hAnsi="Times New Roman"/>
                <w:sz w:val="22"/>
              </w:rPr>
              <w:t>8</w:t>
            </w:r>
          </w:p>
        </w:tc>
        <w:tc>
          <w:tcPr>
            <w:tcW w:type="dxa" w:w="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90000">
            <w:pPr>
              <w:ind/>
              <w:jc w:val="center"/>
              <w:rPr>
                <w:rFonts w:ascii="Times New Roman" w:hAnsi="Times New Roman"/>
                <w:sz w:val="22"/>
              </w:rPr>
            </w:pPr>
            <w:r>
              <w:rPr>
                <w:rFonts w:ascii="Times New Roman" w:hAnsi="Times New Roman"/>
                <w:sz w:val="22"/>
              </w:rPr>
              <w:t>9</w:t>
            </w:r>
          </w:p>
        </w:tc>
        <w:tc>
          <w:tcPr>
            <w:tcW w:type="dxa" w:w="11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90000">
            <w:pPr>
              <w:ind/>
              <w:jc w:val="center"/>
              <w:rPr>
                <w:rFonts w:ascii="Times New Roman" w:hAnsi="Times New Roman"/>
                <w:sz w:val="22"/>
              </w:rPr>
            </w:pPr>
            <w:r>
              <w:rPr>
                <w:rFonts w:ascii="Times New Roman" w:hAnsi="Times New Roman"/>
                <w:sz w:val="22"/>
              </w:rPr>
              <w:t>10</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90000">
            <w:pPr>
              <w:ind/>
              <w:jc w:val="center"/>
              <w:rPr>
                <w:rFonts w:ascii="Times New Roman" w:hAnsi="Times New Roman"/>
                <w:sz w:val="22"/>
              </w:rPr>
            </w:pPr>
            <w:r>
              <w:rPr>
                <w:rFonts w:ascii="Times New Roman" w:hAnsi="Times New Roman"/>
                <w:sz w:val="22"/>
              </w:rPr>
              <w:t>11</w:t>
            </w:r>
          </w:p>
        </w:tc>
        <w:tc>
          <w:tcPr>
            <w:tcW w:type="dxa" w:w="12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90000">
            <w:pPr>
              <w:ind/>
              <w:jc w:val="center"/>
              <w:rPr>
                <w:rFonts w:ascii="Times New Roman" w:hAnsi="Times New Roman"/>
                <w:sz w:val="22"/>
              </w:rPr>
            </w:pPr>
            <w:r>
              <w:rPr>
                <w:rFonts w:ascii="Times New Roman" w:hAnsi="Times New Roman"/>
                <w:sz w:val="22"/>
              </w:rPr>
              <w:t>12</w:t>
            </w: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90000">
            <w:pPr>
              <w:ind/>
              <w:jc w:val="center"/>
              <w:rPr>
                <w:rFonts w:ascii="Times New Roman" w:hAnsi="Times New Roman"/>
                <w:sz w:val="22"/>
              </w:rPr>
            </w:pPr>
            <w:r>
              <w:rPr>
                <w:rFonts w:ascii="Times New Roman" w:hAnsi="Times New Roman"/>
                <w:sz w:val="22"/>
              </w:rPr>
              <w:t>13</w:t>
            </w:r>
          </w:p>
        </w:tc>
      </w:tr>
      <w:tr>
        <w:tc>
          <w:tcPr>
            <w:tcW w:type="dxa" w:w="4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90000">
            <w:pPr>
              <w:ind/>
              <w:jc w:val="center"/>
              <w:rPr>
                <w:rFonts w:ascii="Times New Roman" w:hAnsi="Times New Roman"/>
                <w:sz w:val="24"/>
              </w:rPr>
            </w:pPr>
            <w:r>
              <w:rPr>
                <w:rFonts w:ascii="Times New Roman" w:hAnsi="Times New Roman"/>
                <w:sz w:val="24"/>
              </w:rPr>
              <w:t xml:space="preserve">1 </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90000">
            <w:pPr>
              <w:rPr>
                <w:rFonts w:ascii="Times New Roman" w:hAnsi="Times New Roman"/>
                <w:i w:val="1"/>
                <w:sz w:val="24"/>
              </w:rPr>
            </w:pPr>
          </w:p>
        </w:tc>
        <w:tc>
          <w:tcPr>
            <w:tcW w:type="dxa" w:w="13596"/>
            <w:gridSpan w:val="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90000">
            <w:pPr>
              <w:rPr>
                <w:rFonts w:ascii="Times New Roman" w:hAnsi="Times New Roman"/>
                <w:sz w:val="24"/>
              </w:rPr>
            </w:pPr>
            <w:r>
              <w:rPr>
                <w:rFonts w:ascii="Times New Roman" w:hAnsi="Times New Roman"/>
                <w:i w:val="1"/>
                <w:sz w:val="24"/>
              </w:rPr>
              <w:t xml:space="preserve">Показатель </w:t>
            </w:r>
            <w:r>
              <w:rPr>
                <w:rFonts w:ascii="Times New Roman" w:hAnsi="Times New Roman"/>
                <w:i w:val="1"/>
                <w:sz w:val="24"/>
              </w:rPr>
              <w:t>муниципальной</w:t>
            </w:r>
            <w:r>
              <w:rPr>
                <w:rFonts w:ascii="Times New Roman" w:hAnsi="Times New Roman"/>
                <w:i w:val="1"/>
                <w:sz w:val="24"/>
              </w:rPr>
              <w:t xml:space="preserve"> программы «Наименование», ед. измерения по ОКЕИ</w:t>
            </w:r>
          </w:p>
        </w:tc>
      </w:tr>
      <w:tr>
        <w:tc>
          <w:tcPr>
            <w:tcW w:type="dxa" w:w="4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90000">
            <w:pPr>
              <w:ind/>
              <w:jc w:val="center"/>
              <w:rPr>
                <w:rFonts w:ascii="Times New Roman" w:hAnsi="Times New Roman"/>
                <w:sz w:val="24"/>
              </w:rPr>
            </w:pPr>
            <w:r>
              <w:rPr>
                <w:rFonts w:ascii="Times New Roman" w:hAnsi="Times New Roman"/>
                <w:sz w:val="24"/>
              </w:rPr>
              <w:t>1.1</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90000">
            <w:pPr>
              <w:ind/>
              <w:jc w:val="center"/>
              <w:rPr>
                <w:rFonts w:ascii="Times New Roman" w:hAnsi="Times New Roman"/>
                <w:sz w:val="24"/>
              </w:rPr>
            </w:pPr>
          </w:p>
        </w:tc>
        <w:tc>
          <w:tcPr>
            <w:tcW w:type="dxa" w:w="18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90000">
            <w:pPr>
              <w:rPr>
                <w:rFonts w:ascii="Times New Roman" w:hAnsi="Times New Roman"/>
                <w:sz w:val="24"/>
              </w:rPr>
            </w:pPr>
            <w:r>
              <w:rPr>
                <w:rFonts w:ascii="Times New Roman" w:hAnsi="Times New Roman"/>
                <w:sz w:val="24"/>
              </w:rPr>
              <w:t>«Наименование прокси- показателя»</w:t>
            </w:r>
          </w:p>
        </w:tc>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90000">
            <w:pPr>
              <w:ind/>
              <w:jc w:val="center"/>
              <w:rPr>
                <w:rFonts w:ascii="Times New Roman" w:hAnsi="Times New Roman"/>
                <w:sz w:val="24"/>
              </w:rPr>
            </w:pPr>
          </w:p>
        </w:tc>
        <w:tc>
          <w:tcPr>
            <w:tcW w:type="dxa" w:w="1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90000">
            <w:pPr>
              <w:ind/>
              <w:jc w:val="center"/>
              <w:rPr>
                <w:rFonts w:ascii="Times New Roman" w:hAnsi="Times New Roman"/>
                <w:sz w:val="24"/>
              </w:rPr>
            </w:pP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90000">
            <w:pPr>
              <w:ind/>
              <w:jc w:val="center"/>
              <w:rPr>
                <w:rFonts w:ascii="Times New Roman" w:hAnsi="Times New Roman"/>
                <w:sz w:val="24"/>
              </w:rPr>
            </w:pPr>
          </w:p>
        </w:tc>
        <w:tc>
          <w:tcPr>
            <w:tcW w:type="dxa" w:w="13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90000">
            <w:pPr>
              <w:ind/>
              <w:jc w:val="center"/>
              <w:rPr>
                <w:rFonts w:ascii="Times New Roman" w:hAnsi="Times New Roman"/>
                <w:sz w:val="24"/>
              </w:rPr>
            </w:pPr>
          </w:p>
        </w:tc>
        <w:tc>
          <w:tcPr>
            <w:tcW w:type="dxa" w:w="13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90000">
            <w:pPr>
              <w:ind/>
              <w:jc w:val="center"/>
              <w:rPr>
                <w:rFonts w:ascii="Times New Roman" w:hAnsi="Times New Roman"/>
                <w:sz w:val="24"/>
              </w:rPr>
            </w:pPr>
          </w:p>
        </w:tc>
        <w:tc>
          <w:tcPr>
            <w:tcW w:type="dxa" w:w="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90000">
            <w:pPr>
              <w:ind/>
              <w:jc w:val="center"/>
              <w:rPr>
                <w:rFonts w:ascii="Times New Roman" w:hAnsi="Times New Roman"/>
                <w:sz w:val="24"/>
              </w:rPr>
            </w:pPr>
          </w:p>
        </w:tc>
        <w:tc>
          <w:tcPr>
            <w:tcW w:type="dxa" w:w="11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90000">
            <w:pPr>
              <w:ind/>
              <w:jc w:val="center"/>
              <w:rPr>
                <w:rFonts w:ascii="Times New Roman" w:hAnsi="Times New Roman"/>
                <w:sz w:val="24"/>
              </w:rPr>
            </w:pP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90000">
            <w:pPr>
              <w:ind/>
              <w:jc w:val="center"/>
              <w:rPr>
                <w:rFonts w:ascii="Times New Roman" w:hAnsi="Times New Roman"/>
                <w:sz w:val="24"/>
              </w:rPr>
            </w:pPr>
          </w:p>
        </w:tc>
        <w:tc>
          <w:tcPr>
            <w:tcW w:type="dxa" w:w="12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90000">
            <w:pPr>
              <w:ind/>
              <w:jc w:val="center"/>
              <w:rPr>
                <w:rFonts w:ascii="Times New Roman" w:hAnsi="Times New Roman"/>
                <w:sz w:val="24"/>
              </w:rPr>
            </w:pP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90000">
            <w:pPr>
              <w:ind/>
              <w:jc w:val="cente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90000">
            <w:pPr>
              <w:ind/>
              <w:jc w:val="center"/>
              <w:rPr>
                <w:rFonts w:ascii="Times New Roman" w:hAnsi="Times New Roman"/>
                <w:sz w:val="24"/>
              </w:rPr>
            </w:pPr>
            <w:r>
              <w:rPr>
                <w:rFonts w:ascii="Times New Roman" w:hAnsi="Times New Roman"/>
                <w:sz w:val="24"/>
              </w:rPr>
              <w:t>1.N</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90000">
            <w:pPr>
              <w:ind/>
              <w:jc w:val="center"/>
              <w:rPr>
                <w:rFonts w:ascii="Times New Roman" w:hAnsi="Times New Roman"/>
                <w:sz w:val="24"/>
              </w:rPr>
            </w:pPr>
          </w:p>
        </w:tc>
        <w:tc>
          <w:tcPr>
            <w:tcW w:type="dxa" w:w="18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90000">
            <w:pPr>
              <w:rPr>
                <w:rFonts w:ascii="Times New Roman" w:hAnsi="Times New Roman"/>
                <w:sz w:val="24"/>
              </w:rPr>
            </w:pPr>
            <w:r>
              <w:rPr>
                <w:rFonts w:ascii="Times New Roman" w:hAnsi="Times New Roman"/>
                <w:sz w:val="24"/>
              </w:rPr>
              <w:t>…</w:t>
            </w:r>
          </w:p>
        </w:tc>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90000">
            <w:pPr>
              <w:ind/>
              <w:jc w:val="center"/>
              <w:rPr>
                <w:rFonts w:ascii="Times New Roman" w:hAnsi="Times New Roman"/>
                <w:sz w:val="24"/>
              </w:rPr>
            </w:pPr>
          </w:p>
        </w:tc>
        <w:tc>
          <w:tcPr>
            <w:tcW w:type="dxa" w:w="1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90000">
            <w:pPr>
              <w:ind/>
              <w:jc w:val="center"/>
              <w:rPr>
                <w:rFonts w:ascii="Times New Roman" w:hAnsi="Times New Roman"/>
                <w:sz w:val="24"/>
              </w:rPr>
            </w:pP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90000">
            <w:pPr>
              <w:ind/>
              <w:jc w:val="center"/>
              <w:rPr>
                <w:rFonts w:ascii="Times New Roman" w:hAnsi="Times New Roman"/>
                <w:sz w:val="24"/>
              </w:rPr>
            </w:pPr>
          </w:p>
        </w:tc>
        <w:tc>
          <w:tcPr>
            <w:tcW w:type="dxa" w:w="13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90000">
            <w:pPr>
              <w:ind/>
              <w:jc w:val="center"/>
              <w:rPr>
                <w:rFonts w:ascii="Times New Roman" w:hAnsi="Times New Roman"/>
                <w:sz w:val="24"/>
              </w:rPr>
            </w:pPr>
          </w:p>
        </w:tc>
        <w:tc>
          <w:tcPr>
            <w:tcW w:type="dxa" w:w="13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90000">
            <w:pPr>
              <w:ind/>
              <w:jc w:val="center"/>
              <w:rPr>
                <w:rFonts w:ascii="Times New Roman" w:hAnsi="Times New Roman"/>
                <w:sz w:val="24"/>
              </w:rPr>
            </w:pPr>
          </w:p>
        </w:tc>
        <w:tc>
          <w:tcPr>
            <w:tcW w:type="dxa" w:w="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90000">
            <w:pPr>
              <w:ind/>
              <w:jc w:val="center"/>
              <w:rPr>
                <w:rFonts w:ascii="Times New Roman" w:hAnsi="Times New Roman"/>
                <w:sz w:val="24"/>
              </w:rPr>
            </w:pPr>
          </w:p>
        </w:tc>
        <w:tc>
          <w:tcPr>
            <w:tcW w:type="dxa" w:w="11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90000">
            <w:pPr>
              <w:ind/>
              <w:jc w:val="center"/>
              <w:rPr>
                <w:rFonts w:ascii="Times New Roman" w:hAnsi="Times New Roman"/>
                <w:sz w:val="24"/>
              </w:rPr>
            </w:pP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90000">
            <w:pPr>
              <w:ind/>
              <w:jc w:val="center"/>
              <w:rPr>
                <w:rFonts w:ascii="Times New Roman" w:hAnsi="Times New Roman"/>
                <w:sz w:val="24"/>
              </w:rPr>
            </w:pPr>
          </w:p>
        </w:tc>
        <w:tc>
          <w:tcPr>
            <w:tcW w:type="dxa" w:w="12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90000">
            <w:pPr>
              <w:ind/>
              <w:jc w:val="center"/>
              <w:rPr>
                <w:rFonts w:ascii="Times New Roman" w:hAnsi="Times New Roman"/>
                <w:sz w:val="24"/>
              </w:rPr>
            </w:pP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90000">
            <w:pPr>
              <w:ind/>
              <w:jc w:val="center"/>
              <w:rPr>
                <w:rFonts w:ascii="Times New Roman" w:hAnsi="Times New Roman"/>
                <w:sz w:val="24"/>
              </w:rPr>
            </w:pPr>
          </w:p>
        </w:tc>
      </w:tr>
      <w:tr>
        <w:tc>
          <w:tcPr>
            <w:tcW w:type="dxa" w:w="4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90000">
            <w:pPr>
              <w:ind/>
              <w:jc w:val="center"/>
              <w:rPr>
                <w:rFonts w:ascii="Times New Roman" w:hAnsi="Times New Roman"/>
                <w:sz w:val="24"/>
              </w:rPr>
            </w:pP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90000">
            <w:pPr>
              <w:rPr>
                <w:rFonts w:ascii="Times New Roman" w:hAnsi="Times New Roman"/>
                <w:i w:val="1"/>
                <w:sz w:val="24"/>
              </w:rPr>
            </w:pPr>
          </w:p>
        </w:tc>
        <w:tc>
          <w:tcPr>
            <w:tcW w:type="dxa" w:w="13596"/>
            <w:gridSpan w:val="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90000">
            <w:pPr>
              <w:rPr>
                <w:rFonts w:ascii="Times New Roman" w:hAnsi="Times New Roman"/>
                <w:i w:val="1"/>
                <w:sz w:val="24"/>
              </w:rPr>
            </w:pPr>
          </w:p>
        </w:tc>
      </w:tr>
    </w:tbl>
    <w:p w14:paraId="D9090000">
      <w:pPr>
        <w:ind w:right="536"/>
        <w:contextualSpacing w:val="1"/>
        <w:jc w:val="right"/>
        <w:rPr>
          <w:rFonts w:ascii="Times New Roman" w:hAnsi="Times New Roman"/>
          <w:sz w:val="24"/>
        </w:rPr>
      </w:pPr>
    </w:p>
    <w:p w14:paraId="DA090000">
      <w:pPr>
        <w:spacing w:line="264" w:lineRule="auto"/>
        <w:ind/>
        <w:jc w:val="center"/>
        <w:rPr>
          <w:rFonts w:ascii="Times New Roman" w:hAnsi="Times New Roman"/>
          <w:sz w:val="24"/>
        </w:rPr>
      </w:pPr>
      <w:r>
        <w:rPr>
          <w:rFonts w:ascii="Times New Roman" w:hAnsi="Times New Roman"/>
          <w:sz w:val="24"/>
        </w:rPr>
        <w:t xml:space="preserve">2. Сведения о помесячном достижении показателей муниципальной программы в </w:t>
      </w:r>
      <w:r>
        <w:rPr>
          <w:rFonts w:ascii="Times New Roman" w:hAnsi="Times New Roman"/>
          <w:i w:val="1"/>
          <w:sz w:val="24"/>
        </w:rPr>
        <w:t>(указывается год)</w:t>
      </w:r>
      <w:r>
        <w:rPr>
          <w:rFonts w:ascii="Times New Roman" w:hAnsi="Times New Roman"/>
          <w:sz w:val="24"/>
        </w:rPr>
        <w:t xml:space="preserve"> году</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6"/>
          <w:bottom w:type="dxa" w:w="0"/>
          <w:right w:type="dxa" w:w="6"/>
        </w:tblCellMar>
      </w:tblPr>
      <w:tblGrid>
        <w:gridCol w:w="570"/>
        <w:gridCol w:w="3993"/>
        <w:gridCol w:w="1783"/>
        <w:gridCol w:w="631"/>
        <w:gridCol w:w="631"/>
        <w:gridCol w:w="679"/>
        <w:gridCol w:w="631"/>
        <w:gridCol w:w="631"/>
        <w:gridCol w:w="668"/>
        <w:gridCol w:w="631"/>
        <w:gridCol w:w="631"/>
        <w:gridCol w:w="631"/>
        <w:gridCol w:w="631"/>
        <w:gridCol w:w="637"/>
        <w:gridCol w:w="1827"/>
      </w:tblGrid>
      <w:tr>
        <w:trPr>
          <w:trHeight w:hRule="atLeast" w:val="349"/>
        </w:trPr>
        <w:tc>
          <w:tcPr>
            <w:tcW w:type="dxa" w:w="570"/>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DB090000">
            <w:pPr>
              <w:spacing w:after="60" w:before="60" w:line="240" w:lineRule="atLeast"/>
              <w:ind/>
              <w:jc w:val="center"/>
              <w:rPr>
                <w:rFonts w:ascii="Times New Roman" w:hAnsi="Times New Roman"/>
                <w:sz w:val="22"/>
              </w:rPr>
            </w:pPr>
            <w:r>
              <w:rPr>
                <w:rFonts w:ascii="Times New Roman" w:hAnsi="Times New Roman"/>
                <w:sz w:val="22"/>
              </w:rPr>
              <w:t>№ п/п</w:t>
            </w:r>
          </w:p>
        </w:tc>
        <w:tc>
          <w:tcPr>
            <w:tcW w:type="dxa" w:w="3993"/>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DC090000">
            <w:pPr>
              <w:spacing w:after="160" w:line="240" w:lineRule="atLeast"/>
              <w:ind/>
              <w:jc w:val="center"/>
              <w:rPr>
                <w:rFonts w:ascii="Times New Roman" w:hAnsi="Times New Roman"/>
                <w:sz w:val="22"/>
              </w:rPr>
            </w:pPr>
            <w:r>
              <w:rPr>
                <w:rFonts w:ascii="Times New Roman" w:hAnsi="Times New Roman"/>
                <w:sz w:val="22"/>
              </w:rPr>
              <w:t>Показатели муниципальной программы</w:t>
            </w:r>
          </w:p>
        </w:tc>
        <w:tc>
          <w:tcPr>
            <w:tcW w:type="dxa" w:w="1783"/>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DD090000">
            <w:pPr>
              <w:spacing w:after="160" w:line="240" w:lineRule="atLeast"/>
              <w:ind/>
              <w:jc w:val="center"/>
              <w:rPr>
                <w:rFonts w:ascii="Times New Roman" w:hAnsi="Times New Roman"/>
                <w:sz w:val="22"/>
              </w:rPr>
            </w:pPr>
            <w:r>
              <w:rPr>
                <w:rFonts w:ascii="Times New Roman" w:hAnsi="Times New Roman"/>
                <w:sz w:val="22"/>
              </w:rPr>
              <w:t>Уровень показателя</w:t>
            </w:r>
          </w:p>
        </w:tc>
        <w:tc>
          <w:tcPr>
            <w:tcW w:type="dxa" w:w="7032"/>
            <w:gridSpan w:val="1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DE090000">
            <w:pPr>
              <w:spacing w:after="60" w:before="60" w:line="240" w:lineRule="atLeast"/>
              <w:ind/>
              <w:jc w:val="center"/>
              <w:rPr>
                <w:rFonts w:ascii="Times New Roman" w:hAnsi="Times New Roman"/>
                <w:sz w:val="22"/>
              </w:rPr>
            </w:pPr>
            <w:r>
              <w:rPr>
                <w:rFonts w:ascii="Times New Roman" w:hAnsi="Times New Roman"/>
                <w:sz w:val="22"/>
              </w:rPr>
              <w:t>Плановые значения по кварталам/месяцам</w:t>
            </w:r>
          </w:p>
        </w:tc>
        <w:tc>
          <w:tcPr>
            <w:tcW w:type="dxa" w:w="1827"/>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DF090000">
            <w:pPr>
              <w:spacing w:after="160" w:line="240" w:lineRule="atLeast"/>
              <w:ind/>
              <w:jc w:val="center"/>
              <w:rPr>
                <w:rFonts w:ascii="Times New Roman" w:hAnsi="Times New Roman"/>
                <w:b w:val="1"/>
                <w:sz w:val="22"/>
              </w:rPr>
            </w:pPr>
            <w:r>
              <w:rPr>
                <w:rFonts w:ascii="Times New Roman" w:hAnsi="Times New Roman"/>
                <w:b w:val="1"/>
                <w:sz w:val="22"/>
              </w:rPr>
              <w:t xml:space="preserve">На конец </w:t>
            </w:r>
            <w:r>
              <w:rPr>
                <w:rFonts w:ascii="Times New Roman" w:hAnsi="Times New Roman"/>
                <w:b w:val="1"/>
                <w:i w:val="1"/>
                <w:sz w:val="22"/>
              </w:rPr>
              <w:t>(указывается год)</w:t>
            </w:r>
            <w:r>
              <w:rPr>
                <w:rFonts w:ascii="Times New Roman" w:hAnsi="Times New Roman"/>
                <w:b w:val="1"/>
                <w:sz w:val="22"/>
              </w:rPr>
              <w:t xml:space="preserve"> года</w:t>
            </w:r>
          </w:p>
        </w:tc>
      </w:tr>
      <w:tr>
        <w:trPr>
          <w:trHeight w:hRule="atLeast" w:val="661"/>
        </w:trPr>
        <w:tc>
          <w:tcPr>
            <w:tcW w:type="dxa" w:w="570"/>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3993"/>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1783"/>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0090000">
            <w:pPr>
              <w:spacing w:after="60" w:before="60" w:line="240" w:lineRule="atLeast"/>
              <w:ind/>
              <w:jc w:val="center"/>
              <w:rPr>
                <w:rFonts w:ascii="Times New Roman" w:hAnsi="Times New Roman"/>
                <w:sz w:val="22"/>
              </w:rPr>
            </w:pPr>
            <w:r>
              <w:rPr>
                <w:rFonts w:ascii="Times New Roman" w:hAnsi="Times New Roman"/>
                <w:sz w:val="22"/>
              </w:rPr>
              <w:t>янв.</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1090000">
            <w:pPr>
              <w:spacing w:after="60" w:before="60" w:line="240" w:lineRule="atLeast"/>
              <w:ind/>
              <w:jc w:val="center"/>
              <w:rPr>
                <w:rFonts w:ascii="Times New Roman" w:hAnsi="Times New Roman"/>
                <w:sz w:val="22"/>
              </w:rPr>
            </w:pPr>
            <w:r>
              <w:rPr>
                <w:rFonts w:ascii="Times New Roman" w:hAnsi="Times New Roman"/>
                <w:sz w:val="22"/>
              </w:rPr>
              <w:t>фев.</w:t>
            </w:r>
          </w:p>
        </w:tc>
        <w:tc>
          <w:tcPr>
            <w:tcW w:type="dxa" w:w="679"/>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2090000">
            <w:pPr>
              <w:spacing w:after="60" w:before="60" w:line="240" w:lineRule="atLeast"/>
              <w:ind/>
              <w:jc w:val="center"/>
              <w:rPr>
                <w:rFonts w:ascii="Times New Roman" w:hAnsi="Times New Roman"/>
                <w:b w:val="1"/>
                <w:sz w:val="22"/>
              </w:rPr>
            </w:pPr>
            <w:r>
              <w:rPr>
                <w:rFonts w:ascii="Times New Roman" w:hAnsi="Times New Roman"/>
                <w:b w:val="1"/>
                <w:sz w:val="22"/>
              </w:rPr>
              <w:t>март</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3090000">
            <w:pPr>
              <w:spacing w:after="60" w:before="60" w:line="240" w:lineRule="atLeast"/>
              <w:ind/>
              <w:jc w:val="center"/>
              <w:rPr>
                <w:rFonts w:ascii="Times New Roman" w:hAnsi="Times New Roman"/>
                <w:sz w:val="22"/>
              </w:rPr>
            </w:pPr>
            <w:r>
              <w:rPr>
                <w:rFonts w:ascii="Times New Roman" w:hAnsi="Times New Roman"/>
                <w:sz w:val="22"/>
              </w:rPr>
              <w:t>апр.</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4090000">
            <w:pPr>
              <w:spacing w:after="60" w:before="60" w:line="240" w:lineRule="atLeast"/>
              <w:ind/>
              <w:jc w:val="center"/>
              <w:rPr>
                <w:rFonts w:ascii="Times New Roman" w:hAnsi="Times New Roman"/>
                <w:sz w:val="22"/>
              </w:rPr>
            </w:pPr>
            <w:r>
              <w:rPr>
                <w:rFonts w:ascii="Times New Roman" w:hAnsi="Times New Roman"/>
                <w:sz w:val="22"/>
              </w:rPr>
              <w:t>май</w:t>
            </w:r>
          </w:p>
        </w:tc>
        <w:tc>
          <w:tcPr>
            <w:tcW w:type="dxa" w:w="668"/>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5090000">
            <w:pPr>
              <w:spacing w:after="60" w:before="60" w:line="240" w:lineRule="atLeast"/>
              <w:ind/>
              <w:jc w:val="center"/>
              <w:rPr>
                <w:rFonts w:ascii="Times New Roman" w:hAnsi="Times New Roman"/>
                <w:b w:val="1"/>
                <w:sz w:val="22"/>
              </w:rPr>
            </w:pPr>
            <w:r>
              <w:rPr>
                <w:rFonts w:ascii="Times New Roman" w:hAnsi="Times New Roman"/>
                <w:b w:val="1"/>
                <w:sz w:val="22"/>
              </w:rPr>
              <w:t>июнь</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6090000">
            <w:pPr>
              <w:spacing w:after="60" w:before="60" w:line="240" w:lineRule="atLeast"/>
              <w:ind/>
              <w:jc w:val="center"/>
              <w:rPr>
                <w:rFonts w:ascii="Times New Roman" w:hAnsi="Times New Roman"/>
                <w:sz w:val="22"/>
              </w:rPr>
            </w:pPr>
            <w:r>
              <w:rPr>
                <w:rFonts w:ascii="Times New Roman" w:hAnsi="Times New Roman"/>
                <w:sz w:val="22"/>
              </w:rPr>
              <w:t>июль</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7090000">
            <w:pPr>
              <w:spacing w:after="60" w:before="60" w:line="240" w:lineRule="atLeast"/>
              <w:ind/>
              <w:jc w:val="center"/>
              <w:rPr>
                <w:rFonts w:ascii="Times New Roman" w:hAnsi="Times New Roman"/>
                <w:sz w:val="22"/>
              </w:rPr>
            </w:pPr>
            <w:r>
              <w:rPr>
                <w:rFonts w:ascii="Times New Roman" w:hAnsi="Times New Roman"/>
                <w:sz w:val="22"/>
              </w:rPr>
              <w:t>авг.</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8090000">
            <w:pPr>
              <w:spacing w:after="60" w:before="60" w:line="240" w:lineRule="atLeast"/>
              <w:ind/>
              <w:jc w:val="center"/>
              <w:rPr>
                <w:rFonts w:ascii="Times New Roman" w:hAnsi="Times New Roman"/>
                <w:b w:val="1"/>
                <w:sz w:val="22"/>
              </w:rPr>
            </w:pPr>
            <w:r>
              <w:rPr>
                <w:rFonts w:ascii="Times New Roman" w:hAnsi="Times New Roman"/>
                <w:b w:val="1"/>
                <w:sz w:val="22"/>
              </w:rPr>
              <w:t>сен.</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9090000">
            <w:pPr>
              <w:spacing w:after="60" w:before="60" w:line="240" w:lineRule="atLeast"/>
              <w:ind/>
              <w:jc w:val="center"/>
              <w:rPr>
                <w:rFonts w:ascii="Times New Roman" w:hAnsi="Times New Roman"/>
                <w:sz w:val="22"/>
              </w:rPr>
            </w:pPr>
            <w:r>
              <w:rPr>
                <w:rFonts w:ascii="Times New Roman" w:hAnsi="Times New Roman"/>
                <w:sz w:val="22"/>
              </w:rPr>
              <w:t>окт.</w:t>
            </w:r>
          </w:p>
        </w:tc>
        <w:tc>
          <w:tcPr>
            <w:tcW w:type="dxa" w:w="637"/>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A090000">
            <w:pPr>
              <w:spacing w:after="60" w:before="60" w:line="240" w:lineRule="atLeast"/>
              <w:ind/>
              <w:jc w:val="center"/>
              <w:rPr>
                <w:rFonts w:ascii="Times New Roman" w:hAnsi="Times New Roman"/>
                <w:sz w:val="22"/>
              </w:rPr>
            </w:pPr>
            <w:r>
              <w:rPr>
                <w:rFonts w:ascii="Times New Roman" w:hAnsi="Times New Roman"/>
                <w:sz w:val="22"/>
              </w:rPr>
              <w:t>ноя.</w:t>
            </w:r>
          </w:p>
        </w:tc>
        <w:tc>
          <w:tcPr>
            <w:tcW w:type="dxa" w:w="1827"/>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r>
      <w:tr>
        <w:trPr>
          <w:trHeight w:hRule="atLeast" w:val="161"/>
        </w:trPr>
        <w:tc>
          <w:tcPr>
            <w:tcW w:type="dxa" w:w="570"/>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B090000">
            <w:pPr>
              <w:spacing w:after="60" w:before="60"/>
              <w:ind/>
              <w:jc w:val="center"/>
              <w:rPr>
                <w:rFonts w:ascii="Times New Roman" w:hAnsi="Times New Roman"/>
                <w:sz w:val="22"/>
              </w:rPr>
            </w:pPr>
            <w:r>
              <w:rPr>
                <w:rFonts w:ascii="Times New Roman" w:hAnsi="Times New Roman"/>
                <w:sz w:val="22"/>
              </w:rPr>
              <w:t>1</w:t>
            </w:r>
          </w:p>
        </w:tc>
        <w:tc>
          <w:tcPr>
            <w:tcW w:type="dxa" w:w="399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C090000">
            <w:pPr>
              <w:spacing w:after="60" w:before="60"/>
              <w:ind/>
              <w:jc w:val="center"/>
              <w:rPr>
                <w:rFonts w:ascii="Times New Roman" w:hAnsi="Times New Roman"/>
                <w:sz w:val="22"/>
              </w:rPr>
            </w:pPr>
            <w:r>
              <w:rPr>
                <w:rFonts w:ascii="Times New Roman" w:hAnsi="Times New Roman"/>
                <w:sz w:val="22"/>
              </w:rPr>
              <w:t>2</w:t>
            </w:r>
          </w:p>
        </w:tc>
        <w:tc>
          <w:tcPr>
            <w:tcW w:type="dxa" w:w="178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D090000">
            <w:pPr>
              <w:spacing w:after="60" w:before="60"/>
              <w:ind/>
              <w:jc w:val="center"/>
              <w:rPr>
                <w:rFonts w:ascii="Times New Roman" w:hAnsi="Times New Roman"/>
                <w:sz w:val="22"/>
              </w:rPr>
            </w:pPr>
            <w:r>
              <w:rPr>
                <w:rFonts w:ascii="Times New Roman" w:hAnsi="Times New Roman"/>
                <w:sz w:val="22"/>
              </w:rPr>
              <w:t>3</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E090000">
            <w:pPr>
              <w:spacing w:after="60" w:before="60"/>
              <w:ind/>
              <w:jc w:val="center"/>
              <w:rPr>
                <w:rFonts w:ascii="Times New Roman" w:hAnsi="Times New Roman"/>
                <w:sz w:val="22"/>
              </w:rPr>
            </w:pPr>
            <w:r>
              <w:rPr>
                <w:rFonts w:ascii="Times New Roman" w:hAnsi="Times New Roman"/>
                <w:sz w:val="22"/>
              </w:rPr>
              <w:t>4</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EF090000">
            <w:pPr>
              <w:spacing w:after="60" w:before="60"/>
              <w:ind/>
              <w:jc w:val="center"/>
              <w:rPr>
                <w:rFonts w:ascii="Times New Roman" w:hAnsi="Times New Roman"/>
                <w:sz w:val="22"/>
              </w:rPr>
            </w:pPr>
            <w:r>
              <w:rPr>
                <w:rFonts w:ascii="Times New Roman" w:hAnsi="Times New Roman"/>
                <w:sz w:val="22"/>
              </w:rPr>
              <w:t>5</w:t>
            </w:r>
          </w:p>
        </w:tc>
        <w:tc>
          <w:tcPr>
            <w:tcW w:type="dxa" w:w="679"/>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0090000">
            <w:pPr>
              <w:spacing w:after="60" w:before="60"/>
              <w:ind/>
              <w:jc w:val="center"/>
              <w:rPr>
                <w:rFonts w:ascii="Times New Roman" w:hAnsi="Times New Roman"/>
                <w:sz w:val="22"/>
              </w:rPr>
            </w:pPr>
            <w:r>
              <w:rPr>
                <w:rFonts w:ascii="Times New Roman" w:hAnsi="Times New Roman"/>
                <w:sz w:val="22"/>
              </w:rPr>
              <w:t>6</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1090000">
            <w:pPr>
              <w:spacing w:after="60" w:before="60"/>
              <w:ind/>
              <w:jc w:val="center"/>
              <w:rPr>
                <w:rFonts w:ascii="Times New Roman" w:hAnsi="Times New Roman"/>
                <w:sz w:val="22"/>
              </w:rPr>
            </w:pPr>
            <w:r>
              <w:rPr>
                <w:rFonts w:ascii="Times New Roman" w:hAnsi="Times New Roman"/>
                <w:sz w:val="22"/>
              </w:rPr>
              <w:t>7</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2090000">
            <w:pPr>
              <w:spacing w:after="60" w:before="60"/>
              <w:ind/>
              <w:jc w:val="center"/>
              <w:rPr>
                <w:rFonts w:ascii="Times New Roman" w:hAnsi="Times New Roman"/>
                <w:sz w:val="22"/>
              </w:rPr>
            </w:pPr>
            <w:r>
              <w:rPr>
                <w:rFonts w:ascii="Times New Roman" w:hAnsi="Times New Roman"/>
                <w:sz w:val="22"/>
              </w:rPr>
              <w:t>8</w:t>
            </w:r>
          </w:p>
        </w:tc>
        <w:tc>
          <w:tcPr>
            <w:tcW w:type="dxa" w:w="668"/>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3090000">
            <w:pPr>
              <w:spacing w:after="60" w:before="60"/>
              <w:ind/>
              <w:jc w:val="center"/>
              <w:rPr>
                <w:rFonts w:ascii="Times New Roman" w:hAnsi="Times New Roman"/>
                <w:sz w:val="22"/>
              </w:rPr>
            </w:pPr>
            <w:r>
              <w:rPr>
                <w:rFonts w:ascii="Times New Roman" w:hAnsi="Times New Roman"/>
                <w:sz w:val="22"/>
              </w:rPr>
              <w:t>9</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4090000">
            <w:pPr>
              <w:spacing w:after="60" w:before="60"/>
              <w:ind/>
              <w:jc w:val="center"/>
              <w:rPr>
                <w:rFonts w:ascii="Times New Roman" w:hAnsi="Times New Roman"/>
                <w:sz w:val="22"/>
              </w:rPr>
            </w:pPr>
            <w:r>
              <w:rPr>
                <w:rFonts w:ascii="Times New Roman" w:hAnsi="Times New Roman"/>
                <w:sz w:val="22"/>
              </w:rPr>
              <w:t>10</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5090000">
            <w:pPr>
              <w:spacing w:after="60" w:before="60"/>
              <w:ind/>
              <w:jc w:val="center"/>
              <w:rPr>
                <w:rFonts w:ascii="Times New Roman" w:hAnsi="Times New Roman"/>
                <w:sz w:val="22"/>
              </w:rPr>
            </w:pPr>
            <w:r>
              <w:rPr>
                <w:rFonts w:ascii="Times New Roman" w:hAnsi="Times New Roman"/>
                <w:sz w:val="22"/>
              </w:rPr>
              <w:t>11</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6090000">
            <w:pPr>
              <w:spacing w:after="60" w:before="60"/>
              <w:ind/>
              <w:jc w:val="center"/>
              <w:rPr>
                <w:rFonts w:ascii="Times New Roman" w:hAnsi="Times New Roman"/>
                <w:sz w:val="22"/>
              </w:rPr>
            </w:pPr>
            <w:r>
              <w:rPr>
                <w:rFonts w:ascii="Times New Roman" w:hAnsi="Times New Roman"/>
                <w:sz w:val="22"/>
              </w:rPr>
              <w:t>12</w:t>
            </w: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7090000">
            <w:pPr>
              <w:spacing w:after="60" w:before="60"/>
              <w:ind/>
              <w:jc w:val="center"/>
              <w:rPr>
                <w:rFonts w:ascii="Times New Roman" w:hAnsi="Times New Roman"/>
                <w:sz w:val="22"/>
              </w:rPr>
            </w:pPr>
            <w:r>
              <w:rPr>
                <w:rFonts w:ascii="Times New Roman" w:hAnsi="Times New Roman"/>
                <w:sz w:val="22"/>
              </w:rPr>
              <w:t>13</w:t>
            </w:r>
          </w:p>
        </w:tc>
        <w:tc>
          <w:tcPr>
            <w:tcW w:type="dxa" w:w="637"/>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8090000">
            <w:pPr>
              <w:spacing w:after="60" w:before="60"/>
              <w:ind/>
              <w:jc w:val="center"/>
              <w:rPr>
                <w:rFonts w:ascii="Times New Roman" w:hAnsi="Times New Roman"/>
                <w:sz w:val="22"/>
              </w:rPr>
            </w:pPr>
            <w:r>
              <w:rPr>
                <w:rFonts w:ascii="Times New Roman" w:hAnsi="Times New Roman"/>
                <w:sz w:val="22"/>
              </w:rPr>
              <w:t>14</w:t>
            </w:r>
          </w:p>
        </w:tc>
        <w:tc>
          <w:tcPr>
            <w:tcW w:type="dxa" w:w="1827"/>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9090000">
            <w:pPr>
              <w:spacing w:after="60" w:before="60"/>
              <w:ind/>
              <w:jc w:val="center"/>
              <w:rPr>
                <w:rFonts w:ascii="Times New Roman" w:hAnsi="Times New Roman"/>
                <w:sz w:val="22"/>
              </w:rPr>
            </w:pPr>
            <w:r>
              <w:rPr>
                <w:rFonts w:ascii="Times New Roman" w:hAnsi="Times New Roman"/>
                <w:sz w:val="22"/>
              </w:rPr>
              <w:t>15</w:t>
            </w:r>
          </w:p>
        </w:tc>
      </w:tr>
      <w:tr>
        <w:trPr>
          <w:trHeight w:hRule="atLeast" w:val="386"/>
        </w:trPr>
        <w:tc>
          <w:tcPr>
            <w:tcW w:type="dxa" w:w="570"/>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A090000">
            <w:pPr>
              <w:spacing w:after="60" w:before="60" w:line="240" w:lineRule="atLeast"/>
              <w:ind/>
              <w:jc w:val="center"/>
              <w:rPr>
                <w:rFonts w:ascii="Times New Roman" w:hAnsi="Times New Roman"/>
                <w:sz w:val="24"/>
              </w:rPr>
            </w:pPr>
            <w:r>
              <w:rPr>
                <w:rFonts w:ascii="Times New Roman" w:hAnsi="Times New Roman"/>
                <w:sz w:val="24"/>
              </w:rPr>
              <w:t>1.</w:t>
            </w:r>
          </w:p>
        </w:tc>
        <w:tc>
          <w:tcPr>
            <w:tcW w:type="dxa" w:w="14635"/>
            <w:gridSpan w:val="14"/>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B090000">
            <w:pPr>
              <w:spacing w:after="160" w:line="240" w:lineRule="atLeast"/>
              <w:ind/>
              <w:rPr>
                <w:rFonts w:ascii="Times New Roman" w:hAnsi="Times New Roman"/>
                <w:sz w:val="24"/>
              </w:rPr>
            </w:pPr>
            <w:r>
              <w:rPr>
                <w:rFonts w:ascii="Times New Roman" w:hAnsi="Times New Roman"/>
                <w:i w:val="1"/>
                <w:sz w:val="24"/>
                <w:u w:color="000000"/>
              </w:rPr>
              <w:t>(наименование цели)</w:t>
            </w:r>
          </w:p>
        </w:tc>
      </w:tr>
      <w:tr>
        <w:trPr>
          <w:trHeight w:hRule="atLeast" w:val="386"/>
        </w:trPr>
        <w:tc>
          <w:tcPr>
            <w:tcW w:type="dxa" w:w="570"/>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C090000">
            <w:pPr>
              <w:spacing w:after="60" w:before="60" w:line="240" w:lineRule="atLeast"/>
              <w:ind/>
              <w:jc w:val="center"/>
              <w:rPr>
                <w:rFonts w:ascii="Times New Roman" w:hAnsi="Times New Roman"/>
                <w:sz w:val="24"/>
              </w:rPr>
            </w:pPr>
            <w:r>
              <w:rPr>
                <w:rFonts w:ascii="Times New Roman" w:hAnsi="Times New Roman"/>
                <w:sz w:val="24"/>
              </w:rPr>
              <w:t>1.N</w:t>
            </w:r>
          </w:p>
        </w:tc>
        <w:tc>
          <w:tcPr>
            <w:tcW w:type="dxa" w:w="14635"/>
            <w:gridSpan w:val="14"/>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D090000">
            <w:pPr>
              <w:spacing w:after="160" w:line="240" w:lineRule="atLeast"/>
              <w:ind/>
              <w:rPr>
                <w:rFonts w:ascii="Times New Roman" w:hAnsi="Times New Roman"/>
                <w:i w:val="1"/>
                <w:sz w:val="24"/>
                <w:u w:color="000000"/>
              </w:rPr>
            </w:pPr>
            <w:r>
              <w:rPr>
                <w:rFonts w:ascii="Times New Roman" w:hAnsi="Times New Roman"/>
                <w:i w:val="1"/>
                <w:sz w:val="24"/>
                <w:u w:color="000000"/>
              </w:rPr>
              <w:t>(наименование показателя), единица измерения по ОКЕИ</w:t>
            </w:r>
          </w:p>
        </w:tc>
      </w:tr>
      <w:tr>
        <w:trPr>
          <w:trHeight w:hRule="atLeast" w:val="386"/>
        </w:trPr>
        <w:tc>
          <w:tcPr>
            <w:tcW w:type="dxa" w:w="570"/>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399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E090000">
            <w:pPr>
              <w:spacing w:after="160" w:line="240" w:lineRule="atLeast"/>
              <w:ind w:firstLine="0" w:left="259"/>
              <w:rPr>
                <w:rFonts w:ascii="Times New Roman" w:hAnsi="Times New Roman"/>
                <w:i w:val="1"/>
                <w:sz w:val="24"/>
                <w:u w:color="000000"/>
              </w:rPr>
            </w:pPr>
            <w:r>
              <w:rPr>
                <w:rFonts w:ascii="Times New Roman" w:hAnsi="Times New Roman"/>
                <w:i w:val="1"/>
                <w:sz w:val="24"/>
                <w:u w:color="000000"/>
              </w:rPr>
              <w:t>План</w:t>
            </w:r>
          </w:p>
        </w:tc>
        <w:tc>
          <w:tcPr>
            <w:tcW w:type="dxa" w:w="1783"/>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FF090000">
            <w:pPr>
              <w:spacing w:after="160" w:line="240" w:lineRule="atLeast"/>
              <w:ind/>
              <w:rPr>
                <w:rFonts w:ascii="Times New Roman" w:hAnsi="Times New Roman"/>
                <w:i w:val="1"/>
                <w:sz w:val="24"/>
                <w:u w:color="000000"/>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tcPr>
          <w:p w14:paraId="000A0000">
            <w:pPr>
              <w:spacing w:after="160" w:line="240" w:lineRule="atLeast"/>
              <w:ind/>
              <w:jc w:val="center"/>
              <w:rPr>
                <w:rFonts w:ascii="Times New Roman" w:hAnsi="Times New Roman"/>
                <w:i w:val="1"/>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tcPr>
          <w:p w14:paraId="010A0000">
            <w:pPr>
              <w:spacing w:after="160" w:line="240" w:lineRule="atLeast"/>
              <w:ind/>
              <w:jc w:val="center"/>
              <w:rPr>
                <w:rFonts w:ascii="Times New Roman" w:hAnsi="Times New Roman"/>
                <w:i w:val="1"/>
                <w:sz w:val="24"/>
              </w:rPr>
            </w:pPr>
          </w:p>
        </w:tc>
        <w:tc>
          <w:tcPr>
            <w:tcW w:type="dxa" w:w="679"/>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2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3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40A0000">
            <w:pPr>
              <w:spacing w:after="160" w:line="240" w:lineRule="atLeast"/>
              <w:ind/>
              <w:jc w:val="center"/>
              <w:rPr>
                <w:rFonts w:ascii="Times New Roman" w:hAnsi="Times New Roman"/>
                <w:sz w:val="24"/>
              </w:rPr>
            </w:pPr>
          </w:p>
        </w:tc>
        <w:tc>
          <w:tcPr>
            <w:tcW w:type="dxa" w:w="668"/>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5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6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7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8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90A0000">
            <w:pPr>
              <w:spacing w:after="160" w:line="240" w:lineRule="atLeast"/>
              <w:ind/>
              <w:jc w:val="center"/>
              <w:rPr>
                <w:rFonts w:ascii="Times New Roman" w:hAnsi="Times New Roman"/>
                <w:sz w:val="24"/>
              </w:rPr>
            </w:pPr>
          </w:p>
        </w:tc>
        <w:tc>
          <w:tcPr>
            <w:tcW w:type="dxa" w:w="637"/>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A0A0000">
            <w:pPr>
              <w:spacing w:after="160" w:line="240" w:lineRule="atLeast"/>
              <w:ind/>
              <w:jc w:val="center"/>
              <w:rPr>
                <w:rFonts w:ascii="Times New Roman" w:hAnsi="Times New Roman"/>
                <w:sz w:val="24"/>
              </w:rPr>
            </w:pPr>
          </w:p>
        </w:tc>
        <w:tc>
          <w:tcPr>
            <w:tcW w:type="dxa" w:w="1827"/>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B0A0000">
            <w:pPr>
              <w:spacing w:after="160" w:line="240" w:lineRule="atLeast"/>
              <w:ind/>
              <w:jc w:val="center"/>
              <w:rPr>
                <w:rFonts w:ascii="Times New Roman" w:hAnsi="Times New Roman"/>
                <w:sz w:val="24"/>
              </w:rPr>
            </w:pPr>
          </w:p>
        </w:tc>
      </w:tr>
      <w:tr>
        <w:trPr>
          <w:trHeight w:hRule="atLeast" w:val="386"/>
        </w:trPr>
        <w:tc>
          <w:tcPr>
            <w:tcW w:type="dxa" w:w="570"/>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399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C0A0000">
            <w:pPr>
              <w:spacing w:after="160" w:line="240" w:lineRule="atLeast"/>
              <w:ind w:firstLine="0" w:left="259"/>
              <w:rPr>
                <w:rFonts w:ascii="Times New Roman" w:hAnsi="Times New Roman"/>
                <w:i w:val="1"/>
                <w:sz w:val="24"/>
                <w:u w:color="000000"/>
              </w:rPr>
            </w:pPr>
            <w:r>
              <w:rPr>
                <w:rFonts w:ascii="Times New Roman" w:hAnsi="Times New Roman"/>
                <w:i w:val="1"/>
                <w:sz w:val="24"/>
                <w:u w:color="000000"/>
              </w:rPr>
              <w:t>Факт/прогноз</w:t>
            </w:r>
          </w:p>
        </w:tc>
        <w:tc>
          <w:tcPr>
            <w:tcW w:type="dxa" w:w="1783"/>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tcPr>
          <w:p w14:paraId="0D0A0000">
            <w:pPr>
              <w:spacing w:after="160" w:line="240" w:lineRule="atLeast"/>
              <w:ind/>
              <w:jc w:val="center"/>
              <w:rPr>
                <w:rFonts w:ascii="Times New Roman" w:hAnsi="Times New Roman"/>
                <w:i w:val="1"/>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tcPr>
          <w:p w14:paraId="0E0A0000">
            <w:pPr>
              <w:spacing w:after="160" w:line="240" w:lineRule="atLeast"/>
              <w:ind/>
              <w:jc w:val="center"/>
              <w:rPr>
                <w:rFonts w:ascii="Times New Roman" w:hAnsi="Times New Roman"/>
                <w:i w:val="1"/>
                <w:sz w:val="24"/>
              </w:rPr>
            </w:pPr>
          </w:p>
        </w:tc>
        <w:tc>
          <w:tcPr>
            <w:tcW w:type="dxa" w:w="679"/>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0F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0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10A0000">
            <w:pPr>
              <w:spacing w:after="160" w:line="240" w:lineRule="atLeast"/>
              <w:ind/>
              <w:jc w:val="center"/>
              <w:rPr>
                <w:rFonts w:ascii="Times New Roman" w:hAnsi="Times New Roman"/>
                <w:sz w:val="24"/>
              </w:rPr>
            </w:pPr>
          </w:p>
        </w:tc>
        <w:tc>
          <w:tcPr>
            <w:tcW w:type="dxa" w:w="668"/>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2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3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4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50A0000">
            <w:pPr>
              <w:spacing w:after="160" w:line="240" w:lineRule="atLeast"/>
              <w:ind/>
              <w:jc w:val="center"/>
              <w:rPr>
                <w:rFonts w:ascii="Times New Roman" w:hAnsi="Times New Roman"/>
                <w:sz w:val="24"/>
              </w:rPr>
            </w:pPr>
          </w:p>
        </w:tc>
        <w:tc>
          <w:tcPr>
            <w:tcW w:type="dxa" w:w="63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60A0000">
            <w:pPr>
              <w:spacing w:after="160" w:line="240" w:lineRule="atLeast"/>
              <w:ind/>
              <w:jc w:val="center"/>
              <w:rPr>
                <w:rFonts w:ascii="Times New Roman" w:hAnsi="Times New Roman"/>
                <w:sz w:val="24"/>
              </w:rPr>
            </w:pPr>
          </w:p>
        </w:tc>
        <w:tc>
          <w:tcPr>
            <w:tcW w:type="dxa" w:w="637"/>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70A0000">
            <w:pPr>
              <w:spacing w:after="160" w:line="240" w:lineRule="atLeast"/>
              <w:ind/>
              <w:jc w:val="center"/>
              <w:rPr>
                <w:rFonts w:ascii="Times New Roman" w:hAnsi="Times New Roman"/>
                <w:sz w:val="24"/>
              </w:rPr>
            </w:pPr>
          </w:p>
        </w:tc>
        <w:tc>
          <w:tcPr>
            <w:tcW w:type="dxa" w:w="1827"/>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180A0000">
            <w:pPr>
              <w:spacing w:after="160" w:line="240" w:lineRule="atLeast"/>
              <w:ind/>
              <w:jc w:val="center"/>
              <w:rPr>
                <w:rFonts w:ascii="Times New Roman" w:hAnsi="Times New Roman"/>
                <w:sz w:val="24"/>
              </w:rPr>
            </w:pPr>
          </w:p>
        </w:tc>
      </w:tr>
    </w:tbl>
    <w:p w14:paraId="190A0000">
      <w:pPr>
        <w:spacing w:line="264" w:lineRule="auto"/>
        <w:ind w:firstLine="0" w:left="357" w:right="539"/>
        <w:jc w:val="right"/>
        <w:rPr>
          <w:rFonts w:ascii="Times New Roman" w:hAnsi="Times New Roman"/>
          <w:sz w:val="12"/>
        </w:rPr>
      </w:pPr>
    </w:p>
    <w:p w14:paraId="1A0A0000">
      <w:pPr>
        <w:spacing w:line="264" w:lineRule="auto"/>
        <w:ind w:firstLine="0" w:left="357" w:right="539"/>
        <w:jc w:val="center"/>
        <w:rPr>
          <w:rFonts w:ascii="Times New Roman" w:hAnsi="Times New Roman"/>
          <w:sz w:val="24"/>
        </w:rPr>
      </w:pPr>
      <w:r>
        <w:rPr>
          <w:rFonts w:ascii="Times New Roman" w:hAnsi="Times New Roman"/>
          <w:sz w:val="24"/>
        </w:rPr>
        <w:t>3. Сведения об исполнении бюджетных ассигнований, предусмотренных на финансовое обеспечение реализации муниципальной программы</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758"/>
        <w:gridCol w:w="1688"/>
        <w:gridCol w:w="1356"/>
        <w:gridCol w:w="1440"/>
        <w:gridCol w:w="1565"/>
        <w:gridCol w:w="1377"/>
        <w:gridCol w:w="1401"/>
        <w:gridCol w:w="1618"/>
      </w:tblGrid>
      <w:tr>
        <w:trPr>
          <w:trHeight w:hRule="atLeast" w:val="462"/>
        </w:trPr>
        <w:tc>
          <w:tcPr>
            <w:tcW w:type="dxa" w:w="475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A0000">
            <w:pPr>
              <w:ind/>
              <w:contextualSpacing w:val="1"/>
              <w:jc w:val="center"/>
              <w:rPr>
                <w:rFonts w:ascii="Times New Roman" w:hAnsi="Times New Roman"/>
                <w:sz w:val="22"/>
              </w:rPr>
            </w:pPr>
            <w:r>
              <w:rPr>
                <w:rFonts w:ascii="Times New Roman" w:hAnsi="Times New Roman"/>
                <w:sz w:val="22"/>
              </w:rPr>
              <w:t>Наименование муниципальной программы, структурного элемента и источника финансового обеспечения</w:t>
            </w:r>
          </w:p>
        </w:tc>
        <w:tc>
          <w:tcPr>
            <w:tcW w:type="dxa" w:w="4484"/>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A0000">
            <w:pPr>
              <w:ind/>
              <w:contextualSpacing w:val="1"/>
              <w:jc w:val="center"/>
              <w:rPr>
                <w:rFonts w:ascii="Times New Roman" w:hAnsi="Times New Roman"/>
                <w:sz w:val="22"/>
              </w:rPr>
            </w:pPr>
            <w:r>
              <w:rPr>
                <w:rFonts w:ascii="Times New Roman" w:hAnsi="Times New Roman"/>
                <w:sz w:val="22"/>
              </w:rPr>
              <w:t>Объем финансового обеспечения,</w:t>
            </w:r>
          </w:p>
          <w:p w14:paraId="1D0A0000">
            <w:pPr>
              <w:ind/>
              <w:contextualSpacing w:val="1"/>
              <w:jc w:val="center"/>
              <w:rPr>
                <w:rFonts w:ascii="Times New Roman" w:hAnsi="Times New Roman"/>
                <w:sz w:val="22"/>
              </w:rPr>
            </w:pPr>
            <w:r>
              <w:rPr>
                <w:rFonts w:ascii="Times New Roman" w:hAnsi="Times New Roman"/>
                <w:sz w:val="22"/>
              </w:rPr>
              <w:t>тыс. рублей</w:t>
            </w:r>
          </w:p>
        </w:tc>
        <w:tc>
          <w:tcPr>
            <w:tcW w:type="dxa" w:w="294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A0000">
            <w:pPr>
              <w:ind/>
              <w:contextualSpacing w:val="1"/>
              <w:jc w:val="center"/>
              <w:rPr>
                <w:rFonts w:ascii="Times New Roman" w:hAnsi="Times New Roman"/>
                <w:sz w:val="22"/>
              </w:rPr>
            </w:pPr>
            <w:r>
              <w:rPr>
                <w:rFonts w:ascii="Times New Roman" w:hAnsi="Times New Roman"/>
                <w:sz w:val="22"/>
              </w:rPr>
              <w:t>Исполнение, тыс. рублей</w:t>
            </w:r>
          </w:p>
        </w:tc>
        <w:tc>
          <w:tcPr>
            <w:tcW w:type="dxa" w:w="140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A0000">
            <w:pPr>
              <w:ind/>
              <w:contextualSpacing w:val="1"/>
              <w:jc w:val="center"/>
              <w:rPr>
                <w:rFonts w:ascii="Times New Roman" w:hAnsi="Times New Roman"/>
                <w:sz w:val="22"/>
              </w:rPr>
            </w:pPr>
            <w:r>
              <w:rPr>
                <w:rFonts w:ascii="Times New Roman" w:hAnsi="Times New Roman"/>
                <w:sz w:val="22"/>
              </w:rPr>
              <w:t>Процент исполнения, (6)</w:t>
            </w:r>
            <w:r>
              <w:rPr>
                <w:rFonts w:ascii="Times New Roman" w:hAnsi="Times New Roman"/>
                <w:sz w:val="22"/>
              </w:rPr>
              <w:t>/(</w:t>
            </w:r>
            <w:r>
              <w:rPr>
                <w:rFonts w:ascii="Times New Roman" w:hAnsi="Times New Roman"/>
                <w:sz w:val="22"/>
              </w:rPr>
              <w:t>3)*100</w:t>
            </w:r>
          </w:p>
        </w:tc>
        <w:tc>
          <w:tcPr>
            <w:tcW w:type="dxa" w:w="161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A0000">
            <w:pPr>
              <w:ind/>
              <w:contextualSpacing w:val="1"/>
              <w:jc w:val="center"/>
              <w:rPr>
                <w:rFonts w:ascii="Times New Roman" w:hAnsi="Times New Roman"/>
                <w:sz w:val="22"/>
              </w:rPr>
            </w:pPr>
            <w:r>
              <w:rPr>
                <w:rFonts w:ascii="Times New Roman" w:hAnsi="Times New Roman"/>
                <w:sz w:val="22"/>
              </w:rPr>
              <w:t>Комментарий</w:t>
            </w:r>
          </w:p>
          <w:p w14:paraId="210A0000">
            <w:pPr>
              <w:ind/>
              <w:contextualSpacing w:val="1"/>
              <w:jc w:val="center"/>
              <w:rPr>
                <w:rFonts w:ascii="Times New Roman" w:hAnsi="Times New Roman"/>
                <w:sz w:val="22"/>
              </w:rPr>
            </w:pPr>
          </w:p>
        </w:tc>
      </w:tr>
      <w:tr>
        <w:trPr>
          <w:trHeight w:hRule="atLeast" w:val="652"/>
        </w:trPr>
        <w:tc>
          <w:tcPr>
            <w:tcW w:type="dxa" w:w="475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A0000">
            <w:pPr>
              <w:ind/>
              <w:contextualSpacing w:val="1"/>
              <w:jc w:val="center"/>
              <w:rPr>
                <w:rFonts w:ascii="Times New Roman" w:hAnsi="Times New Roman"/>
                <w:sz w:val="22"/>
              </w:rPr>
            </w:pPr>
            <w:r>
              <w:rPr>
                <w:rFonts w:ascii="Times New Roman" w:hAnsi="Times New Roman"/>
                <w:sz w:val="22"/>
              </w:rPr>
              <w:t>Предусмотрено паспортом</w:t>
            </w: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A0000">
            <w:pPr>
              <w:ind/>
              <w:contextualSpacing w:val="1"/>
              <w:jc w:val="center"/>
              <w:rPr>
                <w:rFonts w:ascii="Times New Roman" w:hAnsi="Times New Roman"/>
                <w:sz w:val="22"/>
              </w:rPr>
            </w:pPr>
            <w:r>
              <w:rPr>
                <w:rFonts w:ascii="Times New Roman" w:hAnsi="Times New Roman"/>
                <w:sz w:val="22"/>
              </w:rPr>
              <w:t>Сводная бюджетная роспись</w:t>
            </w:r>
          </w:p>
        </w:tc>
        <w:tc>
          <w:tcPr>
            <w:tcW w:type="dxa" w:w="14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A0000">
            <w:pPr>
              <w:ind/>
              <w:jc w:val="center"/>
              <w:rPr>
                <w:rFonts w:ascii="Times New Roman" w:hAnsi="Times New Roman"/>
                <w:sz w:val="22"/>
              </w:rPr>
            </w:pPr>
            <w:r>
              <w:rPr>
                <w:rFonts w:ascii="Times New Roman" w:hAnsi="Times New Roman"/>
                <w:sz w:val="22"/>
              </w:rPr>
              <w:t>Лимиты бюджетных обязательств</w:t>
            </w:r>
          </w:p>
        </w:tc>
        <w:tc>
          <w:tcPr>
            <w:tcW w:type="dxa" w:w="15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A0000">
            <w:pPr>
              <w:ind/>
              <w:jc w:val="center"/>
              <w:rPr>
                <w:rFonts w:ascii="Times New Roman" w:hAnsi="Times New Roman"/>
                <w:sz w:val="22"/>
              </w:rPr>
            </w:pPr>
            <w:r>
              <w:rPr>
                <w:rFonts w:ascii="Times New Roman" w:hAnsi="Times New Roman"/>
                <w:sz w:val="22"/>
              </w:rPr>
              <w:t>Принятые бюджетные обязательства</w:t>
            </w: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A0000">
            <w:pPr>
              <w:ind/>
              <w:contextualSpacing w:val="1"/>
              <w:jc w:val="center"/>
              <w:rPr>
                <w:rFonts w:ascii="Times New Roman" w:hAnsi="Times New Roman"/>
                <w:sz w:val="22"/>
              </w:rPr>
            </w:pPr>
            <w:r>
              <w:rPr>
                <w:rFonts w:ascii="Times New Roman" w:hAnsi="Times New Roman"/>
                <w:sz w:val="22"/>
              </w:rPr>
              <w:t>Кассовое исполнение</w:t>
            </w:r>
          </w:p>
        </w:tc>
        <w:tc>
          <w:tcPr>
            <w:tcW w:type="dxa" w:w="14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61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216"/>
        </w:trPr>
        <w:tc>
          <w:tcPr>
            <w:tcW w:type="dxa" w:w="4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A0000">
            <w:pPr>
              <w:ind/>
              <w:contextualSpacing w:val="1"/>
              <w:jc w:val="center"/>
              <w:rPr>
                <w:rFonts w:ascii="Times New Roman" w:hAnsi="Times New Roman"/>
                <w:sz w:val="22"/>
              </w:rPr>
            </w:pPr>
            <w:r>
              <w:rPr>
                <w:rFonts w:ascii="Times New Roman" w:hAnsi="Times New Roman"/>
                <w:sz w:val="22"/>
              </w:rPr>
              <w:t>1</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A0000">
            <w:pPr>
              <w:ind/>
              <w:contextualSpacing w:val="1"/>
              <w:jc w:val="center"/>
              <w:rPr>
                <w:rFonts w:ascii="Times New Roman" w:hAnsi="Times New Roman"/>
                <w:sz w:val="22"/>
              </w:rPr>
            </w:pPr>
            <w:r>
              <w:rPr>
                <w:rFonts w:ascii="Times New Roman" w:hAnsi="Times New Roman"/>
                <w:sz w:val="22"/>
              </w:rPr>
              <w:t>2</w:t>
            </w: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A0000">
            <w:pPr>
              <w:ind/>
              <w:contextualSpacing w:val="1"/>
              <w:jc w:val="center"/>
              <w:rPr>
                <w:rFonts w:ascii="Times New Roman" w:hAnsi="Times New Roman"/>
                <w:sz w:val="22"/>
              </w:rPr>
            </w:pPr>
            <w:r>
              <w:rPr>
                <w:rFonts w:ascii="Times New Roman" w:hAnsi="Times New Roman"/>
                <w:sz w:val="22"/>
              </w:rPr>
              <w:t>3</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A0000">
            <w:pPr>
              <w:ind/>
              <w:contextualSpacing w:val="1"/>
              <w:jc w:val="center"/>
              <w:rPr>
                <w:rFonts w:ascii="Times New Roman" w:hAnsi="Times New Roman"/>
                <w:sz w:val="22"/>
              </w:rPr>
            </w:pPr>
            <w:r>
              <w:rPr>
                <w:rFonts w:ascii="Times New Roman" w:hAnsi="Times New Roman"/>
                <w:sz w:val="22"/>
              </w:rPr>
              <w:t>4</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A0000">
            <w:pPr>
              <w:ind/>
              <w:contextualSpacing w:val="1"/>
              <w:jc w:val="center"/>
              <w:rPr>
                <w:rFonts w:ascii="Times New Roman" w:hAnsi="Times New Roman"/>
                <w:sz w:val="22"/>
              </w:rPr>
            </w:pPr>
            <w:r>
              <w:rPr>
                <w:rFonts w:ascii="Times New Roman" w:hAnsi="Times New Roman"/>
                <w:sz w:val="22"/>
              </w:rPr>
              <w:t>5</w:t>
            </w: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A0000">
            <w:pPr>
              <w:ind/>
              <w:contextualSpacing w:val="1"/>
              <w:jc w:val="center"/>
              <w:rPr>
                <w:rFonts w:ascii="Times New Roman" w:hAnsi="Times New Roman"/>
                <w:sz w:val="22"/>
              </w:rPr>
            </w:pPr>
            <w:r>
              <w:rPr>
                <w:rFonts w:ascii="Times New Roman" w:hAnsi="Times New Roman"/>
                <w:sz w:val="22"/>
              </w:rPr>
              <w:t>6</w:t>
            </w: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A0000">
            <w:pPr>
              <w:ind/>
              <w:contextualSpacing w:val="1"/>
              <w:jc w:val="center"/>
              <w:rPr>
                <w:rFonts w:ascii="Times New Roman" w:hAnsi="Times New Roman"/>
                <w:sz w:val="22"/>
              </w:rPr>
            </w:pPr>
            <w:r>
              <w:rPr>
                <w:rFonts w:ascii="Times New Roman" w:hAnsi="Times New Roman"/>
                <w:sz w:val="22"/>
              </w:rPr>
              <w:t>7</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A0000">
            <w:pPr>
              <w:ind/>
              <w:contextualSpacing w:val="1"/>
              <w:jc w:val="center"/>
              <w:rPr>
                <w:rFonts w:ascii="Times New Roman" w:hAnsi="Times New Roman"/>
                <w:sz w:val="22"/>
              </w:rPr>
            </w:pPr>
            <w:r>
              <w:rPr>
                <w:rFonts w:ascii="Times New Roman" w:hAnsi="Times New Roman"/>
                <w:sz w:val="22"/>
              </w:rPr>
              <w:t>8</w:t>
            </w:r>
          </w:p>
        </w:tc>
      </w:tr>
      <w:tr>
        <w:tc>
          <w:tcPr>
            <w:tcW w:type="dxa" w:w="47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A0000">
            <w:pPr>
              <w:ind/>
              <w:contextualSpacing w:val="1"/>
              <w:rPr>
                <w:rFonts w:ascii="Times New Roman" w:hAnsi="Times New Roman"/>
                <w:i w:val="1"/>
                <w:sz w:val="22"/>
              </w:rPr>
            </w:pPr>
            <w:r>
              <w:rPr>
                <w:rFonts w:ascii="Times New Roman" w:hAnsi="Times New Roman"/>
                <w:i w:val="1"/>
                <w:sz w:val="22"/>
              </w:rPr>
              <w:t xml:space="preserve">Муниципальная программа (всего), </w:t>
            </w:r>
            <w:r>
              <w:rPr>
                <w:rFonts w:ascii="Times New Roman" w:hAnsi="Times New Roman"/>
                <w:i w:val="1"/>
                <w:sz w:val="22"/>
              </w:rPr>
              <w:br/>
            </w:r>
            <w:r>
              <w:rPr>
                <w:rFonts w:ascii="Times New Roman" w:hAnsi="Times New Roman"/>
                <w:i w:val="1"/>
                <w:sz w:val="22"/>
              </w:rPr>
              <w:t>в том числе:</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A0000">
            <w:pPr>
              <w:rPr>
                <w:rFonts w:ascii="Times New Roman" w:hAnsi="Times New Roman"/>
                <w:sz w:val="22"/>
              </w:rPr>
            </w:pPr>
            <w:r>
              <w:rPr>
                <w:rFonts w:ascii="Times New Roman" w:hAnsi="Times New Roman"/>
                <w:sz w:val="22"/>
              </w:rPr>
              <w:t xml:space="preserve">Бюджета Поляковского сельского поселения </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A0000">
            <w:pPr>
              <w:rPr>
                <w:rFonts w:ascii="Times New Roman" w:hAnsi="Times New Roman"/>
                <w:sz w:val="22"/>
              </w:rPr>
            </w:pPr>
            <w:r>
              <w:rPr>
                <w:rFonts w:ascii="Times New Roman" w:hAnsi="Times New Roman"/>
                <w:sz w:val="22"/>
              </w:rPr>
              <w:t>Безвозмездные поступления в бюджет поселения, в том числе за счет средств:</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A0000">
            <w:pPr>
              <w:ind w:firstLine="0" w:left="567"/>
              <w:rPr>
                <w:rFonts w:ascii="Times New Roman" w:hAnsi="Times New Roman"/>
                <w:sz w:val="22"/>
              </w:rPr>
            </w:pPr>
            <w:r>
              <w:rPr>
                <w:rFonts w:ascii="Times New Roman" w:hAnsi="Times New Roman"/>
                <w:sz w:val="22"/>
              </w:rPr>
              <w:t>федерального бюджета</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A0000">
            <w:pPr>
              <w:ind w:firstLine="0" w:left="567"/>
              <w:rPr>
                <w:rFonts w:ascii="Times New Roman" w:hAnsi="Times New Roman"/>
                <w:sz w:val="22"/>
              </w:rPr>
            </w:pPr>
            <w:r>
              <w:rPr>
                <w:rFonts w:ascii="Times New Roman" w:hAnsi="Times New Roman"/>
                <w:sz w:val="22"/>
              </w:rPr>
              <w:t>областного бюджета</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A0000">
            <w:pPr>
              <w:ind w:firstLine="0" w:left="567"/>
              <w:rPr>
                <w:rFonts w:ascii="Times New Roman" w:hAnsi="Times New Roman"/>
                <w:sz w:val="22"/>
              </w:rPr>
            </w:pPr>
            <w:r>
              <w:rPr>
                <w:rFonts w:ascii="Times New Roman" w:hAnsi="Times New Roman"/>
                <w:sz w:val="22"/>
              </w:rPr>
              <w:t>бюджета Неклиновского района</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A0000">
            <w:pPr>
              <w:rPr>
                <w:rFonts w:ascii="Times New Roman" w:hAnsi="Times New Roman"/>
                <w:sz w:val="22"/>
              </w:rPr>
            </w:pP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A0000">
            <w:pPr>
              <w:rPr>
                <w:rFonts w:ascii="Times New Roman" w:hAnsi="Times New Roman"/>
                <w:sz w:val="22"/>
              </w:rPr>
            </w:pPr>
            <w:r>
              <w:rPr>
                <w:rFonts w:ascii="Times New Roman" w:hAnsi="Times New Roman"/>
                <w:sz w:val="22"/>
              </w:rPr>
              <w:t>Внебюджетные источники</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A0000">
            <w:pPr>
              <w:ind/>
              <w:contextualSpacing w:val="1"/>
              <w:jc w:val="center"/>
              <w:rPr>
                <w:rFonts w:ascii="Times New Roman" w:hAnsi="Times New Roman"/>
                <w:sz w:val="22"/>
              </w:rPr>
            </w:pPr>
          </w:p>
        </w:tc>
      </w:tr>
      <w:tr>
        <w:trPr>
          <w:trHeight w:hRule="atLeast" w:val="26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A0000">
            <w:pPr>
              <w:rPr>
                <w:rFonts w:ascii="Times New Roman" w:hAnsi="Times New Roman"/>
                <w:sz w:val="22"/>
              </w:rPr>
            </w:pP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A0000">
            <w:pPr>
              <w:ind/>
              <w:contextualSpacing w:val="1"/>
              <w:jc w:val="center"/>
              <w:rPr>
                <w:rFonts w:ascii="Times New Roman" w:hAnsi="Times New Roman"/>
                <w:sz w:val="22"/>
              </w:rPr>
            </w:pPr>
          </w:p>
        </w:tc>
      </w:tr>
      <w:tr>
        <w:tc>
          <w:tcPr>
            <w:tcW w:type="dxa" w:w="4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A0000">
            <w:pPr>
              <w:ind/>
              <w:contextualSpacing w:val="1"/>
              <w:rPr>
                <w:rFonts w:ascii="Times New Roman" w:hAnsi="Times New Roman"/>
                <w:sz w:val="22"/>
              </w:rPr>
            </w:pPr>
            <w:r>
              <w:rPr>
                <w:rFonts w:ascii="Times New Roman" w:hAnsi="Times New Roman"/>
                <w:i w:val="1"/>
                <w:sz w:val="22"/>
              </w:rPr>
              <w:t>Структурный элемент «Наименование» (всего),</w:t>
            </w:r>
            <w:r>
              <w:rPr>
                <w:rFonts w:ascii="Times New Roman" w:hAnsi="Times New Roman"/>
                <w:i w:val="1"/>
                <w:sz w:val="22"/>
              </w:rPr>
              <w:br/>
            </w:r>
            <w:r>
              <w:rPr>
                <w:rFonts w:ascii="Times New Roman" w:hAnsi="Times New Roman"/>
                <w:i w:val="1"/>
                <w:sz w:val="22"/>
              </w:rPr>
              <w:t>в том числе:</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A0000">
            <w:pPr>
              <w:ind/>
              <w:contextualSpacing w:val="1"/>
              <w:jc w:val="center"/>
              <w:rPr>
                <w:rFonts w:ascii="Times New Roman" w:hAnsi="Times New Roman"/>
                <w:sz w:val="22"/>
              </w:rPr>
            </w:pPr>
          </w:p>
        </w:tc>
      </w:tr>
      <w:tr>
        <w:trPr>
          <w:trHeight w:hRule="atLeast" w:val="24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A0000">
            <w:pPr>
              <w:rPr>
                <w:rFonts w:ascii="Times New Roman" w:hAnsi="Times New Roman"/>
                <w:sz w:val="22"/>
              </w:rPr>
            </w:pPr>
            <w:r>
              <w:rPr>
                <w:rFonts w:ascii="Times New Roman" w:hAnsi="Times New Roman"/>
                <w:sz w:val="22"/>
              </w:rPr>
              <w:t xml:space="preserve">Бюджета </w:t>
            </w:r>
            <w:r>
              <w:rPr>
                <w:rFonts w:ascii="Times New Roman" w:hAnsi="Times New Roman"/>
                <w:sz w:val="22"/>
              </w:rPr>
              <w:t>Поляковского сельского поселения</w:t>
            </w:r>
            <w:r>
              <w:rPr>
                <w:rFonts w:ascii="Times New Roman" w:hAnsi="Times New Roman"/>
                <w:sz w:val="22"/>
              </w:rPr>
              <w:t xml:space="preserve"> </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A0000">
            <w:pPr>
              <w:ind/>
              <w:contextualSpacing w:val="1"/>
              <w:jc w:val="center"/>
              <w:rPr>
                <w:rFonts w:ascii="Times New Roman" w:hAnsi="Times New Roman"/>
                <w:sz w:val="22"/>
              </w:rPr>
            </w:pPr>
          </w:p>
        </w:tc>
      </w:tr>
      <w:tr>
        <w:trPr>
          <w:trHeight w:hRule="atLeast" w:val="24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A0000">
            <w:pPr>
              <w:rPr>
                <w:rFonts w:ascii="Times New Roman" w:hAnsi="Times New Roman"/>
                <w:sz w:val="22"/>
              </w:rPr>
            </w:pPr>
            <w:r>
              <w:rPr>
                <w:rFonts w:ascii="Times New Roman" w:hAnsi="Times New Roman"/>
                <w:sz w:val="22"/>
              </w:rPr>
              <w:t>Безвозмездные поступления в бюджет поселения, в том числе за счет средств:</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A0000">
            <w:pPr>
              <w:ind/>
              <w:contextualSpacing w:val="1"/>
              <w:jc w:val="center"/>
              <w:rPr>
                <w:rFonts w:ascii="Times New Roman" w:hAnsi="Times New Roman"/>
                <w:sz w:val="22"/>
              </w:rPr>
            </w:pPr>
          </w:p>
        </w:tc>
      </w:tr>
      <w:tr>
        <w:trPr>
          <w:trHeight w:hRule="atLeast" w:val="24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A0000">
            <w:pPr>
              <w:ind w:firstLine="0" w:left="567"/>
              <w:rPr>
                <w:rFonts w:ascii="Times New Roman" w:hAnsi="Times New Roman"/>
                <w:sz w:val="22"/>
              </w:rPr>
            </w:pPr>
            <w:r>
              <w:rPr>
                <w:rFonts w:ascii="Times New Roman" w:hAnsi="Times New Roman"/>
                <w:sz w:val="22"/>
              </w:rPr>
              <w:t>федерального бюджета</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A0000">
            <w:pPr>
              <w:ind/>
              <w:contextualSpacing w:val="1"/>
              <w:jc w:val="center"/>
              <w:rPr>
                <w:rFonts w:ascii="Times New Roman" w:hAnsi="Times New Roman"/>
                <w:sz w:val="22"/>
              </w:rPr>
            </w:pPr>
          </w:p>
        </w:tc>
      </w:tr>
      <w:tr>
        <w:trPr>
          <w:trHeight w:hRule="atLeast" w:val="24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A0000">
            <w:pPr>
              <w:ind w:firstLine="0" w:left="567"/>
              <w:rPr>
                <w:rFonts w:ascii="Times New Roman" w:hAnsi="Times New Roman"/>
                <w:sz w:val="22"/>
              </w:rPr>
            </w:pPr>
            <w:r>
              <w:rPr>
                <w:rFonts w:ascii="Times New Roman" w:hAnsi="Times New Roman"/>
                <w:sz w:val="22"/>
              </w:rPr>
              <w:t>областного бюджета</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A0000">
            <w:pPr>
              <w:ind/>
              <w:contextualSpacing w:val="1"/>
              <w:jc w:val="center"/>
              <w:rPr>
                <w:rFonts w:ascii="Times New Roman" w:hAnsi="Times New Roman"/>
                <w:sz w:val="22"/>
              </w:rPr>
            </w:pPr>
          </w:p>
        </w:tc>
      </w:tr>
      <w:tr>
        <w:trPr>
          <w:trHeight w:hRule="atLeast" w:val="24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A0000">
            <w:pPr>
              <w:ind w:firstLine="0" w:left="567"/>
              <w:rPr>
                <w:rFonts w:ascii="Times New Roman" w:hAnsi="Times New Roman"/>
                <w:sz w:val="22"/>
              </w:rPr>
            </w:pPr>
            <w:r>
              <w:rPr>
                <w:rFonts w:ascii="Times New Roman" w:hAnsi="Times New Roman"/>
                <w:sz w:val="22"/>
              </w:rPr>
              <w:t>бюджета Неклиновского района</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A0000">
            <w:pPr>
              <w:ind/>
              <w:contextualSpacing w:val="1"/>
              <w:jc w:val="center"/>
              <w:rPr>
                <w:rFonts w:ascii="Times New Roman" w:hAnsi="Times New Roman"/>
                <w:sz w:val="22"/>
              </w:rPr>
            </w:pPr>
          </w:p>
        </w:tc>
      </w:tr>
      <w:tr>
        <w:trPr>
          <w:trHeight w:hRule="atLeast" w:val="24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A0000">
            <w:pPr>
              <w:rPr>
                <w:rFonts w:ascii="Times New Roman" w:hAnsi="Times New Roman"/>
                <w:sz w:val="22"/>
              </w:rPr>
            </w:pP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A0000">
            <w:pPr>
              <w:ind/>
              <w:contextualSpacing w:val="1"/>
              <w:jc w:val="center"/>
              <w:rPr>
                <w:rFonts w:ascii="Times New Roman" w:hAnsi="Times New Roman"/>
                <w:sz w:val="22"/>
              </w:rPr>
            </w:pPr>
          </w:p>
        </w:tc>
      </w:tr>
      <w:tr>
        <w:trPr>
          <w:trHeight w:hRule="atLeast" w:val="248"/>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A0000">
            <w:pPr>
              <w:rPr>
                <w:rFonts w:ascii="Times New Roman" w:hAnsi="Times New Roman"/>
                <w:sz w:val="22"/>
              </w:rPr>
            </w:pPr>
            <w:r>
              <w:rPr>
                <w:rFonts w:ascii="Times New Roman" w:hAnsi="Times New Roman"/>
                <w:sz w:val="22"/>
              </w:rPr>
              <w:t>Внебюджетные источники</w:t>
            </w: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A0000">
            <w:pPr>
              <w:ind/>
              <w:contextualSpacing w:val="1"/>
              <w:jc w:val="center"/>
              <w:rPr>
                <w:rFonts w:ascii="Times New Roman" w:hAnsi="Times New Roman"/>
                <w:sz w:val="22"/>
              </w:rPr>
            </w:pPr>
          </w:p>
        </w:tc>
      </w:tr>
      <w:tr>
        <w:trPr>
          <w:trHeight w:hRule="atLeast" w:val="247"/>
        </w:trPr>
        <w:tc>
          <w:tcPr>
            <w:tcW w:type="dxa" w:w="4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A0000">
            <w:pPr>
              <w:rPr>
                <w:rFonts w:ascii="Times New Roman" w:hAnsi="Times New Roman"/>
                <w:sz w:val="22"/>
              </w:rPr>
            </w:pPr>
          </w:p>
        </w:tc>
        <w:tc>
          <w:tcPr>
            <w:tcW w:type="dxa" w:w="16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A0000">
            <w:pPr>
              <w:ind/>
              <w:contextualSpacing w:val="1"/>
              <w:jc w:val="center"/>
              <w:rPr>
                <w:rFonts w:ascii="Times New Roman" w:hAnsi="Times New Roman"/>
                <w:sz w:val="22"/>
              </w:rPr>
            </w:pPr>
          </w:p>
        </w:tc>
        <w:tc>
          <w:tcPr>
            <w:tcW w:type="dxa" w:w="13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A0000">
            <w:pPr>
              <w:ind/>
              <w:contextualSpacing w:val="1"/>
              <w:jc w:val="center"/>
              <w:rPr>
                <w:rFonts w:ascii="Times New Roman" w:hAnsi="Times New Roman"/>
                <w:sz w:val="22"/>
              </w:rPr>
            </w:pP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A0000">
            <w:pPr>
              <w:ind/>
              <w:contextualSpacing w:val="1"/>
              <w:jc w:val="center"/>
              <w:rPr>
                <w:rFonts w:ascii="Times New Roman" w:hAnsi="Times New Roman"/>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A0000">
            <w:pPr>
              <w:ind/>
              <w:contextualSpacing w:val="1"/>
              <w:jc w:val="center"/>
              <w:rPr>
                <w:rFonts w:ascii="Times New Roman" w:hAnsi="Times New Roman"/>
                <w:sz w:val="22"/>
              </w:rPr>
            </w:pPr>
          </w:p>
        </w:tc>
        <w:tc>
          <w:tcPr>
            <w:tcW w:type="dxa" w:w="13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A0000">
            <w:pPr>
              <w:ind/>
              <w:contextualSpacing w:val="1"/>
              <w:jc w:val="center"/>
              <w:rPr>
                <w:rFonts w:ascii="Times New Roman" w:hAnsi="Times New Roman"/>
                <w:sz w:val="22"/>
              </w:rPr>
            </w:pPr>
          </w:p>
        </w:tc>
        <w:tc>
          <w:tcPr>
            <w:tcW w:type="dxa" w:w="1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A0000">
            <w:pPr>
              <w:ind/>
              <w:contextualSpacing w:val="1"/>
              <w:jc w:val="center"/>
              <w:rPr>
                <w:rFonts w:ascii="Times New Roman" w:hAnsi="Times New Roman"/>
                <w:sz w:val="22"/>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A0000">
            <w:pPr>
              <w:ind/>
              <w:contextualSpacing w:val="1"/>
              <w:jc w:val="center"/>
              <w:rPr>
                <w:rFonts w:ascii="Times New Roman" w:hAnsi="Times New Roman"/>
                <w:sz w:val="22"/>
              </w:rPr>
            </w:pPr>
          </w:p>
        </w:tc>
      </w:tr>
    </w:tbl>
    <w:p w14:paraId="BF0A0000">
      <w:pPr>
        <w:widowControl w:val="0"/>
        <w:spacing w:before="220"/>
        <w:ind w:firstLine="540" w:left="0"/>
        <w:jc w:val="center"/>
        <w:rPr>
          <w:rFonts w:ascii="Times New Roman" w:hAnsi="Times New Roman"/>
          <w:sz w:val="24"/>
        </w:rPr>
      </w:pPr>
      <w:r>
        <w:rPr>
          <w:rFonts w:ascii="Times New Roman" w:hAnsi="Times New Roman"/>
          <w:sz w:val="24"/>
        </w:rPr>
        <w:t>4. Информация о рисках муниципальной программы</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4"/>
        <w:gridCol w:w="2209"/>
        <w:gridCol w:w="1962"/>
        <w:gridCol w:w="1962"/>
        <w:gridCol w:w="1962"/>
        <w:gridCol w:w="1962"/>
        <w:gridCol w:w="1962"/>
        <w:gridCol w:w="2481"/>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A0000">
            <w:pPr>
              <w:widowControl w:val="0"/>
              <w:ind/>
              <w:jc w:val="center"/>
              <w:rPr>
                <w:rFonts w:ascii="Times New Roman" w:hAnsi="Times New Roman"/>
                <w:sz w:val="24"/>
              </w:rPr>
            </w:pPr>
            <w:r>
              <w:rPr>
                <w:rFonts w:ascii="Times New Roman" w:hAnsi="Times New Roman"/>
                <w:sz w:val="24"/>
              </w:rPr>
              <w:t>№ п/п</w:t>
            </w:r>
          </w:p>
        </w:tc>
        <w:tc>
          <w:tcPr>
            <w:tcW w:type="dxa" w:w="22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A0000">
            <w:pPr>
              <w:widowControl w:val="0"/>
              <w:ind/>
              <w:jc w:val="center"/>
              <w:rPr>
                <w:rFonts w:ascii="Times New Roman" w:hAnsi="Times New Roman"/>
                <w:sz w:val="24"/>
              </w:rPr>
            </w:pPr>
            <w:r>
              <w:rPr>
                <w:rFonts w:ascii="Times New Roman" w:hAnsi="Times New Roman"/>
                <w:sz w:val="24"/>
              </w:rPr>
              <w:t>Наименование показателя</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A0000">
            <w:pPr>
              <w:widowControl w:val="0"/>
              <w:ind/>
              <w:jc w:val="center"/>
              <w:rPr>
                <w:rFonts w:ascii="Times New Roman" w:hAnsi="Times New Roman"/>
                <w:sz w:val="24"/>
              </w:rPr>
            </w:pPr>
            <w:r>
              <w:rPr>
                <w:rFonts w:ascii="Times New Roman" w:hAnsi="Times New Roman"/>
                <w:sz w:val="24"/>
              </w:rPr>
              <w:t>Описание риска</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A0000">
            <w:pPr>
              <w:widowControl w:val="0"/>
              <w:ind/>
              <w:jc w:val="center"/>
              <w:rPr>
                <w:rFonts w:ascii="Times New Roman" w:hAnsi="Times New Roman"/>
                <w:sz w:val="24"/>
              </w:rPr>
            </w:pPr>
            <w:r>
              <w:rPr>
                <w:rFonts w:ascii="Times New Roman" w:hAnsi="Times New Roman"/>
                <w:sz w:val="24"/>
              </w:rPr>
              <w:t>Оценка возможных последствий риска</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A0000">
            <w:pPr>
              <w:widowControl w:val="0"/>
              <w:ind/>
              <w:jc w:val="center"/>
              <w:rPr>
                <w:rFonts w:ascii="Times New Roman" w:hAnsi="Times New Roman"/>
                <w:sz w:val="24"/>
              </w:rPr>
            </w:pPr>
            <w:r>
              <w:rPr>
                <w:rFonts w:ascii="Times New Roman" w:hAnsi="Times New Roman"/>
                <w:sz w:val="24"/>
              </w:rPr>
              <w:t>Уровень риска</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A0000">
            <w:pPr>
              <w:widowControl w:val="0"/>
              <w:ind/>
              <w:jc w:val="center"/>
              <w:rPr>
                <w:rFonts w:ascii="Times New Roman" w:hAnsi="Times New Roman"/>
                <w:sz w:val="24"/>
              </w:rPr>
            </w:pPr>
            <w:r>
              <w:rPr>
                <w:rFonts w:ascii="Times New Roman" w:hAnsi="Times New Roman"/>
                <w:sz w:val="24"/>
              </w:rPr>
              <w:t>Планируемые меры реагирования</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A0000">
            <w:pPr>
              <w:widowControl w:val="0"/>
              <w:ind/>
              <w:jc w:val="center"/>
              <w:rPr>
                <w:rFonts w:ascii="Times New Roman" w:hAnsi="Times New Roman"/>
                <w:sz w:val="24"/>
              </w:rPr>
            </w:pPr>
            <w:r>
              <w:rPr>
                <w:rFonts w:ascii="Times New Roman" w:hAnsi="Times New Roman"/>
                <w:sz w:val="24"/>
              </w:rPr>
              <w:t>Срок выполнения меры реагирования</w:t>
            </w:r>
          </w:p>
        </w:tc>
        <w:tc>
          <w:tcPr>
            <w:tcW w:type="dxa" w:w="24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A0000">
            <w:pPr>
              <w:widowControl w:val="0"/>
              <w:ind/>
              <w:jc w:val="center"/>
              <w:rPr>
                <w:rFonts w:ascii="Times New Roman" w:hAnsi="Times New Roman"/>
                <w:sz w:val="24"/>
              </w:rPr>
            </w:pPr>
            <w:r>
              <w:rPr>
                <w:rFonts w:ascii="Times New Roman" w:hAnsi="Times New Roman"/>
                <w:sz w:val="24"/>
              </w:rPr>
              <w:t>Ответственный за принятие мер реагирования (ФИО, должность, организация)</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A0000">
            <w:pPr>
              <w:widowControl w:val="0"/>
              <w:ind/>
              <w:jc w:val="center"/>
              <w:rPr>
                <w:rFonts w:ascii="Times New Roman" w:hAnsi="Times New Roman"/>
                <w:sz w:val="24"/>
              </w:rPr>
            </w:pPr>
          </w:p>
        </w:tc>
        <w:tc>
          <w:tcPr>
            <w:tcW w:type="dxa" w:w="22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A0000">
            <w:pPr>
              <w:widowControl w:val="0"/>
              <w:ind/>
              <w:jc w:val="center"/>
              <w:rPr>
                <w:rFonts w:ascii="Times New Roman" w:hAnsi="Times New Roman"/>
                <w:sz w:val="24"/>
              </w:rPr>
            </w:pP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A0000">
            <w:pPr>
              <w:widowControl w:val="0"/>
              <w:ind/>
              <w:jc w:val="center"/>
              <w:rPr>
                <w:rFonts w:ascii="Times New Roman" w:hAnsi="Times New Roman"/>
                <w:sz w:val="24"/>
              </w:rPr>
            </w:pP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A0000">
            <w:pPr>
              <w:widowControl w:val="0"/>
              <w:ind/>
              <w:jc w:val="center"/>
              <w:rPr>
                <w:rFonts w:ascii="Times New Roman" w:hAnsi="Times New Roman"/>
                <w:sz w:val="24"/>
              </w:rPr>
            </w:pP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A0000">
            <w:pPr>
              <w:widowControl w:val="0"/>
              <w:ind/>
              <w:jc w:val="center"/>
              <w:rPr>
                <w:rFonts w:ascii="Times New Roman" w:hAnsi="Times New Roman"/>
                <w:sz w:val="24"/>
              </w:rPr>
            </w:pP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A0000">
            <w:pPr>
              <w:widowControl w:val="0"/>
              <w:ind/>
              <w:jc w:val="center"/>
              <w:rPr>
                <w:rFonts w:ascii="Times New Roman" w:hAnsi="Times New Roman"/>
                <w:sz w:val="24"/>
              </w:rPr>
            </w:pP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A0000">
            <w:pPr>
              <w:widowControl w:val="0"/>
              <w:ind/>
              <w:jc w:val="center"/>
              <w:rPr>
                <w:rFonts w:ascii="Times New Roman" w:hAnsi="Times New Roman"/>
                <w:sz w:val="24"/>
              </w:rPr>
            </w:pPr>
          </w:p>
        </w:tc>
        <w:tc>
          <w:tcPr>
            <w:tcW w:type="dxa" w:w="24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A0000">
            <w:pPr>
              <w:widowControl w:val="0"/>
              <w:ind/>
              <w:jc w:val="center"/>
              <w:rPr>
                <w:rFonts w:ascii="Times New Roman" w:hAnsi="Times New Roman"/>
                <w:sz w:val="24"/>
              </w:rPr>
            </w:pPr>
          </w:p>
        </w:tc>
      </w:tr>
    </w:tbl>
    <w:p w14:paraId="D00A0000">
      <w:pPr>
        <w:widowControl w:val="0"/>
        <w:spacing w:before="220"/>
        <w:ind w:firstLine="540" w:left="0"/>
        <w:jc w:val="center"/>
        <w:rPr>
          <w:rFonts w:ascii="Times New Roman" w:hAnsi="Times New Roman"/>
          <w:sz w:val="24"/>
        </w:rPr>
      </w:pPr>
      <w:r>
        <w:rPr>
          <w:rFonts w:ascii="Times New Roman" w:hAnsi="Times New Roman"/>
          <w:sz w:val="24"/>
        </w:rPr>
        <w:t>5. Дополнительная информация</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5204"/>
      </w:tblGrid>
      <w:tr>
        <w:trPr>
          <w:trHeight w:hRule="atLeast" w:val="360"/>
        </w:trPr>
        <w:tc>
          <w:tcPr>
            <w:tcW w:type="dxa" w:w="152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A0000">
            <w:pPr>
              <w:widowControl w:val="0"/>
              <w:spacing w:before="220"/>
              <w:ind/>
              <w:jc w:val="center"/>
              <w:rPr>
                <w:rFonts w:ascii="Times New Roman" w:hAnsi="Times New Roman"/>
                <w:sz w:val="24"/>
              </w:rPr>
            </w:pPr>
            <w:r>
              <w:rPr>
                <w:rFonts w:ascii="Times New Roman" w:hAnsi="Times New Roman"/>
                <w:sz w:val="24"/>
              </w:rPr>
              <w:t>Дополнительная информация о ходе реализации муниципальной программы</w:t>
            </w:r>
          </w:p>
        </w:tc>
      </w:tr>
      <w:tr>
        <w:trPr>
          <w:trHeight w:hRule="atLeast" w:val="360"/>
        </w:trPr>
        <w:tc>
          <w:tcPr>
            <w:tcW w:type="dxa" w:w="152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A0000">
            <w:pPr>
              <w:rPr>
                <w:rFonts w:ascii="Times New Roman" w:hAnsi="Times New Roman"/>
                <w:sz w:val="24"/>
              </w:rPr>
            </w:pPr>
          </w:p>
        </w:tc>
      </w:tr>
    </w:tbl>
    <w:p w14:paraId="D30A0000">
      <w:pPr>
        <w:spacing w:after="0" w:line="240" w:lineRule="auto"/>
        <w:ind/>
        <w:jc w:val="right"/>
        <w:rPr>
          <w:rFonts w:ascii="Times New Roman" w:hAnsi="Times New Roman"/>
          <w:sz w:val="24"/>
        </w:rPr>
      </w:pPr>
      <w:r>
        <w:rPr>
          <w:rFonts w:ascii="Times New Roman" w:hAnsi="Times New Roman"/>
          <w:sz w:val="28"/>
        </w:rPr>
        <w:t>Таблица №2</w:t>
      </w:r>
    </w:p>
    <w:p w14:paraId="D40A0000">
      <w:pPr>
        <w:spacing w:after="0" w:line="240" w:lineRule="auto"/>
        <w:ind/>
        <w:jc w:val="right"/>
        <w:rPr>
          <w:rFonts w:ascii="Times New Roman" w:hAnsi="Times New Roman"/>
          <w:sz w:val="20"/>
        </w:rPr>
      </w:pPr>
    </w:p>
    <w:p w14:paraId="D50A0000">
      <w:pPr>
        <w:ind/>
        <w:jc w:val="right"/>
        <w:rPr>
          <w:rFonts w:ascii="Times New Roman" w:hAnsi="Times New Roman"/>
          <w:sz w:val="24"/>
        </w:rPr>
      </w:pPr>
      <w:r>
        <w:rPr>
          <w:rFonts w:ascii="Times New Roman" w:hAnsi="Times New Roman"/>
          <w:sz w:val="24"/>
        </w:rPr>
        <w:t>УТВЕРЖДЕНО:</w:t>
      </w:r>
    </w:p>
    <w:p w14:paraId="D60A0000">
      <w:pPr>
        <w:ind/>
        <w:jc w:val="right"/>
        <w:rPr>
          <w:rFonts w:ascii="Times New Roman" w:hAnsi="Times New Roman"/>
          <w:sz w:val="24"/>
        </w:rPr>
      </w:pPr>
      <w:r>
        <w:rPr>
          <w:rFonts w:ascii="Times New Roman" w:hAnsi="Times New Roman"/>
          <w:sz w:val="24"/>
        </w:rPr>
        <w:t>______________________________ (Ф.И.О.)</w:t>
      </w:r>
    </w:p>
    <w:p w14:paraId="D70A0000">
      <w:pPr>
        <w:spacing w:after="0" w:line="240" w:lineRule="auto"/>
        <w:ind/>
        <w:jc w:val="right"/>
        <w:rPr>
          <w:rFonts w:ascii="Times New Roman" w:hAnsi="Times New Roman"/>
          <w:sz w:val="20"/>
        </w:rPr>
      </w:pPr>
      <w:r>
        <w:rPr>
          <w:rFonts w:ascii="Times New Roman" w:hAnsi="Times New Roman"/>
          <w:sz w:val="24"/>
        </w:rPr>
        <w:t xml:space="preserve">______________________________________ (Должность) </w:t>
      </w:r>
    </w:p>
    <w:p w14:paraId="D80A0000">
      <w:pPr>
        <w:ind/>
        <w:contextualSpacing w:val="1"/>
        <w:jc w:val="center"/>
        <w:rPr>
          <w:rFonts w:ascii="Times New Roman" w:hAnsi="Times New Roman"/>
          <w:b w:val="1"/>
          <w:sz w:val="20"/>
        </w:rPr>
      </w:pPr>
    </w:p>
    <w:p w14:paraId="D90A0000">
      <w:pPr>
        <w:ind/>
        <w:contextualSpacing w:val="1"/>
        <w:jc w:val="center"/>
        <w:rPr>
          <w:rFonts w:ascii="Times New Roman" w:hAnsi="Times New Roman"/>
          <w:b w:val="1"/>
          <w:sz w:val="22"/>
        </w:rPr>
      </w:pPr>
    </w:p>
    <w:p w14:paraId="DA0A0000">
      <w:pPr>
        <w:ind/>
        <w:contextualSpacing w:val="1"/>
        <w:jc w:val="center"/>
        <w:rPr>
          <w:rFonts w:ascii="Times New Roman" w:hAnsi="Times New Roman"/>
          <w:b w:val="1"/>
          <w:sz w:val="22"/>
        </w:rPr>
      </w:pPr>
      <w:r>
        <w:rPr>
          <w:rFonts w:ascii="Times New Roman" w:hAnsi="Times New Roman"/>
          <w:b w:val="1"/>
          <w:sz w:val="22"/>
        </w:rPr>
        <w:t xml:space="preserve">ОТЧЕТ </w:t>
      </w:r>
    </w:p>
    <w:p w14:paraId="DB0A0000">
      <w:pPr>
        <w:ind/>
        <w:contextualSpacing w:val="1"/>
        <w:jc w:val="center"/>
        <w:rPr>
          <w:rFonts w:ascii="Times New Roman" w:hAnsi="Times New Roman"/>
          <w:b w:val="1"/>
          <w:sz w:val="22"/>
        </w:rPr>
      </w:pPr>
      <w:r>
        <w:rPr>
          <w:rFonts w:ascii="Times New Roman" w:hAnsi="Times New Roman"/>
          <w:b w:val="1"/>
          <w:sz w:val="22"/>
        </w:rPr>
        <w:t xml:space="preserve">О ХОДЕ РЕАЛИЗАЦИИ </w:t>
      </w:r>
      <w:r>
        <w:rPr>
          <w:rFonts w:ascii="Times New Roman" w:hAnsi="Times New Roman"/>
          <w:b w:val="1"/>
          <w:sz w:val="22"/>
        </w:rPr>
        <w:t>КОМПЛЕКСА ПРОЦЕССНЫХ МЕРОПРИЯТИЙ</w:t>
      </w:r>
    </w:p>
    <w:p w14:paraId="DC0A0000">
      <w:pPr>
        <w:ind/>
        <w:contextualSpacing w:val="1"/>
        <w:jc w:val="center"/>
        <w:rPr>
          <w:rFonts w:ascii="Times New Roman" w:hAnsi="Times New Roman"/>
          <w:b w:val="1"/>
          <w:sz w:val="22"/>
        </w:rPr>
      </w:pPr>
      <w:r>
        <w:rPr>
          <w:rFonts w:ascii="Times New Roman" w:hAnsi="Times New Roman"/>
          <w:b w:val="1"/>
          <w:sz w:val="22"/>
        </w:rPr>
        <w:t xml:space="preserve"> «</w:t>
      </w:r>
      <w:r>
        <w:rPr>
          <w:rFonts w:ascii="Times New Roman" w:hAnsi="Times New Roman"/>
          <w:b w:val="1"/>
          <w:i w:val="1"/>
          <w:sz w:val="22"/>
        </w:rPr>
        <w:t>Наименование</w:t>
      </w:r>
      <w:r>
        <w:rPr>
          <w:rFonts w:ascii="Times New Roman" w:hAnsi="Times New Roman"/>
          <w:b w:val="1"/>
          <w:sz w:val="22"/>
        </w:rPr>
        <w:t>»</w:t>
      </w:r>
      <w:r>
        <w:rPr>
          <w:rFonts w:ascii="Times New Roman" w:hAnsi="Times New Roman"/>
          <w:b w:val="1"/>
          <w:sz w:val="22"/>
          <w:vertAlign w:val="superscript"/>
        </w:rPr>
        <w:t>,</w:t>
      </w:r>
      <w:r>
        <w:rPr>
          <w:rFonts w:ascii="Times New Roman" w:hAnsi="Times New Roman"/>
          <w:b w:val="1"/>
          <w:sz w:val="22"/>
        </w:rPr>
        <w:t xml:space="preserve"> </w:t>
      </w:r>
    </w:p>
    <w:p w14:paraId="DD0A0000">
      <w:pPr>
        <w:ind/>
        <w:contextualSpacing w:val="1"/>
        <w:jc w:val="center"/>
        <w:rPr>
          <w:rFonts w:ascii="Times New Roman" w:hAnsi="Times New Roman"/>
          <w:b w:val="1"/>
          <w:sz w:val="22"/>
        </w:rPr>
      </w:pPr>
    </w:p>
    <w:p w14:paraId="DE0A0000">
      <w:pPr>
        <w:ind/>
        <w:contextualSpacing w:val="1"/>
        <w:jc w:val="center"/>
        <w:rPr>
          <w:rFonts w:ascii="Times New Roman" w:hAnsi="Times New Roman"/>
          <w:b w:val="1"/>
          <w:sz w:val="22"/>
        </w:rPr>
      </w:pPr>
      <w:r>
        <w:rPr>
          <w:rFonts w:ascii="Times New Roman" w:hAnsi="Times New Roman"/>
          <w:b w:val="1"/>
          <w:sz w:val="22"/>
        </w:rPr>
        <w:t>ЗА _________</w:t>
      </w:r>
    </w:p>
    <w:p w14:paraId="DF0A0000">
      <w:pPr>
        <w:ind w:right="536"/>
        <w:contextualSpacing w:val="1"/>
        <w:rPr>
          <w:rFonts w:ascii="Times New Roman" w:hAnsi="Times New Roman"/>
          <w:sz w:val="22"/>
        </w:rPr>
      </w:pPr>
    </w:p>
    <w:p w14:paraId="E00A0000">
      <w:pPr>
        <w:numPr>
          <w:numId w:val="9"/>
        </w:numPr>
        <w:ind w:right="536"/>
        <w:contextualSpacing w:val="1"/>
        <w:jc w:val="center"/>
        <w:rPr>
          <w:rFonts w:ascii="Times New Roman" w:hAnsi="Times New Roman"/>
          <w:sz w:val="24"/>
        </w:rPr>
      </w:pPr>
      <w:r>
        <w:rPr>
          <w:rFonts w:ascii="Times New Roman" w:hAnsi="Times New Roman"/>
          <w:sz w:val="24"/>
        </w:rPr>
        <w:t>Сведения о достижении показателей комплекса процессных мероприятий</w:t>
      </w:r>
    </w:p>
    <w:p w14:paraId="E10A0000">
      <w:pPr>
        <w:ind w:right="536"/>
        <w:contextualSpacing w:val="1"/>
        <w:jc w:val="center"/>
        <w:rPr>
          <w:rFonts w:ascii="Times New Roman" w:hAnsi="Times New Roman"/>
          <w:sz w:val="22"/>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7"/>
        <w:gridCol w:w="1276"/>
        <w:gridCol w:w="965"/>
        <w:gridCol w:w="1133"/>
        <w:gridCol w:w="1114"/>
        <w:gridCol w:w="1152"/>
        <w:gridCol w:w="1165"/>
        <w:gridCol w:w="1265"/>
        <w:gridCol w:w="1190"/>
        <w:gridCol w:w="817"/>
        <w:gridCol w:w="992"/>
        <w:gridCol w:w="991"/>
        <w:gridCol w:w="1134"/>
        <w:gridCol w:w="1443"/>
      </w:tblGrid>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A0000">
            <w:pPr>
              <w:ind/>
              <w:jc w:val="center"/>
              <w:rPr>
                <w:rFonts w:ascii="Times New Roman" w:hAnsi="Times New Roman"/>
                <w:sz w:val="22"/>
              </w:rPr>
            </w:pPr>
            <w:r>
              <w:rPr>
                <w:rFonts w:ascii="Times New Roman" w:hAnsi="Times New Roman"/>
                <w:sz w:val="22"/>
              </w:rPr>
              <w:t>№ п/п</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A0000">
            <w:pPr>
              <w:ind/>
              <w:jc w:val="center"/>
              <w:rPr>
                <w:rFonts w:ascii="Times New Roman" w:hAnsi="Times New Roman"/>
                <w:sz w:val="22"/>
              </w:rPr>
            </w:pPr>
            <w:r>
              <w:rPr>
                <w:rFonts w:ascii="Times New Roman" w:hAnsi="Times New Roman"/>
                <w:sz w:val="22"/>
              </w:rPr>
              <w:t>Статус фактического/ прогнозного значения за отчетный период</w:t>
            </w:r>
          </w:p>
        </w:tc>
        <w:tc>
          <w:tcPr>
            <w:tcW w:type="dxa" w:w="9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A0000">
            <w:pPr>
              <w:ind/>
              <w:jc w:val="center"/>
              <w:rPr>
                <w:rFonts w:ascii="Times New Roman" w:hAnsi="Times New Roman"/>
                <w:sz w:val="22"/>
              </w:rPr>
            </w:pPr>
            <w:r>
              <w:rPr>
                <w:rFonts w:ascii="Times New Roman" w:hAnsi="Times New Roman"/>
                <w:sz w:val="22"/>
              </w:rPr>
              <w:t>Наименование показателя</w:t>
            </w:r>
          </w:p>
        </w:tc>
        <w:tc>
          <w:tcPr>
            <w:tcW w:type="dxa" w:w="11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A0000">
            <w:pPr>
              <w:ind/>
              <w:jc w:val="center"/>
              <w:rPr>
                <w:rFonts w:ascii="Times New Roman" w:hAnsi="Times New Roman"/>
                <w:sz w:val="22"/>
              </w:rPr>
            </w:pPr>
            <w:r>
              <w:rPr>
                <w:rFonts w:ascii="Times New Roman" w:hAnsi="Times New Roman"/>
                <w:sz w:val="22"/>
              </w:rPr>
              <w:t>Уровень показателя</w:t>
            </w:r>
          </w:p>
        </w:tc>
        <w:tc>
          <w:tcPr>
            <w:tcW w:type="dxa" w:w="11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A0000">
            <w:pPr>
              <w:ind/>
              <w:jc w:val="center"/>
              <w:rPr>
                <w:rFonts w:ascii="Times New Roman" w:hAnsi="Times New Roman"/>
                <w:sz w:val="22"/>
              </w:rPr>
            </w:pPr>
            <w:r>
              <w:rPr>
                <w:rFonts w:ascii="Times New Roman" w:hAnsi="Times New Roman"/>
                <w:sz w:val="22"/>
              </w:rPr>
              <w:t>Признак возрастания/ убывания</w:t>
            </w:r>
          </w:p>
        </w:tc>
        <w:tc>
          <w:tcPr>
            <w:tcW w:type="dxa" w:w="115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A0000">
            <w:pPr>
              <w:ind/>
              <w:jc w:val="center"/>
              <w:rPr>
                <w:rFonts w:ascii="Times New Roman" w:hAnsi="Times New Roman"/>
                <w:sz w:val="22"/>
              </w:rPr>
            </w:pPr>
            <w:r>
              <w:rPr>
                <w:rFonts w:ascii="Times New Roman" w:hAnsi="Times New Roman"/>
                <w:sz w:val="22"/>
              </w:rPr>
              <w:t>Единица измерения (по ОКЕИ)</w:t>
            </w: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A0000">
            <w:pPr>
              <w:ind/>
              <w:jc w:val="center"/>
              <w:rPr>
                <w:rFonts w:ascii="Times New Roman" w:hAnsi="Times New Roman"/>
                <w:sz w:val="22"/>
              </w:rPr>
            </w:pPr>
            <w:r>
              <w:rPr>
                <w:rFonts w:ascii="Times New Roman" w:hAnsi="Times New Roman"/>
                <w:sz w:val="22"/>
              </w:rPr>
              <w:t>Плановое значение на конец отчетного периода</w:t>
            </w:r>
          </w:p>
        </w:tc>
        <w:tc>
          <w:tcPr>
            <w:tcW w:type="dxa" w:w="1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A0000">
            <w:pPr>
              <w:ind/>
              <w:jc w:val="center"/>
              <w:rPr>
                <w:rFonts w:ascii="Times New Roman" w:hAnsi="Times New Roman"/>
                <w:sz w:val="22"/>
              </w:rPr>
            </w:pPr>
            <w:r>
              <w:rPr>
                <w:rFonts w:ascii="Times New Roman" w:hAnsi="Times New Roman"/>
                <w:sz w:val="22"/>
              </w:rPr>
              <w:t>Фактическое значение на конец отчетного периода</w:t>
            </w:r>
          </w:p>
        </w:tc>
        <w:tc>
          <w:tcPr>
            <w:tcW w:type="dxa" w:w="11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A0000">
            <w:pPr>
              <w:ind/>
              <w:jc w:val="center"/>
              <w:rPr>
                <w:rFonts w:ascii="Times New Roman" w:hAnsi="Times New Roman"/>
                <w:sz w:val="22"/>
              </w:rPr>
            </w:pPr>
            <w:r>
              <w:rPr>
                <w:rFonts w:ascii="Times New Roman" w:hAnsi="Times New Roman"/>
                <w:sz w:val="22"/>
              </w:rPr>
              <w:t>Прогнозное значение на конец отчетного периода</w:t>
            </w:r>
          </w:p>
        </w:tc>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A0000">
            <w:pPr>
              <w:ind/>
              <w:jc w:val="center"/>
              <w:rPr>
                <w:rFonts w:ascii="Times New Roman" w:hAnsi="Times New Roman"/>
                <w:sz w:val="22"/>
              </w:rPr>
            </w:pPr>
            <w:r>
              <w:rPr>
                <w:rFonts w:ascii="Times New Roman" w:hAnsi="Times New Roman"/>
                <w:sz w:val="22"/>
              </w:rPr>
              <w:t>Подтверждающий документ</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A0000">
            <w:pPr>
              <w:ind/>
              <w:jc w:val="center"/>
              <w:rPr>
                <w:rFonts w:ascii="Times New Roman" w:hAnsi="Times New Roman"/>
                <w:sz w:val="22"/>
              </w:rPr>
            </w:pPr>
            <w:r>
              <w:rPr>
                <w:rFonts w:ascii="Times New Roman" w:hAnsi="Times New Roman"/>
                <w:sz w:val="22"/>
              </w:rPr>
              <w:t>Плановое значение на конец текущего года</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A0000">
            <w:pPr>
              <w:ind/>
              <w:jc w:val="center"/>
              <w:rPr>
                <w:rFonts w:ascii="Times New Roman" w:hAnsi="Times New Roman"/>
                <w:sz w:val="22"/>
              </w:rPr>
            </w:pPr>
            <w:r>
              <w:rPr>
                <w:rFonts w:ascii="Times New Roman" w:hAnsi="Times New Roman"/>
                <w:sz w:val="22"/>
              </w:rPr>
              <w:t>Информационная система</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A0000">
            <w:pPr>
              <w:ind/>
              <w:jc w:val="center"/>
              <w:rPr>
                <w:rFonts w:ascii="Times New Roman" w:hAnsi="Times New Roman"/>
                <w:sz w:val="22"/>
              </w:rPr>
            </w:pPr>
            <w:r>
              <w:rPr>
                <w:rFonts w:ascii="Times New Roman" w:hAnsi="Times New Roman"/>
                <w:sz w:val="22"/>
              </w:rPr>
              <w:t>Прогнозное значение на конец текущего года</w:t>
            </w:r>
          </w:p>
        </w:tc>
        <w:tc>
          <w:tcPr>
            <w:tcW w:type="dxa" w:w="14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A0000">
            <w:pPr>
              <w:ind/>
              <w:jc w:val="center"/>
              <w:rPr>
                <w:rFonts w:ascii="Times New Roman" w:hAnsi="Times New Roman"/>
                <w:sz w:val="22"/>
              </w:rPr>
            </w:pPr>
            <w:r>
              <w:rPr>
                <w:rFonts w:ascii="Times New Roman" w:hAnsi="Times New Roman"/>
                <w:sz w:val="22"/>
              </w:rPr>
              <w:t>Комментарий</w:t>
            </w:r>
          </w:p>
        </w:tc>
      </w:tr>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A0000">
            <w:pPr>
              <w:ind/>
              <w:jc w:val="center"/>
              <w:rPr>
                <w:rFonts w:ascii="Times New Roman" w:hAnsi="Times New Roman"/>
                <w:sz w:val="22"/>
              </w:rPr>
            </w:pPr>
            <w:r>
              <w:rPr>
                <w:rFonts w:ascii="Times New Roman" w:hAnsi="Times New Roman"/>
                <w:sz w:val="22"/>
              </w:rPr>
              <w:t>1</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A0000">
            <w:pPr>
              <w:ind/>
              <w:jc w:val="center"/>
              <w:rPr>
                <w:rFonts w:ascii="Times New Roman" w:hAnsi="Times New Roman"/>
                <w:sz w:val="22"/>
              </w:rPr>
            </w:pPr>
            <w:r>
              <w:rPr>
                <w:rFonts w:ascii="Times New Roman" w:hAnsi="Times New Roman"/>
                <w:sz w:val="22"/>
              </w:rPr>
              <w:t>2</w:t>
            </w:r>
          </w:p>
        </w:tc>
        <w:tc>
          <w:tcPr>
            <w:tcW w:type="dxa" w:w="9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A0000">
            <w:pPr>
              <w:ind/>
              <w:jc w:val="center"/>
              <w:rPr>
                <w:rFonts w:ascii="Times New Roman" w:hAnsi="Times New Roman"/>
                <w:sz w:val="22"/>
              </w:rPr>
            </w:pPr>
            <w:r>
              <w:rPr>
                <w:rFonts w:ascii="Times New Roman" w:hAnsi="Times New Roman"/>
                <w:sz w:val="22"/>
              </w:rPr>
              <w:t>3</w:t>
            </w:r>
          </w:p>
        </w:tc>
        <w:tc>
          <w:tcPr>
            <w:tcW w:type="dxa" w:w="11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A0000">
            <w:pPr>
              <w:ind/>
              <w:jc w:val="center"/>
              <w:rPr>
                <w:rFonts w:ascii="Times New Roman" w:hAnsi="Times New Roman"/>
                <w:sz w:val="22"/>
              </w:rPr>
            </w:pPr>
            <w:r>
              <w:rPr>
                <w:rFonts w:ascii="Times New Roman" w:hAnsi="Times New Roman"/>
                <w:sz w:val="22"/>
              </w:rPr>
              <w:t>4</w:t>
            </w:r>
          </w:p>
        </w:tc>
        <w:tc>
          <w:tcPr>
            <w:tcW w:type="dxa" w:w="1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A0000">
            <w:pPr>
              <w:ind/>
              <w:jc w:val="center"/>
              <w:rPr>
                <w:rFonts w:ascii="Times New Roman" w:hAnsi="Times New Roman"/>
                <w:sz w:val="22"/>
              </w:rPr>
            </w:pPr>
            <w:r>
              <w:rPr>
                <w:rFonts w:ascii="Times New Roman" w:hAnsi="Times New Roman"/>
                <w:sz w:val="22"/>
              </w:rPr>
              <w:t>5</w:t>
            </w:r>
          </w:p>
        </w:tc>
        <w:tc>
          <w:tcPr>
            <w:tcW w:type="dxa" w:w="11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A0000">
            <w:pPr>
              <w:ind/>
              <w:jc w:val="center"/>
              <w:rPr>
                <w:rFonts w:ascii="Times New Roman" w:hAnsi="Times New Roman"/>
                <w:sz w:val="22"/>
              </w:rPr>
            </w:pPr>
            <w:r>
              <w:rPr>
                <w:rFonts w:ascii="Times New Roman" w:hAnsi="Times New Roman"/>
                <w:sz w:val="22"/>
              </w:rPr>
              <w:t>6</w:t>
            </w: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A0000">
            <w:pPr>
              <w:ind/>
              <w:jc w:val="center"/>
              <w:rPr>
                <w:rFonts w:ascii="Times New Roman" w:hAnsi="Times New Roman"/>
                <w:sz w:val="22"/>
              </w:rPr>
            </w:pPr>
            <w:r>
              <w:rPr>
                <w:rFonts w:ascii="Times New Roman" w:hAnsi="Times New Roman"/>
                <w:sz w:val="22"/>
              </w:rPr>
              <w:t>7</w:t>
            </w:r>
          </w:p>
        </w:tc>
        <w:tc>
          <w:tcPr>
            <w:tcW w:type="dxa" w:w="1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A0000">
            <w:pPr>
              <w:ind/>
              <w:jc w:val="center"/>
              <w:rPr>
                <w:rFonts w:ascii="Times New Roman" w:hAnsi="Times New Roman"/>
                <w:sz w:val="22"/>
              </w:rPr>
            </w:pPr>
            <w:r>
              <w:rPr>
                <w:rFonts w:ascii="Times New Roman" w:hAnsi="Times New Roman"/>
                <w:sz w:val="22"/>
              </w:rPr>
              <w:t>8</w:t>
            </w:r>
          </w:p>
        </w:tc>
        <w:tc>
          <w:tcPr>
            <w:tcW w:type="dxa" w:w="11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A0000">
            <w:pPr>
              <w:ind/>
              <w:jc w:val="center"/>
              <w:rPr>
                <w:rFonts w:ascii="Times New Roman" w:hAnsi="Times New Roman"/>
                <w:sz w:val="22"/>
              </w:rPr>
            </w:pPr>
            <w:r>
              <w:rPr>
                <w:rFonts w:ascii="Times New Roman" w:hAnsi="Times New Roman"/>
                <w:sz w:val="22"/>
              </w:rPr>
              <w:t>9</w:t>
            </w:r>
          </w:p>
        </w:tc>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A0000">
            <w:pPr>
              <w:ind/>
              <w:jc w:val="center"/>
              <w:rPr>
                <w:rFonts w:ascii="Times New Roman" w:hAnsi="Times New Roman"/>
                <w:sz w:val="22"/>
              </w:rPr>
            </w:pPr>
            <w:r>
              <w:rPr>
                <w:rFonts w:ascii="Times New Roman" w:hAnsi="Times New Roman"/>
                <w:sz w:val="22"/>
              </w:rPr>
              <w:t>10</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A0000">
            <w:pPr>
              <w:ind/>
              <w:jc w:val="center"/>
              <w:rPr>
                <w:rFonts w:ascii="Times New Roman" w:hAnsi="Times New Roman"/>
                <w:sz w:val="22"/>
              </w:rPr>
            </w:pPr>
            <w:r>
              <w:rPr>
                <w:rFonts w:ascii="Times New Roman" w:hAnsi="Times New Roman"/>
                <w:sz w:val="22"/>
              </w:rPr>
              <w:t>11</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A0000">
            <w:pPr>
              <w:ind/>
              <w:jc w:val="center"/>
              <w:rPr>
                <w:rFonts w:ascii="Times New Roman" w:hAnsi="Times New Roman"/>
                <w:sz w:val="22"/>
              </w:rPr>
            </w:pPr>
            <w:r>
              <w:rPr>
                <w:rFonts w:ascii="Times New Roman" w:hAnsi="Times New Roman"/>
                <w:sz w:val="22"/>
              </w:rPr>
              <w:t>12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A0000">
            <w:pPr>
              <w:ind/>
              <w:jc w:val="center"/>
              <w:rPr>
                <w:rFonts w:ascii="Times New Roman" w:hAnsi="Times New Roman"/>
                <w:sz w:val="22"/>
              </w:rPr>
            </w:pPr>
            <w:r>
              <w:rPr>
                <w:rFonts w:ascii="Times New Roman" w:hAnsi="Times New Roman"/>
                <w:sz w:val="22"/>
              </w:rPr>
              <w:t>13</w:t>
            </w:r>
          </w:p>
        </w:tc>
        <w:tc>
          <w:tcPr>
            <w:tcW w:type="dxa" w:w="14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A0000">
            <w:pPr>
              <w:ind/>
              <w:jc w:val="center"/>
              <w:rPr>
                <w:rFonts w:ascii="Times New Roman" w:hAnsi="Times New Roman"/>
                <w:sz w:val="22"/>
              </w:rPr>
            </w:pPr>
            <w:r>
              <w:rPr>
                <w:rFonts w:ascii="Times New Roman" w:hAnsi="Times New Roman"/>
                <w:sz w:val="22"/>
              </w:rPr>
              <w:t>14</w:t>
            </w:r>
          </w:p>
        </w:tc>
      </w:tr>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A0000">
            <w:pPr>
              <w:ind/>
              <w:jc w:val="center"/>
              <w:rPr>
                <w:rFonts w:ascii="Times New Roman" w:hAnsi="Times New Roman"/>
                <w:sz w:val="22"/>
              </w:rPr>
            </w:pPr>
            <w:r>
              <w:rPr>
                <w:rFonts w:ascii="Times New Roman" w:hAnsi="Times New Roman"/>
                <w:sz w:val="22"/>
              </w:rPr>
              <w:t>1.</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A0000">
            <w:pPr>
              <w:ind/>
              <w:jc w:val="center"/>
              <w:rPr>
                <w:rFonts w:ascii="Times New Roman" w:hAnsi="Times New Roman"/>
                <w:i w:val="1"/>
                <w:sz w:val="22"/>
              </w:rPr>
            </w:pPr>
          </w:p>
        </w:tc>
        <w:tc>
          <w:tcPr>
            <w:tcW w:type="dxa" w:w="13361"/>
            <w:gridSpan w:val="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B0000">
            <w:pPr>
              <w:ind/>
              <w:jc w:val="center"/>
              <w:rPr>
                <w:rFonts w:ascii="Times New Roman" w:hAnsi="Times New Roman"/>
                <w:i w:val="1"/>
                <w:sz w:val="22"/>
              </w:rPr>
            </w:pPr>
            <w:r>
              <w:rPr>
                <w:rFonts w:ascii="Times New Roman" w:hAnsi="Times New Roman"/>
                <w:i w:val="1"/>
                <w:sz w:val="22"/>
              </w:rPr>
              <w:t>Задача комплекса процессных мероприятий «Наименование»</w:t>
            </w:r>
          </w:p>
        </w:tc>
      </w:tr>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B0000">
            <w:pPr>
              <w:ind/>
              <w:jc w:val="center"/>
              <w:rPr>
                <w:rFonts w:ascii="Times New Roman" w:hAnsi="Times New Roman"/>
                <w:sz w:val="22"/>
              </w:rPr>
            </w:pPr>
            <w:r>
              <w:rPr>
                <w:rFonts w:ascii="Times New Roman" w:hAnsi="Times New Roman"/>
                <w:sz w:val="22"/>
              </w:rPr>
              <w:t>1.1</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B0000">
            <w:pPr>
              <w:ind/>
              <w:jc w:val="center"/>
              <w:rPr>
                <w:rFonts w:ascii="Times New Roman" w:hAnsi="Times New Roman"/>
                <w:sz w:val="22"/>
              </w:rPr>
            </w:pPr>
          </w:p>
        </w:tc>
        <w:tc>
          <w:tcPr>
            <w:tcW w:type="dxa" w:w="9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B0000">
            <w:pPr>
              <w:rPr>
                <w:rFonts w:ascii="Times New Roman" w:hAnsi="Times New Roman"/>
                <w:i w:val="1"/>
                <w:sz w:val="22"/>
              </w:rPr>
            </w:pPr>
            <w:r>
              <w:rPr>
                <w:rFonts w:ascii="Times New Roman" w:hAnsi="Times New Roman"/>
                <w:i w:val="1"/>
                <w:sz w:val="22"/>
              </w:rPr>
              <w:t>Наименование показателя</w:t>
            </w:r>
          </w:p>
        </w:tc>
        <w:tc>
          <w:tcPr>
            <w:tcW w:type="dxa" w:w="11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B0000">
            <w:pPr>
              <w:ind/>
              <w:jc w:val="center"/>
              <w:rPr>
                <w:rFonts w:ascii="Times New Roman" w:hAnsi="Times New Roman"/>
                <w:sz w:val="22"/>
              </w:rPr>
            </w:pPr>
          </w:p>
        </w:tc>
        <w:tc>
          <w:tcPr>
            <w:tcW w:type="dxa" w:w="1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B0000">
            <w:pPr>
              <w:ind/>
              <w:jc w:val="center"/>
              <w:rPr>
                <w:rFonts w:ascii="Times New Roman" w:hAnsi="Times New Roman"/>
                <w:sz w:val="22"/>
              </w:rPr>
            </w:pPr>
          </w:p>
        </w:tc>
        <w:tc>
          <w:tcPr>
            <w:tcW w:type="dxa" w:w="11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B0000">
            <w:pPr>
              <w:ind/>
              <w:jc w:val="center"/>
              <w:rPr>
                <w:rFonts w:ascii="Times New Roman" w:hAnsi="Times New Roman"/>
                <w:sz w:val="22"/>
              </w:rPr>
            </w:pP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B0000">
            <w:pPr>
              <w:ind/>
              <w:jc w:val="center"/>
              <w:rPr>
                <w:rFonts w:ascii="Times New Roman" w:hAnsi="Times New Roman"/>
                <w:sz w:val="22"/>
              </w:rPr>
            </w:pPr>
          </w:p>
        </w:tc>
        <w:tc>
          <w:tcPr>
            <w:tcW w:type="dxa" w:w="1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B0000">
            <w:pPr>
              <w:ind/>
              <w:jc w:val="center"/>
              <w:rPr>
                <w:rFonts w:ascii="Times New Roman" w:hAnsi="Times New Roman"/>
                <w:sz w:val="22"/>
              </w:rPr>
            </w:pPr>
          </w:p>
        </w:tc>
        <w:tc>
          <w:tcPr>
            <w:tcW w:type="dxa" w:w="11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B0000">
            <w:pPr>
              <w:ind/>
              <w:jc w:val="center"/>
              <w:rPr>
                <w:rFonts w:ascii="Times New Roman" w:hAnsi="Times New Roman"/>
                <w:sz w:val="22"/>
              </w:rPr>
            </w:pPr>
          </w:p>
        </w:tc>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B0000">
            <w:pPr>
              <w:ind/>
              <w:jc w:val="center"/>
              <w:rPr>
                <w:rFonts w:ascii="Times New Roman" w:hAnsi="Times New Roman"/>
                <w:sz w:val="22"/>
              </w:rPr>
            </w:pP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B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B0000">
            <w:pPr>
              <w:ind/>
              <w:jc w:val="center"/>
              <w:rPr>
                <w:rFonts w:ascii="Times New Roman" w:hAnsi="Times New Roman"/>
                <w:sz w:val="22"/>
              </w:rPr>
            </w:pPr>
          </w:p>
        </w:tc>
        <w:tc>
          <w:tcPr>
            <w:tcW w:type="dxa" w:w="14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B0000">
            <w:pPr>
              <w:ind/>
              <w:jc w:val="center"/>
              <w:rPr>
                <w:rFonts w:ascii="Times New Roman" w:hAnsi="Times New Roman"/>
                <w:sz w:val="22"/>
              </w:rPr>
            </w:pP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B0000">
            <w:pPr>
              <w:ind/>
              <w:jc w:val="center"/>
              <w:rPr>
                <w:rFonts w:ascii="Times New Roman" w:hAnsi="Times New Roman"/>
                <w:sz w:val="22"/>
              </w:rPr>
            </w:pPr>
            <w:r>
              <w:rPr>
                <w:rFonts w:ascii="Times New Roman" w:hAnsi="Times New Roman"/>
                <w:sz w:val="22"/>
              </w:rPr>
              <w:t>1.N.</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B0000">
            <w:pPr>
              <w:ind/>
              <w:jc w:val="center"/>
              <w:rPr>
                <w:rFonts w:ascii="Times New Roman" w:hAnsi="Times New Roman"/>
                <w:sz w:val="22"/>
              </w:rPr>
            </w:pPr>
          </w:p>
        </w:tc>
        <w:tc>
          <w:tcPr>
            <w:tcW w:type="dxa" w:w="9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B0000">
            <w:pPr>
              <w:rPr>
                <w:rFonts w:ascii="Times New Roman" w:hAnsi="Times New Roman"/>
                <w:i w:val="1"/>
                <w:sz w:val="22"/>
              </w:rPr>
            </w:pPr>
            <w:r>
              <w:rPr>
                <w:rFonts w:ascii="Times New Roman" w:hAnsi="Times New Roman"/>
                <w:i w:val="1"/>
                <w:sz w:val="22"/>
              </w:rPr>
              <w:t>…</w:t>
            </w:r>
          </w:p>
        </w:tc>
        <w:tc>
          <w:tcPr>
            <w:tcW w:type="dxa" w:w="11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B0000">
            <w:pPr>
              <w:ind/>
              <w:jc w:val="center"/>
              <w:rPr>
                <w:rFonts w:ascii="Times New Roman" w:hAnsi="Times New Roman"/>
                <w:sz w:val="22"/>
              </w:rPr>
            </w:pPr>
          </w:p>
        </w:tc>
        <w:tc>
          <w:tcPr>
            <w:tcW w:type="dxa" w:w="1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B0000">
            <w:pPr>
              <w:ind/>
              <w:jc w:val="center"/>
              <w:rPr>
                <w:rFonts w:ascii="Times New Roman" w:hAnsi="Times New Roman"/>
                <w:sz w:val="22"/>
              </w:rPr>
            </w:pPr>
          </w:p>
        </w:tc>
        <w:tc>
          <w:tcPr>
            <w:tcW w:type="dxa" w:w="11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B0000">
            <w:pPr>
              <w:ind/>
              <w:jc w:val="center"/>
              <w:rPr>
                <w:rFonts w:ascii="Times New Roman" w:hAnsi="Times New Roman"/>
                <w:sz w:val="22"/>
              </w:rPr>
            </w:pP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B0000">
            <w:pPr>
              <w:ind/>
              <w:jc w:val="center"/>
              <w:rPr>
                <w:rFonts w:ascii="Times New Roman" w:hAnsi="Times New Roman"/>
                <w:sz w:val="22"/>
              </w:rPr>
            </w:pPr>
          </w:p>
        </w:tc>
        <w:tc>
          <w:tcPr>
            <w:tcW w:type="dxa" w:w="1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B0000">
            <w:pPr>
              <w:ind/>
              <w:jc w:val="center"/>
              <w:rPr>
                <w:rFonts w:ascii="Times New Roman" w:hAnsi="Times New Roman"/>
                <w:sz w:val="22"/>
              </w:rPr>
            </w:pPr>
          </w:p>
        </w:tc>
        <w:tc>
          <w:tcPr>
            <w:tcW w:type="dxa" w:w="11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B0000">
            <w:pPr>
              <w:ind/>
              <w:jc w:val="center"/>
              <w:rPr>
                <w:rFonts w:ascii="Times New Roman" w:hAnsi="Times New Roman"/>
                <w:sz w:val="22"/>
              </w:rPr>
            </w:pPr>
          </w:p>
        </w:tc>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B0000">
            <w:pPr>
              <w:ind/>
              <w:jc w:val="center"/>
              <w:rPr>
                <w:rFonts w:ascii="Times New Roman" w:hAnsi="Times New Roman"/>
                <w:sz w:val="22"/>
              </w:rPr>
            </w:pP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B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B0000">
            <w:pPr>
              <w:ind/>
              <w:jc w:val="center"/>
              <w:rPr>
                <w:rFonts w:ascii="Times New Roman" w:hAnsi="Times New Roman"/>
                <w:sz w:val="22"/>
              </w:rPr>
            </w:pPr>
          </w:p>
        </w:tc>
        <w:tc>
          <w:tcPr>
            <w:tcW w:type="dxa" w:w="14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B0000">
            <w:pPr>
              <w:ind/>
              <w:jc w:val="center"/>
              <w:rPr>
                <w:rFonts w:ascii="Times New Roman" w:hAnsi="Times New Roman"/>
                <w:sz w:val="22"/>
              </w:rPr>
            </w:pP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B0000">
            <w:pPr>
              <w:ind/>
              <w:jc w:val="center"/>
              <w:rPr>
                <w:rFonts w:ascii="Times New Roman" w:hAnsi="Times New Roman"/>
                <w:sz w:val="22"/>
              </w:rPr>
            </w:pPr>
            <w:r>
              <w:rPr>
                <w:rFonts w:ascii="Times New Roman" w:hAnsi="Times New Roman"/>
                <w:sz w:val="22"/>
              </w:rPr>
              <w:t>N</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B0000">
            <w:pPr>
              <w:ind/>
              <w:jc w:val="center"/>
              <w:rPr>
                <w:rFonts w:ascii="Times New Roman" w:hAnsi="Times New Roman"/>
                <w:i w:val="1"/>
                <w:sz w:val="22"/>
              </w:rPr>
            </w:pPr>
          </w:p>
        </w:tc>
        <w:tc>
          <w:tcPr>
            <w:tcW w:type="dxa" w:w="13361"/>
            <w:gridSpan w:val="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B0000">
            <w:pPr>
              <w:ind/>
              <w:jc w:val="center"/>
              <w:rPr>
                <w:rFonts w:ascii="Times New Roman" w:hAnsi="Times New Roman"/>
                <w:i w:val="1"/>
                <w:sz w:val="22"/>
              </w:rPr>
            </w:pPr>
            <w:r>
              <w:rPr>
                <w:rFonts w:ascii="Times New Roman" w:hAnsi="Times New Roman"/>
                <w:i w:val="1"/>
                <w:sz w:val="22"/>
              </w:rPr>
              <w:t>Задача комплекса процессных мероприятий «Наименование»</w:t>
            </w: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B0000">
            <w:pPr>
              <w:ind/>
              <w:jc w:val="center"/>
              <w:rPr>
                <w:rFonts w:ascii="Times New Roman" w:hAnsi="Times New Roman"/>
                <w:sz w:val="22"/>
              </w:rPr>
            </w:pPr>
            <w:r>
              <w:rPr>
                <w:rFonts w:ascii="Times New Roman" w:hAnsi="Times New Roman"/>
                <w:sz w:val="22"/>
              </w:rPr>
              <w:t>N.1</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B0000">
            <w:pPr>
              <w:ind/>
              <w:jc w:val="center"/>
              <w:rPr>
                <w:rFonts w:ascii="Times New Roman" w:hAnsi="Times New Roman"/>
                <w:sz w:val="22"/>
              </w:rPr>
            </w:pPr>
          </w:p>
        </w:tc>
        <w:tc>
          <w:tcPr>
            <w:tcW w:type="dxa" w:w="9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B0000">
            <w:pPr>
              <w:rPr>
                <w:rFonts w:ascii="Times New Roman" w:hAnsi="Times New Roman"/>
                <w:i w:val="1"/>
                <w:sz w:val="22"/>
              </w:rPr>
            </w:pPr>
            <w:r>
              <w:rPr>
                <w:rFonts w:ascii="Times New Roman" w:hAnsi="Times New Roman"/>
                <w:i w:val="1"/>
                <w:sz w:val="22"/>
              </w:rPr>
              <w:t>Наименование показателя</w:t>
            </w:r>
          </w:p>
        </w:tc>
        <w:tc>
          <w:tcPr>
            <w:tcW w:type="dxa" w:w="11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B0000">
            <w:pPr>
              <w:ind/>
              <w:jc w:val="center"/>
              <w:rPr>
                <w:rFonts w:ascii="Times New Roman" w:hAnsi="Times New Roman"/>
                <w:sz w:val="22"/>
              </w:rPr>
            </w:pPr>
          </w:p>
        </w:tc>
        <w:tc>
          <w:tcPr>
            <w:tcW w:type="dxa" w:w="1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B0000">
            <w:pPr>
              <w:ind/>
              <w:jc w:val="center"/>
              <w:rPr>
                <w:rFonts w:ascii="Times New Roman" w:hAnsi="Times New Roman"/>
                <w:sz w:val="22"/>
              </w:rPr>
            </w:pPr>
          </w:p>
        </w:tc>
        <w:tc>
          <w:tcPr>
            <w:tcW w:type="dxa" w:w="11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B0000">
            <w:pPr>
              <w:ind/>
              <w:jc w:val="center"/>
              <w:rPr>
                <w:rFonts w:ascii="Times New Roman" w:hAnsi="Times New Roman"/>
                <w:sz w:val="22"/>
              </w:rPr>
            </w:pP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B0000">
            <w:pPr>
              <w:ind/>
              <w:jc w:val="center"/>
              <w:rPr>
                <w:rFonts w:ascii="Times New Roman" w:hAnsi="Times New Roman"/>
                <w:sz w:val="22"/>
              </w:rPr>
            </w:pPr>
          </w:p>
        </w:tc>
        <w:tc>
          <w:tcPr>
            <w:tcW w:type="dxa" w:w="1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B0000">
            <w:pPr>
              <w:ind/>
              <w:jc w:val="center"/>
              <w:rPr>
                <w:rFonts w:ascii="Times New Roman" w:hAnsi="Times New Roman"/>
                <w:sz w:val="22"/>
              </w:rPr>
            </w:pPr>
          </w:p>
        </w:tc>
        <w:tc>
          <w:tcPr>
            <w:tcW w:type="dxa" w:w="11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B0000">
            <w:pPr>
              <w:ind/>
              <w:jc w:val="center"/>
              <w:rPr>
                <w:rFonts w:ascii="Times New Roman" w:hAnsi="Times New Roman"/>
                <w:sz w:val="22"/>
              </w:rPr>
            </w:pPr>
          </w:p>
        </w:tc>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B0000">
            <w:pPr>
              <w:ind/>
              <w:jc w:val="center"/>
              <w:rPr>
                <w:rFonts w:ascii="Times New Roman" w:hAnsi="Times New Roman"/>
                <w:sz w:val="22"/>
              </w:rPr>
            </w:pP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B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B0000">
            <w:pPr>
              <w:ind/>
              <w:jc w:val="center"/>
              <w:rPr>
                <w:rFonts w:ascii="Times New Roman" w:hAnsi="Times New Roman"/>
                <w:sz w:val="22"/>
              </w:rPr>
            </w:pPr>
          </w:p>
        </w:tc>
        <w:tc>
          <w:tcPr>
            <w:tcW w:type="dxa" w:w="14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B0000">
            <w:pPr>
              <w:ind/>
              <w:jc w:val="center"/>
              <w:rPr>
                <w:rFonts w:ascii="Times New Roman" w:hAnsi="Times New Roman"/>
                <w:sz w:val="22"/>
              </w:rPr>
            </w:pP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B0000">
            <w:pPr>
              <w:ind/>
              <w:jc w:val="center"/>
              <w:rPr>
                <w:rFonts w:ascii="Times New Roman" w:hAnsi="Times New Roman"/>
                <w:sz w:val="22"/>
              </w:rPr>
            </w:pPr>
            <w:r>
              <w:rPr>
                <w:rFonts w:ascii="Times New Roman" w:hAnsi="Times New Roman"/>
                <w:sz w:val="22"/>
              </w:rPr>
              <w:t>N.n</w:t>
            </w:r>
            <w:r>
              <w:rPr>
                <w:rFonts w:ascii="Times New Roman" w:hAnsi="Times New Roman"/>
                <w:sz w:val="22"/>
              </w:rPr>
              <w:t>.</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B0000">
            <w:pPr>
              <w:ind/>
              <w:jc w:val="center"/>
              <w:rPr>
                <w:rFonts w:ascii="Times New Roman" w:hAnsi="Times New Roman"/>
                <w:sz w:val="22"/>
              </w:rPr>
            </w:pPr>
          </w:p>
        </w:tc>
        <w:tc>
          <w:tcPr>
            <w:tcW w:type="dxa" w:w="9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B0000">
            <w:pPr>
              <w:rPr>
                <w:rFonts w:ascii="Times New Roman" w:hAnsi="Times New Roman"/>
                <w:i w:val="1"/>
                <w:sz w:val="22"/>
              </w:rPr>
            </w:pPr>
            <w:r>
              <w:rPr>
                <w:rFonts w:ascii="Times New Roman" w:hAnsi="Times New Roman"/>
                <w:i w:val="1"/>
                <w:sz w:val="22"/>
              </w:rPr>
              <w:t>…</w:t>
            </w:r>
          </w:p>
        </w:tc>
        <w:tc>
          <w:tcPr>
            <w:tcW w:type="dxa" w:w="11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B0000">
            <w:pPr>
              <w:ind/>
              <w:jc w:val="center"/>
              <w:rPr>
                <w:rFonts w:ascii="Times New Roman" w:hAnsi="Times New Roman"/>
                <w:sz w:val="22"/>
              </w:rPr>
            </w:pPr>
          </w:p>
        </w:tc>
        <w:tc>
          <w:tcPr>
            <w:tcW w:type="dxa" w:w="1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B0000">
            <w:pPr>
              <w:ind/>
              <w:jc w:val="center"/>
              <w:rPr>
                <w:rFonts w:ascii="Times New Roman" w:hAnsi="Times New Roman"/>
                <w:sz w:val="22"/>
              </w:rPr>
            </w:pPr>
          </w:p>
        </w:tc>
        <w:tc>
          <w:tcPr>
            <w:tcW w:type="dxa" w:w="11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B0000">
            <w:pPr>
              <w:ind/>
              <w:jc w:val="center"/>
              <w:rPr>
                <w:rFonts w:ascii="Times New Roman" w:hAnsi="Times New Roman"/>
                <w:sz w:val="22"/>
              </w:rPr>
            </w:pPr>
          </w:p>
        </w:tc>
        <w:tc>
          <w:tcPr>
            <w:tcW w:type="dxa" w:w="1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B0000">
            <w:pPr>
              <w:ind/>
              <w:jc w:val="center"/>
              <w:rPr>
                <w:rFonts w:ascii="Times New Roman" w:hAnsi="Times New Roman"/>
                <w:sz w:val="22"/>
              </w:rPr>
            </w:pPr>
          </w:p>
        </w:tc>
        <w:tc>
          <w:tcPr>
            <w:tcW w:type="dxa" w:w="1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B0000">
            <w:pPr>
              <w:ind/>
              <w:jc w:val="center"/>
              <w:rPr>
                <w:rFonts w:ascii="Times New Roman" w:hAnsi="Times New Roman"/>
                <w:sz w:val="22"/>
              </w:rPr>
            </w:pPr>
          </w:p>
        </w:tc>
        <w:tc>
          <w:tcPr>
            <w:tcW w:type="dxa" w:w="11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B0000">
            <w:pPr>
              <w:ind/>
              <w:jc w:val="center"/>
              <w:rPr>
                <w:rFonts w:ascii="Times New Roman" w:hAnsi="Times New Roman"/>
                <w:sz w:val="22"/>
              </w:rPr>
            </w:pPr>
          </w:p>
        </w:tc>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B0000">
            <w:pPr>
              <w:ind/>
              <w:jc w:val="center"/>
              <w:rPr>
                <w:rFonts w:ascii="Times New Roman" w:hAnsi="Times New Roman"/>
                <w:sz w:val="22"/>
              </w:rPr>
            </w:pP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B0000">
            <w:pPr>
              <w:ind/>
              <w:jc w:val="center"/>
              <w:rPr>
                <w:rFonts w:ascii="Times New Roman" w:hAnsi="Times New Roman"/>
                <w:sz w:val="22"/>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B0000">
            <w:pPr>
              <w:ind/>
              <w:jc w:val="center"/>
              <w:rPr>
                <w:rFonts w:ascii="Times New Roman" w:hAnsi="Times New Roman"/>
                <w:sz w:val="22"/>
              </w:rPr>
            </w:pPr>
          </w:p>
        </w:tc>
        <w:tc>
          <w:tcPr>
            <w:tcW w:type="dxa" w:w="14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B0000">
            <w:pPr>
              <w:ind/>
              <w:jc w:val="center"/>
              <w:rPr>
                <w:rFonts w:ascii="Times New Roman" w:hAnsi="Times New Roman"/>
                <w:sz w:val="22"/>
              </w:rPr>
            </w:pPr>
          </w:p>
        </w:tc>
      </w:tr>
    </w:tbl>
    <w:p w14:paraId="3C0B0000">
      <w:pPr>
        <w:ind w:right="536"/>
        <w:contextualSpacing w:val="1"/>
        <w:rPr>
          <w:rFonts w:ascii="Times New Roman" w:hAnsi="Times New Roman"/>
          <w:sz w:val="22"/>
        </w:rPr>
      </w:pPr>
    </w:p>
    <w:p w14:paraId="3D0B0000">
      <w:pPr>
        <w:ind w:right="536"/>
        <w:contextualSpacing w:val="1"/>
        <w:jc w:val="center"/>
        <w:rPr>
          <w:rFonts w:ascii="Times New Roman" w:hAnsi="Times New Roman"/>
          <w:sz w:val="24"/>
        </w:rPr>
      </w:pPr>
      <w:r>
        <w:rPr>
          <w:rFonts w:ascii="Times New Roman" w:hAnsi="Times New Roman"/>
          <w:sz w:val="24"/>
        </w:rPr>
        <w:t>1.1. Сведения о достижении прокси-показателей комплекса процессных мероприятий</w:t>
      </w:r>
    </w:p>
    <w:p w14:paraId="3E0B0000">
      <w:pPr>
        <w:ind w:right="536"/>
        <w:contextualSpacing w:val="1"/>
        <w:jc w:val="center"/>
        <w:rPr>
          <w:rFonts w:ascii="Times New Roman" w:hAnsi="Times New Roman"/>
          <w:sz w:val="24"/>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7"/>
        <w:gridCol w:w="1521"/>
        <w:gridCol w:w="1731"/>
        <w:gridCol w:w="1231"/>
        <w:gridCol w:w="1053"/>
        <w:gridCol w:w="693"/>
        <w:gridCol w:w="1209"/>
        <w:gridCol w:w="1276"/>
        <w:gridCol w:w="1216"/>
        <w:gridCol w:w="992"/>
        <w:gridCol w:w="1276"/>
        <w:gridCol w:w="1042"/>
        <w:gridCol w:w="1196"/>
      </w:tblGrid>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B0000">
            <w:pPr>
              <w:ind/>
              <w:jc w:val="center"/>
              <w:rPr>
                <w:rFonts w:ascii="Times New Roman" w:hAnsi="Times New Roman"/>
                <w:sz w:val="22"/>
              </w:rPr>
            </w:pPr>
            <w:r>
              <w:rPr>
                <w:rFonts w:ascii="Times New Roman" w:hAnsi="Times New Roman"/>
                <w:sz w:val="22"/>
              </w:rPr>
              <w:t>№ п/п</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B0000">
            <w:pPr>
              <w:ind/>
              <w:jc w:val="center"/>
              <w:rPr>
                <w:rFonts w:ascii="Times New Roman" w:hAnsi="Times New Roman"/>
                <w:sz w:val="22"/>
              </w:rPr>
            </w:pPr>
            <w:r>
              <w:rPr>
                <w:rFonts w:ascii="Times New Roman" w:hAnsi="Times New Roman"/>
                <w:sz w:val="22"/>
              </w:rPr>
              <w:t>Статус фактического/ прогнозного значения за отчетный период</w:t>
            </w:r>
          </w:p>
        </w:tc>
        <w:tc>
          <w:tcPr>
            <w:tcW w:type="dxa" w:w="1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B0000">
            <w:pPr>
              <w:ind/>
              <w:jc w:val="center"/>
              <w:rPr>
                <w:rFonts w:ascii="Times New Roman" w:hAnsi="Times New Roman"/>
                <w:sz w:val="22"/>
              </w:rPr>
            </w:pPr>
            <w:r>
              <w:rPr>
                <w:rFonts w:ascii="Times New Roman" w:hAnsi="Times New Roman"/>
                <w:sz w:val="22"/>
              </w:rPr>
              <w:t>Наименование прокси-показателя</w:t>
            </w:r>
          </w:p>
        </w:tc>
        <w:tc>
          <w:tcPr>
            <w:tcW w:type="dxa" w:w="12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B0000">
            <w:pPr>
              <w:ind/>
              <w:jc w:val="center"/>
              <w:rPr>
                <w:rFonts w:ascii="Times New Roman" w:hAnsi="Times New Roman"/>
                <w:sz w:val="22"/>
              </w:rPr>
            </w:pPr>
            <w:r>
              <w:rPr>
                <w:rFonts w:ascii="Times New Roman" w:hAnsi="Times New Roman"/>
                <w:sz w:val="22"/>
              </w:rPr>
              <w:t>Признак возрастания / убывания</w:t>
            </w:r>
          </w:p>
        </w:tc>
        <w:tc>
          <w:tcPr>
            <w:tcW w:type="dxa" w:w="10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B0000">
            <w:pPr>
              <w:ind/>
              <w:jc w:val="center"/>
              <w:rPr>
                <w:rFonts w:ascii="Times New Roman" w:hAnsi="Times New Roman"/>
                <w:sz w:val="22"/>
              </w:rPr>
            </w:pPr>
            <w:r>
              <w:rPr>
                <w:rFonts w:ascii="Times New Roman" w:hAnsi="Times New Roman"/>
                <w:sz w:val="22"/>
              </w:rPr>
              <w:t>Единица измерения (по ОКЕИ)</w:t>
            </w:r>
          </w:p>
        </w:tc>
        <w:tc>
          <w:tcPr>
            <w:tcW w:type="dxa" w:w="6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B0000">
            <w:pPr>
              <w:ind/>
              <w:jc w:val="center"/>
              <w:rPr>
                <w:rFonts w:ascii="Times New Roman" w:hAnsi="Times New Roman"/>
                <w:sz w:val="22"/>
              </w:rPr>
            </w:pPr>
            <w:r>
              <w:rPr>
                <w:rFonts w:ascii="Times New Roman" w:hAnsi="Times New Roman"/>
                <w:sz w:val="22"/>
              </w:rPr>
              <w:t>Базовое значение</w:t>
            </w:r>
          </w:p>
        </w:tc>
        <w:tc>
          <w:tcPr>
            <w:tcW w:type="dxa" w:w="12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B0000">
            <w:pPr>
              <w:ind/>
              <w:jc w:val="center"/>
              <w:rPr>
                <w:rFonts w:ascii="Times New Roman" w:hAnsi="Times New Roman"/>
                <w:sz w:val="22"/>
              </w:rPr>
            </w:pPr>
            <w:r>
              <w:rPr>
                <w:rFonts w:ascii="Times New Roman" w:hAnsi="Times New Roman"/>
                <w:sz w:val="22"/>
              </w:rPr>
              <w:t>Плановое значение на конец отчетного периода</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B0000">
            <w:pPr>
              <w:ind/>
              <w:jc w:val="center"/>
              <w:rPr>
                <w:rFonts w:ascii="Times New Roman" w:hAnsi="Times New Roman"/>
                <w:sz w:val="22"/>
              </w:rPr>
            </w:pPr>
            <w:r>
              <w:rPr>
                <w:rFonts w:ascii="Times New Roman" w:hAnsi="Times New Roman"/>
                <w:sz w:val="22"/>
              </w:rPr>
              <w:t>Фактическое значение на конец отчетного периода</w:t>
            </w:r>
          </w:p>
        </w:tc>
        <w:tc>
          <w:tcPr>
            <w:tcW w:type="dxa" w:w="12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B0000">
            <w:pPr>
              <w:ind/>
              <w:jc w:val="center"/>
              <w:rPr>
                <w:rFonts w:ascii="Times New Roman" w:hAnsi="Times New Roman"/>
                <w:sz w:val="22"/>
              </w:rPr>
            </w:pPr>
            <w:r>
              <w:rPr>
                <w:rFonts w:ascii="Times New Roman" w:hAnsi="Times New Roman"/>
                <w:sz w:val="22"/>
              </w:rPr>
              <w:t>Прогнозное значение на конец отчетного периода</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B0000">
            <w:pPr>
              <w:ind/>
              <w:jc w:val="center"/>
              <w:rPr>
                <w:rFonts w:ascii="Times New Roman" w:hAnsi="Times New Roman"/>
                <w:sz w:val="22"/>
              </w:rPr>
            </w:pPr>
            <w:r>
              <w:rPr>
                <w:rFonts w:ascii="Times New Roman" w:hAnsi="Times New Roman"/>
                <w:sz w:val="22"/>
              </w:rPr>
              <w:t>Подтверждающий документ</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B0000">
            <w:pPr>
              <w:ind/>
              <w:jc w:val="center"/>
              <w:rPr>
                <w:rFonts w:ascii="Times New Roman" w:hAnsi="Times New Roman"/>
                <w:sz w:val="22"/>
              </w:rPr>
            </w:pPr>
            <w:r>
              <w:rPr>
                <w:rFonts w:ascii="Times New Roman" w:hAnsi="Times New Roman"/>
                <w:sz w:val="22"/>
              </w:rPr>
              <w:t>Плановое значение на конец текущего года</w:t>
            </w:r>
          </w:p>
        </w:tc>
        <w:tc>
          <w:tcPr>
            <w:tcW w:type="dxa" w:w="10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B0000">
            <w:pPr>
              <w:ind/>
              <w:jc w:val="center"/>
              <w:rPr>
                <w:rFonts w:ascii="Times New Roman" w:hAnsi="Times New Roman"/>
                <w:sz w:val="22"/>
              </w:rPr>
            </w:pPr>
            <w:r>
              <w:rPr>
                <w:rFonts w:ascii="Times New Roman" w:hAnsi="Times New Roman"/>
                <w:sz w:val="22"/>
              </w:rPr>
              <w:t>Прогнозное значение на конец текущего года</w:t>
            </w:r>
          </w:p>
        </w:tc>
        <w:tc>
          <w:tcPr>
            <w:tcW w:type="dxa" w:w="11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B0000">
            <w:pPr>
              <w:ind/>
              <w:jc w:val="center"/>
              <w:rPr>
                <w:rFonts w:ascii="Times New Roman" w:hAnsi="Times New Roman"/>
                <w:sz w:val="22"/>
              </w:rPr>
            </w:pPr>
            <w:r>
              <w:rPr>
                <w:rFonts w:ascii="Times New Roman" w:hAnsi="Times New Roman"/>
                <w:sz w:val="22"/>
              </w:rPr>
              <w:t>Комментарий</w:t>
            </w:r>
          </w:p>
        </w:tc>
      </w:tr>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B0000">
            <w:pPr>
              <w:ind/>
              <w:jc w:val="center"/>
              <w:rPr>
                <w:rFonts w:ascii="Times New Roman" w:hAnsi="Times New Roman"/>
                <w:sz w:val="22"/>
              </w:rPr>
            </w:pPr>
            <w:r>
              <w:rPr>
                <w:rFonts w:ascii="Times New Roman" w:hAnsi="Times New Roman"/>
                <w:sz w:val="22"/>
              </w:rPr>
              <w:t>1</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B0000">
            <w:pPr>
              <w:ind/>
              <w:jc w:val="center"/>
              <w:rPr>
                <w:rFonts w:ascii="Times New Roman" w:hAnsi="Times New Roman"/>
                <w:sz w:val="22"/>
              </w:rPr>
            </w:pPr>
            <w:r>
              <w:rPr>
                <w:rFonts w:ascii="Times New Roman" w:hAnsi="Times New Roman"/>
                <w:sz w:val="22"/>
              </w:rPr>
              <w:t>2</w:t>
            </w:r>
          </w:p>
        </w:tc>
        <w:tc>
          <w:tcPr>
            <w:tcW w:type="dxa" w:w="17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B0000">
            <w:pPr>
              <w:ind/>
              <w:jc w:val="center"/>
              <w:rPr>
                <w:rFonts w:ascii="Times New Roman" w:hAnsi="Times New Roman"/>
                <w:sz w:val="22"/>
              </w:rPr>
            </w:pPr>
            <w:r>
              <w:rPr>
                <w:rFonts w:ascii="Times New Roman" w:hAnsi="Times New Roman"/>
                <w:sz w:val="22"/>
              </w:rPr>
              <w:t>3</w:t>
            </w:r>
          </w:p>
        </w:tc>
        <w:tc>
          <w:tcPr>
            <w:tcW w:type="dxa" w:w="12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B0000">
            <w:pPr>
              <w:ind/>
              <w:jc w:val="center"/>
              <w:rPr>
                <w:rFonts w:ascii="Times New Roman" w:hAnsi="Times New Roman"/>
                <w:sz w:val="22"/>
              </w:rPr>
            </w:pPr>
            <w:r>
              <w:rPr>
                <w:rFonts w:ascii="Times New Roman" w:hAnsi="Times New Roman"/>
                <w:sz w:val="22"/>
              </w:rPr>
              <w:t>4</w:t>
            </w:r>
          </w:p>
        </w:tc>
        <w:tc>
          <w:tcPr>
            <w:tcW w:type="dxa" w:w="10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B0000">
            <w:pPr>
              <w:ind/>
              <w:jc w:val="center"/>
              <w:rPr>
                <w:rFonts w:ascii="Times New Roman" w:hAnsi="Times New Roman"/>
                <w:sz w:val="22"/>
              </w:rPr>
            </w:pPr>
            <w:r>
              <w:rPr>
                <w:rFonts w:ascii="Times New Roman" w:hAnsi="Times New Roman"/>
                <w:sz w:val="22"/>
              </w:rPr>
              <w:t>5</w:t>
            </w:r>
          </w:p>
        </w:tc>
        <w:tc>
          <w:tcPr>
            <w:tcW w:type="dxa" w:w="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B0000">
            <w:pPr>
              <w:ind/>
              <w:jc w:val="center"/>
              <w:rPr>
                <w:rFonts w:ascii="Times New Roman" w:hAnsi="Times New Roman"/>
                <w:sz w:val="22"/>
              </w:rPr>
            </w:pPr>
            <w:r>
              <w:rPr>
                <w:rFonts w:ascii="Times New Roman" w:hAnsi="Times New Roman"/>
                <w:sz w:val="22"/>
              </w:rPr>
              <w:t>6</w:t>
            </w:r>
          </w:p>
        </w:tc>
        <w:tc>
          <w:tcPr>
            <w:tcW w:type="dxa" w:w="12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B0000">
            <w:pPr>
              <w:ind/>
              <w:jc w:val="center"/>
              <w:rPr>
                <w:rFonts w:ascii="Times New Roman" w:hAnsi="Times New Roman"/>
                <w:sz w:val="22"/>
              </w:rPr>
            </w:pPr>
            <w:r>
              <w:rPr>
                <w:rFonts w:ascii="Times New Roman" w:hAnsi="Times New Roman"/>
                <w:sz w:val="22"/>
              </w:rPr>
              <w:t>7</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B0000">
            <w:pPr>
              <w:ind/>
              <w:jc w:val="center"/>
              <w:rPr>
                <w:rFonts w:ascii="Times New Roman" w:hAnsi="Times New Roman"/>
                <w:sz w:val="22"/>
              </w:rPr>
            </w:pPr>
            <w:r>
              <w:rPr>
                <w:rFonts w:ascii="Times New Roman" w:hAnsi="Times New Roman"/>
                <w:sz w:val="22"/>
              </w:rPr>
              <w:t>8</w:t>
            </w:r>
          </w:p>
        </w:tc>
        <w:tc>
          <w:tcPr>
            <w:tcW w:type="dxa" w:w="12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B0000">
            <w:pPr>
              <w:ind/>
              <w:jc w:val="center"/>
              <w:rPr>
                <w:rFonts w:ascii="Times New Roman" w:hAnsi="Times New Roman"/>
                <w:sz w:val="22"/>
              </w:rPr>
            </w:pPr>
            <w:r>
              <w:rPr>
                <w:rFonts w:ascii="Times New Roman" w:hAnsi="Times New Roman"/>
                <w:sz w:val="22"/>
              </w:rPr>
              <w:t>9</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B0000">
            <w:pPr>
              <w:ind/>
              <w:jc w:val="center"/>
              <w:rPr>
                <w:rFonts w:ascii="Times New Roman" w:hAnsi="Times New Roman"/>
                <w:sz w:val="22"/>
              </w:rPr>
            </w:pPr>
            <w:r>
              <w:rPr>
                <w:rFonts w:ascii="Times New Roman" w:hAnsi="Times New Roman"/>
                <w:sz w:val="22"/>
              </w:rPr>
              <w:t>10</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B0000">
            <w:pPr>
              <w:ind/>
              <w:jc w:val="center"/>
              <w:rPr>
                <w:rFonts w:ascii="Times New Roman" w:hAnsi="Times New Roman"/>
                <w:sz w:val="22"/>
              </w:rPr>
            </w:pPr>
            <w:r>
              <w:rPr>
                <w:rFonts w:ascii="Times New Roman" w:hAnsi="Times New Roman"/>
                <w:sz w:val="22"/>
              </w:rPr>
              <w:t>11</w:t>
            </w:r>
          </w:p>
        </w:tc>
        <w:tc>
          <w:tcPr>
            <w:tcW w:type="dxa" w:w="10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B0000">
            <w:pPr>
              <w:ind/>
              <w:jc w:val="center"/>
              <w:rPr>
                <w:rFonts w:ascii="Times New Roman" w:hAnsi="Times New Roman"/>
                <w:sz w:val="22"/>
              </w:rPr>
            </w:pPr>
            <w:r>
              <w:rPr>
                <w:rFonts w:ascii="Times New Roman" w:hAnsi="Times New Roman"/>
                <w:sz w:val="22"/>
              </w:rPr>
              <w:t>12</w:t>
            </w:r>
          </w:p>
        </w:tc>
        <w:tc>
          <w:tcPr>
            <w:tcW w:type="dxa" w:w="11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B0000">
            <w:pPr>
              <w:ind/>
              <w:jc w:val="center"/>
              <w:rPr>
                <w:rFonts w:ascii="Times New Roman" w:hAnsi="Times New Roman"/>
                <w:sz w:val="22"/>
              </w:rPr>
            </w:pPr>
            <w:r>
              <w:rPr>
                <w:rFonts w:ascii="Times New Roman" w:hAnsi="Times New Roman"/>
                <w:sz w:val="22"/>
              </w:rPr>
              <w:t>13</w:t>
            </w:r>
          </w:p>
        </w:tc>
      </w:tr>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B0000">
            <w:pPr>
              <w:ind/>
              <w:jc w:val="center"/>
              <w:rPr>
                <w:rFonts w:ascii="Times New Roman" w:hAnsi="Times New Roman"/>
                <w:sz w:val="22"/>
              </w:rPr>
            </w:pPr>
            <w:r>
              <w:rPr>
                <w:rFonts w:ascii="Times New Roman" w:hAnsi="Times New Roman"/>
                <w:sz w:val="22"/>
              </w:rPr>
              <w:t>1.</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B0000">
            <w:pPr>
              <w:rPr>
                <w:rFonts w:ascii="Times New Roman" w:hAnsi="Times New Roman"/>
                <w:i w:val="1"/>
                <w:sz w:val="22"/>
              </w:rPr>
            </w:pPr>
          </w:p>
        </w:tc>
        <w:tc>
          <w:tcPr>
            <w:tcW w:type="dxa" w:w="12915"/>
            <w:gridSpan w:val="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B0000">
            <w:pPr>
              <w:rPr>
                <w:rFonts w:ascii="Times New Roman" w:hAnsi="Times New Roman"/>
                <w:sz w:val="22"/>
              </w:rPr>
            </w:pPr>
            <w:r>
              <w:rPr>
                <w:rFonts w:ascii="Times New Roman" w:hAnsi="Times New Roman"/>
                <w:i w:val="1"/>
                <w:sz w:val="22"/>
              </w:rPr>
              <w:t>Показатель комплекса процессных мероприятий «Наименование», ед. измерения по ОКЕИ</w:t>
            </w:r>
          </w:p>
        </w:tc>
      </w:tr>
      <w:t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B0000">
            <w:pPr>
              <w:ind/>
              <w:jc w:val="center"/>
              <w:rPr>
                <w:rFonts w:ascii="Times New Roman" w:hAnsi="Times New Roman"/>
                <w:sz w:val="22"/>
              </w:rPr>
            </w:pPr>
            <w:r>
              <w:rPr>
                <w:rFonts w:ascii="Times New Roman" w:hAnsi="Times New Roman"/>
                <w:sz w:val="22"/>
              </w:rPr>
              <w:t>1.1</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B0000">
            <w:pPr>
              <w:ind/>
              <w:jc w:val="center"/>
              <w:rPr>
                <w:rFonts w:ascii="Times New Roman" w:hAnsi="Times New Roman"/>
                <w:sz w:val="22"/>
              </w:rPr>
            </w:pPr>
          </w:p>
        </w:tc>
        <w:tc>
          <w:tcPr>
            <w:tcW w:type="dxa" w:w="1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B0000">
            <w:pPr>
              <w:rPr>
                <w:rFonts w:ascii="Times New Roman" w:hAnsi="Times New Roman"/>
                <w:sz w:val="22"/>
              </w:rPr>
            </w:pPr>
            <w:r>
              <w:rPr>
                <w:rFonts w:ascii="Times New Roman" w:hAnsi="Times New Roman"/>
                <w:i w:val="1"/>
                <w:sz w:val="22"/>
              </w:rPr>
              <w:t>«Наименование прокси-показателя»</w:t>
            </w:r>
          </w:p>
        </w:tc>
        <w:tc>
          <w:tcPr>
            <w:tcW w:type="dxa" w:w="12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B0000">
            <w:pPr>
              <w:ind/>
              <w:jc w:val="center"/>
              <w:rPr>
                <w:rFonts w:ascii="Times New Roman" w:hAnsi="Times New Roman"/>
                <w:sz w:val="22"/>
              </w:rPr>
            </w:pPr>
          </w:p>
        </w:tc>
        <w:tc>
          <w:tcPr>
            <w:tcW w:type="dxa" w:w="10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B0000">
            <w:pPr>
              <w:ind/>
              <w:jc w:val="center"/>
              <w:rPr>
                <w:rFonts w:ascii="Times New Roman" w:hAnsi="Times New Roman"/>
                <w:sz w:val="22"/>
              </w:rPr>
            </w:pPr>
          </w:p>
        </w:tc>
        <w:tc>
          <w:tcPr>
            <w:tcW w:type="dxa" w:w="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B0000">
            <w:pPr>
              <w:ind/>
              <w:jc w:val="center"/>
              <w:rPr>
                <w:rFonts w:ascii="Times New Roman" w:hAnsi="Times New Roman"/>
                <w:sz w:val="22"/>
              </w:rPr>
            </w:pPr>
          </w:p>
        </w:tc>
        <w:tc>
          <w:tcPr>
            <w:tcW w:type="dxa" w:w="12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B0000">
            <w:pPr>
              <w:ind/>
              <w:jc w:val="center"/>
              <w:rPr>
                <w:rFonts w:ascii="Times New Roman" w:hAnsi="Times New Roman"/>
                <w:sz w:val="22"/>
              </w:rPr>
            </w:pPr>
          </w:p>
        </w:tc>
        <w:tc>
          <w:tcPr>
            <w:tcW w:type="dxa" w:w="12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B0000">
            <w:pPr>
              <w:ind/>
              <w:jc w:val="center"/>
              <w:rPr>
                <w:rFonts w:ascii="Times New Roman" w:hAnsi="Times New Roman"/>
                <w:sz w:val="22"/>
              </w:rPr>
            </w:pPr>
          </w:p>
        </w:tc>
        <w:tc>
          <w:tcPr>
            <w:tcW w:type="dxa" w:w="10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B0000">
            <w:pPr>
              <w:ind/>
              <w:jc w:val="center"/>
              <w:rPr>
                <w:rFonts w:ascii="Times New Roman" w:hAnsi="Times New Roman"/>
                <w:sz w:val="22"/>
              </w:rPr>
            </w:pPr>
          </w:p>
        </w:tc>
        <w:tc>
          <w:tcPr>
            <w:tcW w:type="dxa" w:w="11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B0000">
            <w:pPr>
              <w:ind/>
              <w:jc w:val="center"/>
              <w:rPr>
                <w:rFonts w:ascii="Times New Roman" w:hAnsi="Times New Roman"/>
                <w:sz w:val="22"/>
              </w:rPr>
            </w:pP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B0000">
            <w:pPr>
              <w:ind/>
              <w:jc w:val="center"/>
              <w:rPr>
                <w:rFonts w:ascii="Times New Roman" w:hAnsi="Times New Roman"/>
                <w:sz w:val="22"/>
              </w:rPr>
            </w:pPr>
            <w:r>
              <w:rPr>
                <w:rFonts w:ascii="Times New Roman" w:hAnsi="Times New Roman"/>
                <w:sz w:val="22"/>
              </w:rPr>
              <w:t>1.N</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B0000">
            <w:pPr>
              <w:ind/>
              <w:jc w:val="center"/>
              <w:rPr>
                <w:rFonts w:ascii="Times New Roman" w:hAnsi="Times New Roman"/>
                <w:sz w:val="22"/>
              </w:rPr>
            </w:pPr>
          </w:p>
        </w:tc>
        <w:tc>
          <w:tcPr>
            <w:tcW w:type="dxa" w:w="17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B0000">
            <w:pPr>
              <w:rPr>
                <w:rFonts w:ascii="Times New Roman" w:hAnsi="Times New Roman"/>
                <w:sz w:val="22"/>
              </w:rPr>
            </w:pPr>
            <w:r>
              <w:rPr>
                <w:rFonts w:ascii="Times New Roman" w:hAnsi="Times New Roman"/>
                <w:sz w:val="22"/>
              </w:rPr>
              <w:t>…</w:t>
            </w:r>
          </w:p>
        </w:tc>
        <w:tc>
          <w:tcPr>
            <w:tcW w:type="dxa" w:w="12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B0000">
            <w:pPr>
              <w:ind/>
              <w:jc w:val="center"/>
              <w:rPr>
                <w:rFonts w:ascii="Times New Roman" w:hAnsi="Times New Roman"/>
                <w:sz w:val="22"/>
              </w:rPr>
            </w:pPr>
          </w:p>
        </w:tc>
        <w:tc>
          <w:tcPr>
            <w:tcW w:type="dxa" w:w="10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B0000">
            <w:pPr>
              <w:ind/>
              <w:jc w:val="center"/>
              <w:rPr>
                <w:rFonts w:ascii="Times New Roman" w:hAnsi="Times New Roman"/>
                <w:sz w:val="22"/>
              </w:rPr>
            </w:pPr>
          </w:p>
        </w:tc>
        <w:tc>
          <w:tcPr>
            <w:tcW w:type="dxa" w:w="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B0000">
            <w:pPr>
              <w:ind/>
              <w:jc w:val="center"/>
              <w:rPr>
                <w:rFonts w:ascii="Times New Roman" w:hAnsi="Times New Roman"/>
                <w:sz w:val="22"/>
              </w:rPr>
            </w:pPr>
          </w:p>
        </w:tc>
        <w:tc>
          <w:tcPr>
            <w:tcW w:type="dxa" w:w="12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B0000">
            <w:pPr>
              <w:ind/>
              <w:jc w:val="center"/>
              <w:rPr>
                <w:rFonts w:ascii="Times New Roman" w:hAnsi="Times New Roman"/>
                <w:sz w:val="22"/>
              </w:rPr>
            </w:pPr>
          </w:p>
        </w:tc>
        <w:tc>
          <w:tcPr>
            <w:tcW w:type="dxa" w:w="12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B0000">
            <w:pPr>
              <w:ind/>
              <w:jc w:val="center"/>
              <w:rPr>
                <w:rFonts w:ascii="Times New Roman" w:hAnsi="Times New Roman"/>
                <w:sz w:val="22"/>
              </w:rPr>
            </w:pPr>
          </w:p>
        </w:tc>
        <w:tc>
          <w:tcPr>
            <w:tcW w:type="dxa" w:w="10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B0000">
            <w:pPr>
              <w:ind/>
              <w:jc w:val="center"/>
              <w:rPr>
                <w:rFonts w:ascii="Times New Roman" w:hAnsi="Times New Roman"/>
                <w:sz w:val="22"/>
              </w:rPr>
            </w:pPr>
          </w:p>
        </w:tc>
        <w:tc>
          <w:tcPr>
            <w:tcW w:type="dxa" w:w="11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B0000">
            <w:pPr>
              <w:ind/>
              <w:jc w:val="center"/>
              <w:rPr>
                <w:rFonts w:ascii="Times New Roman" w:hAnsi="Times New Roman"/>
                <w:sz w:val="22"/>
              </w:rPr>
            </w:pP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B0000">
            <w:pPr>
              <w:ind/>
              <w:jc w:val="center"/>
              <w:rPr>
                <w:rFonts w:ascii="Times New Roman" w:hAnsi="Times New Roman"/>
                <w:sz w:val="22"/>
              </w:rPr>
            </w:pPr>
            <w:r>
              <w:rPr>
                <w:rFonts w:ascii="Times New Roman" w:hAnsi="Times New Roman"/>
                <w:sz w:val="22"/>
              </w:rPr>
              <w:t>N</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B0000">
            <w:pPr>
              <w:rPr>
                <w:rFonts w:ascii="Times New Roman" w:hAnsi="Times New Roman"/>
                <w:i w:val="1"/>
                <w:sz w:val="22"/>
              </w:rPr>
            </w:pPr>
          </w:p>
        </w:tc>
        <w:tc>
          <w:tcPr>
            <w:tcW w:type="dxa" w:w="12915"/>
            <w:gridSpan w:val="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B0000">
            <w:pPr>
              <w:rPr>
                <w:rFonts w:ascii="Times New Roman" w:hAnsi="Times New Roman"/>
                <w:sz w:val="22"/>
              </w:rPr>
            </w:pPr>
            <w:r>
              <w:rPr>
                <w:rFonts w:ascii="Times New Roman" w:hAnsi="Times New Roman"/>
                <w:i w:val="1"/>
                <w:sz w:val="22"/>
              </w:rPr>
              <w:t>Показатель комплекса процессных мероприятий «Наименование», ед. измерения по ОКЕИ</w:t>
            </w: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B0000">
            <w:pPr>
              <w:ind/>
              <w:jc w:val="center"/>
              <w:rPr>
                <w:rFonts w:ascii="Times New Roman" w:hAnsi="Times New Roman"/>
                <w:sz w:val="22"/>
              </w:rPr>
            </w:pPr>
            <w:r>
              <w:rPr>
                <w:rFonts w:ascii="Times New Roman" w:hAnsi="Times New Roman"/>
                <w:sz w:val="22"/>
              </w:rPr>
              <w:t>N.1</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B0000">
            <w:pPr>
              <w:ind/>
              <w:jc w:val="center"/>
              <w:rPr>
                <w:rFonts w:ascii="Times New Roman" w:hAnsi="Times New Roman"/>
                <w:sz w:val="22"/>
              </w:rPr>
            </w:pPr>
          </w:p>
        </w:tc>
        <w:tc>
          <w:tcPr>
            <w:tcW w:type="dxa" w:w="17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B0000">
            <w:pPr>
              <w:rPr>
                <w:rFonts w:ascii="Times New Roman" w:hAnsi="Times New Roman"/>
                <w:sz w:val="22"/>
              </w:rPr>
            </w:pPr>
            <w:r>
              <w:rPr>
                <w:rFonts w:ascii="Times New Roman" w:hAnsi="Times New Roman"/>
                <w:i w:val="1"/>
                <w:sz w:val="22"/>
              </w:rPr>
              <w:t>«Наименование прокси-показателя»</w:t>
            </w:r>
          </w:p>
        </w:tc>
        <w:tc>
          <w:tcPr>
            <w:tcW w:type="dxa" w:w="12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B0000">
            <w:pPr>
              <w:ind/>
              <w:jc w:val="center"/>
              <w:rPr>
                <w:rFonts w:ascii="Times New Roman" w:hAnsi="Times New Roman"/>
                <w:sz w:val="22"/>
              </w:rPr>
            </w:pPr>
          </w:p>
        </w:tc>
        <w:tc>
          <w:tcPr>
            <w:tcW w:type="dxa" w:w="10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B0000">
            <w:pPr>
              <w:ind/>
              <w:jc w:val="center"/>
              <w:rPr>
                <w:rFonts w:ascii="Times New Roman" w:hAnsi="Times New Roman"/>
                <w:sz w:val="22"/>
              </w:rPr>
            </w:pPr>
          </w:p>
        </w:tc>
        <w:tc>
          <w:tcPr>
            <w:tcW w:type="dxa" w:w="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B0000">
            <w:pPr>
              <w:ind/>
              <w:jc w:val="center"/>
              <w:rPr>
                <w:rFonts w:ascii="Times New Roman" w:hAnsi="Times New Roman"/>
                <w:sz w:val="22"/>
              </w:rPr>
            </w:pPr>
          </w:p>
        </w:tc>
        <w:tc>
          <w:tcPr>
            <w:tcW w:type="dxa" w:w="12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B0000">
            <w:pPr>
              <w:ind/>
              <w:jc w:val="center"/>
              <w:rPr>
                <w:rFonts w:ascii="Times New Roman" w:hAnsi="Times New Roman"/>
                <w:sz w:val="22"/>
              </w:rPr>
            </w:pPr>
          </w:p>
        </w:tc>
        <w:tc>
          <w:tcPr>
            <w:tcW w:type="dxa" w:w="12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B0000">
            <w:pPr>
              <w:ind/>
              <w:jc w:val="center"/>
              <w:rPr>
                <w:rFonts w:ascii="Times New Roman" w:hAnsi="Times New Roman"/>
                <w:sz w:val="22"/>
              </w:rPr>
            </w:pPr>
          </w:p>
        </w:tc>
        <w:tc>
          <w:tcPr>
            <w:tcW w:type="dxa" w:w="10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B0000">
            <w:pPr>
              <w:ind/>
              <w:jc w:val="center"/>
              <w:rPr>
                <w:rFonts w:ascii="Times New Roman" w:hAnsi="Times New Roman"/>
                <w:sz w:val="22"/>
              </w:rPr>
            </w:pPr>
          </w:p>
        </w:tc>
        <w:tc>
          <w:tcPr>
            <w:tcW w:type="dxa" w:w="11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B0000">
            <w:pPr>
              <w:ind/>
              <w:jc w:val="center"/>
              <w:rPr>
                <w:rFonts w:ascii="Times New Roman" w:hAnsi="Times New Roman"/>
                <w:sz w:val="22"/>
              </w:rPr>
            </w:pPr>
          </w:p>
        </w:tc>
      </w:tr>
      <w:tr>
        <w:trPr>
          <w:trHeight w:hRule="atLeast" w:val="70"/>
        </w:trPr>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B0000">
            <w:pPr>
              <w:ind/>
              <w:jc w:val="center"/>
              <w:rPr>
                <w:rFonts w:ascii="Times New Roman" w:hAnsi="Times New Roman"/>
                <w:sz w:val="22"/>
              </w:rPr>
            </w:pPr>
            <w:r>
              <w:rPr>
                <w:rFonts w:ascii="Times New Roman" w:hAnsi="Times New Roman"/>
                <w:sz w:val="22"/>
              </w:rPr>
              <w:t>N.n</w:t>
            </w:r>
          </w:p>
        </w:tc>
        <w:tc>
          <w:tcPr>
            <w:tcW w:type="dxa" w:w="15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B0000">
            <w:pPr>
              <w:ind/>
              <w:jc w:val="center"/>
              <w:rPr>
                <w:rFonts w:ascii="Times New Roman" w:hAnsi="Times New Roman"/>
                <w:sz w:val="22"/>
              </w:rPr>
            </w:pPr>
          </w:p>
        </w:tc>
        <w:tc>
          <w:tcPr>
            <w:tcW w:type="dxa" w:w="17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B0000">
            <w:pPr>
              <w:rPr>
                <w:rFonts w:ascii="Times New Roman" w:hAnsi="Times New Roman"/>
                <w:sz w:val="22"/>
              </w:rPr>
            </w:pPr>
            <w:r>
              <w:rPr>
                <w:rFonts w:ascii="Times New Roman" w:hAnsi="Times New Roman"/>
                <w:sz w:val="22"/>
              </w:rPr>
              <w:t>…</w:t>
            </w:r>
          </w:p>
        </w:tc>
        <w:tc>
          <w:tcPr>
            <w:tcW w:type="dxa" w:w="12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B0000">
            <w:pPr>
              <w:ind/>
              <w:jc w:val="center"/>
              <w:rPr>
                <w:rFonts w:ascii="Times New Roman" w:hAnsi="Times New Roman"/>
                <w:sz w:val="22"/>
              </w:rPr>
            </w:pPr>
          </w:p>
        </w:tc>
        <w:tc>
          <w:tcPr>
            <w:tcW w:type="dxa" w:w="10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B0000">
            <w:pPr>
              <w:ind/>
              <w:jc w:val="center"/>
              <w:rPr>
                <w:rFonts w:ascii="Times New Roman" w:hAnsi="Times New Roman"/>
                <w:sz w:val="22"/>
              </w:rPr>
            </w:pPr>
          </w:p>
        </w:tc>
        <w:tc>
          <w:tcPr>
            <w:tcW w:type="dxa" w:w="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B0000">
            <w:pPr>
              <w:ind/>
              <w:jc w:val="center"/>
              <w:rPr>
                <w:rFonts w:ascii="Times New Roman" w:hAnsi="Times New Roman"/>
                <w:sz w:val="22"/>
              </w:rPr>
            </w:pPr>
          </w:p>
        </w:tc>
        <w:tc>
          <w:tcPr>
            <w:tcW w:type="dxa" w:w="12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B0000">
            <w:pPr>
              <w:ind/>
              <w:jc w:val="center"/>
              <w:rPr>
                <w:rFonts w:ascii="Times New Roman" w:hAnsi="Times New Roman"/>
                <w:sz w:val="22"/>
              </w:rPr>
            </w:pPr>
          </w:p>
        </w:tc>
        <w:tc>
          <w:tcPr>
            <w:tcW w:type="dxa" w:w="12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B0000">
            <w:pPr>
              <w:ind/>
              <w:jc w:val="center"/>
              <w:rPr>
                <w:rFonts w:ascii="Times New Roman" w:hAnsi="Times New Roman"/>
                <w:sz w:val="22"/>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B0000">
            <w:pPr>
              <w:ind/>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B0000">
            <w:pPr>
              <w:ind/>
              <w:jc w:val="center"/>
              <w:rPr>
                <w:rFonts w:ascii="Times New Roman" w:hAnsi="Times New Roman"/>
                <w:sz w:val="22"/>
              </w:rPr>
            </w:pPr>
          </w:p>
        </w:tc>
        <w:tc>
          <w:tcPr>
            <w:tcW w:type="dxa" w:w="10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B0000">
            <w:pPr>
              <w:ind/>
              <w:jc w:val="center"/>
              <w:rPr>
                <w:rFonts w:ascii="Times New Roman" w:hAnsi="Times New Roman"/>
                <w:sz w:val="22"/>
              </w:rPr>
            </w:pPr>
          </w:p>
        </w:tc>
        <w:tc>
          <w:tcPr>
            <w:tcW w:type="dxa" w:w="11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B0000">
            <w:pPr>
              <w:ind/>
              <w:jc w:val="center"/>
              <w:rPr>
                <w:rFonts w:ascii="Times New Roman" w:hAnsi="Times New Roman"/>
                <w:sz w:val="22"/>
              </w:rPr>
            </w:pPr>
          </w:p>
        </w:tc>
      </w:tr>
    </w:tbl>
    <w:p w14:paraId="930B0000">
      <w:pPr>
        <w:spacing w:after="120" w:before="600" w:line="264" w:lineRule="auto"/>
        <w:ind/>
        <w:jc w:val="center"/>
        <w:rPr>
          <w:rFonts w:ascii="Times New Roman" w:hAnsi="Times New Roman"/>
          <w:sz w:val="24"/>
        </w:rPr>
      </w:pPr>
      <w:r>
        <w:rPr>
          <w:rFonts w:ascii="Times New Roman" w:hAnsi="Times New Roman"/>
          <w:sz w:val="24"/>
        </w:rPr>
        <w:t xml:space="preserve">2. Сведения о помесячном достижении показателей комплекса процессных мероприятий в </w:t>
      </w:r>
      <w:r>
        <w:rPr>
          <w:rFonts w:ascii="Times New Roman" w:hAnsi="Times New Roman"/>
          <w:i w:val="1"/>
          <w:sz w:val="24"/>
        </w:rPr>
        <w:t>(указывается год)</w:t>
      </w:r>
      <w:r>
        <w:rPr>
          <w:rFonts w:ascii="Times New Roman" w:hAnsi="Times New Roman"/>
          <w:sz w:val="24"/>
        </w:rPr>
        <w:t xml:space="preserve"> году</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6"/>
          <w:bottom w:type="dxa" w:w="0"/>
          <w:right w:type="dxa" w:w="6"/>
        </w:tblCellMar>
      </w:tblPr>
      <w:tblGrid>
        <w:gridCol w:w="588"/>
        <w:gridCol w:w="4042"/>
        <w:gridCol w:w="1095"/>
        <w:gridCol w:w="703"/>
        <w:gridCol w:w="703"/>
        <w:gridCol w:w="703"/>
        <w:gridCol w:w="703"/>
        <w:gridCol w:w="703"/>
        <w:gridCol w:w="703"/>
        <w:gridCol w:w="703"/>
        <w:gridCol w:w="703"/>
        <w:gridCol w:w="703"/>
        <w:gridCol w:w="703"/>
        <w:gridCol w:w="713"/>
        <w:gridCol w:w="1543"/>
      </w:tblGrid>
      <w:tr>
        <w:trPr>
          <w:trHeight w:hRule="atLeast" w:val="349"/>
        </w:trPr>
        <w:tc>
          <w:tcPr>
            <w:tcW w:type="dxa" w:w="588"/>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40B0000">
            <w:pPr>
              <w:spacing w:after="60" w:before="60" w:line="240" w:lineRule="atLeast"/>
              <w:ind/>
              <w:jc w:val="center"/>
              <w:rPr>
                <w:rFonts w:ascii="Times New Roman" w:hAnsi="Times New Roman"/>
                <w:sz w:val="22"/>
              </w:rPr>
            </w:pPr>
            <w:r>
              <w:rPr>
                <w:rFonts w:ascii="Times New Roman" w:hAnsi="Times New Roman"/>
                <w:sz w:val="22"/>
              </w:rPr>
              <w:t>№ п/п</w:t>
            </w:r>
          </w:p>
        </w:tc>
        <w:tc>
          <w:tcPr>
            <w:tcW w:type="dxa" w:w="4042"/>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50B0000">
            <w:pPr>
              <w:spacing w:after="160" w:line="240" w:lineRule="atLeast"/>
              <w:ind/>
              <w:jc w:val="center"/>
              <w:rPr>
                <w:rFonts w:ascii="Times New Roman" w:hAnsi="Times New Roman"/>
                <w:sz w:val="22"/>
              </w:rPr>
            </w:pPr>
            <w:r>
              <w:rPr>
                <w:rFonts w:ascii="Times New Roman" w:hAnsi="Times New Roman"/>
                <w:sz w:val="22"/>
              </w:rPr>
              <w:t>Наименование показателя</w:t>
            </w:r>
          </w:p>
        </w:tc>
        <w:tc>
          <w:tcPr>
            <w:tcW w:type="dxa" w:w="1095"/>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60B0000">
            <w:pPr>
              <w:spacing w:after="160" w:line="240" w:lineRule="atLeast"/>
              <w:ind/>
              <w:jc w:val="center"/>
              <w:rPr>
                <w:rFonts w:ascii="Times New Roman" w:hAnsi="Times New Roman"/>
                <w:sz w:val="22"/>
              </w:rPr>
            </w:pPr>
            <w:r>
              <w:rPr>
                <w:rFonts w:ascii="Times New Roman" w:hAnsi="Times New Roman"/>
                <w:sz w:val="22"/>
              </w:rPr>
              <w:t>Уровень показателя</w:t>
            </w:r>
          </w:p>
        </w:tc>
        <w:tc>
          <w:tcPr>
            <w:tcW w:type="dxa" w:w="7743"/>
            <w:gridSpan w:val="11"/>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70B0000">
            <w:pPr>
              <w:spacing w:after="60" w:before="60" w:line="240" w:lineRule="atLeast"/>
              <w:ind/>
              <w:jc w:val="center"/>
              <w:rPr>
                <w:rFonts w:ascii="Times New Roman" w:hAnsi="Times New Roman"/>
                <w:sz w:val="22"/>
              </w:rPr>
            </w:pPr>
            <w:r>
              <w:rPr>
                <w:rFonts w:ascii="Times New Roman" w:hAnsi="Times New Roman"/>
                <w:sz w:val="22"/>
              </w:rPr>
              <w:t>Плановые значения по кварталам/месяцам</w:t>
            </w:r>
          </w:p>
        </w:tc>
        <w:tc>
          <w:tcPr>
            <w:tcW w:type="dxa" w:w="1543"/>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80B0000">
            <w:pPr>
              <w:spacing w:after="160" w:line="240" w:lineRule="atLeast"/>
              <w:ind/>
              <w:jc w:val="center"/>
              <w:rPr>
                <w:rFonts w:ascii="Times New Roman" w:hAnsi="Times New Roman"/>
                <w:sz w:val="22"/>
              </w:rPr>
            </w:pPr>
            <w:r>
              <w:rPr>
                <w:rFonts w:ascii="Times New Roman" w:hAnsi="Times New Roman"/>
                <w:sz w:val="22"/>
              </w:rPr>
              <w:t xml:space="preserve">На конец </w:t>
            </w:r>
            <w:r>
              <w:rPr>
                <w:rFonts w:ascii="Times New Roman" w:hAnsi="Times New Roman"/>
                <w:i w:val="1"/>
                <w:sz w:val="22"/>
              </w:rPr>
              <w:t>(указывается год)</w:t>
            </w:r>
            <w:r>
              <w:rPr>
                <w:rFonts w:ascii="Times New Roman" w:hAnsi="Times New Roman"/>
                <w:sz w:val="22"/>
              </w:rPr>
              <w:t xml:space="preserve"> года</w:t>
            </w:r>
          </w:p>
        </w:tc>
      </w:tr>
      <w:tr>
        <w:trPr>
          <w:trHeight w:hRule="atLeast" w:val="661"/>
        </w:trPr>
        <w:tc>
          <w:tcPr>
            <w:tcW w:type="dxa" w:w="588"/>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4042"/>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1095"/>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90B0000">
            <w:pPr>
              <w:spacing w:after="60" w:before="60" w:line="240" w:lineRule="atLeast"/>
              <w:ind/>
              <w:jc w:val="center"/>
              <w:rPr>
                <w:rFonts w:ascii="Times New Roman" w:hAnsi="Times New Roman"/>
                <w:sz w:val="22"/>
              </w:rPr>
            </w:pPr>
            <w:r>
              <w:rPr>
                <w:rFonts w:ascii="Times New Roman" w:hAnsi="Times New Roman"/>
                <w:sz w:val="22"/>
              </w:rPr>
              <w:t>янв.</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A0B0000">
            <w:pPr>
              <w:spacing w:after="60" w:before="60" w:line="240" w:lineRule="atLeast"/>
              <w:ind/>
              <w:jc w:val="center"/>
              <w:rPr>
                <w:rFonts w:ascii="Times New Roman" w:hAnsi="Times New Roman"/>
                <w:sz w:val="22"/>
              </w:rPr>
            </w:pPr>
            <w:r>
              <w:rPr>
                <w:rFonts w:ascii="Times New Roman" w:hAnsi="Times New Roman"/>
                <w:sz w:val="22"/>
              </w:rPr>
              <w:t>фев.</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B0B0000">
            <w:pPr>
              <w:spacing w:after="60" w:before="60" w:line="240" w:lineRule="atLeast"/>
              <w:ind/>
              <w:jc w:val="center"/>
              <w:rPr>
                <w:rFonts w:ascii="Times New Roman" w:hAnsi="Times New Roman"/>
                <w:sz w:val="22"/>
              </w:rPr>
            </w:pPr>
            <w:r>
              <w:rPr>
                <w:rFonts w:ascii="Times New Roman" w:hAnsi="Times New Roman"/>
                <w:sz w:val="22"/>
              </w:rPr>
              <w:t>март</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C0B0000">
            <w:pPr>
              <w:spacing w:after="60" w:before="60" w:line="240" w:lineRule="atLeast"/>
              <w:ind/>
              <w:jc w:val="center"/>
              <w:rPr>
                <w:rFonts w:ascii="Times New Roman" w:hAnsi="Times New Roman"/>
                <w:sz w:val="22"/>
              </w:rPr>
            </w:pPr>
            <w:r>
              <w:rPr>
                <w:rFonts w:ascii="Times New Roman" w:hAnsi="Times New Roman"/>
                <w:sz w:val="22"/>
              </w:rPr>
              <w:t>апр.</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D0B0000">
            <w:pPr>
              <w:spacing w:after="60" w:before="60" w:line="240" w:lineRule="atLeast"/>
              <w:ind/>
              <w:jc w:val="center"/>
              <w:rPr>
                <w:rFonts w:ascii="Times New Roman" w:hAnsi="Times New Roman"/>
                <w:sz w:val="22"/>
              </w:rPr>
            </w:pPr>
            <w:r>
              <w:rPr>
                <w:rFonts w:ascii="Times New Roman" w:hAnsi="Times New Roman"/>
                <w:sz w:val="22"/>
              </w:rPr>
              <w:t>май</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E0B0000">
            <w:pPr>
              <w:spacing w:after="60" w:before="60" w:line="240" w:lineRule="atLeast"/>
              <w:ind/>
              <w:jc w:val="center"/>
              <w:rPr>
                <w:rFonts w:ascii="Times New Roman" w:hAnsi="Times New Roman"/>
                <w:sz w:val="22"/>
              </w:rPr>
            </w:pPr>
            <w:r>
              <w:rPr>
                <w:rFonts w:ascii="Times New Roman" w:hAnsi="Times New Roman"/>
                <w:sz w:val="22"/>
              </w:rPr>
              <w:t>июнь</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9F0B0000">
            <w:pPr>
              <w:spacing w:after="60" w:before="60" w:line="240" w:lineRule="atLeast"/>
              <w:ind/>
              <w:jc w:val="center"/>
              <w:rPr>
                <w:rFonts w:ascii="Times New Roman" w:hAnsi="Times New Roman"/>
                <w:sz w:val="22"/>
              </w:rPr>
            </w:pPr>
            <w:r>
              <w:rPr>
                <w:rFonts w:ascii="Times New Roman" w:hAnsi="Times New Roman"/>
                <w:sz w:val="22"/>
              </w:rPr>
              <w:t>июль</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00B0000">
            <w:pPr>
              <w:spacing w:after="60" w:before="60" w:line="240" w:lineRule="atLeast"/>
              <w:ind/>
              <w:jc w:val="center"/>
              <w:rPr>
                <w:rFonts w:ascii="Times New Roman" w:hAnsi="Times New Roman"/>
                <w:sz w:val="22"/>
              </w:rPr>
            </w:pPr>
            <w:r>
              <w:rPr>
                <w:rFonts w:ascii="Times New Roman" w:hAnsi="Times New Roman"/>
                <w:sz w:val="22"/>
              </w:rPr>
              <w:t>авг.</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10B0000">
            <w:pPr>
              <w:spacing w:after="60" w:before="60" w:line="240" w:lineRule="atLeast"/>
              <w:ind/>
              <w:jc w:val="center"/>
              <w:rPr>
                <w:rFonts w:ascii="Times New Roman" w:hAnsi="Times New Roman"/>
                <w:sz w:val="22"/>
              </w:rPr>
            </w:pPr>
            <w:r>
              <w:rPr>
                <w:rFonts w:ascii="Times New Roman" w:hAnsi="Times New Roman"/>
                <w:sz w:val="22"/>
              </w:rPr>
              <w:t>сен.</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20B0000">
            <w:pPr>
              <w:spacing w:after="60" w:before="60" w:line="240" w:lineRule="atLeast"/>
              <w:ind/>
              <w:jc w:val="center"/>
              <w:rPr>
                <w:rFonts w:ascii="Times New Roman" w:hAnsi="Times New Roman"/>
                <w:sz w:val="22"/>
              </w:rPr>
            </w:pPr>
            <w:r>
              <w:rPr>
                <w:rFonts w:ascii="Times New Roman" w:hAnsi="Times New Roman"/>
                <w:sz w:val="22"/>
              </w:rPr>
              <w:t>окт.</w:t>
            </w:r>
          </w:p>
        </w:tc>
        <w:tc>
          <w:tcPr>
            <w:tcW w:type="dxa" w:w="71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30B0000">
            <w:pPr>
              <w:spacing w:after="60" w:before="60" w:line="240" w:lineRule="atLeast"/>
              <w:ind/>
              <w:jc w:val="center"/>
              <w:rPr>
                <w:rFonts w:ascii="Times New Roman" w:hAnsi="Times New Roman"/>
                <w:sz w:val="22"/>
              </w:rPr>
            </w:pPr>
            <w:r>
              <w:rPr>
                <w:rFonts w:ascii="Times New Roman" w:hAnsi="Times New Roman"/>
                <w:sz w:val="22"/>
              </w:rPr>
              <w:t>ноя.</w:t>
            </w:r>
          </w:p>
        </w:tc>
        <w:tc>
          <w:tcPr>
            <w:tcW w:type="dxa" w:w="1543"/>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r>
      <w:tr>
        <w:trPr>
          <w:trHeight w:hRule="atLeast" w:val="149"/>
        </w:trPr>
        <w:tc>
          <w:tcPr>
            <w:tcW w:type="dxa" w:w="588"/>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40B0000">
            <w:pPr>
              <w:spacing w:after="60" w:before="60"/>
              <w:ind/>
              <w:jc w:val="center"/>
              <w:rPr>
                <w:rFonts w:ascii="Times New Roman" w:hAnsi="Times New Roman"/>
                <w:sz w:val="22"/>
              </w:rPr>
            </w:pPr>
            <w:r>
              <w:rPr>
                <w:rFonts w:ascii="Times New Roman" w:hAnsi="Times New Roman"/>
                <w:sz w:val="22"/>
              </w:rPr>
              <w:t>1</w:t>
            </w:r>
          </w:p>
        </w:tc>
        <w:tc>
          <w:tcPr>
            <w:tcW w:type="dxa" w:w="4042"/>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50B0000">
            <w:pPr>
              <w:spacing w:after="60" w:before="60"/>
              <w:ind/>
              <w:jc w:val="center"/>
              <w:rPr>
                <w:rFonts w:ascii="Times New Roman" w:hAnsi="Times New Roman"/>
                <w:sz w:val="22"/>
              </w:rPr>
            </w:pPr>
            <w:r>
              <w:rPr>
                <w:rFonts w:ascii="Times New Roman" w:hAnsi="Times New Roman"/>
                <w:sz w:val="22"/>
              </w:rPr>
              <w:t>2</w:t>
            </w:r>
          </w:p>
        </w:tc>
        <w:tc>
          <w:tcPr>
            <w:tcW w:type="dxa" w:w="1095"/>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60B0000">
            <w:pPr>
              <w:spacing w:after="60" w:before="60"/>
              <w:ind/>
              <w:jc w:val="center"/>
              <w:rPr>
                <w:rFonts w:ascii="Times New Roman" w:hAnsi="Times New Roman"/>
                <w:sz w:val="22"/>
              </w:rPr>
            </w:pPr>
            <w:r>
              <w:rPr>
                <w:rFonts w:ascii="Times New Roman" w:hAnsi="Times New Roman"/>
                <w:sz w:val="22"/>
              </w:rPr>
              <w:t>3</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70B0000">
            <w:pPr>
              <w:spacing w:after="60" w:before="60"/>
              <w:ind/>
              <w:jc w:val="center"/>
              <w:rPr>
                <w:rFonts w:ascii="Times New Roman" w:hAnsi="Times New Roman"/>
                <w:sz w:val="22"/>
              </w:rPr>
            </w:pPr>
            <w:r>
              <w:rPr>
                <w:rFonts w:ascii="Times New Roman" w:hAnsi="Times New Roman"/>
                <w:sz w:val="22"/>
              </w:rPr>
              <w:t>4</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80B0000">
            <w:pPr>
              <w:spacing w:after="60" w:before="60"/>
              <w:ind/>
              <w:jc w:val="center"/>
              <w:rPr>
                <w:rFonts w:ascii="Times New Roman" w:hAnsi="Times New Roman"/>
                <w:sz w:val="22"/>
              </w:rPr>
            </w:pPr>
            <w:r>
              <w:rPr>
                <w:rFonts w:ascii="Times New Roman" w:hAnsi="Times New Roman"/>
                <w:sz w:val="22"/>
              </w:rPr>
              <w:t>5</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90B0000">
            <w:pPr>
              <w:spacing w:after="60" w:before="60"/>
              <w:ind/>
              <w:jc w:val="center"/>
              <w:rPr>
                <w:rFonts w:ascii="Times New Roman" w:hAnsi="Times New Roman"/>
                <w:sz w:val="22"/>
              </w:rPr>
            </w:pPr>
            <w:r>
              <w:rPr>
                <w:rFonts w:ascii="Times New Roman" w:hAnsi="Times New Roman"/>
                <w:sz w:val="22"/>
              </w:rPr>
              <w:t>6</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A0B0000">
            <w:pPr>
              <w:spacing w:after="60" w:before="60"/>
              <w:ind/>
              <w:jc w:val="center"/>
              <w:rPr>
                <w:rFonts w:ascii="Times New Roman" w:hAnsi="Times New Roman"/>
                <w:sz w:val="22"/>
              </w:rPr>
            </w:pPr>
            <w:r>
              <w:rPr>
                <w:rFonts w:ascii="Times New Roman" w:hAnsi="Times New Roman"/>
                <w:sz w:val="22"/>
              </w:rPr>
              <w:t>7</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B0B0000">
            <w:pPr>
              <w:spacing w:after="60" w:before="60"/>
              <w:ind/>
              <w:jc w:val="center"/>
              <w:rPr>
                <w:rFonts w:ascii="Times New Roman" w:hAnsi="Times New Roman"/>
                <w:sz w:val="22"/>
              </w:rPr>
            </w:pPr>
            <w:r>
              <w:rPr>
                <w:rFonts w:ascii="Times New Roman" w:hAnsi="Times New Roman"/>
                <w:sz w:val="22"/>
              </w:rPr>
              <w:t>8</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C0B0000">
            <w:pPr>
              <w:spacing w:after="60" w:before="60"/>
              <w:ind/>
              <w:jc w:val="center"/>
              <w:rPr>
                <w:rFonts w:ascii="Times New Roman" w:hAnsi="Times New Roman"/>
                <w:sz w:val="22"/>
              </w:rPr>
            </w:pPr>
            <w:r>
              <w:rPr>
                <w:rFonts w:ascii="Times New Roman" w:hAnsi="Times New Roman"/>
                <w:sz w:val="22"/>
              </w:rPr>
              <w:t>9</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D0B0000">
            <w:pPr>
              <w:spacing w:after="60" w:before="60"/>
              <w:ind/>
              <w:jc w:val="center"/>
              <w:rPr>
                <w:rFonts w:ascii="Times New Roman" w:hAnsi="Times New Roman"/>
                <w:sz w:val="22"/>
              </w:rPr>
            </w:pPr>
            <w:r>
              <w:rPr>
                <w:rFonts w:ascii="Times New Roman" w:hAnsi="Times New Roman"/>
                <w:sz w:val="22"/>
              </w:rPr>
              <w:t>10</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E0B0000">
            <w:pPr>
              <w:spacing w:after="60" w:before="60"/>
              <w:ind/>
              <w:jc w:val="center"/>
              <w:rPr>
                <w:rFonts w:ascii="Times New Roman" w:hAnsi="Times New Roman"/>
                <w:sz w:val="22"/>
              </w:rPr>
            </w:pPr>
            <w:r>
              <w:rPr>
                <w:rFonts w:ascii="Times New Roman" w:hAnsi="Times New Roman"/>
                <w:sz w:val="22"/>
              </w:rPr>
              <w:t>11</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AF0B0000">
            <w:pPr>
              <w:spacing w:after="60" w:before="60"/>
              <w:ind/>
              <w:jc w:val="center"/>
              <w:rPr>
                <w:rFonts w:ascii="Times New Roman" w:hAnsi="Times New Roman"/>
                <w:sz w:val="22"/>
              </w:rPr>
            </w:pPr>
            <w:r>
              <w:rPr>
                <w:rFonts w:ascii="Times New Roman" w:hAnsi="Times New Roman"/>
                <w:sz w:val="22"/>
              </w:rPr>
              <w:t>12</w:t>
            </w: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00B0000">
            <w:pPr>
              <w:spacing w:after="60" w:before="60"/>
              <w:ind/>
              <w:jc w:val="center"/>
              <w:rPr>
                <w:rFonts w:ascii="Times New Roman" w:hAnsi="Times New Roman"/>
                <w:sz w:val="22"/>
              </w:rPr>
            </w:pPr>
            <w:r>
              <w:rPr>
                <w:rFonts w:ascii="Times New Roman" w:hAnsi="Times New Roman"/>
                <w:sz w:val="22"/>
              </w:rPr>
              <w:t>13</w:t>
            </w:r>
          </w:p>
        </w:tc>
        <w:tc>
          <w:tcPr>
            <w:tcW w:type="dxa" w:w="71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10B0000">
            <w:pPr>
              <w:spacing w:after="60" w:before="60"/>
              <w:ind/>
              <w:jc w:val="center"/>
              <w:rPr>
                <w:rFonts w:ascii="Times New Roman" w:hAnsi="Times New Roman"/>
                <w:sz w:val="22"/>
              </w:rPr>
            </w:pPr>
            <w:r>
              <w:rPr>
                <w:rFonts w:ascii="Times New Roman" w:hAnsi="Times New Roman"/>
                <w:sz w:val="22"/>
              </w:rPr>
              <w:t>14</w:t>
            </w:r>
          </w:p>
        </w:tc>
        <w:tc>
          <w:tcPr>
            <w:tcW w:type="dxa" w:w="154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20B0000">
            <w:pPr>
              <w:spacing w:after="60" w:before="60"/>
              <w:ind/>
              <w:jc w:val="center"/>
              <w:rPr>
                <w:rFonts w:ascii="Times New Roman" w:hAnsi="Times New Roman"/>
                <w:sz w:val="22"/>
              </w:rPr>
            </w:pPr>
            <w:r>
              <w:rPr>
                <w:rFonts w:ascii="Times New Roman" w:hAnsi="Times New Roman"/>
                <w:sz w:val="22"/>
              </w:rPr>
              <w:t>15</w:t>
            </w:r>
          </w:p>
        </w:tc>
      </w:tr>
      <w:tr>
        <w:trPr>
          <w:trHeight w:hRule="atLeast" w:val="386"/>
        </w:trPr>
        <w:tc>
          <w:tcPr>
            <w:tcW w:type="dxa" w:w="588"/>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30B0000">
            <w:pPr>
              <w:spacing w:after="60" w:before="60" w:line="240" w:lineRule="atLeast"/>
              <w:ind/>
              <w:jc w:val="center"/>
              <w:rPr>
                <w:rFonts w:ascii="Times New Roman" w:hAnsi="Times New Roman"/>
                <w:sz w:val="22"/>
              </w:rPr>
            </w:pPr>
            <w:r>
              <w:rPr>
                <w:rFonts w:ascii="Times New Roman" w:hAnsi="Times New Roman"/>
                <w:sz w:val="22"/>
              </w:rPr>
              <w:t>1.</w:t>
            </w:r>
          </w:p>
        </w:tc>
        <w:tc>
          <w:tcPr>
            <w:tcW w:type="dxa" w:w="14423"/>
            <w:gridSpan w:val="14"/>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40B0000">
            <w:pPr>
              <w:spacing w:after="160" w:line="240" w:lineRule="atLeast"/>
              <w:ind/>
              <w:rPr>
                <w:rFonts w:ascii="Times New Roman" w:hAnsi="Times New Roman"/>
                <w:sz w:val="22"/>
              </w:rPr>
            </w:pPr>
            <w:r>
              <w:rPr>
                <w:rFonts w:ascii="Times New Roman" w:hAnsi="Times New Roman"/>
                <w:i w:val="1"/>
                <w:sz w:val="22"/>
                <w:u w:color="000000"/>
              </w:rPr>
              <w:t>(наименование задачи)</w:t>
            </w:r>
          </w:p>
        </w:tc>
      </w:tr>
      <w:tr>
        <w:trPr>
          <w:trHeight w:hRule="atLeast" w:val="386"/>
        </w:trPr>
        <w:tc>
          <w:tcPr>
            <w:tcW w:type="dxa" w:w="588"/>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50B0000">
            <w:pPr>
              <w:spacing w:after="160" w:line="240" w:lineRule="atLeast"/>
              <w:ind/>
              <w:jc w:val="center"/>
              <w:rPr>
                <w:rFonts w:ascii="Times New Roman" w:hAnsi="Times New Roman"/>
                <w:sz w:val="22"/>
              </w:rPr>
            </w:pPr>
            <w:r>
              <w:rPr>
                <w:rFonts w:ascii="Times New Roman" w:hAnsi="Times New Roman"/>
                <w:sz w:val="22"/>
              </w:rPr>
              <w:t>1.1.</w:t>
            </w:r>
          </w:p>
        </w:tc>
        <w:tc>
          <w:tcPr>
            <w:tcW w:type="dxa" w:w="14423"/>
            <w:gridSpan w:val="14"/>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60B0000">
            <w:pPr>
              <w:spacing w:after="160" w:line="240" w:lineRule="atLeast"/>
              <w:ind/>
              <w:rPr>
                <w:rFonts w:ascii="Times New Roman" w:hAnsi="Times New Roman"/>
                <w:sz w:val="22"/>
              </w:rPr>
            </w:pPr>
            <w:r>
              <w:rPr>
                <w:rFonts w:ascii="Times New Roman" w:hAnsi="Times New Roman"/>
                <w:i w:val="1"/>
                <w:sz w:val="22"/>
                <w:u w:color="000000"/>
              </w:rPr>
              <w:t>(наименование показателя), единица измерения по ОКЕИ</w:t>
            </w:r>
          </w:p>
        </w:tc>
      </w:tr>
      <w:tr>
        <w:trPr>
          <w:trHeight w:hRule="atLeast" w:val="386"/>
        </w:trPr>
        <w:tc>
          <w:tcPr>
            <w:tcW w:type="dxa" w:w="588"/>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4042"/>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70B0000">
            <w:pPr>
              <w:spacing w:after="160" w:line="240" w:lineRule="atLeast"/>
              <w:ind w:firstLine="0" w:left="259"/>
              <w:rPr>
                <w:rFonts w:ascii="Times New Roman" w:hAnsi="Times New Roman"/>
                <w:i w:val="1"/>
                <w:sz w:val="22"/>
                <w:u w:color="000000"/>
              </w:rPr>
            </w:pPr>
            <w:r>
              <w:rPr>
                <w:rFonts w:ascii="Times New Roman" w:hAnsi="Times New Roman"/>
                <w:i w:val="1"/>
                <w:sz w:val="22"/>
                <w:u w:color="000000"/>
              </w:rPr>
              <w:t>план</w:t>
            </w:r>
          </w:p>
        </w:tc>
        <w:tc>
          <w:tcPr>
            <w:tcW w:type="dxa" w:w="1095"/>
            <w:vMerge w:val="restart"/>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80B0000">
            <w:pPr>
              <w:spacing w:after="160" w:line="240" w:lineRule="atLeast"/>
              <w:ind/>
              <w:rPr>
                <w:rFonts w:ascii="Times New Roman" w:hAnsi="Times New Roman"/>
                <w:i w:val="1"/>
                <w:sz w:val="22"/>
                <w:u w:color="000000"/>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tcPr>
          <w:p w14:paraId="B90B0000">
            <w:pPr>
              <w:spacing w:after="160" w:line="240" w:lineRule="atLeast"/>
              <w:ind/>
              <w:jc w:val="center"/>
              <w:rPr>
                <w:rFonts w:ascii="Times New Roman" w:hAnsi="Times New Roman"/>
                <w:i w:val="1"/>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tcPr>
          <w:p w14:paraId="BA0B0000">
            <w:pPr>
              <w:spacing w:after="160" w:line="240" w:lineRule="atLeast"/>
              <w:ind/>
              <w:jc w:val="center"/>
              <w:rPr>
                <w:rFonts w:ascii="Times New Roman" w:hAnsi="Times New Roman"/>
                <w:i w:val="1"/>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B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C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D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E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BF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0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1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20B0000">
            <w:pPr>
              <w:spacing w:after="160" w:line="240" w:lineRule="atLeast"/>
              <w:ind/>
              <w:jc w:val="center"/>
              <w:rPr>
                <w:rFonts w:ascii="Times New Roman" w:hAnsi="Times New Roman"/>
                <w:sz w:val="22"/>
              </w:rPr>
            </w:pPr>
          </w:p>
        </w:tc>
        <w:tc>
          <w:tcPr>
            <w:tcW w:type="dxa" w:w="71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30B0000">
            <w:pPr>
              <w:spacing w:after="160" w:line="240" w:lineRule="atLeast"/>
              <w:ind/>
              <w:jc w:val="center"/>
              <w:rPr>
                <w:rFonts w:ascii="Times New Roman" w:hAnsi="Times New Roman"/>
                <w:sz w:val="22"/>
              </w:rPr>
            </w:pPr>
          </w:p>
        </w:tc>
        <w:tc>
          <w:tcPr>
            <w:tcW w:type="dxa" w:w="154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40B0000">
            <w:pPr>
              <w:spacing w:after="160" w:line="240" w:lineRule="atLeast"/>
              <w:ind/>
              <w:jc w:val="center"/>
              <w:rPr>
                <w:rFonts w:ascii="Times New Roman" w:hAnsi="Times New Roman"/>
                <w:sz w:val="22"/>
              </w:rPr>
            </w:pPr>
          </w:p>
        </w:tc>
      </w:tr>
      <w:tr>
        <w:trPr>
          <w:trHeight w:hRule="atLeast" w:val="386"/>
        </w:trPr>
        <w:tc>
          <w:tcPr>
            <w:tcW w:type="dxa" w:w="588"/>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4042"/>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50B0000">
            <w:pPr>
              <w:spacing w:after="160" w:line="240" w:lineRule="atLeast"/>
              <w:ind w:firstLine="0" w:left="259"/>
              <w:rPr>
                <w:rFonts w:ascii="Times New Roman" w:hAnsi="Times New Roman"/>
                <w:i w:val="1"/>
                <w:sz w:val="22"/>
                <w:u w:color="000000"/>
              </w:rPr>
            </w:pPr>
            <w:r>
              <w:rPr>
                <w:rFonts w:ascii="Times New Roman" w:hAnsi="Times New Roman"/>
                <w:i w:val="1"/>
                <w:sz w:val="22"/>
                <w:u w:color="000000"/>
              </w:rPr>
              <w:t>факт/прогноз</w:t>
            </w:r>
          </w:p>
        </w:tc>
        <w:tc>
          <w:tcPr>
            <w:tcW w:type="dxa" w:w="1095"/>
            <w:gridSpan w:val="1"/>
            <w:vMerge w:val="continue"/>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tcPr>
          <w:p w14:paraId="C60B0000">
            <w:pPr>
              <w:spacing w:after="160" w:line="240" w:lineRule="atLeast"/>
              <w:ind/>
              <w:jc w:val="center"/>
              <w:rPr>
                <w:rFonts w:ascii="Times New Roman" w:hAnsi="Times New Roman"/>
                <w:i w:val="1"/>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tcPr>
          <w:p w14:paraId="C70B0000">
            <w:pPr>
              <w:spacing w:after="160" w:line="240" w:lineRule="atLeast"/>
              <w:ind/>
              <w:jc w:val="center"/>
              <w:rPr>
                <w:rFonts w:ascii="Times New Roman" w:hAnsi="Times New Roman"/>
                <w:i w:val="1"/>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8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9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A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B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C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D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E0B0000">
            <w:pPr>
              <w:spacing w:after="160" w:line="240" w:lineRule="atLeast"/>
              <w:ind/>
              <w:jc w:val="center"/>
              <w:rPr>
                <w:rFonts w:ascii="Times New Roman" w:hAnsi="Times New Roman"/>
                <w:sz w:val="22"/>
              </w:rPr>
            </w:pPr>
          </w:p>
        </w:tc>
        <w:tc>
          <w:tcPr>
            <w:tcW w:type="dxa" w:w="70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CF0B0000">
            <w:pPr>
              <w:spacing w:after="160" w:line="240" w:lineRule="atLeast"/>
              <w:ind/>
              <w:jc w:val="center"/>
              <w:rPr>
                <w:rFonts w:ascii="Times New Roman" w:hAnsi="Times New Roman"/>
                <w:sz w:val="22"/>
              </w:rPr>
            </w:pPr>
          </w:p>
        </w:tc>
        <w:tc>
          <w:tcPr>
            <w:tcW w:type="dxa" w:w="71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D00B0000">
            <w:pPr>
              <w:spacing w:after="160" w:line="240" w:lineRule="atLeast"/>
              <w:ind/>
              <w:jc w:val="center"/>
              <w:rPr>
                <w:rFonts w:ascii="Times New Roman" w:hAnsi="Times New Roman"/>
                <w:sz w:val="22"/>
              </w:rPr>
            </w:pPr>
          </w:p>
        </w:tc>
        <w:tc>
          <w:tcPr>
            <w:tcW w:type="dxa" w:w="1543"/>
            <w:tcBorders>
              <w:top w:color="000000" w:sz="4" w:val="single"/>
              <w:left w:color="000000" w:sz="4" w:val="single"/>
              <w:bottom w:color="000000" w:sz="4" w:val="single"/>
              <w:right w:color="000000" w:sz="4" w:val="single"/>
            </w:tcBorders>
            <w:tcMar>
              <w:top w:type="dxa" w:w="0"/>
              <w:left w:type="dxa" w:w="6"/>
              <w:bottom w:type="dxa" w:w="0"/>
              <w:right w:type="dxa" w:w="6"/>
            </w:tcMar>
            <w:vAlign w:val="center"/>
          </w:tcPr>
          <w:p w14:paraId="D10B0000">
            <w:pPr>
              <w:spacing w:after="160" w:line="240" w:lineRule="atLeast"/>
              <w:ind/>
              <w:jc w:val="center"/>
              <w:rPr>
                <w:rFonts w:ascii="Times New Roman" w:hAnsi="Times New Roman"/>
                <w:sz w:val="22"/>
              </w:rPr>
            </w:pPr>
          </w:p>
        </w:tc>
      </w:tr>
    </w:tbl>
    <w:p w14:paraId="D20B0000">
      <w:pPr>
        <w:ind w:right="536"/>
        <w:contextualSpacing w:val="1"/>
        <w:jc w:val="center"/>
        <w:rPr>
          <w:rFonts w:ascii="Times New Roman" w:hAnsi="Times New Roman"/>
          <w:sz w:val="22"/>
        </w:rPr>
      </w:pPr>
    </w:p>
    <w:p w14:paraId="D30B0000">
      <w:pPr>
        <w:spacing w:after="160" w:line="264" w:lineRule="auto"/>
        <w:ind w:firstLine="0" w:left="360"/>
        <w:jc w:val="center"/>
        <w:rPr>
          <w:rFonts w:ascii="Times New Roman" w:hAnsi="Times New Roman"/>
          <w:sz w:val="24"/>
        </w:rPr>
      </w:pPr>
      <w:r>
        <w:rPr>
          <w:rFonts w:ascii="Times New Roman" w:hAnsi="Times New Roman"/>
          <w:sz w:val="24"/>
        </w:rPr>
        <w:t>3. Сведения о выполнении (достижении) мероприятий (результатов) и контрольных точек комплекса процессных мероприятий</w:t>
      </w:r>
    </w:p>
    <w:p w14:paraId="D40B0000">
      <w:pPr>
        <w:spacing w:after="160" w:line="264" w:lineRule="auto"/>
        <w:ind w:firstLine="0" w:left="360"/>
        <w:jc w:val="center"/>
        <w:rPr>
          <w:rFonts w:ascii="Times New Roman" w:hAnsi="Times New Roman"/>
          <w:sz w:val="22"/>
        </w:rPr>
      </w:pPr>
    </w:p>
    <w:tbl>
      <w:tblPr>
        <w:tblStyle w:val="Style_2"/>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9"/>
        <w:gridCol w:w="1540"/>
        <w:gridCol w:w="801"/>
        <w:gridCol w:w="1415"/>
        <w:gridCol w:w="762"/>
        <w:gridCol w:w="941"/>
        <w:gridCol w:w="1067"/>
        <w:gridCol w:w="1067"/>
        <w:gridCol w:w="934"/>
        <w:gridCol w:w="1067"/>
        <w:gridCol w:w="912"/>
        <w:gridCol w:w="865"/>
        <w:gridCol w:w="1028"/>
        <w:gridCol w:w="1182"/>
        <w:gridCol w:w="1200"/>
      </w:tblGrid>
      <w:tr>
        <w:trPr>
          <w:trHeight w:hRule="atLeast" w:val="986"/>
        </w:trPr>
        <w:tc>
          <w:tcPr>
            <w:tcW w:type="dxa" w:w="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B0000">
            <w:pPr>
              <w:ind/>
              <w:contextualSpacing w:val="1"/>
              <w:jc w:val="center"/>
              <w:rPr>
                <w:rFonts w:ascii="Times New Roman" w:hAnsi="Times New Roman"/>
                <w:sz w:val="22"/>
              </w:rPr>
            </w:pPr>
            <w:r>
              <w:rPr>
                <w:rFonts w:ascii="Times New Roman" w:hAnsi="Times New Roman"/>
                <w:sz w:val="22"/>
              </w:rPr>
              <w:t>№ п/п</w:t>
            </w:r>
          </w:p>
        </w:tc>
        <w:tc>
          <w:tcPr>
            <w:tcW w:type="dxa" w:w="15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B0000">
            <w:pPr>
              <w:ind/>
              <w:contextualSpacing w:val="1"/>
              <w:jc w:val="center"/>
              <w:rPr>
                <w:rFonts w:ascii="Times New Roman" w:hAnsi="Times New Roman"/>
                <w:sz w:val="22"/>
              </w:rPr>
            </w:pPr>
            <w:r>
              <w:rPr>
                <w:rFonts w:ascii="Times New Roman" w:hAnsi="Times New Roman"/>
                <w:sz w:val="22"/>
              </w:rPr>
              <w:t>Наименование мероприятия (результата) / контрольной точки</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B0000">
            <w:pPr>
              <w:ind/>
              <w:jc w:val="center"/>
              <w:rPr>
                <w:rFonts w:ascii="Times New Roman" w:hAnsi="Times New Roman"/>
                <w:sz w:val="22"/>
              </w:rPr>
            </w:pPr>
            <w:r>
              <w:rPr>
                <w:rFonts w:ascii="Times New Roman" w:hAnsi="Times New Roman"/>
                <w:sz w:val="22"/>
              </w:rPr>
              <w:t xml:space="preserve">Единица измерения </w:t>
            </w:r>
            <w:r>
              <w:rPr>
                <w:rFonts w:ascii="Times New Roman" w:hAnsi="Times New Roman"/>
                <w:sz w:val="22"/>
              </w:rPr>
              <w:br/>
            </w:r>
            <w:r>
              <w:rPr>
                <w:rFonts w:ascii="Times New Roman" w:hAnsi="Times New Roman"/>
                <w:sz w:val="22"/>
              </w:rPr>
              <w:t>(по ОКЕИ)</w:t>
            </w:r>
          </w:p>
        </w:tc>
        <w:tc>
          <w:tcPr>
            <w:tcW w:type="dxa" w:w="14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B0000">
            <w:pPr>
              <w:ind/>
              <w:jc w:val="center"/>
              <w:rPr>
                <w:rFonts w:ascii="Times New Roman" w:hAnsi="Times New Roman"/>
                <w:sz w:val="22"/>
              </w:rPr>
            </w:pPr>
            <w:r>
              <w:rPr>
                <w:rFonts w:ascii="Times New Roman" w:hAnsi="Times New Roman"/>
                <w:sz w:val="22"/>
              </w:rPr>
              <w:t>Уровень соответствия</w:t>
            </w:r>
          </w:p>
          <w:p w14:paraId="D90B0000">
            <w:pPr>
              <w:ind/>
              <w:jc w:val="center"/>
              <w:rPr>
                <w:rFonts w:ascii="Times New Roman" w:hAnsi="Times New Roman"/>
                <w:sz w:val="22"/>
              </w:rPr>
            </w:pPr>
            <w:r>
              <w:rPr>
                <w:rFonts w:ascii="Times New Roman" w:hAnsi="Times New Roman"/>
                <w:sz w:val="22"/>
              </w:rPr>
              <w:t xml:space="preserve">Декомпозированного мероприятия </w:t>
            </w:r>
            <w:r>
              <w:rPr>
                <w:rFonts w:ascii="Times New Roman" w:hAnsi="Times New Roman"/>
                <w:sz w:val="22"/>
              </w:rPr>
              <w:t>(результата)</w:t>
            </w:r>
          </w:p>
        </w:tc>
        <w:tc>
          <w:tcPr>
            <w:tcW w:type="dxa" w:w="7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B0000">
            <w:pPr>
              <w:ind/>
              <w:contextualSpacing w:val="1"/>
              <w:jc w:val="center"/>
              <w:rPr>
                <w:rFonts w:ascii="Times New Roman" w:hAnsi="Times New Roman"/>
                <w:sz w:val="22"/>
              </w:rPr>
            </w:pPr>
            <w:r>
              <w:rPr>
                <w:rFonts w:ascii="Times New Roman" w:hAnsi="Times New Roman"/>
                <w:sz w:val="22"/>
              </w:rPr>
              <w:t>Базовое значение</w:t>
            </w:r>
          </w:p>
        </w:tc>
        <w:tc>
          <w:tcPr>
            <w:tcW w:type="dxa" w:w="9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B0000">
            <w:pPr>
              <w:ind/>
              <w:contextualSpacing w:val="1"/>
              <w:jc w:val="center"/>
              <w:rPr>
                <w:rFonts w:ascii="Times New Roman" w:hAnsi="Times New Roman"/>
                <w:sz w:val="22"/>
              </w:rPr>
            </w:pPr>
            <w:r>
              <w:rPr>
                <w:rFonts w:ascii="Times New Roman" w:hAnsi="Times New Roman"/>
                <w:sz w:val="22"/>
              </w:rPr>
              <w:t>Плановое значение на конец отчетного периода</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B0000">
            <w:pPr>
              <w:ind/>
              <w:contextualSpacing w:val="1"/>
              <w:jc w:val="center"/>
              <w:rPr>
                <w:rFonts w:ascii="Times New Roman" w:hAnsi="Times New Roman"/>
                <w:sz w:val="22"/>
              </w:rPr>
            </w:pPr>
            <w:r>
              <w:rPr>
                <w:rFonts w:ascii="Times New Roman" w:hAnsi="Times New Roman"/>
                <w:sz w:val="22"/>
              </w:rPr>
              <w:t>Фактическое значение на конец отчетного периода</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B0000">
            <w:pPr>
              <w:ind/>
              <w:contextualSpacing w:val="1"/>
              <w:jc w:val="center"/>
              <w:rPr>
                <w:rFonts w:ascii="Times New Roman" w:hAnsi="Times New Roman"/>
                <w:sz w:val="22"/>
              </w:rPr>
            </w:pPr>
            <w:r>
              <w:rPr>
                <w:rFonts w:ascii="Times New Roman" w:hAnsi="Times New Roman"/>
                <w:sz w:val="22"/>
              </w:rPr>
              <w:t>Прогнозное значение на конец отчетного периода</w:t>
            </w:r>
          </w:p>
        </w:tc>
        <w:tc>
          <w:tcPr>
            <w:tcW w:type="dxa" w:w="9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B0000">
            <w:pPr>
              <w:ind/>
              <w:contextualSpacing w:val="1"/>
              <w:jc w:val="center"/>
              <w:rPr>
                <w:rFonts w:ascii="Times New Roman" w:hAnsi="Times New Roman"/>
                <w:sz w:val="22"/>
              </w:rPr>
            </w:pPr>
            <w:r>
              <w:rPr>
                <w:rFonts w:ascii="Times New Roman" w:hAnsi="Times New Roman"/>
                <w:sz w:val="22"/>
              </w:rPr>
              <w:t>Плановое значение на конец текущего года</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B0000">
            <w:pPr>
              <w:ind/>
              <w:contextualSpacing w:val="1"/>
              <w:jc w:val="center"/>
              <w:rPr>
                <w:rFonts w:ascii="Times New Roman" w:hAnsi="Times New Roman"/>
                <w:sz w:val="22"/>
              </w:rPr>
            </w:pPr>
            <w:r>
              <w:rPr>
                <w:rFonts w:ascii="Times New Roman" w:hAnsi="Times New Roman"/>
                <w:sz w:val="22"/>
              </w:rPr>
              <w:t>Плановая дата наступления контрольной точки</w:t>
            </w:r>
          </w:p>
        </w:tc>
        <w:tc>
          <w:tcPr>
            <w:tcW w:type="dxa" w:w="9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B0000">
            <w:pPr>
              <w:ind/>
              <w:contextualSpacing w:val="1"/>
              <w:jc w:val="center"/>
              <w:rPr>
                <w:rFonts w:ascii="Times New Roman" w:hAnsi="Times New Roman"/>
                <w:sz w:val="22"/>
              </w:rPr>
            </w:pPr>
            <w:r>
              <w:rPr>
                <w:rFonts w:ascii="Times New Roman" w:hAnsi="Times New Roman"/>
                <w:sz w:val="22"/>
              </w:rPr>
              <w:t>Фактическая дата наступления контрольной точки</w:t>
            </w:r>
          </w:p>
        </w:tc>
        <w:tc>
          <w:tcPr>
            <w:tcW w:type="dxa" w:w="8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B0000">
            <w:pPr>
              <w:ind/>
              <w:contextualSpacing w:val="1"/>
              <w:jc w:val="center"/>
              <w:rPr>
                <w:rFonts w:ascii="Times New Roman" w:hAnsi="Times New Roman"/>
                <w:sz w:val="22"/>
              </w:rPr>
            </w:pPr>
            <w:r>
              <w:rPr>
                <w:rFonts w:ascii="Times New Roman" w:hAnsi="Times New Roman"/>
                <w:sz w:val="22"/>
              </w:rPr>
              <w:t>Прогнозная дата наступления контрольной точки</w:t>
            </w:r>
          </w:p>
        </w:tc>
        <w:tc>
          <w:tcPr>
            <w:tcW w:type="dxa" w:w="10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B0000">
            <w:pPr>
              <w:ind/>
              <w:contextualSpacing w:val="1"/>
              <w:jc w:val="center"/>
              <w:rPr>
                <w:rFonts w:ascii="Times New Roman" w:hAnsi="Times New Roman"/>
                <w:sz w:val="22"/>
              </w:rPr>
            </w:pPr>
            <w:r>
              <w:rPr>
                <w:rFonts w:ascii="Times New Roman" w:hAnsi="Times New Roman"/>
                <w:sz w:val="22"/>
              </w:rPr>
              <w:t>Ответственный исполнитель (Фамилия И.О., должность)</w:t>
            </w:r>
          </w:p>
        </w:tc>
        <w:tc>
          <w:tcPr>
            <w:tcW w:type="dxa" w:w="118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B0000">
            <w:pPr>
              <w:ind/>
              <w:contextualSpacing w:val="1"/>
              <w:jc w:val="center"/>
              <w:rPr>
                <w:rFonts w:ascii="Times New Roman" w:hAnsi="Times New Roman"/>
                <w:sz w:val="22"/>
              </w:rPr>
            </w:pPr>
            <w:r>
              <w:rPr>
                <w:rFonts w:ascii="Times New Roman" w:hAnsi="Times New Roman"/>
                <w:sz w:val="22"/>
              </w:rPr>
              <w:t>Подтверж</w:t>
            </w:r>
            <w:r>
              <w:rPr>
                <w:rFonts w:ascii="Times New Roman" w:hAnsi="Times New Roman"/>
                <w:sz w:val="22"/>
              </w:rPr>
              <w:t>дающий</w:t>
            </w:r>
            <w:r>
              <w:rPr>
                <w:rFonts w:ascii="Times New Roman" w:hAnsi="Times New Roman"/>
                <w:sz w:val="22"/>
              </w:rPr>
              <w:t xml:space="preserve"> документ</w:t>
            </w:r>
          </w:p>
        </w:tc>
        <w:tc>
          <w:tcPr>
            <w:tcW w:type="dxa" w:w="12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B0000">
            <w:pPr>
              <w:ind/>
              <w:contextualSpacing w:val="1"/>
              <w:jc w:val="center"/>
              <w:rPr>
                <w:rFonts w:ascii="Times New Roman" w:hAnsi="Times New Roman"/>
                <w:sz w:val="22"/>
              </w:rPr>
            </w:pPr>
            <w:r>
              <w:rPr>
                <w:rFonts w:ascii="Times New Roman" w:hAnsi="Times New Roman"/>
                <w:sz w:val="22"/>
              </w:rPr>
              <w:t>Комментарий</w:t>
            </w:r>
          </w:p>
        </w:tc>
      </w:tr>
      <w:tr>
        <w:trPr>
          <w:trHeight w:hRule="atLeast" w:val="181"/>
        </w:trPr>
        <w:tc>
          <w:tcPr>
            <w:tcW w:type="dxa" w:w="5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B0000">
            <w:pPr>
              <w:ind/>
              <w:contextualSpacing w:val="1"/>
              <w:jc w:val="center"/>
              <w:rPr>
                <w:rFonts w:ascii="Times New Roman" w:hAnsi="Times New Roman"/>
                <w:sz w:val="22"/>
              </w:rPr>
            </w:pPr>
            <w:r>
              <w:rPr>
                <w:rFonts w:ascii="Times New Roman" w:hAnsi="Times New Roman"/>
                <w:sz w:val="22"/>
              </w:rPr>
              <w:t>1</w:t>
            </w:r>
          </w:p>
        </w:tc>
        <w:tc>
          <w:tcPr>
            <w:tcW w:type="dxa" w:w="15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B0000">
            <w:pPr>
              <w:ind/>
              <w:contextualSpacing w:val="1"/>
              <w:jc w:val="center"/>
              <w:rPr>
                <w:rFonts w:ascii="Times New Roman" w:hAnsi="Times New Roman"/>
                <w:sz w:val="22"/>
              </w:rPr>
            </w:pPr>
            <w:r>
              <w:rPr>
                <w:rFonts w:ascii="Times New Roman" w:hAnsi="Times New Roman"/>
                <w:sz w:val="22"/>
              </w:rPr>
              <w:t>2</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B0000">
            <w:pPr>
              <w:ind/>
              <w:contextualSpacing w:val="1"/>
              <w:jc w:val="center"/>
              <w:rPr>
                <w:rFonts w:ascii="Times New Roman" w:hAnsi="Times New Roman"/>
                <w:sz w:val="22"/>
              </w:rPr>
            </w:pPr>
            <w:r>
              <w:rPr>
                <w:rFonts w:ascii="Times New Roman" w:hAnsi="Times New Roman"/>
                <w:sz w:val="22"/>
              </w:rPr>
              <w:t>3</w:t>
            </w:r>
          </w:p>
        </w:tc>
        <w:tc>
          <w:tcPr>
            <w:tcW w:type="dxa" w:w="1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B0000">
            <w:pPr>
              <w:ind/>
              <w:contextualSpacing w:val="1"/>
              <w:jc w:val="center"/>
              <w:rPr>
                <w:rFonts w:ascii="Times New Roman" w:hAnsi="Times New Roman"/>
                <w:sz w:val="22"/>
              </w:rPr>
            </w:pPr>
            <w:r>
              <w:rPr>
                <w:rFonts w:ascii="Times New Roman" w:hAnsi="Times New Roman"/>
                <w:sz w:val="22"/>
              </w:rPr>
              <w:t>4</w:t>
            </w:r>
          </w:p>
        </w:tc>
        <w:tc>
          <w:tcPr>
            <w:tcW w:type="dxa" w:w="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B0000">
            <w:pPr>
              <w:ind/>
              <w:contextualSpacing w:val="1"/>
              <w:jc w:val="center"/>
              <w:rPr>
                <w:rFonts w:ascii="Times New Roman" w:hAnsi="Times New Roman"/>
                <w:sz w:val="22"/>
              </w:rPr>
            </w:pPr>
            <w:r>
              <w:rPr>
                <w:rFonts w:ascii="Times New Roman" w:hAnsi="Times New Roman"/>
                <w:sz w:val="22"/>
              </w:rPr>
              <w:t>5</w:t>
            </w:r>
          </w:p>
        </w:tc>
        <w:tc>
          <w:tcPr>
            <w:tcW w:type="dxa" w:w="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B0000">
            <w:pPr>
              <w:ind/>
              <w:contextualSpacing w:val="1"/>
              <w:jc w:val="center"/>
              <w:rPr>
                <w:rFonts w:ascii="Times New Roman" w:hAnsi="Times New Roman"/>
                <w:sz w:val="22"/>
              </w:rPr>
            </w:pPr>
            <w:r>
              <w:rPr>
                <w:rFonts w:ascii="Times New Roman" w:hAnsi="Times New Roman"/>
                <w:sz w:val="22"/>
              </w:rPr>
              <w:t>6</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B0000">
            <w:pPr>
              <w:ind/>
              <w:contextualSpacing w:val="1"/>
              <w:jc w:val="center"/>
              <w:rPr>
                <w:rFonts w:ascii="Times New Roman" w:hAnsi="Times New Roman"/>
                <w:sz w:val="22"/>
              </w:rPr>
            </w:pPr>
            <w:r>
              <w:rPr>
                <w:rFonts w:ascii="Times New Roman" w:hAnsi="Times New Roman"/>
                <w:sz w:val="22"/>
              </w:rPr>
              <w:t>7</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B0000">
            <w:pPr>
              <w:ind/>
              <w:contextualSpacing w:val="1"/>
              <w:jc w:val="center"/>
              <w:rPr>
                <w:rFonts w:ascii="Times New Roman" w:hAnsi="Times New Roman"/>
                <w:sz w:val="22"/>
              </w:rPr>
            </w:pPr>
            <w:r>
              <w:rPr>
                <w:rFonts w:ascii="Times New Roman" w:hAnsi="Times New Roman"/>
                <w:sz w:val="22"/>
              </w:rPr>
              <w:t>8</w:t>
            </w:r>
          </w:p>
        </w:tc>
        <w:tc>
          <w:tcPr>
            <w:tcW w:type="dxa" w:w="9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B0000">
            <w:pPr>
              <w:ind/>
              <w:contextualSpacing w:val="1"/>
              <w:jc w:val="center"/>
              <w:rPr>
                <w:rFonts w:ascii="Times New Roman" w:hAnsi="Times New Roman"/>
                <w:sz w:val="22"/>
              </w:rPr>
            </w:pPr>
            <w:r>
              <w:rPr>
                <w:rFonts w:ascii="Times New Roman" w:hAnsi="Times New Roman"/>
                <w:sz w:val="22"/>
              </w:rPr>
              <w:t>9</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B0000">
            <w:pPr>
              <w:ind/>
              <w:contextualSpacing w:val="1"/>
              <w:jc w:val="center"/>
              <w:rPr>
                <w:rFonts w:ascii="Times New Roman" w:hAnsi="Times New Roman"/>
                <w:sz w:val="22"/>
              </w:rPr>
            </w:pPr>
            <w:r>
              <w:rPr>
                <w:rFonts w:ascii="Times New Roman" w:hAnsi="Times New Roman"/>
                <w:sz w:val="22"/>
              </w:rPr>
              <w:t>10</w:t>
            </w:r>
          </w:p>
        </w:tc>
        <w:tc>
          <w:tcPr>
            <w:tcW w:type="dxa" w:w="9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B0000">
            <w:pPr>
              <w:ind/>
              <w:contextualSpacing w:val="1"/>
              <w:jc w:val="center"/>
              <w:rPr>
                <w:rFonts w:ascii="Times New Roman" w:hAnsi="Times New Roman"/>
                <w:sz w:val="22"/>
              </w:rPr>
            </w:pPr>
            <w:r>
              <w:rPr>
                <w:rFonts w:ascii="Times New Roman" w:hAnsi="Times New Roman"/>
                <w:sz w:val="22"/>
              </w:rPr>
              <w:t>11</w:t>
            </w:r>
          </w:p>
        </w:tc>
        <w:tc>
          <w:tcPr>
            <w:tcW w:type="dxa" w:w="8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B0000">
            <w:pPr>
              <w:ind/>
              <w:contextualSpacing w:val="1"/>
              <w:jc w:val="center"/>
              <w:rPr>
                <w:rFonts w:ascii="Times New Roman" w:hAnsi="Times New Roman"/>
                <w:sz w:val="22"/>
              </w:rPr>
            </w:pPr>
            <w:r>
              <w:rPr>
                <w:rFonts w:ascii="Times New Roman" w:hAnsi="Times New Roman"/>
                <w:sz w:val="22"/>
              </w:rPr>
              <w:t>12</w:t>
            </w:r>
          </w:p>
        </w:tc>
        <w:tc>
          <w:tcPr>
            <w:tcW w:type="dxa" w:w="10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B0000">
            <w:pPr>
              <w:ind/>
              <w:contextualSpacing w:val="1"/>
              <w:jc w:val="center"/>
              <w:rPr>
                <w:rFonts w:ascii="Times New Roman" w:hAnsi="Times New Roman"/>
                <w:sz w:val="22"/>
              </w:rPr>
            </w:pPr>
            <w:r>
              <w:rPr>
                <w:rFonts w:ascii="Times New Roman" w:hAnsi="Times New Roman"/>
                <w:sz w:val="22"/>
              </w:rPr>
              <w:t>13</w:t>
            </w:r>
          </w:p>
        </w:tc>
        <w:tc>
          <w:tcPr>
            <w:tcW w:type="dxa" w:w="11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B0000">
            <w:pPr>
              <w:ind/>
              <w:contextualSpacing w:val="1"/>
              <w:jc w:val="center"/>
              <w:rPr>
                <w:rFonts w:ascii="Times New Roman" w:hAnsi="Times New Roman"/>
                <w:sz w:val="22"/>
              </w:rPr>
            </w:pPr>
            <w:r>
              <w:rPr>
                <w:rFonts w:ascii="Times New Roman" w:hAnsi="Times New Roman"/>
                <w:sz w:val="22"/>
              </w:rPr>
              <w:t>14</w:t>
            </w:r>
          </w:p>
        </w:tc>
        <w:tc>
          <w:tcPr>
            <w:tcW w:type="dxa" w:w="1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B0000">
            <w:pPr>
              <w:ind/>
              <w:contextualSpacing w:val="1"/>
              <w:jc w:val="center"/>
              <w:rPr>
                <w:rFonts w:ascii="Times New Roman" w:hAnsi="Times New Roman"/>
                <w:sz w:val="22"/>
              </w:rPr>
            </w:pPr>
            <w:r>
              <w:rPr>
                <w:rFonts w:ascii="Times New Roman" w:hAnsi="Times New Roman"/>
                <w:sz w:val="22"/>
              </w:rPr>
              <w:t>15</w:t>
            </w:r>
          </w:p>
        </w:tc>
      </w:tr>
      <w:tr>
        <w:trPr>
          <w:trHeight w:hRule="atLeast" w:val="170"/>
        </w:trPr>
        <w:tc>
          <w:tcPr>
            <w:tcW w:type="dxa" w:w="5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B0000">
            <w:pPr>
              <w:ind/>
              <w:contextualSpacing w:val="1"/>
              <w:jc w:val="center"/>
              <w:rPr>
                <w:rFonts w:ascii="Times New Roman" w:hAnsi="Times New Roman"/>
                <w:sz w:val="22"/>
              </w:rPr>
            </w:pPr>
            <w:r>
              <w:rPr>
                <w:rFonts w:ascii="Times New Roman" w:hAnsi="Times New Roman"/>
                <w:sz w:val="22"/>
              </w:rPr>
              <w:t>1</w:t>
            </w:r>
          </w:p>
        </w:tc>
        <w:tc>
          <w:tcPr>
            <w:tcW w:type="dxa" w:w="14781"/>
            <w:gridSpan w:val="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B0000">
            <w:pPr>
              <w:ind/>
              <w:contextualSpacing w:val="1"/>
              <w:jc w:val="center"/>
              <w:rPr>
                <w:rFonts w:ascii="Times New Roman" w:hAnsi="Times New Roman"/>
                <w:i w:val="1"/>
                <w:sz w:val="22"/>
              </w:rPr>
            </w:pPr>
            <w:r>
              <w:rPr>
                <w:rFonts w:ascii="Times New Roman" w:hAnsi="Times New Roman"/>
                <w:i w:val="1"/>
                <w:sz w:val="22"/>
              </w:rPr>
              <w:t>Наименование задачи комплекса процессных мероприятий</w:t>
            </w:r>
          </w:p>
        </w:tc>
      </w:tr>
      <w:tr>
        <w:trPr>
          <w:trHeight w:hRule="atLeast" w:val="363"/>
        </w:trPr>
        <w:tc>
          <w:tcPr>
            <w:tcW w:type="dxa" w:w="5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B0000">
            <w:pPr>
              <w:ind/>
              <w:contextualSpacing w:val="1"/>
              <w:jc w:val="center"/>
              <w:rPr>
                <w:rFonts w:ascii="Times New Roman" w:hAnsi="Times New Roman"/>
                <w:sz w:val="22"/>
              </w:rPr>
            </w:pPr>
            <w:r>
              <w:rPr>
                <w:rFonts w:ascii="Times New Roman" w:hAnsi="Times New Roman"/>
                <w:sz w:val="22"/>
              </w:rPr>
              <w:t>1.1</w:t>
            </w:r>
          </w:p>
        </w:tc>
        <w:tc>
          <w:tcPr>
            <w:tcW w:type="dxa" w:w="15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B0000">
            <w:pPr>
              <w:ind/>
              <w:contextualSpacing w:val="1"/>
              <w:jc w:val="center"/>
              <w:rPr>
                <w:rFonts w:ascii="Times New Roman" w:hAnsi="Times New Roman"/>
                <w:sz w:val="22"/>
              </w:rPr>
            </w:pPr>
            <w:r>
              <w:rPr>
                <w:rFonts w:ascii="Times New Roman" w:hAnsi="Times New Roman"/>
                <w:sz w:val="22"/>
              </w:rPr>
              <w:t>Мероприятие (результат) «Наименование»</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B0000">
            <w:pPr>
              <w:ind/>
              <w:contextualSpacing w:val="1"/>
              <w:jc w:val="center"/>
              <w:rPr>
                <w:rFonts w:ascii="Times New Roman" w:hAnsi="Times New Roman"/>
                <w:sz w:val="22"/>
              </w:rPr>
            </w:pPr>
          </w:p>
        </w:tc>
        <w:tc>
          <w:tcPr>
            <w:tcW w:type="dxa" w:w="1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B0000">
            <w:pPr>
              <w:ind/>
              <w:contextualSpacing w:val="1"/>
              <w:jc w:val="center"/>
              <w:rPr>
                <w:rFonts w:ascii="Times New Roman" w:hAnsi="Times New Roman"/>
                <w:sz w:val="22"/>
              </w:rPr>
            </w:pPr>
          </w:p>
        </w:tc>
        <w:tc>
          <w:tcPr>
            <w:tcW w:type="dxa" w:w="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B0000">
            <w:pPr>
              <w:ind/>
              <w:contextualSpacing w:val="1"/>
              <w:jc w:val="center"/>
              <w:rPr>
                <w:rFonts w:ascii="Times New Roman" w:hAnsi="Times New Roman"/>
                <w:sz w:val="22"/>
              </w:rPr>
            </w:pPr>
          </w:p>
        </w:tc>
        <w:tc>
          <w:tcPr>
            <w:tcW w:type="dxa" w:w="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B0000">
            <w:pPr>
              <w:ind/>
              <w:contextualSpacing w:val="1"/>
              <w:jc w:val="center"/>
              <w:rPr>
                <w:rFonts w:ascii="Times New Roman" w:hAnsi="Times New Roman"/>
                <w:sz w:val="22"/>
              </w:rPr>
            </w:pP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B0000">
            <w:pPr>
              <w:ind/>
              <w:contextualSpacing w:val="1"/>
              <w:jc w:val="center"/>
              <w:rPr>
                <w:rFonts w:ascii="Times New Roman" w:hAnsi="Times New Roman"/>
                <w:sz w:val="22"/>
              </w:rPr>
            </w:pP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B0000">
            <w:pPr>
              <w:ind/>
              <w:contextualSpacing w:val="1"/>
              <w:jc w:val="center"/>
              <w:rPr>
                <w:rFonts w:ascii="Times New Roman" w:hAnsi="Times New Roman"/>
                <w:sz w:val="22"/>
              </w:rPr>
            </w:pPr>
          </w:p>
        </w:tc>
        <w:tc>
          <w:tcPr>
            <w:tcW w:type="dxa" w:w="9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B0000">
            <w:pPr>
              <w:ind/>
              <w:contextualSpacing w:val="1"/>
              <w:jc w:val="center"/>
              <w:rPr>
                <w:rFonts w:ascii="Times New Roman" w:hAnsi="Times New Roman"/>
                <w:sz w:val="22"/>
              </w:rPr>
            </w:pP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B0000">
            <w:pPr>
              <w:ind/>
              <w:contextualSpacing w:val="1"/>
              <w:jc w:val="center"/>
              <w:rPr>
                <w:rFonts w:ascii="Times New Roman" w:hAnsi="Times New Roman"/>
                <w:sz w:val="22"/>
              </w:rPr>
            </w:pPr>
            <w:r>
              <w:rPr>
                <w:rFonts w:ascii="Times New Roman" w:hAnsi="Times New Roman"/>
                <w:sz w:val="22"/>
              </w:rPr>
              <w:t>-</w:t>
            </w:r>
          </w:p>
        </w:tc>
        <w:tc>
          <w:tcPr>
            <w:tcW w:type="dxa" w:w="9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C0000">
            <w:pPr>
              <w:ind/>
              <w:contextualSpacing w:val="1"/>
              <w:jc w:val="center"/>
              <w:rPr>
                <w:rFonts w:ascii="Times New Roman" w:hAnsi="Times New Roman"/>
                <w:sz w:val="22"/>
              </w:rPr>
            </w:pPr>
            <w:r>
              <w:rPr>
                <w:rFonts w:ascii="Times New Roman" w:hAnsi="Times New Roman"/>
                <w:sz w:val="22"/>
              </w:rPr>
              <w:t>-</w:t>
            </w:r>
          </w:p>
        </w:tc>
        <w:tc>
          <w:tcPr>
            <w:tcW w:type="dxa" w:w="8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C0000">
            <w:pPr>
              <w:ind/>
              <w:contextualSpacing w:val="1"/>
              <w:jc w:val="center"/>
              <w:rPr>
                <w:rFonts w:ascii="Times New Roman" w:hAnsi="Times New Roman"/>
                <w:sz w:val="22"/>
              </w:rPr>
            </w:pPr>
          </w:p>
        </w:tc>
        <w:tc>
          <w:tcPr>
            <w:tcW w:type="dxa" w:w="10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C0000">
            <w:pPr>
              <w:ind/>
              <w:contextualSpacing w:val="1"/>
              <w:jc w:val="center"/>
              <w:rPr>
                <w:rFonts w:ascii="Times New Roman" w:hAnsi="Times New Roman"/>
                <w:sz w:val="22"/>
              </w:rPr>
            </w:pPr>
          </w:p>
        </w:tc>
        <w:tc>
          <w:tcPr>
            <w:tcW w:type="dxa" w:w="11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C0000">
            <w:pPr>
              <w:ind/>
              <w:contextualSpacing w:val="1"/>
              <w:jc w:val="center"/>
              <w:rPr>
                <w:rFonts w:ascii="Times New Roman" w:hAnsi="Times New Roman"/>
                <w:sz w:val="22"/>
              </w:rPr>
            </w:pPr>
          </w:p>
        </w:tc>
        <w:tc>
          <w:tcPr>
            <w:tcW w:type="dxa" w:w="1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C0000">
            <w:pPr>
              <w:ind/>
              <w:contextualSpacing w:val="1"/>
              <w:jc w:val="center"/>
              <w:rPr>
                <w:rFonts w:ascii="Times New Roman" w:hAnsi="Times New Roman"/>
                <w:sz w:val="22"/>
              </w:rPr>
            </w:pPr>
          </w:p>
        </w:tc>
      </w:tr>
      <w:tr>
        <w:trPr>
          <w:trHeight w:hRule="atLeast" w:val="352"/>
        </w:trPr>
        <w:tc>
          <w:tcPr>
            <w:tcW w:type="dxa" w:w="5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C0000">
            <w:pPr>
              <w:ind/>
              <w:contextualSpacing w:val="1"/>
              <w:jc w:val="center"/>
              <w:rPr>
                <w:rFonts w:ascii="Times New Roman" w:hAnsi="Times New Roman"/>
                <w:sz w:val="22"/>
              </w:rPr>
            </w:pPr>
            <w:r>
              <w:rPr>
                <w:rFonts w:ascii="Times New Roman" w:hAnsi="Times New Roman"/>
                <w:sz w:val="22"/>
              </w:rPr>
              <w:t>1.1.1</w:t>
            </w:r>
          </w:p>
        </w:tc>
        <w:tc>
          <w:tcPr>
            <w:tcW w:type="dxa" w:w="15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C0000">
            <w:pPr>
              <w:ind/>
              <w:contextualSpacing w:val="1"/>
              <w:jc w:val="center"/>
              <w:rPr>
                <w:rFonts w:ascii="Times New Roman" w:hAnsi="Times New Roman"/>
                <w:sz w:val="22"/>
              </w:rPr>
            </w:pPr>
            <w:r>
              <w:rPr>
                <w:rFonts w:ascii="Times New Roman" w:hAnsi="Times New Roman"/>
                <w:sz w:val="22"/>
              </w:rPr>
              <w:t>Контрольная точка «Наименование»</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C0000">
            <w:pPr>
              <w:ind/>
              <w:contextualSpacing w:val="1"/>
              <w:jc w:val="center"/>
              <w:rPr>
                <w:rFonts w:ascii="Times New Roman" w:hAnsi="Times New Roman"/>
                <w:sz w:val="22"/>
              </w:rPr>
            </w:pPr>
          </w:p>
        </w:tc>
        <w:tc>
          <w:tcPr>
            <w:tcW w:type="dxa" w:w="1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C0000">
            <w:pPr>
              <w:ind/>
              <w:contextualSpacing w:val="1"/>
              <w:jc w:val="center"/>
              <w:rPr>
                <w:rFonts w:ascii="Times New Roman" w:hAnsi="Times New Roman"/>
                <w:sz w:val="22"/>
              </w:rPr>
            </w:pPr>
            <w:r>
              <w:rPr>
                <w:rFonts w:ascii="Times New Roman" w:hAnsi="Times New Roman"/>
                <w:sz w:val="22"/>
              </w:rPr>
              <w:t>-</w:t>
            </w:r>
          </w:p>
        </w:tc>
        <w:tc>
          <w:tcPr>
            <w:tcW w:type="dxa" w:w="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C0000">
            <w:pPr>
              <w:ind/>
              <w:contextualSpacing w:val="1"/>
              <w:jc w:val="center"/>
              <w:rPr>
                <w:rFonts w:ascii="Times New Roman" w:hAnsi="Times New Roman"/>
                <w:sz w:val="22"/>
              </w:rPr>
            </w:pPr>
            <w:r>
              <w:rPr>
                <w:rFonts w:ascii="Times New Roman" w:hAnsi="Times New Roman"/>
                <w:sz w:val="22"/>
              </w:rPr>
              <w:t>-</w:t>
            </w:r>
          </w:p>
        </w:tc>
        <w:tc>
          <w:tcPr>
            <w:tcW w:type="dxa" w:w="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C0000">
            <w:pPr>
              <w:ind/>
              <w:contextualSpacing w:val="1"/>
              <w:jc w:val="center"/>
              <w:rPr>
                <w:rFonts w:ascii="Times New Roman" w:hAnsi="Times New Roman"/>
                <w:sz w:val="22"/>
              </w:rPr>
            </w:pPr>
            <w:r>
              <w:rPr>
                <w:rFonts w:ascii="Times New Roman" w:hAnsi="Times New Roman"/>
                <w:sz w:val="22"/>
              </w:rPr>
              <w:t>-</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C0000">
            <w:pPr>
              <w:ind/>
              <w:contextualSpacing w:val="1"/>
              <w:jc w:val="center"/>
              <w:rPr>
                <w:rFonts w:ascii="Times New Roman" w:hAnsi="Times New Roman"/>
                <w:sz w:val="22"/>
              </w:rPr>
            </w:pPr>
            <w:r>
              <w:rPr>
                <w:rFonts w:ascii="Times New Roman" w:hAnsi="Times New Roman"/>
                <w:sz w:val="22"/>
              </w:rPr>
              <w:t>-</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C0000">
            <w:pPr>
              <w:ind/>
              <w:contextualSpacing w:val="1"/>
              <w:jc w:val="center"/>
              <w:rPr>
                <w:rFonts w:ascii="Times New Roman" w:hAnsi="Times New Roman"/>
                <w:sz w:val="22"/>
              </w:rPr>
            </w:pPr>
            <w:r>
              <w:rPr>
                <w:rFonts w:ascii="Times New Roman" w:hAnsi="Times New Roman"/>
                <w:sz w:val="22"/>
              </w:rPr>
              <w:t>-</w:t>
            </w:r>
          </w:p>
        </w:tc>
        <w:tc>
          <w:tcPr>
            <w:tcW w:type="dxa" w:w="9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C0000">
            <w:pPr>
              <w:ind/>
              <w:contextualSpacing w:val="1"/>
              <w:jc w:val="center"/>
              <w:rPr>
                <w:rFonts w:ascii="Times New Roman" w:hAnsi="Times New Roman"/>
                <w:sz w:val="22"/>
              </w:rPr>
            </w:pPr>
            <w:r>
              <w:rPr>
                <w:rFonts w:ascii="Times New Roman" w:hAnsi="Times New Roman"/>
                <w:sz w:val="22"/>
              </w:rPr>
              <w:t>-</w:t>
            </w:r>
          </w:p>
        </w:tc>
        <w:tc>
          <w:tcPr>
            <w:tcW w:type="dxa" w:w="10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C0000">
            <w:pPr>
              <w:ind/>
              <w:contextualSpacing w:val="1"/>
              <w:jc w:val="center"/>
              <w:rPr>
                <w:rFonts w:ascii="Times New Roman" w:hAnsi="Times New Roman"/>
                <w:sz w:val="22"/>
              </w:rPr>
            </w:pPr>
          </w:p>
        </w:tc>
        <w:tc>
          <w:tcPr>
            <w:tcW w:type="dxa" w:w="9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C0000">
            <w:pPr>
              <w:ind/>
              <w:contextualSpacing w:val="1"/>
              <w:jc w:val="center"/>
              <w:rPr>
                <w:rFonts w:ascii="Times New Roman" w:hAnsi="Times New Roman"/>
                <w:sz w:val="22"/>
              </w:rPr>
            </w:pPr>
          </w:p>
        </w:tc>
        <w:tc>
          <w:tcPr>
            <w:tcW w:type="dxa" w:w="8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C0000">
            <w:pPr>
              <w:ind/>
              <w:contextualSpacing w:val="1"/>
              <w:jc w:val="center"/>
              <w:rPr>
                <w:rFonts w:ascii="Times New Roman" w:hAnsi="Times New Roman"/>
                <w:sz w:val="22"/>
              </w:rPr>
            </w:pPr>
          </w:p>
        </w:tc>
        <w:tc>
          <w:tcPr>
            <w:tcW w:type="dxa" w:w="10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C0000">
            <w:pPr>
              <w:ind/>
              <w:contextualSpacing w:val="1"/>
              <w:jc w:val="center"/>
              <w:rPr>
                <w:rFonts w:ascii="Times New Roman" w:hAnsi="Times New Roman"/>
                <w:sz w:val="22"/>
              </w:rPr>
            </w:pPr>
          </w:p>
        </w:tc>
        <w:tc>
          <w:tcPr>
            <w:tcW w:type="dxa" w:w="11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C0000">
            <w:pPr>
              <w:ind/>
              <w:contextualSpacing w:val="1"/>
              <w:jc w:val="center"/>
              <w:rPr>
                <w:rFonts w:ascii="Times New Roman" w:hAnsi="Times New Roman"/>
                <w:sz w:val="22"/>
              </w:rPr>
            </w:pPr>
          </w:p>
        </w:tc>
        <w:tc>
          <w:tcPr>
            <w:tcW w:type="dxa" w:w="1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C0000">
            <w:pPr>
              <w:ind/>
              <w:contextualSpacing w:val="1"/>
              <w:jc w:val="center"/>
              <w:rPr>
                <w:rFonts w:ascii="Times New Roman" w:hAnsi="Times New Roman"/>
                <w:sz w:val="22"/>
              </w:rPr>
            </w:pPr>
          </w:p>
        </w:tc>
      </w:tr>
    </w:tbl>
    <w:p w14:paraId="140C0000">
      <w:pPr>
        <w:spacing w:after="160" w:line="264" w:lineRule="auto"/>
        <w:ind w:firstLine="0" w:left="360" w:right="536"/>
        <w:jc w:val="right"/>
        <w:rPr>
          <w:rFonts w:ascii="Times New Roman" w:hAnsi="Times New Roman"/>
          <w:sz w:val="22"/>
        </w:rPr>
      </w:pPr>
    </w:p>
    <w:p w14:paraId="150C0000">
      <w:pPr>
        <w:spacing w:after="160" w:line="264" w:lineRule="auto"/>
        <w:ind w:firstLine="0" w:left="360" w:right="536"/>
        <w:jc w:val="center"/>
        <w:rPr>
          <w:rFonts w:ascii="Times New Roman" w:hAnsi="Times New Roman"/>
          <w:sz w:val="24"/>
        </w:rPr>
      </w:pPr>
      <w:r>
        <w:rPr>
          <w:rFonts w:ascii="Times New Roman" w:hAnsi="Times New Roman"/>
          <w:sz w:val="24"/>
        </w:rPr>
        <w:t xml:space="preserve">4. Сведения об исполнении бюджетных ассигнований, предусмотренных на финансовое обеспечение реализации комплекса процессных мероприятий </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69"/>
        <w:gridCol w:w="1283"/>
        <w:gridCol w:w="1359"/>
        <w:gridCol w:w="1453"/>
        <w:gridCol w:w="1578"/>
        <w:gridCol w:w="1427"/>
        <w:gridCol w:w="1094"/>
        <w:gridCol w:w="1197"/>
      </w:tblGrid>
      <w:tr>
        <w:trPr>
          <w:trHeight w:hRule="atLeast" w:val="411"/>
        </w:trPr>
        <w:tc>
          <w:tcPr>
            <w:tcW w:type="dxa" w:w="566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C0000">
            <w:pPr>
              <w:ind/>
              <w:contextualSpacing w:val="1"/>
              <w:jc w:val="center"/>
              <w:rPr>
                <w:rFonts w:ascii="Times New Roman" w:hAnsi="Times New Roman"/>
                <w:sz w:val="22"/>
              </w:rPr>
            </w:pPr>
            <w:r>
              <w:rPr>
                <w:rFonts w:ascii="Times New Roman" w:hAnsi="Times New Roman"/>
                <w:sz w:val="22"/>
              </w:rPr>
              <w:t>Наименование мероприятия (результата) и источника финансового обеспечения</w:t>
            </w:r>
          </w:p>
        </w:tc>
        <w:tc>
          <w:tcPr>
            <w:tcW w:type="dxa" w:w="4095"/>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C0000">
            <w:pPr>
              <w:ind/>
              <w:contextualSpacing w:val="1"/>
              <w:jc w:val="center"/>
              <w:rPr>
                <w:rFonts w:ascii="Times New Roman" w:hAnsi="Times New Roman"/>
                <w:sz w:val="22"/>
              </w:rPr>
            </w:pPr>
            <w:r>
              <w:rPr>
                <w:rFonts w:ascii="Times New Roman" w:hAnsi="Times New Roman"/>
                <w:sz w:val="22"/>
              </w:rPr>
              <w:t xml:space="preserve">Объем финансового обеспечения, </w:t>
            </w:r>
            <w:r>
              <w:rPr>
                <w:rFonts w:ascii="Times New Roman" w:hAnsi="Times New Roman"/>
                <w:sz w:val="22"/>
              </w:rPr>
              <w:br/>
            </w:r>
            <w:r>
              <w:rPr>
                <w:rFonts w:ascii="Times New Roman" w:hAnsi="Times New Roman"/>
                <w:sz w:val="22"/>
              </w:rPr>
              <w:t>тыс. рублей</w:t>
            </w:r>
          </w:p>
        </w:tc>
        <w:tc>
          <w:tcPr>
            <w:tcW w:type="dxa" w:w="300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C0000">
            <w:pPr>
              <w:ind/>
              <w:contextualSpacing w:val="1"/>
              <w:jc w:val="center"/>
              <w:rPr>
                <w:rFonts w:ascii="Times New Roman" w:hAnsi="Times New Roman"/>
                <w:sz w:val="22"/>
              </w:rPr>
            </w:pPr>
            <w:r>
              <w:rPr>
                <w:rFonts w:ascii="Times New Roman" w:hAnsi="Times New Roman"/>
                <w:sz w:val="22"/>
              </w:rPr>
              <w:t xml:space="preserve">Исполнение, </w:t>
            </w:r>
            <w:r>
              <w:rPr>
                <w:rFonts w:ascii="Times New Roman" w:hAnsi="Times New Roman"/>
                <w:sz w:val="22"/>
              </w:rPr>
              <w:br/>
            </w:r>
            <w:r>
              <w:rPr>
                <w:rFonts w:ascii="Times New Roman" w:hAnsi="Times New Roman"/>
                <w:sz w:val="22"/>
              </w:rPr>
              <w:t>тыс. рублей</w:t>
            </w:r>
          </w:p>
        </w:tc>
        <w:tc>
          <w:tcPr>
            <w:tcW w:type="dxa" w:w="109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C0000">
            <w:pPr>
              <w:ind/>
              <w:contextualSpacing w:val="1"/>
              <w:jc w:val="center"/>
              <w:rPr>
                <w:rFonts w:ascii="Times New Roman" w:hAnsi="Times New Roman"/>
                <w:sz w:val="22"/>
              </w:rPr>
            </w:pPr>
            <w:r>
              <w:rPr>
                <w:rFonts w:ascii="Times New Roman" w:hAnsi="Times New Roman"/>
                <w:sz w:val="22"/>
              </w:rPr>
              <w:t>Процент исполнения, (6)</w:t>
            </w:r>
            <w:r>
              <w:rPr>
                <w:rFonts w:ascii="Times New Roman" w:hAnsi="Times New Roman"/>
                <w:sz w:val="22"/>
              </w:rPr>
              <w:t>/(</w:t>
            </w:r>
            <w:r>
              <w:rPr>
                <w:rFonts w:ascii="Times New Roman" w:hAnsi="Times New Roman"/>
                <w:sz w:val="22"/>
              </w:rPr>
              <w:t>3)*100</w:t>
            </w:r>
          </w:p>
        </w:tc>
        <w:tc>
          <w:tcPr>
            <w:tcW w:type="dxa" w:w="119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C0000">
            <w:pPr>
              <w:ind/>
              <w:contextualSpacing w:val="1"/>
              <w:jc w:val="center"/>
              <w:rPr>
                <w:rFonts w:ascii="Times New Roman" w:hAnsi="Times New Roman"/>
                <w:sz w:val="22"/>
              </w:rPr>
            </w:pPr>
            <w:r>
              <w:rPr>
                <w:rFonts w:ascii="Times New Roman" w:hAnsi="Times New Roman"/>
                <w:sz w:val="22"/>
              </w:rPr>
              <w:t>Комментарий</w:t>
            </w:r>
          </w:p>
        </w:tc>
      </w:tr>
      <w:tr>
        <w:trPr>
          <w:trHeight w:hRule="atLeast" w:val="603"/>
        </w:trPr>
        <w:tc>
          <w:tcPr>
            <w:tcW w:type="dxa" w:w="566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C0000">
            <w:pPr>
              <w:ind/>
              <w:contextualSpacing w:val="1"/>
              <w:jc w:val="center"/>
              <w:rPr>
                <w:rFonts w:ascii="Times New Roman" w:hAnsi="Times New Roman"/>
                <w:sz w:val="22"/>
              </w:rPr>
            </w:pPr>
            <w:r>
              <w:rPr>
                <w:rFonts w:ascii="Times New Roman" w:hAnsi="Times New Roman"/>
                <w:sz w:val="22"/>
              </w:rPr>
              <w:t>Предусмотрено паспортом</w:t>
            </w: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C0000">
            <w:pPr>
              <w:ind/>
              <w:contextualSpacing w:val="1"/>
              <w:jc w:val="center"/>
              <w:rPr>
                <w:rFonts w:ascii="Times New Roman" w:hAnsi="Times New Roman"/>
                <w:sz w:val="22"/>
              </w:rPr>
            </w:pPr>
            <w:r>
              <w:rPr>
                <w:rFonts w:ascii="Times New Roman" w:hAnsi="Times New Roman"/>
                <w:sz w:val="22"/>
              </w:rPr>
              <w:t>Сводная бюджетная роспись</w:t>
            </w: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C0000">
            <w:pPr>
              <w:ind/>
              <w:jc w:val="center"/>
              <w:rPr>
                <w:rFonts w:ascii="Times New Roman" w:hAnsi="Times New Roman"/>
                <w:sz w:val="22"/>
              </w:rPr>
            </w:pPr>
            <w:r>
              <w:rPr>
                <w:rFonts w:ascii="Times New Roman" w:hAnsi="Times New Roman"/>
                <w:sz w:val="22"/>
              </w:rPr>
              <w:t>Лимиты бюджетных обязательств</w:t>
            </w: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C0000">
            <w:pPr>
              <w:ind/>
              <w:jc w:val="center"/>
              <w:rPr>
                <w:rFonts w:ascii="Times New Roman" w:hAnsi="Times New Roman"/>
                <w:sz w:val="22"/>
              </w:rPr>
            </w:pPr>
            <w:r>
              <w:rPr>
                <w:rFonts w:ascii="Times New Roman" w:hAnsi="Times New Roman"/>
                <w:sz w:val="22"/>
              </w:rPr>
              <w:t>Принятые бюджетные обязательства</w:t>
            </w: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C0000">
            <w:pPr>
              <w:ind/>
              <w:contextualSpacing w:val="1"/>
              <w:jc w:val="center"/>
              <w:rPr>
                <w:rFonts w:ascii="Times New Roman" w:hAnsi="Times New Roman"/>
                <w:sz w:val="22"/>
              </w:rPr>
            </w:pPr>
            <w:r>
              <w:rPr>
                <w:rFonts w:ascii="Times New Roman" w:hAnsi="Times New Roman"/>
                <w:sz w:val="22"/>
              </w:rPr>
              <w:t>Кассовое исполнение</w:t>
            </w:r>
          </w:p>
        </w:tc>
        <w:tc>
          <w:tcPr>
            <w:tcW w:type="dxa" w:w="10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19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218"/>
        </w:trPr>
        <w:tc>
          <w:tcPr>
            <w:tcW w:type="dxa" w:w="56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C0000">
            <w:pPr>
              <w:ind/>
              <w:contextualSpacing w:val="1"/>
              <w:jc w:val="center"/>
              <w:rPr>
                <w:rFonts w:ascii="Times New Roman" w:hAnsi="Times New Roman"/>
                <w:sz w:val="22"/>
              </w:rPr>
            </w:pPr>
            <w:r>
              <w:rPr>
                <w:rFonts w:ascii="Times New Roman" w:hAnsi="Times New Roman"/>
                <w:sz w:val="22"/>
              </w:rPr>
              <w:t>1</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C0000">
            <w:pPr>
              <w:ind/>
              <w:contextualSpacing w:val="1"/>
              <w:jc w:val="center"/>
              <w:rPr>
                <w:rFonts w:ascii="Times New Roman" w:hAnsi="Times New Roman"/>
                <w:sz w:val="22"/>
              </w:rPr>
            </w:pPr>
            <w:r>
              <w:rPr>
                <w:rFonts w:ascii="Times New Roman" w:hAnsi="Times New Roman"/>
                <w:sz w:val="22"/>
              </w:rPr>
              <w:t>2</w:t>
            </w: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C0000">
            <w:pPr>
              <w:ind/>
              <w:contextualSpacing w:val="1"/>
              <w:jc w:val="center"/>
              <w:rPr>
                <w:rFonts w:ascii="Times New Roman" w:hAnsi="Times New Roman"/>
                <w:sz w:val="22"/>
              </w:rPr>
            </w:pPr>
            <w:r>
              <w:rPr>
                <w:rFonts w:ascii="Times New Roman" w:hAnsi="Times New Roman"/>
                <w:sz w:val="22"/>
              </w:rPr>
              <w:t>3</w:t>
            </w: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C0000">
            <w:pPr>
              <w:ind/>
              <w:contextualSpacing w:val="1"/>
              <w:jc w:val="center"/>
              <w:rPr>
                <w:rFonts w:ascii="Times New Roman" w:hAnsi="Times New Roman"/>
                <w:sz w:val="22"/>
              </w:rPr>
            </w:pPr>
            <w:r>
              <w:rPr>
                <w:rFonts w:ascii="Times New Roman" w:hAnsi="Times New Roman"/>
                <w:sz w:val="22"/>
              </w:rPr>
              <w:t>4</w:t>
            </w: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C0000">
            <w:pPr>
              <w:ind/>
              <w:contextualSpacing w:val="1"/>
              <w:jc w:val="center"/>
              <w:rPr>
                <w:rFonts w:ascii="Times New Roman" w:hAnsi="Times New Roman"/>
                <w:sz w:val="22"/>
              </w:rPr>
            </w:pPr>
            <w:r>
              <w:rPr>
                <w:rFonts w:ascii="Times New Roman" w:hAnsi="Times New Roman"/>
                <w:sz w:val="22"/>
              </w:rPr>
              <w:t>5</w:t>
            </w: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C0000">
            <w:pPr>
              <w:ind/>
              <w:contextualSpacing w:val="1"/>
              <w:jc w:val="center"/>
              <w:rPr>
                <w:rFonts w:ascii="Times New Roman" w:hAnsi="Times New Roman"/>
                <w:sz w:val="22"/>
              </w:rPr>
            </w:pPr>
            <w:r>
              <w:rPr>
                <w:rFonts w:ascii="Times New Roman" w:hAnsi="Times New Roman"/>
                <w:sz w:val="22"/>
              </w:rPr>
              <w:t>6</w:t>
            </w: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C0000">
            <w:pPr>
              <w:ind/>
              <w:contextualSpacing w:val="1"/>
              <w:jc w:val="center"/>
              <w:rPr>
                <w:rFonts w:ascii="Times New Roman" w:hAnsi="Times New Roman"/>
                <w:sz w:val="22"/>
              </w:rPr>
            </w:pPr>
            <w:r>
              <w:rPr>
                <w:rFonts w:ascii="Times New Roman" w:hAnsi="Times New Roman"/>
                <w:sz w:val="22"/>
              </w:rPr>
              <w:t>7</w:t>
            </w: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C0000">
            <w:pPr>
              <w:ind/>
              <w:contextualSpacing w:val="1"/>
              <w:jc w:val="center"/>
              <w:rPr>
                <w:rFonts w:ascii="Times New Roman" w:hAnsi="Times New Roman"/>
                <w:sz w:val="22"/>
              </w:rPr>
            </w:pPr>
            <w:r>
              <w:rPr>
                <w:rFonts w:ascii="Times New Roman" w:hAnsi="Times New Roman"/>
                <w:sz w:val="22"/>
              </w:rPr>
              <w:t>8</w:t>
            </w:r>
          </w:p>
        </w:tc>
      </w:tr>
      <w:tr>
        <w:trPr>
          <w:trHeight w:hRule="atLeast" w:val="262"/>
        </w:trPr>
        <w:tc>
          <w:tcPr>
            <w:tcW w:type="dxa" w:w="56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C0000">
            <w:pPr>
              <w:rPr>
                <w:rFonts w:ascii="Times New Roman" w:hAnsi="Times New Roman"/>
                <w:sz w:val="22"/>
              </w:rPr>
            </w:pPr>
            <w:r>
              <w:rPr>
                <w:rFonts w:ascii="Times New Roman" w:hAnsi="Times New Roman"/>
                <w:sz w:val="22"/>
              </w:rPr>
              <w:t xml:space="preserve">Комплекс процессных мероприятий (всего), </w:t>
            </w:r>
            <w:r>
              <w:rPr>
                <w:rFonts w:ascii="Times New Roman" w:hAnsi="Times New Roman"/>
                <w:sz w:val="22"/>
              </w:rPr>
              <w:br/>
            </w:r>
            <w:r>
              <w:rPr>
                <w:rFonts w:ascii="Times New Roman" w:hAnsi="Times New Roman"/>
                <w:sz w:val="22"/>
              </w:rPr>
              <w:t>в том числе:</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C0000">
            <w:pPr>
              <w:ind/>
              <w:contextualSpacing w:val="1"/>
              <w:jc w:val="center"/>
              <w:rPr>
                <w:rFonts w:ascii="Times New Roman" w:hAnsi="Times New Roman"/>
                <w:sz w:val="22"/>
              </w:rPr>
            </w:pPr>
          </w:p>
        </w:tc>
      </w:tr>
      <w:tr>
        <w:trPr>
          <w:trHeight w:hRule="atLeast" w:val="262"/>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C0000">
            <w:pPr>
              <w:rPr>
                <w:rFonts w:ascii="Times New Roman" w:hAnsi="Times New Roman"/>
                <w:sz w:val="22"/>
              </w:rPr>
            </w:pPr>
            <w:r>
              <w:rPr>
                <w:rFonts w:ascii="Times New Roman" w:hAnsi="Times New Roman"/>
                <w:sz w:val="22"/>
              </w:rPr>
              <w:t>Бюджета Поляковского сельского поселения</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C0000">
            <w:pPr>
              <w:ind/>
              <w:contextualSpacing w:val="1"/>
              <w:jc w:val="center"/>
              <w:rPr>
                <w:rFonts w:ascii="Times New Roman" w:hAnsi="Times New Roman"/>
                <w:sz w:val="22"/>
              </w:rPr>
            </w:pPr>
          </w:p>
        </w:tc>
      </w:tr>
      <w:tr>
        <w:trPr>
          <w:trHeight w:hRule="atLeast" w:val="262"/>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C0000">
            <w:pPr>
              <w:rPr>
                <w:rFonts w:ascii="Times New Roman" w:hAnsi="Times New Roman"/>
                <w:sz w:val="22"/>
              </w:rPr>
            </w:pPr>
            <w:r>
              <w:rPr>
                <w:rFonts w:ascii="Times New Roman" w:hAnsi="Times New Roman"/>
                <w:sz w:val="22"/>
              </w:rPr>
              <w:t>Безвозмездные поступления в бюджет поселения, в том числе за счет средств:</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C0000">
            <w:pPr>
              <w:ind/>
              <w:contextualSpacing w:val="1"/>
              <w:jc w:val="center"/>
              <w:rPr>
                <w:rFonts w:ascii="Times New Roman" w:hAnsi="Times New Roman"/>
                <w:sz w:val="22"/>
              </w:rPr>
            </w:pPr>
          </w:p>
        </w:tc>
      </w:tr>
      <w:tr>
        <w:trPr>
          <w:trHeight w:hRule="atLeast" w:val="262"/>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C0000">
            <w:pPr>
              <w:ind w:firstLine="0" w:left="567"/>
              <w:rPr>
                <w:rFonts w:ascii="Times New Roman" w:hAnsi="Times New Roman"/>
                <w:sz w:val="22"/>
              </w:rPr>
            </w:pPr>
            <w:r>
              <w:rPr>
                <w:rFonts w:ascii="Times New Roman" w:hAnsi="Times New Roman"/>
                <w:sz w:val="22"/>
              </w:rPr>
              <w:t>федерального бюджета</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C0000">
            <w:pPr>
              <w:ind/>
              <w:contextualSpacing w:val="1"/>
              <w:jc w:val="center"/>
              <w:rPr>
                <w:rFonts w:ascii="Times New Roman" w:hAnsi="Times New Roman"/>
                <w:sz w:val="22"/>
              </w:rPr>
            </w:pPr>
          </w:p>
        </w:tc>
      </w:tr>
      <w:tr>
        <w:trPr>
          <w:trHeight w:hRule="atLeast" w:val="262"/>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C0000">
            <w:pPr>
              <w:ind w:firstLine="0" w:left="567"/>
              <w:rPr>
                <w:rFonts w:ascii="Times New Roman" w:hAnsi="Times New Roman"/>
                <w:sz w:val="22"/>
              </w:rPr>
            </w:pPr>
            <w:r>
              <w:rPr>
                <w:rFonts w:ascii="Times New Roman" w:hAnsi="Times New Roman"/>
                <w:sz w:val="22"/>
              </w:rPr>
              <w:t>областного бюджета</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C0000">
            <w:pPr>
              <w:ind/>
              <w:contextualSpacing w:val="1"/>
              <w:jc w:val="center"/>
              <w:rPr>
                <w:rFonts w:ascii="Times New Roman" w:hAnsi="Times New Roman"/>
                <w:sz w:val="22"/>
              </w:rPr>
            </w:pPr>
          </w:p>
        </w:tc>
      </w:tr>
      <w:tr>
        <w:trPr>
          <w:trHeight w:hRule="atLeast" w:val="262"/>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C0000">
            <w:pPr>
              <w:ind w:firstLine="0" w:left="567"/>
              <w:rPr>
                <w:rFonts w:ascii="Times New Roman" w:hAnsi="Times New Roman"/>
                <w:sz w:val="22"/>
              </w:rPr>
            </w:pPr>
            <w:r>
              <w:rPr>
                <w:rFonts w:ascii="Times New Roman" w:hAnsi="Times New Roman"/>
                <w:sz w:val="22"/>
              </w:rPr>
              <w:t>бюджета Неклиновского района</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C0000">
            <w:pPr>
              <w:ind/>
              <w:contextualSpacing w:val="1"/>
              <w:jc w:val="center"/>
              <w:rPr>
                <w:rFonts w:ascii="Times New Roman" w:hAnsi="Times New Roman"/>
                <w:sz w:val="22"/>
              </w:rPr>
            </w:pPr>
          </w:p>
        </w:tc>
      </w:tr>
      <w:tr>
        <w:trPr>
          <w:trHeight w:hRule="atLeast" w:val="469"/>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C0000">
            <w:pPr>
              <w:rPr>
                <w:rFonts w:ascii="Times New Roman" w:hAnsi="Times New Roman"/>
                <w:sz w:val="22"/>
              </w:rPr>
            </w:pP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C0000">
            <w:pPr>
              <w:ind/>
              <w:contextualSpacing w:val="1"/>
              <w:jc w:val="center"/>
              <w:rPr>
                <w:rFonts w:ascii="Times New Roman" w:hAnsi="Times New Roman"/>
                <w:sz w:val="22"/>
              </w:rPr>
            </w:pPr>
          </w:p>
        </w:tc>
      </w:tr>
      <w:tr>
        <w:trPr>
          <w:trHeight w:hRule="atLeast" w:val="469"/>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C0000">
            <w:pPr>
              <w:rPr>
                <w:rFonts w:ascii="Times New Roman" w:hAnsi="Times New Roman"/>
                <w:sz w:val="22"/>
              </w:rPr>
            </w:pPr>
            <w:r>
              <w:rPr>
                <w:rFonts w:ascii="Times New Roman" w:hAnsi="Times New Roman"/>
                <w:sz w:val="22"/>
              </w:rPr>
              <w:t>Внебюджетные источники</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C0000">
            <w:pPr>
              <w:ind/>
              <w:contextualSpacing w:val="1"/>
              <w:jc w:val="center"/>
              <w:rPr>
                <w:rFonts w:ascii="Times New Roman" w:hAnsi="Times New Roman"/>
                <w:sz w:val="22"/>
              </w:rPr>
            </w:pPr>
          </w:p>
        </w:tc>
      </w:tr>
      <w:tr>
        <w:trPr>
          <w:trHeight w:hRule="atLeast" w:val="123"/>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C0000">
            <w:pPr>
              <w:rPr>
                <w:rFonts w:ascii="Times New Roman" w:hAnsi="Times New Roman"/>
                <w:sz w:val="22"/>
              </w:rPr>
            </w:pP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C0000">
            <w:pPr>
              <w:ind/>
              <w:contextualSpacing w:val="1"/>
              <w:jc w:val="center"/>
              <w:rPr>
                <w:rFonts w:ascii="Times New Roman" w:hAnsi="Times New Roman"/>
                <w:sz w:val="22"/>
              </w:rPr>
            </w:pPr>
            <w:r>
              <w:rPr>
                <w:rFonts w:ascii="Times New Roman" w:hAnsi="Times New Roman"/>
                <w:sz w:val="22"/>
              </w:rPr>
              <w:t>-</w:t>
            </w: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C0000">
            <w:pPr>
              <w:ind/>
              <w:contextualSpacing w:val="1"/>
              <w:jc w:val="center"/>
              <w:rPr>
                <w:rFonts w:ascii="Times New Roman" w:hAnsi="Times New Roman"/>
                <w:sz w:val="22"/>
              </w:rPr>
            </w:pPr>
            <w:r>
              <w:rPr>
                <w:rFonts w:ascii="Times New Roman" w:hAnsi="Times New Roman"/>
                <w:sz w:val="22"/>
              </w:rPr>
              <w:t>-</w:t>
            </w: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C0000">
            <w:pPr>
              <w:ind/>
              <w:contextualSpacing w:val="1"/>
              <w:jc w:val="center"/>
              <w:rPr>
                <w:rFonts w:ascii="Times New Roman" w:hAnsi="Times New Roman"/>
                <w:sz w:val="22"/>
              </w:rPr>
            </w:pPr>
            <w:r>
              <w:rPr>
                <w:rFonts w:ascii="Times New Roman" w:hAnsi="Times New Roman"/>
                <w:sz w:val="22"/>
              </w:rPr>
              <w:t>-</w:t>
            </w: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C0000">
            <w:pPr>
              <w:ind/>
              <w:contextualSpacing w:val="1"/>
              <w:jc w:val="center"/>
              <w:rPr>
                <w:rFonts w:ascii="Times New Roman" w:hAnsi="Times New Roman"/>
                <w:sz w:val="22"/>
              </w:rPr>
            </w:pPr>
          </w:p>
        </w:tc>
      </w:tr>
      <w:tr>
        <w:trPr>
          <w:trHeight w:hRule="atLeast" w:val="469"/>
        </w:trPr>
        <w:tc>
          <w:tcPr>
            <w:tcW w:type="dxa" w:w="56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C0000">
            <w:pPr>
              <w:rPr>
                <w:rFonts w:ascii="Times New Roman" w:hAnsi="Times New Roman"/>
                <w:sz w:val="22"/>
              </w:rPr>
            </w:pPr>
            <w:r>
              <w:rPr>
                <w:rFonts w:ascii="Times New Roman" w:hAnsi="Times New Roman"/>
                <w:sz w:val="22"/>
              </w:rPr>
              <w:t>Мероприятие (результат) «Наименование» N, всего, в том числе:</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C0000">
            <w:pPr>
              <w:ind/>
              <w:contextualSpacing w:val="1"/>
              <w:jc w:val="center"/>
              <w:rPr>
                <w:rFonts w:ascii="Times New Roman" w:hAnsi="Times New Roman"/>
                <w:sz w:val="22"/>
              </w:rPr>
            </w:pPr>
          </w:p>
        </w:tc>
      </w:tr>
      <w:tr>
        <w:trPr>
          <w:trHeight w:hRule="atLeast" w:val="469"/>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C0000">
            <w:pPr>
              <w:rPr>
                <w:rFonts w:ascii="Times New Roman" w:hAnsi="Times New Roman"/>
                <w:sz w:val="22"/>
              </w:rPr>
            </w:pPr>
            <w:r>
              <w:rPr>
                <w:rFonts w:ascii="Times New Roman" w:hAnsi="Times New Roman"/>
                <w:sz w:val="22"/>
              </w:rPr>
              <w:t xml:space="preserve">Бюджета </w:t>
            </w:r>
            <w:r>
              <w:rPr>
                <w:rFonts w:ascii="Times New Roman" w:hAnsi="Times New Roman"/>
                <w:sz w:val="22"/>
              </w:rPr>
              <w:t>Поляковского сельского поселения</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C0000">
            <w:pPr>
              <w:ind/>
              <w:contextualSpacing w:val="1"/>
              <w:jc w:val="center"/>
              <w:rPr>
                <w:rFonts w:ascii="Times New Roman" w:hAnsi="Times New Roman"/>
                <w:sz w:val="22"/>
              </w:rPr>
            </w:pPr>
          </w:p>
        </w:tc>
      </w:tr>
      <w:tr>
        <w:trPr>
          <w:trHeight w:hRule="atLeast" w:val="469"/>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C0000">
            <w:pPr>
              <w:rPr>
                <w:rFonts w:ascii="Times New Roman" w:hAnsi="Times New Roman"/>
                <w:sz w:val="22"/>
              </w:rPr>
            </w:pPr>
            <w:r>
              <w:rPr>
                <w:rFonts w:ascii="Times New Roman" w:hAnsi="Times New Roman"/>
                <w:sz w:val="22"/>
              </w:rPr>
              <w:t>Безвозмездные поступления в бюджет поселения, в том числе за счет средств:</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C0000">
            <w:pPr>
              <w:ind/>
              <w:contextualSpacing w:val="1"/>
              <w:jc w:val="center"/>
              <w:rPr>
                <w:rFonts w:ascii="Times New Roman" w:hAnsi="Times New Roman"/>
                <w:sz w:val="22"/>
              </w:rPr>
            </w:pPr>
          </w:p>
        </w:tc>
      </w:tr>
      <w:tr>
        <w:trPr>
          <w:trHeight w:hRule="atLeast" w:val="469"/>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C0000">
            <w:pPr>
              <w:ind w:firstLine="0" w:left="567"/>
              <w:rPr>
                <w:rFonts w:ascii="Times New Roman" w:hAnsi="Times New Roman"/>
                <w:sz w:val="22"/>
              </w:rPr>
            </w:pPr>
            <w:r>
              <w:rPr>
                <w:rFonts w:ascii="Times New Roman" w:hAnsi="Times New Roman"/>
                <w:sz w:val="22"/>
              </w:rPr>
              <w:t>федерального бюджета</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C0000">
            <w:pPr>
              <w:ind/>
              <w:contextualSpacing w:val="1"/>
              <w:jc w:val="cente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C0000">
            <w:pPr>
              <w:ind/>
              <w:contextualSpacing w:val="1"/>
              <w:jc w:val="cente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C0000">
            <w:pPr>
              <w:ind/>
              <w:contextualSpacing w:val="1"/>
              <w:jc w:val="cente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C0000">
            <w:pPr>
              <w:ind/>
              <w:contextualSpacing w:val="1"/>
              <w:jc w:val="center"/>
              <w:rPr>
                <w:rFonts w:ascii="Times New Roman" w:hAnsi="Times New Roman"/>
                <w:sz w:val="22"/>
              </w:rPr>
            </w:pPr>
          </w:p>
        </w:tc>
      </w:tr>
      <w:tr>
        <w:trPr>
          <w:trHeight w:hRule="atLeast" w:val="469"/>
        </w:trP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C0000">
            <w:pPr>
              <w:ind w:firstLine="0" w:left="567"/>
              <w:rPr>
                <w:rFonts w:ascii="Times New Roman" w:hAnsi="Times New Roman"/>
                <w:sz w:val="22"/>
              </w:rPr>
            </w:pPr>
            <w:r>
              <w:rPr>
                <w:rFonts w:ascii="Times New Roman" w:hAnsi="Times New Roman"/>
                <w:sz w:val="22"/>
              </w:rPr>
              <w:t>областного бюджета</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C0000">
            <w:pPr>
              <w:ind/>
              <w:contextualSpacing w:val="1"/>
              <w:jc w:val="cente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C0000">
            <w:pPr>
              <w:ind/>
              <w:contextualSpacing w:val="1"/>
              <w:jc w:val="center"/>
              <w:rPr>
                <w:rFonts w:ascii="Times New Roman" w:hAnsi="Times New Roman"/>
                <w:sz w:val="22"/>
              </w:rPr>
            </w:pPr>
            <w:r>
              <w:rPr>
                <w:rFonts w:ascii="Times New Roman" w:hAnsi="Times New Roman"/>
                <w:sz w:val="22"/>
              </w:rPr>
              <w:t>-</w:t>
            </w: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C0000">
            <w:pPr>
              <w:ind/>
              <w:contextualSpacing w:val="1"/>
              <w:jc w:val="center"/>
              <w:rPr>
                <w:rFonts w:ascii="Times New Roman" w:hAnsi="Times New Roman"/>
                <w:sz w:val="22"/>
              </w:rPr>
            </w:pPr>
            <w:r>
              <w:rPr>
                <w:rFonts w:ascii="Times New Roman" w:hAnsi="Times New Roman"/>
                <w:sz w:val="22"/>
              </w:rPr>
              <w:t>-</w:t>
            </w: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C0000">
            <w:pPr>
              <w:ind/>
              <w:contextualSpacing w:val="1"/>
              <w:jc w:val="center"/>
              <w:rPr>
                <w:rFonts w:ascii="Times New Roman" w:hAnsi="Times New Roman"/>
                <w:sz w:val="22"/>
              </w:rPr>
            </w:pPr>
            <w:r>
              <w:rPr>
                <w:rFonts w:ascii="Times New Roman" w:hAnsi="Times New Roman"/>
                <w:sz w:val="22"/>
              </w:rPr>
              <w:t>-</w:t>
            </w: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C0000">
            <w:pPr>
              <w:ind/>
              <w:contextualSpacing w:val="1"/>
              <w:jc w:val="cente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C0000">
            <w:pPr>
              <w:ind/>
              <w:contextualSpacing w:val="1"/>
              <w:jc w:val="cente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C0000">
            <w:pPr>
              <w:ind/>
              <w:contextualSpacing w:val="1"/>
              <w:jc w:val="center"/>
              <w:rPr>
                <w:rFonts w:ascii="Times New Roman" w:hAnsi="Times New Roman"/>
                <w:sz w:val="22"/>
              </w:rPr>
            </w:pPr>
          </w:p>
        </w:tc>
      </w:tr>
      <w:t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C0000">
            <w:pPr>
              <w:ind w:firstLine="0" w:left="567"/>
              <w:rPr>
                <w:rFonts w:ascii="Times New Roman" w:hAnsi="Times New Roman"/>
                <w:sz w:val="22"/>
              </w:rPr>
            </w:pPr>
            <w:r>
              <w:rPr>
                <w:rFonts w:ascii="Times New Roman" w:hAnsi="Times New Roman"/>
                <w:sz w:val="22"/>
              </w:rPr>
              <w:t>бюджета Неклиновского района</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C0000">
            <w:pP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C0000">
            <w:pP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C0000">
            <w:pP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C0000">
            <w:pP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C0000">
            <w:pP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C0000">
            <w:pP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C0000">
            <w:pPr>
              <w:rPr>
                <w:rFonts w:ascii="Times New Roman" w:hAnsi="Times New Roman"/>
                <w:sz w:val="22"/>
              </w:rPr>
            </w:pPr>
          </w:p>
        </w:tc>
      </w:tr>
      <w:t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C0000">
            <w:pPr>
              <w:rPr>
                <w:rFonts w:ascii="Times New Roman" w:hAnsi="Times New Roman"/>
                <w:sz w:val="22"/>
              </w:rPr>
            </w:pP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C0000">
            <w:pP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C0000">
            <w:pP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C0000">
            <w:pP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C0000">
            <w:pP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C0000">
            <w:pP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C0000">
            <w:pP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C0000">
            <w:pPr>
              <w:rPr>
                <w:rFonts w:ascii="Times New Roman" w:hAnsi="Times New Roman"/>
                <w:sz w:val="22"/>
              </w:rPr>
            </w:pPr>
          </w:p>
        </w:tc>
      </w:tr>
      <w:t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C0000">
            <w:pPr>
              <w:rPr>
                <w:rFonts w:ascii="Times New Roman" w:hAnsi="Times New Roman"/>
                <w:sz w:val="22"/>
              </w:rPr>
            </w:pPr>
            <w:r>
              <w:rPr>
                <w:rFonts w:ascii="Times New Roman" w:hAnsi="Times New Roman"/>
                <w:sz w:val="22"/>
              </w:rPr>
              <w:t>Внебюджетные источники</w:t>
            </w: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C0000">
            <w:pP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C0000">
            <w:pP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C0000">
            <w:pP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C0000">
            <w:pP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C0000">
            <w:pP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C0000">
            <w:pP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C0000">
            <w:pPr>
              <w:rPr>
                <w:rFonts w:ascii="Times New Roman" w:hAnsi="Times New Roman"/>
                <w:sz w:val="22"/>
              </w:rPr>
            </w:pPr>
          </w:p>
        </w:tc>
      </w:tr>
      <w:tr>
        <w:tc>
          <w:tcPr>
            <w:tcW w:type="dxa" w:w="56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C0000">
            <w:pPr>
              <w:rPr>
                <w:rFonts w:ascii="Times New Roman" w:hAnsi="Times New Roman"/>
                <w:sz w:val="22"/>
              </w:rPr>
            </w:pPr>
          </w:p>
        </w:tc>
        <w:tc>
          <w:tcPr>
            <w:tcW w:type="dxa" w:w="1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C0000">
            <w:pPr>
              <w:rPr>
                <w:rFonts w:ascii="Times New Roman" w:hAnsi="Times New Roman"/>
                <w:sz w:val="22"/>
              </w:rPr>
            </w:pPr>
          </w:p>
        </w:tc>
        <w:tc>
          <w:tcPr>
            <w:tcW w:type="dxa" w:w="13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C0000">
            <w:pPr>
              <w:rPr>
                <w:rFonts w:ascii="Times New Roman" w:hAnsi="Times New Roman"/>
                <w:sz w:val="22"/>
              </w:rPr>
            </w:pPr>
          </w:p>
        </w:tc>
        <w:tc>
          <w:tcPr>
            <w:tcW w:type="dxa" w:w="1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C0000">
            <w:pPr>
              <w:rPr>
                <w:rFonts w:ascii="Times New Roman" w:hAnsi="Times New Roman"/>
                <w:sz w:val="22"/>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C0000">
            <w:pPr>
              <w:rPr>
                <w:rFonts w:ascii="Times New Roman" w:hAnsi="Times New Roman"/>
                <w:sz w:val="22"/>
              </w:rPr>
            </w:pPr>
          </w:p>
        </w:tc>
        <w:tc>
          <w:tcPr>
            <w:tcW w:type="dxa" w:w="1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C0000">
            <w:pPr>
              <w:rPr>
                <w:rFonts w:ascii="Times New Roman" w:hAnsi="Times New Roman"/>
                <w:sz w:val="22"/>
              </w:rPr>
            </w:pPr>
          </w:p>
        </w:tc>
        <w:tc>
          <w:tcPr>
            <w:tcW w:type="dxa" w:w="10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C0000">
            <w:pPr>
              <w:rPr>
                <w:rFonts w:ascii="Times New Roman" w:hAnsi="Times New Roman"/>
                <w:sz w:val="22"/>
              </w:rPr>
            </w:pPr>
          </w:p>
        </w:tc>
        <w:tc>
          <w:tcPr>
            <w:tcW w:type="dxa" w:w="1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C0000">
            <w:pPr>
              <w:rPr>
                <w:rFonts w:ascii="Times New Roman" w:hAnsi="Times New Roman"/>
                <w:sz w:val="22"/>
              </w:rPr>
            </w:pPr>
          </w:p>
        </w:tc>
      </w:tr>
    </w:tbl>
    <w:p w14:paraId="B80C0000">
      <w:pPr>
        <w:spacing w:after="160" w:line="264" w:lineRule="auto"/>
        <w:ind w:firstLine="0" w:left="360" w:right="536"/>
        <w:jc w:val="center"/>
        <w:rPr>
          <w:rFonts w:ascii="Times New Roman" w:hAnsi="Times New Roman"/>
          <w:sz w:val="22"/>
        </w:rPr>
      </w:pPr>
    </w:p>
    <w:p w14:paraId="B90C0000">
      <w:pPr>
        <w:widowControl w:val="0"/>
        <w:spacing w:before="220"/>
        <w:ind w:firstLine="540" w:left="0"/>
        <w:jc w:val="center"/>
        <w:rPr>
          <w:rFonts w:ascii="Times New Roman" w:hAnsi="Times New Roman"/>
          <w:sz w:val="24"/>
        </w:rPr>
      </w:pPr>
      <w:r>
        <w:rPr>
          <w:rFonts w:ascii="Times New Roman" w:hAnsi="Times New Roman"/>
          <w:sz w:val="24"/>
        </w:rPr>
        <w:t>5. Информация о рисках комплекса процессных мероприятий</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67"/>
        <w:gridCol w:w="2978"/>
        <w:gridCol w:w="1838"/>
        <w:gridCol w:w="1869"/>
        <w:gridCol w:w="1235"/>
        <w:gridCol w:w="1653"/>
        <w:gridCol w:w="1881"/>
        <w:gridCol w:w="2977"/>
      </w:tblGrid>
      <w:tr>
        <w:tc>
          <w:tcPr>
            <w:tcW w:type="dxa" w:w="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C0000">
            <w:pPr>
              <w:widowControl w:val="0"/>
              <w:ind/>
              <w:jc w:val="center"/>
              <w:rPr>
                <w:rFonts w:ascii="Times New Roman" w:hAnsi="Times New Roman"/>
                <w:sz w:val="22"/>
              </w:rPr>
            </w:pPr>
            <w:r>
              <w:rPr>
                <w:rFonts w:ascii="Times New Roman" w:hAnsi="Times New Roman"/>
                <w:sz w:val="22"/>
              </w:rPr>
              <w:t>№ п/п</w:t>
            </w:r>
          </w:p>
        </w:tc>
        <w:tc>
          <w:tcPr>
            <w:tcW w:type="dxa" w:w="2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C0000">
            <w:pPr>
              <w:widowControl w:val="0"/>
              <w:ind/>
              <w:jc w:val="center"/>
              <w:rPr>
                <w:rFonts w:ascii="Times New Roman" w:hAnsi="Times New Roman"/>
                <w:sz w:val="22"/>
              </w:rPr>
            </w:pPr>
            <w:r>
              <w:rPr>
                <w:rFonts w:ascii="Times New Roman" w:hAnsi="Times New Roman"/>
                <w:sz w:val="22"/>
              </w:rPr>
              <w:t>Наименование показателя задачи, мероприятия (результата)</w:t>
            </w:r>
          </w:p>
        </w:tc>
        <w:tc>
          <w:tcPr>
            <w:tcW w:type="dxa" w:w="18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C0000">
            <w:pPr>
              <w:widowControl w:val="0"/>
              <w:ind/>
              <w:jc w:val="center"/>
              <w:rPr>
                <w:rFonts w:ascii="Times New Roman" w:hAnsi="Times New Roman"/>
                <w:sz w:val="22"/>
              </w:rPr>
            </w:pPr>
            <w:r>
              <w:rPr>
                <w:rFonts w:ascii="Times New Roman" w:hAnsi="Times New Roman"/>
                <w:sz w:val="22"/>
              </w:rPr>
              <w:t>Описание риска</w:t>
            </w:r>
          </w:p>
        </w:tc>
        <w:tc>
          <w:tcPr>
            <w:tcW w:type="dxa" w:w="1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C0000">
            <w:pPr>
              <w:widowControl w:val="0"/>
              <w:ind/>
              <w:jc w:val="center"/>
              <w:rPr>
                <w:rFonts w:ascii="Times New Roman" w:hAnsi="Times New Roman"/>
                <w:sz w:val="22"/>
              </w:rPr>
            </w:pPr>
            <w:r>
              <w:rPr>
                <w:rFonts w:ascii="Times New Roman" w:hAnsi="Times New Roman"/>
                <w:sz w:val="22"/>
              </w:rPr>
              <w:t>Оценка возможных последствий риска</w:t>
            </w:r>
          </w:p>
        </w:tc>
        <w:tc>
          <w:tcPr>
            <w:tcW w:type="dxa" w:w="1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C0000">
            <w:pPr>
              <w:widowControl w:val="0"/>
              <w:ind/>
              <w:jc w:val="center"/>
              <w:rPr>
                <w:rFonts w:ascii="Times New Roman" w:hAnsi="Times New Roman"/>
                <w:sz w:val="22"/>
              </w:rPr>
            </w:pPr>
            <w:r>
              <w:rPr>
                <w:rFonts w:ascii="Times New Roman" w:hAnsi="Times New Roman"/>
                <w:sz w:val="22"/>
              </w:rPr>
              <w:t>Уровень риска</w:t>
            </w:r>
          </w:p>
        </w:tc>
        <w:tc>
          <w:tcPr>
            <w:tcW w:type="dxa" w:w="16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C0000">
            <w:pPr>
              <w:widowControl w:val="0"/>
              <w:ind/>
              <w:jc w:val="center"/>
              <w:rPr>
                <w:rFonts w:ascii="Times New Roman" w:hAnsi="Times New Roman"/>
                <w:sz w:val="22"/>
              </w:rPr>
            </w:pPr>
            <w:r>
              <w:rPr>
                <w:rFonts w:ascii="Times New Roman" w:hAnsi="Times New Roman"/>
                <w:sz w:val="22"/>
              </w:rPr>
              <w:t>Планируемые меры реагирования</w:t>
            </w:r>
          </w:p>
        </w:tc>
        <w:tc>
          <w:tcPr>
            <w:tcW w:type="dxa" w:w="18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C0000">
            <w:pPr>
              <w:widowControl w:val="0"/>
              <w:ind/>
              <w:jc w:val="center"/>
              <w:rPr>
                <w:rFonts w:ascii="Times New Roman" w:hAnsi="Times New Roman"/>
                <w:sz w:val="22"/>
              </w:rPr>
            </w:pPr>
            <w:r>
              <w:rPr>
                <w:rFonts w:ascii="Times New Roman" w:hAnsi="Times New Roman"/>
                <w:sz w:val="22"/>
              </w:rPr>
              <w:t>Срок выполнения меры реагирования</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C0000">
            <w:pPr>
              <w:widowControl w:val="0"/>
              <w:ind/>
              <w:jc w:val="center"/>
              <w:rPr>
                <w:rFonts w:ascii="Times New Roman" w:hAnsi="Times New Roman"/>
                <w:sz w:val="22"/>
              </w:rPr>
            </w:pPr>
            <w:r>
              <w:rPr>
                <w:rFonts w:ascii="Times New Roman" w:hAnsi="Times New Roman"/>
                <w:sz w:val="22"/>
              </w:rPr>
              <w:t>Ответственный за принятие мер реагирования (ФИО, должность, организация)</w:t>
            </w:r>
          </w:p>
        </w:tc>
      </w:tr>
      <w:tr>
        <w:tc>
          <w:tcPr>
            <w:tcW w:type="dxa" w:w="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C0000">
            <w:pPr>
              <w:widowControl w:val="0"/>
              <w:ind/>
              <w:jc w:val="center"/>
              <w:rPr>
                <w:rFonts w:ascii="Times New Roman" w:hAnsi="Times New Roman"/>
                <w:sz w:val="22"/>
              </w:rPr>
            </w:pPr>
          </w:p>
        </w:tc>
        <w:tc>
          <w:tcPr>
            <w:tcW w:type="dxa" w:w="2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C0000">
            <w:pPr>
              <w:widowControl w:val="0"/>
              <w:ind/>
              <w:jc w:val="center"/>
              <w:rPr>
                <w:rFonts w:ascii="Times New Roman" w:hAnsi="Times New Roman"/>
                <w:sz w:val="22"/>
              </w:rPr>
            </w:pPr>
          </w:p>
        </w:tc>
        <w:tc>
          <w:tcPr>
            <w:tcW w:type="dxa" w:w="18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C0000">
            <w:pPr>
              <w:widowControl w:val="0"/>
              <w:ind/>
              <w:jc w:val="center"/>
              <w:rPr>
                <w:rFonts w:ascii="Times New Roman" w:hAnsi="Times New Roman"/>
                <w:sz w:val="22"/>
              </w:rPr>
            </w:pPr>
          </w:p>
        </w:tc>
        <w:tc>
          <w:tcPr>
            <w:tcW w:type="dxa" w:w="1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C0000">
            <w:pPr>
              <w:widowControl w:val="0"/>
              <w:ind/>
              <w:jc w:val="center"/>
              <w:rPr>
                <w:rFonts w:ascii="Times New Roman" w:hAnsi="Times New Roman"/>
                <w:sz w:val="22"/>
              </w:rPr>
            </w:pPr>
          </w:p>
        </w:tc>
        <w:tc>
          <w:tcPr>
            <w:tcW w:type="dxa" w:w="1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C0000">
            <w:pPr>
              <w:widowControl w:val="0"/>
              <w:ind/>
              <w:jc w:val="center"/>
              <w:rPr>
                <w:rFonts w:ascii="Times New Roman" w:hAnsi="Times New Roman"/>
                <w:sz w:val="22"/>
              </w:rPr>
            </w:pPr>
          </w:p>
        </w:tc>
        <w:tc>
          <w:tcPr>
            <w:tcW w:type="dxa" w:w="16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C0000">
            <w:pPr>
              <w:widowControl w:val="0"/>
              <w:ind/>
              <w:jc w:val="center"/>
              <w:rPr>
                <w:rFonts w:ascii="Times New Roman" w:hAnsi="Times New Roman"/>
                <w:sz w:val="22"/>
              </w:rPr>
            </w:pPr>
          </w:p>
        </w:tc>
        <w:tc>
          <w:tcPr>
            <w:tcW w:type="dxa" w:w="18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C0000">
            <w:pPr>
              <w:widowControl w:val="0"/>
              <w:ind/>
              <w:jc w:val="center"/>
              <w:rPr>
                <w:rFonts w:ascii="Times New Roman" w:hAnsi="Times New Roman"/>
                <w:sz w:val="22"/>
              </w:rPr>
            </w:pP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C0000">
            <w:pPr>
              <w:widowControl w:val="0"/>
              <w:ind/>
              <w:jc w:val="center"/>
              <w:rPr>
                <w:rFonts w:ascii="Times New Roman" w:hAnsi="Times New Roman"/>
                <w:sz w:val="22"/>
              </w:rPr>
            </w:pPr>
          </w:p>
        </w:tc>
      </w:tr>
    </w:tbl>
    <w:p w14:paraId="CA0C0000">
      <w:pPr>
        <w:sectPr>
          <w:headerReference r:id="rId2" w:type="default"/>
          <w:pgSz w:h="11908" w:orient="landscape" w:w="16848"/>
          <w:pgMar w:bottom="567" w:footer="0" w:gutter="0" w:header="709" w:left="964" w:right="680" w:top="567"/>
        </w:sectPr>
      </w:pPr>
    </w:p>
    <w:p w14:paraId="CB0C0000">
      <w:pPr>
        <w:widowControl w:val="0"/>
        <w:spacing w:after="0" w:line="240" w:lineRule="auto"/>
        <w:ind w:firstLine="0" w:left="10773"/>
        <w:jc w:val="center"/>
        <w:outlineLvl w:val="1"/>
        <w:rPr>
          <w:rFonts w:ascii="Times New Roman" w:hAnsi="Times New Roman"/>
          <w:sz w:val="24"/>
        </w:rPr>
      </w:pPr>
      <w:r>
        <w:rPr>
          <w:rFonts w:ascii="Times New Roman" w:hAnsi="Times New Roman"/>
          <w:sz w:val="24"/>
        </w:rPr>
        <w:t>Приложение № 8</w:t>
      </w:r>
    </w:p>
    <w:p w14:paraId="CC0C0000">
      <w:pPr>
        <w:widowControl w:val="0"/>
        <w:spacing w:after="0" w:line="240" w:lineRule="auto"/>
        <w:ind w:firstLine="0" w:left="10773"/>
        <w:jc w:val="center"/>
        <w:rPr>
          <w:rFonts w:ascii="Times New Roman" w:hAnsi="Times New Roman"/>
          <w:sz w:val="24"/>
        </w:rPr>
      </w:pPr>
      <w:r>
        <w:rPr>
          <w:rFonts w:ascii="Times New Roman" w:hAnsi="Times New Roman"/>
          <w:sz w:val="24"/>
        </w:rPr>
        <w:t>к Методическим рекомендациям по разработке и реализации муниципальных программ</w:t>
      </w:r>
    </w:p>
    <w:p w14:paraId="CD0C0000">
      <w:pPr>
        <w:spacing w:after="160" w:line="264" w:lineRule="auto"/>
        <w:ind/>
        <w:jc w:val="right"/>
        <w:rPr>
          <w:rFonts w:ascii="Times New Roman" w:hAnsi="Times New Roman"/>
          <w:b w:val="1"/>
          <w:sz w:val="16"/>
        </w:rPr>
      </w:pPr>
      <w:r>
        <w:rPr>
          <w:rFonts w:ascii="Times New Roman" w:hAnsi="Times New Roman"/>
          <w:sz w:val="24"/>
        </w:rPr>
        <w:t>Поляковского сельского поселения</w:t>
      </w:r>
    </w:p>
    <w:p w14:paraId="CE0C0000">
      <w:pPr>
        <w:spacing w:after="0" w:line="240" w:lineRule="auto"/>
        <w:ind/>
        <w:jc w:val="center"/>
        <w:rPr>
          <w:rFonts w:ascii="Times New Roman" w:hAnsi="Times New Roman"/>
          <w:b w:val="1"/>
          <w:sz w:val="28"/>
        </w:rPr>
      </w:pPr>
    </w:p>
    <w:p w14:paraId="CF0C0000">
      <w:pPr>
        <w:spacing w:after="0" w:line="240" w:lineRule="auto"/>
        <w:ind/>
        <w:jc w:val="center"/>
        <w:rPr>
          <w:rFonts w:ascii="Times New Roman" w:hAnsi="Times New Roman"/>
          <w:sz w:val="28"/>
        </w:rPr>
      </w:pPr>
      <w:r>
        <w:rPr>
          <w:rFonts w:ascii="Times New Roman" w:hAnsi="Times New Roman"/>
          <w:sz w:val="28"/>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14:paraId="D00C0000">
      <w:pPr>
        <w:spacing w:after="0" w:line="240" w:lineRule="auto"/>
        <w:ind/>
        <w:jc w:val="center"/>
        <w:rPr>
          <w:rFonts w:ascii="Times New Roman" w:hAnsi="Times New Roman"/>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tblGrid>
      <w:tr>
        <w:trPr>
          <w:trHeight w:hRule="atLeast" w:val="136"/>
        </w:trPr>
        <w:tc>
          <w:tcPr>
            <w:tcW w:type="dxa" w:w="2943"/>
            <w:tcBorders>
              <w:top w:sz="4" w:val="nil"/>
              <w:left w:sz="4" w:val="nil"/>
              <w:bottom w:sz="4" w:val="nil"/>
              <w:right w:sz="4" w:val="nil"/>
            </w:tcBorders>
            <w:shd w:fill="auto" w:val="clear"/>
          </w:tcPr>
          <w:p w14:paraId="D10C0000">
            <w:pPr>
              <w:spacing w:after="0" w:line="240" w:lineRule="auto"/>
              <w:ind/>
              <w:jc w:val="center"/>
              <w:rPr>
                <w:rFonts w:ascii="Times New Roman" w:hAnsi="Times New Roman"/>
                <w:i w:val="1"/>
                <w:sz w:val="16"/>
              </w:rPr>
            </w:pPr>
            <w:r>
              <w:rPr>
                <w:rFonts w:ascii="Times New Roman" w:hAnsi="Times New Roman"/>
                <w:i w:val="1"/>
                <w:sz w:val="16"/>
              </w:rPr>
              <w:t>наименование</w:t>
            </w:r>
          </w:p>
        </w:tc>
      </w:tr>
    </w:tbl>
    <w:p w14:paraId="D20C0000">
      <w:pPr>
        <w:spacing w:after="0" w:line="240" w:lineRule="auto"/>
        <w:ind/>
        <w:jc w:val="center"/>
        <w:rPr>
          <w:rFonts w:ascii="Times New Roman" w:hAnsi="Times New Roman"/>
          <w:sz w:val="28"/>
        </w:rPr>
      </w:pPr>
      <w:r>
        <w:rPr>
          <w:rFonts w:ascii="Times New Roman" w:hAnsi="Times New Roman"/>
          <w:sz w:val="28"/>
        </w:rPr>
        <w:t>Пояснительная информация к отчету о ходе реализации муниципальной (комплексной) программы Поляковского сельского поселения «__________________»</w:t>
      </w:r>
    </w:p>
    <w:p w14:paraId="D30C0000">
      <w:pPr>
        <w:spacing w:after="0" w:line="240" w:lineRule="auto"/>
        <w:ind/>
        <w:jc w:val="center"/>
        <w:rPr>
          <w:rFonts w:ascii="Times New Roman" w:hAnsi="Times New Roman"/>
          <w:sz w:val="28"/>
        </w:rPr>
      </w:pPr>
      <w:r>
        <w:rPr>
          <w:rFonts w:ascii="Times New Roman" w:hAnsi="Times New Roman"/>
          <w:sz w:val="28"/>
        </w:rPr>
        <w:t xml:space="preserve"> </w:t>
      </w:r>
    </w:p>
    <w:p w14:paraId="D40C0000">
      <w:pPr>
        <w:spacing w:after="0" w:line="240" w:lineRule="auto"/>
        <w:ind/>
        <w:rPr>
          <w:rFonts w:ascii="Times New Roman" w:hAnsi="Times New Roman"/>
          <w:sz w:val="28"/>
        </w:rPr>
      </w:pPr>
      <w:r>
        <w:rPr>
          <w:rFonts w:ascii="Times New Roman" w:hAnsi="Times New Roman"/>
          <w:sz w:val="28"/>
        </w:rPr>
        <w:t>на 20__ год по итогам ______________ 20__ года</w:t>
      </w:r>
    </w:p>
    <w:tbl>
      <w:tblPr>
        <w:tblStyle w:val="Style_2"/>
        <w:tblInd w:type="dxa" w:w="20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992"/>
        <w:gridCol w:w="2126"/>
        <w:gridCol w:w="1276"/>
      </w:tblGrid>
      <w:tr>
        <w:tc>
          <w:tcPr>
            <w:tcW w:type="dxa" w:w="1134"/>
            <w:tcBorders>
              <w:top w:sz="4" w:val="nil"/>
              <w:left w:sz="4" w:val="nil"/>
              <w:bottom w:sz="4" w:val="nil"/>
              <w:right w:sz="4" w:val="nil"/>
            </w:tcBorders>
            <w:shd w:fill="auto" w:val="clear"/>
          </w:tcPr>
          <w:p w14:paraId="D50C0000">
            <w:pPr>
              <w:spacing w:after="0" w:line="240" w:lineRule="auto"/>
              <w:ind/>
              <w:jc w:val="center"/>
              <w:rPr>
                <w:rFonts w:ascii="Times New Roman" w:hAnsi="Times New Roman"/>
                <w:i w:val="1"/>
                <w:sz w:val="16"/>
              </w:rPr>
            </w:pPr>
            <w:r>
              <w:rPr>
                <w:rFonts w:ascii="Times New Roman" w:hAnsi="Times New Roman"/>
                <w:i w:val="1"/>
                <w:sz w:val="16"/>
              </w:rPr>
              <w:t>текущий год</w:t>
            </w:r>
          </w:p>
        </w:tc>
        <w:tc>
          <w:tcPr>
            <w:tcW w:type="dxa" w:w="992"/>
            <w:tcBorders>
              <w:top w:sz="4" w:val="nil"/>
              <w:left w:sz="4" w:val="nil"/>
              <w:bottom w:sz="4" w:val="nil"/>
              <w:right w:sz="4" w:val="nil"/>
            </w:tcBorders>
            <w:shd w:fill="auto" w:val="clear"/>
          </w:tcPr>
          <w:p w14:paraId="D60C0000">
            <w:pPr>
              <w:spacing w:after="0" w:line="240" w:lineRule="auto"/>
              <w:ind/>
              <w:jc w:val="center"/>
              <w:rPr>
                <w:rFonts w:ascii="Times New Roman" w:hAnsi="Times New Roman"/>
                <w:i w:val="1"/>
                <w:sz w:val="16"/>
              </w:rPr>
            </w:pPr>
          </w:p>
        </w:tc>
        <w:tc>
          <w:tcPr>
            <w:tcW w:type="dxa" w:w="2126"/>
            <w:tcBorders>
              <w:top w:sz="4" w:val="nil"/>
              <w:left w:sz="4" w:val="nil"/>
              <w:bottom w:sz="4" w:val="nil"/>
              <w:right w:sz="4" w:val="nil"/>
            </w:tcBorders>
            <w:shd w:fill="auto" w:val="clear"/>
          </w:tcPr>
          <w:p w14:paraId="D70C0000">
            <w:pPr>
              <w:spacing w:after="0" w:line="240" w:lineRule="auto"/>
              <w:ind/>
              <w:jc w:val="center"/>
              <w:rPr>
                <w:rFonts w:ascii="Times New Roman" w:hAnsi="Times New Roman"/>
                <w:i w:val="1"/>
                <w:sz w:val="16"/>
              </w:rPr>
            </w:pPr>
            <w:r>
              <w:rPr>
                <w:rFonts w:ascii="Times New Roman" w:hAnsi="Times New Roman"/>
                <w:i w:val="1"/>
                <w:sz w:val="16"/>
              </w:rPr>
              <w:t>I полугодия/9 месяцев</w:t>
            </w:r>
          </w:p>
        </w:tc>
        <w:tc>
          <w:tcPr>
            <w:tcW w:type="dxa" w:w="1276"/>
            <w:tcBorders>
              <w:top w:sz="4" w:val="nil"/>
              <w:left w:sz="4" w:val="nil"/>
              <w:bottom w:sz="4" w:val="nil"/>
              <w:right w:sz="4" w:val="nil"/>
            </w:tcBorders>
            <w:shd w:fill="auto" w:val="clear"/>
          </w:tcPr>
          <w:p w14:paraId="D80C0000">
            <w:pPr>
              <w:spacing w:after="0" w:line="240" w:lineRule="auto"/>
              <w:ind/>
              <w:rPr>
                <w:rFonts w:ascii="Times New Roman" w:hAnsi="Times New Roman"/>
                <w:i w:val="1"/>
                <w:sz w:val="16"/>
              </w:rPr>
            </w:pPr>
            <w:r>
              <w:rPr>
                <w:rFonts w:ascii="Times New Roman" w:hAnsi="Times New Roman"/>
                <w:i w:val="1"/>
                <w:sz w:val="16"/>
              </w:rPr>
              <w:t>текущий год</w:t>
            </w:r>
          </w:p>
        </w:tc>
      </w:tr>
    </w:tbl>
    <w:p w14:paraId="D90C0000">
      <w:pPr>
        <w:spacing w:after="0" w:line="240" w:lineRule="auto"/>
        <w:ind/>
        <w:jc w:val="center"/>
        <w:rPr>
          <w:rFonts w:ascii="Times New Roman" w:hAnsi="Times New Roman"/>
          <w:sz w:val="28"/>
        </w:rPr>
      </w:pPr>
    </w:p>
    <w:p w14:paraId="DA0C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М</w:t>
      </w:r>
      <w:r>
        <w:rPr>
          <w:rFonts w:ascii="Times New Roman" w:hAnsi="Times New Roman"/>
          <w:sz w:val="28"/>
        </w:rPr>
        <w:t>униципальная</w:t>
      </w:r>
      <w:r>
        <w:rPr>
          <w:rFonts w:ascii="Times New Roman" w:hAnsi="Times New Roman"/>
          <w:sz w:val="28"/>
        </w:rPr>
        <w:t xml:space="preserve"> (комплексная) программа Поляковского сельского поселения «____________________» (далее – муниципальная программа) утверждена</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57"/>
      </w:tblGrid>
      <w:tr>
        <w:tc>
          <w:tcPr>
            <w:tcW w:type="dxa" w:w="2657"/>
            <w:tcBorders>
              <w:top w:sz="4" w:val="nil"/>
              <w:left w:sz="4" w:val="nil"/>
              <w:bottom w:sz="4" w:val="nil"/>
              <w:right w:sz="4" w:val="nil"/>
            </w:tcBorders>
            <w:shd w:fill="auto" w:val="clear"/>
          </w:tcPr>
          <w:p w14:paraId="DB0C0000">
            <w:pPr>
              <w:spacing w:after="0" w:line="240" w:lineRule="auto"/>
              <w:ind/>
              <w:jc w:val="center"/>
              <w:rPr>
                <w:rFonts w:ascii="Times New Roman" w:hAnsi="Times New Roman"/>
                <w:i w:val="1"/>
                <w:sz w:val="16"/>
              </w:rPr>
            </w:pPr>
            <w:r>
              <w:rPr>
                <w:rFonts w:ascii="Times New Roman" w:hAnsi="Times New Roman"/>
                <w:i w:val="1"/>
                <w:sz w:val="16"/>
              </w:rPr>
              <w:t>наименование</w:t>
            </w:r>
          </w:p>
        </w:tc>
      </w:tr>
    </w:tbl>
    <w:p w14:paraId="DC0C0000">
      <w:pPr>
        <w:spacing w:after="0" w:line="240" w:lineRule="auto"/>
        <w:ind/>
        <w:jc w:val="both"/>
        <w:rPr>
          <w:rFonts w:ascii="Times New Roman" w:hAnsi="Times New Roman"/>
          <w:sz w:val="2"/>
        </w:rPr>
      </w:pPr>
      <w:r>
        <w:rPr>
          <w:rFonts w:ascii="Times New Roman" w:hAnsi="Times New Roman"/>
          <w:sz w:val="28"/>
        </w:rPr>
        <w:t>утверждена постановлением Администрации Поляковского сельского поселения от __________ № ___. На реализацию муниципальной программы</w:t>
      </w:r>
      <w:r>
        <w:rPr>
          <w:rFonts w:ascii="Times New Roman" w:hAnsi="Times New Roman"/>
          <w:sz w:val="28"/>
        </w:rPr>
        <w:br/>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tblGrid>
      <w:tr>
        <w:tc>
          <w:tcPr>
            <w:tcW w:type="dxa" w:w="3119"/>
            <w:tcBorders>
              <w:top w:sz="4" w:val="nil"/>
              <w:left w:sz="4" w:val="nil"/>
              <w:bottom w:sz="4" w:val="nil"/>
              <w:right w:sz="4" w:val="nil"/>
            </w:tcBorders>
            <w:shd w:fill="auto" w:val="clear"/>
          </w:tcPr>
          <w:p w14:paraId="DD0C0000">
            <w:pPr>
              <w:spacing w:after="0" w:line="240" w:lineRule="auto"/>
              <w:ind/>
              <w:jc w:val="center"/>
              <w:rPr>
                <w:rFonts w:ascii="Times New Roman" w:hAnsi="Times New Roman"/>
                <w:i w:val="1"/>
                <w:sz w:val="16"/>
              </w:rPr>
            </w:pPr>
            <w:r>
              <w:rPr>
                <w:rFonts w:ascii="Times New Roman" w:hAnsi="Times New Roman"/>
                <w:i w:val="1"/>
                <w:sz w:val="16"/>
              </w:rPr>
              <w:t>реквизиты</w:t>
            </w:r>
          </w:p>
        </w:tc>
      </w:tr>
    </w:tbl>
    <w:p w14:paraId="DE0C0000">
      <w:pPr>
        <w:spacing w:after="0" w:line="240" w:lineRule="auto"/>
        <w:ind/>
        <w:jc w:val="both"/>
        <w:rPr>
          <w:rFonts w:ascii="Times New Roman" w:hAnsi="Times New Roman"/>
          <w:sz w:val="28"/>
        </w:rPr>
      </w:pPr>
      <w:r>
        <w:rPr>
          <w:rFonts w:ascii="Times New Roman" w:hAnsi="Times New Roman"/>
          <w:sz w:val="28"/>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Pr>
          <w:rFonts w:ascii="Times New Roman" w:hAnsi="Times New Roman"/>
          <w:i w:val="1"/>
          <w:sz w:val="28"/>
        </w:rPr>
        <w:t xml:space="preserve">(в случае необходимости фактическое освоение средств можно отразить </w:t>
      </w:r>
      <w:r>
        <w:rPr>
          <w:rFonts w:ascii="Times New Roman" w:hAnsi="Times New Roman"/>
          <w:i w:val="1"/>
          <w:sz w:val="28"/>
        </w:rPr>
        <w:br/>
      </w:r>
      <w:r>
        <w:rPr>
          <w:rFonts w:ascii="Times New Roman" w:hAnsi="Times New Roman"/>
          <w:i w:val="1"/>
          <w:sz w:val="28"/>
        </w:rPr>
        <w:t>в разрезе соисполнителей и участников)</w:t>
      </w:r>
      <w:r>
        <w:rPr>
          <w:rFonts w:ascii="Times New Roman" w:hAnsi="Times New Roman"/>
          <w:sz w:val="28"/>
        </w:rPr>
        <w:t>.</w:t>
      </w:r>
    </w:p>
    <w:p w14:paraId="DF0C0000">
      <w:pPr>
        <w:spacing w:after="0" w:line="240" w:lineRule="auto"/>
        <w:ind/>
        <w:jc w:val="both"/>
        <w:rPr>
          <w:rFonts w:ascii="Times New Roman" w:hAnsi="Times New Roman"/>
          <w:sz w:val="28"/>
        </w:rPr>
      </w:pPr>
      <w:r>
        <w:rPr>
          <w:rFonts w:ascii="Times New Roman" w:hAnsi="Times New Roman"/>
          <w:sz w:val="28"/>
        </w:rPr>
        <w:tab/>
      </w:r>
    </w:p>
    <w:p w14:paraId="E00C0000">
      <w:pPr>
        <w:spacing w:after="0" w:line="240" w:lineRule="auto"/>
        <w:ind/>
        <w:jc w:val="both"/>
        <w:rPr>
          <w:rFonts w:ascii="Times New Roman" w:hAnsi="Times New Roman"/>
          <w:sz w:val="28"/>
        </w:rPr>
      </w:pPr>
      <w:r>
        <w:rPr>
          <w:rFonts w:ascii="Times New Roman" w:hAnsi="Times New Roman"/>
          <w:sz w:val="28"/>
        </w:rPr>
        <w:t>Муниципальная (комплексная) программа Поляковского сельского поселения «….» включает в себя следующие структурные элементы:</w:t>
      </w:r>
    </w:p>
    <w:p w14:paraId="E10C0000">
      <w:pPr>
        <w:spacing w:after="0" w:line="240" w:lineRule="auto"/>
        <w:ind w:firstLine="709" w:left="0"/>
        <w:jc w:val="both"/>
        <w:rPr>
          <w:rFonts w:ascii="Times New Roman" w:hAnsi="Times New Roman"/>
          <w:sz w:val="28"/>
        </w:rPr>
      </w:pPr>
      <w:r>
        <w:rPr>
          <w:rFonts w:ascii="Times New Roman" w:hAnsi="Times New Roman"/>
          <w:sz w:val="28"/>
        </w:rPr>
        <w:t>Региональный проект  – «______________________»;</w:t>
      </w:r>
    </w:p>
    <w:p w14:paraId="E20C0000">
      <w:pPr>
        <w:spacing w:after="0" w:line="240" w:lineRule="auto"/>
        <w:ind w:firstLine="709" w:left="0"/>
        <w:jc w:val="both"/>
        <w:rPr>
          <w:rFonts w:ascii="Times New Roman" w:hAnsi="Times New Roman"/>
          <w:sz w:val="28"/>
        </w:rPr>
      </w:pPr>
      <w:r>
        <w:rPr>
          <w:rFonts w:ascii="Times New Roman" w:hAnsi="Times New Roman"/>
          <w:sz w:val="28"/>
        </w:rPr>
        <w:t>Муниципальный проект  – «______________________»;</w:t>
      </w:r>
    </w:p>
    <w:p w14:paraId="E30C0000">
      <w:pPr>
        <w:spacing w:after="0" w:line="240" w:lineRule="auto"/>
        <w:ind w:firstLine="709" w:left="0"/>
        <w:jc w:val="both"/>
        <w:rPr>
          <w:rFonts w:ascii="Times New Roman" w:hAnsi="Times New Roman"/>
          <w:sz w:val="28"/>
        </w:rPr>
      </w:pPr>
      <w:r>
        <w:rPr>
          <w:rFonts w:ascii="Times New Roman" w:hAnsi="Times New Roman"/>
          <w:sz w:val="28"/>
        </w:rPr>
        <w:t>Ведомственный проект  – «______________________»;</w:t>
      </w:r>
    </w:p>
    <w:p w14:paraId="E40C0000">
      <w:pPr>
        <w:spacing w:after="0" w:line="240" w:lineRule="auto"/>
        <w:ind w:firstLine="709" w:left="0"/>
        <w:jc w:val="both"/>
        <w:rPr>
          <w:rFonts w:ascii="Times New Roman" w:hAnsi="Times New Roman"/>
          <w:sz w:val="28"/>
        </w:rPr>
      </w:pPr>
      <w:r>
        <w:rPr>
          <w:rFonts w:ascii="Times New Roman" w:hAnsi="Times New Roman"/>
          <w:sz w:val="28"/>
        </w:rPr>
        <w:t xml:space="preserve">Комплекс процессных мероприятий – «______________________» </w:t>
      </w:r>
    </w:p>
    <w:p w14:paraId="E50C0000">
      <w:pPr>
        <w:spacing w:after="0" w:line="240" w:lineRule="auto"/>
        <w:ind w:firstLine="709" w:left="0"/>
        <w:jc w:val="both"/>
        <w:rPr>
          <w:rFonts w:ascii="Times New Roman" w:hAnsi="Times New Roman"/>
          <w:sz w:val="28"/>
        </w:rPr>
      </w:pPr>
      <w:r>
        <w:rPr>
          <w:rFonts w:ascii="Times New Roman" w:hAnsi="Times New Roman"/>
          <w:sz w:val="28"/>
        </w:rPr>
        <w:t>………..</w:t>
      </w:r>
    </w:p>
    <w:p w14:paraId="E60C0000">
      <w:pPr>
        <w:spacing w:after="0" w:line="240" w:lineRule="auto"/>
        <w:ind w:firstLine="709" w:left="0"/>
        <w:jc w:val="both"/>
        <w:rPr>
          <w:rFonts w:ascii="Times New Roman" w:hAnsi="Times New Roman"/>
          <w:sz w:val="28"/>
        </w:rPr>
      </w:pPr>
      <w:r>
        <w:rPr>
          <w:rFonts w:ascii="Times New Roman" w:hAnsi="Times New Roman"/>
          <w:sz w:val="28"/>
        </w:rPr>
        <w:t xml:space="preserve">В рамках муниципальной (комплексной) программы Поляковского сельского поселения  «..»   </w:t>
      </w:r>
      <w:r>
        <w:rPr>
          <w:rFonts w:ascii="Times New Roman" w:hAnsi="Times New Roman"/>
          <w:sz w:val="28"/>
        </w:rPr>
        <w:br/>
      </w:r>
      <w:r>
        <w:rPr>
          <w:rFonts w:ascii="Times New Roman" w:hAnsi="Times New Roman"/>
          <w:sz w:val="28"/>
        </w:rPr>
        <w:t xml:space="preserve">в 20__ году предусмотрено достижение ___ показателей муниципальной (комплексной) программы. </w:t>
      </w:r>
    </w:p>
    <w:p w14:paraId="E70C0000">
      <w:pPr>
        <w:spacing w:after="0" w:line="240" w:lineRule="auto"/>
        <w:ind w:firstLine="709" w:left="0"/>
        <w:jc w:val="both"/>
        <w:rPr>
          <w:rFonts w:ascii="Times New Roman" w:hAnsi="Times New Roman"/>
          <w:sz w:val="28"/>
        </w:rPr>
      </w:pPr>
      <w:r>
        <w:rPr>
          <w:rFonts w:ascii="Times New Roman" w:hAnsi="Times New Roman"/>
          <w:sz w:val="28"/>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Pr>
          <w:rFonts w:ascii="Times New Roman" w:hAnsi="Times New Roman"/>
          <w:i w:val="1"/>
          <w:sz w:val="28"/>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E80C0000">
      <w:pPr>
        <w:spacing w:after="0" w:line="240" w:lineRule="auto"/>
        <w:ind w:firstLine="709" w:left="0"/>
        <w:jc w:val="both"/>
        <w:rPr>
          <w:rFonts w:ascii="Times New Roman" w:hAnsi="Times New Roman"/>
          <w:sz w:val="28"/>
        </w:rPr>
      </w:pPr>
    </w:p>
    <w:p w14:paraId="E90C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На реализацию мероприятий (результатов) регионального проекта «..» </w:t>
      </w:r>
      <w:r>
        <w:rPr>
          <w:rFonts w:ascii="Times New Roman" w:hAnsi="Times New Roman"/>
          <w:sz w:val="28"/>
        </w:rP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14:paraId="EA0C0000">
      <w:pPr>
        <w:spacing w:after="0" w:line="240" w:lineRule="auto"/>
        <w:ind/>
        <w:jc w:val="both"/>
        <w:rPr>
          <w:rFonts w:ascii="Times New Roman" w:hAnsi="Times New Roman"/>
          <w:i w:val="1"/>
          <w:sz w:val="28"/>
        </w:rPr>
      </w:pPr>
      <w:r>
        <w:rPr>
          <w:rFonts w:ascii="Times New Roman" w:hAnsi="Times New Roman"/>
          <w:sz w:val="28"/>
        </w:rPr>
        <w:tab/>
      </w:r>
      <w:r>
        <w:rPr>
          <w:rFonts w:ascii="Times New Roman" w:hAnsi="Times New Roman"/>
          <w:sz w:val="28"/>
        </w:rPr>
        <w:t xml:space="preserve">В рамках регионального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Pr>
          <w:rFonts w:ascii="Times New Roman" w:hAnsi="Times New Roman"/>
          <w:i w:val="1"/>
          <w:sz w:val="28"/>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EB0C0000">
      <w:pPr>
        <w:spacing w:after="0" w:line="240" w:lineRule="auto"/>
        <w:ind/>
        <w:jc w:val="both"/>
        <w:rPr>
          <w:rFonts w:ascii="Times New Roman" w:hAnsi="Times New Roman"/>
          <w:i w:val="1"/>
          <w:sz w:val="28"/>
        </w:rPr>
      </w:pPr>
      <w:r>
        <w:rPr>
          <w:rFonts w:ascii="Times New Roman" w:hAnsi="Times New Roman"/>
          <w:i w:val="1"/>
          <w:sz w:val="28"/>
        </w:rPr>
        <w:tab/>
      </w:r>
      <w:r>
        <w:rPr>
          <w:rFonts w:ascii="Times New Roman" w:hAnsi="Times New Roman"/>
          <w:i w:val="1"/>
          <w:sz w:val="28"/>
        </w:rPr>
        <w:t>Далее по каждому завершенному мероприятию (результату) указываются фактические результаты.</w:t>
      </w:r>
    </w:p>
    <w:p w14:paraId="EC0C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Достижение задач регионального </w:t>
      </w:r>
      <w:r>
        <w:rPr>
          <w:rFonts w:ascii="Times New Roman" w:hAnsi="Times New Roman"/>
          <w:sz w:val="28"/>
        </w:rPr>
        <w:t xml:space="preserve">(муниципального) </w:t>
      </w:r>
      <w:r>
        <w:rPr>
          <w:rFonts w:ascii="Times New Roman" w:hAnsi="Times New Roman"/>
          <w:sz w:val="28"/>
        </w:rPr>
        <w:t>проекта «…..» оценивается на основании ___ контрольных точек.</w:t>
      </w:r>
    </w:p>
    <w:p w14:paraId="ED0C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Pr>
          <w:rFonts w:ascii="Times New Roman" w:hAnsi="Times New Roman"/>
          <w:i w:val="1"/>
          <w:sz w:val="28"/>
        </w:rPr>
        <w:t>(указывается причины нарушения установленного срока)</w:t>
      </w:r>
      <w:r>
        <w:rPr>
          <w:rFonts w:ascii="Times New Roman" w:hAnsi="Times New Roman"/>
          <w:sz w:val="28"/>
        </w:rPr>
        <w:t>.</w:t>
      </w:r>
    </w:p>
    <w:p w14:paraId="EE0C0000">
      <w:pPr>
        <w:spacing w:after="0" w:line="240" w:lineRule="auto"/>
        <w:ind w:firstLine="709" w:left="0"/>
        <w:jc w:val="both"/>
        <w:rPr>
          <w:rFonts w:ascii="Times New Roman" w:hAnsi="Times New Roman"/>
          <w:sz w:val="28"/>
        </w:rPr>
      </w:pPr>
      <w:r>
        <w:rPr>
          <w:rFonts w:ascii="Times New Roman" w:hAnsi="Times New Roman"/>
          <w:i w:val="1"/>
          <w:sz w:val="28"/>
        </w:rPr>
        <w:t>Далее по каждой завершенной контрольной точке указываются фактические результаты</w:t>
      </w:r>
    </w:p>
    <w:p w14:paraId="EF0C0000">
      <w:pPr>
        <w:tabs>
          <w:tab w:leader="none" w:pos="1134" w:val="left"/>
        </w:tabs>
        <w:spacing w:after="0" w:line="240" w:lineRule="auto"/>
        <w:ind w:firstLine="709" w:left="0"/>
        <w:jc w:val="both"/>
        <w:rPr>
          <w:rFonts w:ascii="Times New Roman" w:hAnsi="Times New Roman"/>
          <w:sz w:val="28"/>
        </w:rPr>
      </w:pPr>
      <w:r>
        <w:rPr>
          <w:rFonts w:ascii="Times New Roman" w:hAnsi="Times New Roman"/>
          <w:i w:val="1"/>
          <w:sz w:val="28"/>
        </w:rPr>
        <w:t>указывается фактический результат контрольной точки</w:t>
      </w:r>
      <w:r>
        <w:rPr>
          <w:rFonts w:ascii="Times New Roman" w:hAnsi="Times New Roman"/>
          <w:sz w:val="28"/>
        </w:rPr>
        <w:t xml:space="preserve"> (контрольная точка __);</w:t>
      </w:r>
    </w:p>
    <w:p w14:paraId="F00C0000">
      <w:pPr>
        <w:tabs>
          <w:tab w:leader="none" w:pos="1134" w:val="left"/>
        </w:tabs>
        <w:spacing w:after="0" w:line="240" w:lineRule="auto"/>
        <w:ind w:firstLine="709" w:left="0"/>
        <w:jc w:val="both"/>
        <w:rPr>
          <w:rFonts w:ascii="Times New Roman" w:hAnsi="Times New Roman"/>
          <w:sz w:val="28"/>
        </w:rPr>
      </w:pPr>
      <w:r>
        <w:rPr>
          <w:rFonts w:ascii="Times New Roman" w:hAnsi="Times New Roman"/>
          <w:i w:val="1"/>
          <w:sz w:val="28"/>
        </w:rPr>
        <w:t>указывается фактический результат контрольной точки</w:t>
      </w:r>
      <w:r>
        <w:rPr>
          <w:rFonts w:ascii="Times New Roman" w:hAnsi="Times New Roman"/>
          <w:sz w:val="28"/>
        </w:rPr>
        <w:t xml:space="preserve"> (контрольное точка __);</w:t>
      </w:r>
    </w:p>
    <w:p w14:paraId="F10C0000">
      <w:pPr>
        <w:tabs>
          <w:tab w:leader="none" w:pos="1134" w:val="left"/>
        </w:tabs>
        <w:spacing w:after="0" w:line="240" w:lineRule="auto"/>
        <w:ind w:firstLine="0" w:left="709"/>
        <w:jc w:val="both"/>
        <w:rPr>
          <w:rFonts w:ascii="Times New Roman" w:hAnsi="Times New Roman"/>
          <w:sz w:val="28"/>
        </w:rPr>
      </w:pPr>
      <w:r>
        <w:rPr>
          <w:rFonts w:ascii="Times New Roman" w:hAnsi="Times New Roman"/>
          <w:sz w:val="28"/>
        </w:rPr>
        <w:t>….</w:t>
      </w:r>
    </w:p>
    <w:p w14:paraId="F20C0000">
      <w:pPr>
        <w:tabs>
          <w:tab w:leader="none" w:pos="1134" w:val="left"/>
        </w:tabs>
        <w:spacing w:after="0" w:line="240" w:lineRule="auto"/>
        <w:ind w:firstLine="0" w:left="709"/>
        <w:jc w:val="both"/>
        <w:rPr>
          <w:rFonts w:ascii="Times New Roman" w:hAnsi="Times New Roman"/>
          <w:sz w:val="28"/>
        </w:rPr>
      </w:pPr>
      <w:r>
        <w:rPr>
          <w:rFonts w:ascii="Times New Roman" w:hAnsi="Times New Roman"/>
          <w:sz w:val="28"/>
        </w:rPr>
        <w:t>Достижение ___ контрольных точек запланировано до конца года.</w:t>
      </w:r>
    </w:p>
    <w:p w14:paraId="F30C0000">
      <w:pPr>
        <w:tabs>
          <w:tab w:leader="none" w:pos="1134"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По итогам _______ 20__ года не достигнуты следующие контрольные точки:</w:t>
      </w:r>
    </w:p>
    <w:p w14:paraId="F40C0000">
      <w:pPr>
        <w:tabs>
          <w:tab w:leader="none" w:pos="1134" w:val="left"/>
        </w:tabs>
        <w:spacing w:after="0" w:line="240" w:lineRule="auto"/>
        <w:ind w:firstLine="425" w:left="709"/>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val="1"/>
          <w:sz w:val="28"/>
        </w:rPr>
        <w:t>«Наименование» указывается причина;</w:t>
      </w:r>
    </w:p>
    <w:p w14:paraId="F50C0000">
      <w:pPr>
        <w:tabs>
          <w:tab w:leader="none" w:pos="1134" w:val="left"/>
        </w:tabs>
        <w:spacing w:after="0" w:line="240" w:lineRule="auto"/>
        <w:ind w:firstLine="425" w:left="709"/>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val="1"/>
          <w:sz w:val="28"/>
        </w:rPr>
        <w:t>«Наименование» указывается причина;</w:t>
      </w:r>
    </w:p>
    <w:p w14:paraId="F60C0000">
      <w:pPr>
        <w:spacing w:after="0" w:line="240" w:lineRule="auto"/>
        <w:ind w:firstLine="709" w:left="0"/>
        <w:jc w:val="both"/>
        <w:rPr>
          <w:rFonts w:ascii="Times New Roman" w:hAnsi="Times New Roman"/>
          <w:i w:val="1"/>
          <w:sz w:val="28"/>
        </w:rPr>
      </w:pPr>
      <w:r>
        <w:rPr>
          <w:rFonts w:ascii="Times New Roman" w:hAnsi="Times New Roman"/>
          <w:i w:val="1"/>
          <w:sz w:val="28"/>
        </w:rPr>
        <w:t>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Поляковского сельского поселения.</w:t>
      </w:r>
    </w:p>
    <w:p w14:paraId="F70C0000">
      <w:pPr>
        <w:spacing w:after="0" w:line="240" w:lineRule="auto"/>
        <w:ind w:firstLine="709" w:left="0"/>
        <w:jc w:val="both"/>
        <w:rPr>
          <w:rFonts w:ascii="Times New Roman" w:hAnsi="Times New Roman"/>
          <w:sz w:val="28"/>
        </w:rPr>
      </w:pPr>
      <w:r>
        <w:rPr>
          <w:rFonts w:ascii="Times New Roman" w:hAnsi="Times New Roman"/>
          <w:sz w:val="28"/>
        </w:rP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14:paraId="F80C0000">
      <w:pPr>
        <w:spacing w:after="0" w:line="240" w:lineRule="auto"/>
        <w:ind w:firstLine="709" w:left="0"/>
        <w:jc w:val="both"/>
        <w:rPr>
          <w:rFonts w:ascii="Times New Roman" w:hAnsi="Times New Roman"/>
          <w:sz w:val="28"/>
        </w:rPr>
      </w:pPr>
      <w:r>
        <w:rPr>
          <w:rFonts w:ascii="Times New Roman" w:hAnsi="Times New Roman"/>
          <w:sz w:val="28"/>
        </w:rPr>
        <w:t>………………………………………………………………………………………….</w:t>
      </w:r>
    </w:p>
    <w:p w14:paraId="F90C0000">
      <w:pPr>
        <w:spacing w:after="0" w:line="240" w:lineRule="auto"/>
        <w:ind w:firstLine="709" w:left="0"/>
        <w:jc w:val="both"/>
        <w:rPr>
          <w:rFonts w:ascii="Times New Roman" w:hAnsi="Times New Roman"/>
          <w:i w:val="1"/>
          <w:sz w:val="28"/>
        </w:rPr>
      </w:pPr>
      <w:r>
        <w:rPr>
          <w:rFonts w:ascii="Times New Roman" w:hAnsi="Times New Roman"/>
          <w:i w:val="1"/>
          <w:sz w:val="28"/>
        </w:rPr>
        <w:t>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r>
        <w:rPr>
          <w:rFonts w:ascii="Times New Roman" w:hAnsi="Times New Roman"/>
          <w:i w:val="1"/>
          <w:sz w:val="28"/>
        </w:rPr>
        <w:t xml:space="preserve"> </w:t>
      </w:r>
    </w:p>
    <w:sectPr>
      <w:headerReference r:id="rId3" w:type="default"/>
      <w:pgSz w:h="11908" w:orient="landscape" w:w="16848"/>
      <w:pgMar w:bottom="567" w:footer="187" w:gutter="0" w:header="720" w:left="964" w:right="680"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FA0C0000">
      <w:pPr>
        <w:pStyle w:val="Style_68"/>
        <w:spacing w:after="0"/>
        <w:ind/>
      </w:pPr>
      <w:r>
        <w:rPr>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2">
    <w:p w14:paraId="FB0C0000">
      <w:pPr>
        <w:pStyle w:val="Style_68"/>
        <w:spacing w:after="0"/>
        <w:ind/>
      </w:pPr>
      <w:r>
        <w:rPr>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4677" w:val="clear"/>
        <w:tab w:leader="none" w:pos="8490" w:val="left"/>
        <w:tab w:leader="none" w:pos="9355" w:val="clear"/>
      </w:tabs>
      <w:ind/>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p>
  <w:p w14:paraId="03000000">
    <w:pPr>
      <w:pStyle w:val="Style_1"/>
      <w:tabs>
        <w:tab w:leader="none" w:pos="4677" w:val="clear"/>
        <w:tab w:leader="none" w:pos="8490" w:val="left"/>
        <w:tab w:leader="none" w:pos="9355" w:val="clear"/>
      </w:tabs>
      <w:ind/>
    </w:pPr>
    <w:r>
      <w:tab/>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pPr>
  </w:p>
  <w:p w14:paraId="05000000">
    <w:pPr>
      <w:pStyle w:val="Style_1"/>
      <w:tabs>
        <w:tab w:leader="none" w:pos="4677" w:val="clear"/>
        <w:tab w:leader="none" w:pos="8490" w:val="left"/>
        <w:tab w:leader="none" w:pos="9355" w:val="clear"/>
      </w:tabs>
      <w:ind/>
    </w:pPr>
    <w:r>
      <w:tab/>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429"/>
      </w:pPr>
    </w:lvl>
    <w:lvl w:ilvl="1">
      <w:start w:val="1"/>
      <w:numFmt w:val="decimal"/>
      <w:lvlText w:val="%1.%2."/>
      <w:lvlJc w:val="left"/>
      <w:pPr>
        <w:ind w:hanging="720" w:left="1789"/>
      </w:pPr>
    </w:lvl>
    <w:lvl w:ilvl="2">
      <w:start w:val="1"/>
      <w:numFmt w:val="decimal"/>
      <w:lvlText w:val="%1.%2.%3."/>
      <w:lvlJc w:val="left"/>
      <w:pPr>
        <w:ind w:hanging="720" w:left="1789"/>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1">
    <w:lvl w:ilvl="0">
      <w:start w:val="6"/>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2">
    <w:lvl w:ilvl="0">
      <w:start w:val="1"/>
      <w:numFmt w:val="decimal"/>
      <w:lvlText w:val="%1."/>
      <w:lvlJc w:val="left"/>
      <w:pPr>
        <w:ind w:hanging="360" w:left="107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7">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spacing w:after="200" w:line="276" w:lineRule="auto"/>
      <w:ind/>
    </w:pPr>
    <w:rPr>
      <w:sz w:val="22"/>
    </w:rPr>
  </w:style>
  <w:style w:default="1" w:styleId="Style_10_ch" w:type="character">
    <w:name w:val="Normal"/>
    <w:link w:val="Style_10"/>
    <w:rPr>
      <w:sz w:val="22"/>
    </w:rPr>
  </w:style>
  <w:style w:styleId="Style_9" w:type="paragraph">
    <w:name w:val="Body Text"/>
    <w:basedOn w:val="Style_10"/>
    <w:link w:val="Style_9_ch"/>
    <w:pPr>
      <w:widowControl w:val="0"/>
      <w:spacing w:after="0" w:line="240" w:lineRule="auto"/>
      <w:ind/>
    </w:pPr>
    <w:rPr>
      <w:rFonts w:ascii="Times New Roman" w:hAnsi="Times New Roman"/>
      <w:sz w:val="28"/>
    </w:rPr>
  </w:style>
  <w:style w:styleId="Style_9_ch" w:type="character">
    <w:name w:val="Body Text"/>
    <w:basedOn w:val="Style_10_ch"/>
    <w:link w:val="Style_9"/>
    <w:rPr>
      <w:rFonts w:ascii="Times New Roman" w:hAnsi="Times New Roman"/>
      <w:sz w:val="28"/>
    </w:rPr>
  </w:style>
  <w:style w:styleId="Style_13" w:type="paragraph">
    <w:name w:val="toc 2"/>
    <w:next w:val="Style_10"/>
    <w:link w:val="Style_13_ch"/>
    <w:uiPriority w:val="39"/>
    <w:pPr>
      <w:ind w:firstLine="0" w:left="200"/>
    </w:pPr>
    <w:rPr>
      <w:rFonts w:ascii="XO Thames" w:hAnsi="XO Thames"/>
      <w:sz w:val="28"/>
    </w:rPr>
  </w:style>
  <w:style w:styleId="Style_13_ch" w:type="character">
    <w:name w:val="toc 2"/>
    <w:link w:val="Style_13"/>
    <w:rPr>
      <w:rFonts w:ascii="XO Thames" w:hAnsi="XO Thames"/>
      <w:sz w:val="28"/>
    </w:rPr>
  </w:style>
  <w:style w:styleId="Style_3" w:type="paragraph">
    <w:name w:val="Обычный1"/>
    <w:link w:val="Style_3_ch"/>
    <w:rPr>
      <w:sz w:val="22"/>
    </w:rPr>
  </w:style>
  <w:style w:styleId="Style_3_ch" w:type="character">
    <w:name w:val="Обычный1"/>
    <w:link w:val="Style_3"/>
    <w:rPr>
      <w:sz w:val="22"/>
    </w:rPr>
  </w:style>
  <w:style w:styleId="Style_14" w:type="paragraph">
    <w:name w:val="Гиперссылка1"/>
    <w:link w:val="Style_14_ch"/>
    <w:rPr>
      <w:color w:val="0000FF"/>
      <w:u w:val="single"/>
    </w:rPr>
  </w:style>
  <w:style w:styleId="Style_14_ch" w:type="character">
    <w:name w:val="Гиперссылка1"/>
    <w:link w:val="Style_14"/>
    <w:rPr>
      <w:color w:val="0000FF"/>
      <w:u w:val="single"/>
    </w:rPr>
  </w:style>
  <w:style w:styleId="Style_15" w:type="paragraph">
    <w:name w:val="Знак1"/>
    <w:basedOn w:val="Style_10"/>
    <w:link w:val="Style_15_ch"/>
    <w:pPr>
      <w:spacing w:afterAutospacing="on" w:beforeAutospacing="on" w:line="240" w:lineRule="auto"/>
      <w:ind/>
    </w:pPr>
    <w:rPr>
      <w:rFonts w:ascii="Tahoma" w:hAnsi="Tahoma"/>
      <w:sz w:val="20"/>
    </w:rPr>
  </w:style>
  <w:style w:styleId="Style_15_ch" w:type="character">
    <w:name w:val="Знак1"/>
    <w:basedOn w:val="Style_10_ch"/>
    <w:link w:val="Style_15"/>
    <w:rPr>
      <w:rFonts w:ascii="Tahoma" w:hAnsi="Tahoma"/>
      <w:sz w:val="20"/>
    </w:rPr>
  </w:style>
  <w:style w:styleId="Style_16" w:type="paragraph">
    <w:name w:val="Знак примечания1"/>
    <w:basedOn w:val="Style_17"/>
    <w:link w:val="Style_16_ch"/>
    <w:rPr>
      <w:sz w:val="16"/>
    </w:rPr>
  </w:style>
  <w:style w:styleId="Style_16_ch" w:type="character">
    <w:name w:val="Знак примечания1"/>
    <w:basedOn w:val="Style_17_ch"/>
    <w:link w:val="Style_16"/>
    <w:rPr>
      <w:sz w:val="16"/>
    </w:rPr>
  </w:style>
  <w:style w:styleId="Style_18" w:type="paragraph">
    <w:name w:val="annotation text"/>
    <w:basedOn w:val="Style_10"/>
    <w:link w:val="Style_18_ch"/>
    <w:pPr>
      <w:spacing w:after="160" w:line="264" w:lineRule="auto"/>
      <w:ind/>
    </w:pPr>
    <w:rPr>
      <w:sz w:val="20"/>
    </w:rPr>
  </w:style>
  <w:style w:styleId="Style_18_ch" w:type="character">
    <w:name w:val="annotation text"/>
    <w:basedOn w:val="Style_10_ch"/>
    <w:link w:val="Style_18"/>
    <w:rPr>
      <w:sz w:val="20"/>
    </w:rPr>
  </w:style>
  <w:style w:styleId="Style_19" w:type="paragraph">
    <w:name w:val="toc 4"/>
    <w:next w:val="Style_10"/>
    <w:link w:val="Style_19_ch"/>
    <w:uiPriority w:val="39"/>
    <w:pPr>
      <w:ind w:firstLine="0" w:left="600"/>
    </w:pPr>
    <w:rPr>
      <w:rFonts w:ascii="XO Thames" w:hAnsi="XO Thames"/>
      <w:sz w:val="28"/>
    </w:rPr>
  </w:style>
  <w:style w:styleId="Style_19_ch" w:type="character">
    <w:name w:val="toc 4"/>
    <w:link w:val="Style_19"/>
    <w:rPr>
      <w:rFonts w:ascii="XO Thames" w:hAnsi="XO Thames"/>
      <w:sz w:val="28"/>
    </w:rPr>
  </w:style>
  <w:style w:styleId="Style_20" w:type="paragraph">
    <w:name w:val="toc 6"/>
    <w:next w:val="Style_10"/>
    <w:link w:val="Style_20_ch"/>
    <w:uiPriority w:val="39"/>
    <w:pPr>
      <w:ind w:firstLine="0" w:left="1000"/>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0"/>
    <w:link w:val="Style_21_ch"/>
    <w:uiPriority w:val="39"/>
    <w:pPr>
      <w:ind w:firstLine="0" w:left="1200"/>
    </w:pPr>
    <w:rPr>
      <w:rFonts w:ascii="XO Thames" w:hAnsi="XO Thames"/>
      <w:sz w:val="28"/>
    </w:rPr>
  </w:style>
  <w:style w:styleId="Style_21_ch" w:type="character">
    <w:name w:val="toc 7"/>
    <w:link w:val="Style_21"/>
    <w:rPr>
      <w:rFonts w:ascii="XO Thames" w:hAnsi="XO Thames"/>
      <w:sz w:val="28"/>
    </w:rPr>
  </w:style>
  <w:style w:styleId="Style_7" w:type="paragraph">
    <w:name w:val="Знак сноски2"/>
    <w:basedOn w:val="Style_22"/>
    <w:link w:val="Style_7_ch"/>
    <w:rPr>
      <w:vertAlign w:val="superscript"/>
    </w:rPr>
  </w:style>
  <w:style w:styleId="Style_7_ch" w:type="character">
    <w:name w:val="Знак сноски2"/>
    <w:basedOn w:val="Style_22_ch"/>
    <w:link w:val="Style_7"/>
    <w:rPr>
      <w:vertAlign w:val="superscript"/>
    </w:rPr>
  </w:style>
  <w:style w:styleId="Style_23" w:type="paragraph">
    <w:name w:val="Гипертекстовая ссылка"/>
    <w:link w:val="Style_23_ch"/>
    <w:rPr>
      <w:color w:val="106BBE"/>
      <w:sz w:val="26"/>
    </w:rPr>
  </w:style>
  <w:style w:styleId="Style_23_ch" w:type="character">
    <w:name w:val="Гипертекстовая ссылка"/>
    <w:link w:val="Style_23"/>
    <w:rPr>
      <w:color w:val="106BBE"/>
      <w:sz w:val="26"/>
    </w:rPr>
  </w:style>
  <w:style w:styleId="Style_12" w:type="paragraph">
    <w:name w:val="ConsPlusCell"/>
    <w:link w:val="Style_12_ch"/>
    <w:pPr>
      <w:widowControl w:val="0"/>
      <w:ind/>
    </w:pPr>
    <w:rPr>
      <w:sz w:val="22"/>
    </w:rPr>
  </w:style>
  <w:style w:styleId="Style_12_ch" w:type="character">
    <w:name w:val="ConsPlusCell"/>
    <w:link w:val="Style_12"/>
    <w:rPr>
      <w:sz w:val="22"/>
    </w:rPr>
  </w:style>
  <w:style w:styleId="Style_22" w:type="paragraph">
    <w:name w:val="Основной шрифт абзаца2"/>
    <w:link w:val="Style_22_ch"/>
  </w:style>
  <w:style w:styleId="Style_22_ch" w:type="character">
    <w:name w:val="Основной шрифт абзаца2"/>
    <w:link w:val="Style_22"/>
  </w:style>
  <w:style w:styleId="Style_24" w:type="paragraph">
    <w:name w:val="ConsPlusNonformat"/>
    <w:link w:val="Style_24_ch"/>
    <w:pPr>
      <w:widowControl w:val="0"/>
      <w:ind/>
    </w:pPr>
    <w:rPr>
      <w:rFonts w:ascii="Courier New" w:hAnsi="Courier New"/>
    </w:rPr>
  </w:style>
  <w:style w:styleId="Style_24_ch" w:type="character">
    <w:name w:val="ConsPlusNonformat"/>
    <w:link w:val="Style_24"/>
    <w:rPr>
      <w:rFonts w:ascii="Courier New" w:hAnsi="Courier New"/>
    </w:rPr>
  </w:style>
  <w:style w:styleId="Style_25" w:type="paragraph">
    <w:name w:val="heading 3"/>
    <w:basedOn w:val="Style_10"/>
    <w:next w:val="Style_10"/>
    <w:link w:val="Style_25_ch"/>
    <w:uiPriority w:val="9"/>
    <w:qFormat/>
    <w:pPr>
      <w:keepNext w:val="1"/>
      <w:spacing w:after="60" w:before="240"/>
      <w:ind/>
      <w:outlineLvl w:val="2"/>
    </w:pPr>
    <w:rPr>
      <w:rFonts w:ascii="Cambria" w:hAnsi="Cambria"/>
      <w:b w:val="1"/>
      <w:sz w:val="26"/>
    </w:rPr>
  </w:style>
  <w:style w:styleId="Style_25_ch" w:type="character">
    <w:name w:val="heading 3"/>
    <w:basedOn w:val="Style_10_ch"/>
    <w:link w:val="Style_25"/>
    <w:rPr>
      <w:rFonts w:ascii="Cambria" w:hAnsi="Cambria"/>
      <w:b w:val="1"/>
      <w:sz w:val="26"/>
    </w:rPr>
  </w:style>
  <w:style w:styleId="Style_6" w:type="paragraph">
    <w:name w:val="List Paragraph"/>
    <w:basedOn w:val="Style_10"/>
    <w:link w:val="Style_6_ch"/>
    <w:pPr>
      <w:ind w:firstLine="0" w:left="720"/>
      <w:contextualSpacing w:val="1"/>
    </w:pPr>
  </w:style>
  <w:style w:styleId="Style_6_ch" w:type="character">
    <w:name w:val="List Paragraph"/>
    <w:basedOn w:val="Style_10_ch"/>
    <w:link w:val="Style_6"/>
  </w:style>
  <w:style w:styleId="Style_26" w:type="paragraph">
    <w:name w:val="hgkelc"/>
    <w:basedOn w:val="Style_27"/>
    <w:link w:val="Style_26_ch"/>
  </w:style>
  <w:style w:styleId="Style_26_ch" w:type="character">
    <w:name w:val="hgkelc"/>
    <w:basedOn w:val="Style_27_ch"/>
    <w:link w:val="Style_26"/>
  </w:style>
  <w:style w:styleId="Style_28" w:type="paragraph">
    <w:name w:val="footer"/>
    <w:basedOn w:val="Style_10"/>
    <w:link w:val="Style_28_ch"/>
    <w:pPr>
      <w:tabs>
        <w:tab w:leader="none" w:pos="4677" w:val="center"/>
        <w:tab w:leader="none" w:pos="9355" w:val="right"/>
      </w:tabs>
      <w:spacing w:after="0" w:line="240" w:lineRule="auto"/>
      <w:ind/>
    </w:pPr>
  </w:style>
  <w:style w:styleId="Style_28_ch" w:type="character">
    <w:name w:val="footer"/>
    <w:basedOn w:val="Style_10_ch"/>
    <w:link w:val="Style_28"/>
  </w:style>
  <w:style w:styleId="Style_29" w:type="paragraph">
    <w:name w:val="Гиперссылка3"/>
    <w:link w:val="Style_29_ch"/>
    <w:rPr>
      <w:color w:val="0000FF"/>
      <w:u w:val="single"/>
    </w:rPr>
  </w:style>
  <w:style w:styleId="Style_29_ch" w:type="character">
    <w:name w:val="Гиперссылка3"/>
    <w:link w:val="Style_29"/>
    <w:rPr>
      <w:color w:val="0000FF"/>
      <w:u w:val="single"/>
    </w:rPr>
  </w:style>
  <w:style w:styleId="Style_30" w:type="paragraph">
    <w:name w:val="Знак сноски1"/>
    <w:link w:val="Style_30_ch"/>
    <w:rPr>
      <w:vertAlign w:val="superscript"/>
    </w:rPr>
  </w:style>
  <w:style w:styleId="Style_30_ch" w:type="character">
    <w:name w:val="Знак сноски1"/>
    <w:link w:val="Style_30"/>
    <w:rPr>
      <w:vertAlign w:val="superscript"/>
    </w:rPr>
  </w:style>
  <w:style w:styleId="Style_31" w:type="paragraph">
    <w:name w:val="ConsPlusNormal"/>
    <w:link w:val="Style_31_ch"/>
    <w:pPr>
      <w:widowControl w:val="0"/>
      <w:ind/>
    </w:pPr>
    <w:rPr>
      <w:sz w:val="22"/>
    </w:rPr>
  </w:style>
  <w:style w:styleId="Style_31_ch" w:type="character">
    <w:name w:val="ConsPlusNormal"/>
    <w:link w:val="Style_31"/>
    <w:rPr>
      <w:sz w:val="22"/>
    </w:rPr>
  </w:style>
  <w:style w:styleId="Style_32" w:type="paragraph">
    <w:name w:val="Символ сноски"/>
    <w:link w:val="Style_32_ch"/>
  </w:style>
  <w:style w:styleId="Style_32_ch" w:type="character">
    <w:name w:val="Символ сноски"/>
    <w:link w:val="Style_32"/>
  </w:style>
  <w:style w:styleId="Style_33" w:type="paragraph">
    <w:name w:val="Привязка сноски"/>
    <w:link w:val="Style_33_ch"/>
    <w:rPr>
      <w:vertAlign w:val="superscript"/>
    </w:rPr>
  </w:style>
  <w:style w:styleId="Style_33_ch" w:type="character">
    <w:name w:val="Привязка сноски"/>
    <w:link w:val="Style_33"/>
    <w:rPr>
      <w:vertAlign w:val="superscript"/>
    </w:rPr>
  </w:style>
  <w:style w:styleId="Style_34" w:type="paragraph">
    <w:name w:val="Default"/>
    <w:link w:val="Style_34_ch"/>
    <w:rPr>
      <w:rFonts w:ascii="Times New Roman" w:hAnsi="Times New Roman"/>
      <w:sz w:val="24"/>
    </w:rPr>
  </w:style>
  <w:style w:styleId="Style_34_ch" w:type="character">
    <w:name w:val="Default"/>
    <w:link w:val="Style_34"/>
    <w:rPr>
      <w:rFonts w:ascii="Times New Roman" w:hAnsi="Times New Roman"/>
      <w:sz w:val="24"/>
    </w:rPr>
  </w:style>
  <w:style w:styleId="Style_35" w:type="paragraph">
    <w:name w:val="toc 3"/>
    <w:next w:val="Style_10"/>
    <w:link w:val="Style_35_ch"/>
    <w:uiPriority w:val="39"/>
    <w:pPr>
      <w:ind w:firstLine="0" w:left="400"/>
    </w:pPr>
    <w:rPr>
      <w:rFonts w:ascii="XO Thames" w:hAnsi="XO Thames"/>
      <w:sz w:val="28"/>
    </w:rPr>
  </w:style>
  <w:style w:styleId="Style_35_ch" w:type="character">
    <w:name w:val="toc 3"/>
    <w:link w:val="Style_35"/>
    <w:rPr>
      <w:rFonts w:ascii="XO Thames" w:hAnsi="XO Thames"/>
      <w:sz w:val="28"/>
    </w:rPr>
  </w:style>
  <w:style w:styleId="Style_36" w:type="paragraph">
    <w:name w:val="Balloon Text"/>
    <w:basedOn w:val="Style_10"/>
    <w:link w:val="Style_36_ch"/>
    <w:pPr>
      <w:spacing w:after="0" w:line="240" w:lineRule="auto"/>
      <w:ind/>
    </w:pPr>
    <w:rPr>
      <w:rFonts w:ascii="Tahoma" w:hAnsi="Tahoma"/>
      <w:sz w:val="16"/>
    </w:rPr>
  </w:style>
  <w:style w:styleId="Style_36_ch" w:type="character">
    <w:name w:val="Balloon Text"/>
    <w:basedOn w:val="Style_10_ch"/>
    <w:link w:val="Style_36"/>
    <w:rPr>
      <w:rFonts w:ascii="Tahoma" w:hAnsi="Tahoma"/>
      <w:sz w:val="16"/>
    </w:rPr>
  </w:style>
  <w:style w:styleId="Style_37" w:type="paragraph">
    <w:name w:val="Гиперссылка2"/>
    <w:link w:val="Style_37_ch"/>
    <w:rPr>
      <w:color w:val="0000FF"/>
      <w:u w:val="single"/>
    </w:rPr>
  </w:style>
  <w:style w:styleId="Style_37_ch" w:type="character">
    <w:name w:val="Гиперссылка2"/>
    <w:link w:val="Style_37"/>
    <w:rPr>
      <w:color w:val="0000FF"/>
      <w:u w:val="single"/>
    </w:rPr>
  </w:style>
  <w:style w:styleId="Style_17" w:type="paragraph">
    <w:name w:val="Основной шрифт абзаца1"/>
    <w:link w:val="Style_17_ch"/>
  </w:style>
  <w:style w:styleId="Style_17_ch" w:type="character">
    <w:name w:val="Основной шрифт абзаца1"/>
    <w:link w:val="Style_17"/>
  </w:style>
  <w:style w:styleId="Style_4" w:type="paragraph">
    <w:name w:val="Обычный1"/>
    <w:link w:val="Style_4_ch"/>
    <w:rPr>
      <w:sz w:val="22"/>
    </w:rPr>
  </w:style>
  <w:style w:styleId="Style_4_ch" w:type="character">
    <w:name w:val="Обычный1"/>
    <w:link w:val="Style_4"/>
    <w:rPr>
      <w:sz w:val="22"/>
    </w:rPr>
  </w:style>
  <w:style w:styleId="Style_38" w:type="paragraph">
    <w:link w:val="Style_38_ch"/>
    <w:semiHidden w:val="1"/>
    <w:unhideWhenUsed w:val="1"/>
    <w:rPr>
      <w:rFonts w:ascii="Times New Roman" w:hAnsi="Times New Roman"/>
      <w:sz w:val="28"/>
    </w:rPr>
  </w:style>
  <w:style w:styleId="Style_38_ch" w:type="character">
    <w:link w:val="Style_38"/>
    <w:semiHidden w:val="1"/>
    <w:unhideWhenUsed w:val="1"/>
    <w:rPr>
      <w:rFonts w:ascii="Times New Roman" w:hAnsi="Times New Roman"/>
      <w:sz w:val="28"/>
    </w:rPr>
  </w:style>
  <w:style w:styleId="Style_39" w:type="paragraph">
    <w:name w:val="Знак1"/>
    <w:basedOn w:val="Style_10"/>
    <w:link w:val="Style_39_ch"/>
    <w:pPr>
      <w:spacing w:afterAutospacing="on" w:beforeAutospacing="on" w:line="240" w:lineRule="auto"/>
      <w:ind/>
    </w:pPr>
    <w:rPr>
      <w:rFonts w:ascii="Tahoma" w:hAnsi="Tahoma"/>
      <w:sz w:val="20"/>
    </w:rPr>
  </w:style>
  <w:style w:styleId="Style_39_ch" w:type="character">
    <w:name w:val="Знак1"/>
    <w:basedOn w:val="Style_10_ch"/>
    <w:link w:val="Style_39"/>
    <w:rPr>
      <w:rFonts w:ascii="Tahoma" w:hAnsi="Tahoma"/>
      <w:sz w:val="20"/>
    </w:rPr>
  </w:style>
  <w:style w:styleId="Style_40" w:type="paragraph">
    <w:name w:val="heading 5"/>
    <w:next w:val="Style_10"/>
    <w:link w:val="Style_40_ch"/>
    <w:uiPriority w:val="9"/>
    <w:qFormat/>
    <w:pPr>
      <w:spacing w:after="120" w:before="120"/>
      <w:ind/>
      <w:jc w:val="both"/>
      <w:outlineLvl w:val="4"/>
    </w:pPr>
    <w:rPr>
      <w:rFonts w:ascii="XO Thames" w:hAnsi="XO Thames"/>
      <w:b w:val="1"/>
      <w:sz w:val="22"/>
    </w:rPr>
  </w:style>
  <w:style w:styleId="Style_40_ch" w:type="character">
    <w:name w:val="heading 5"/>
    <w:link w:val="Style_40"/>
    <w:rPr>
      <w:rFonts w:ascii="XO Thames" w:hAnsi="XO Thames"/>
      <w:b w:val="1"/>
      <w:sz w:val="22"/>
    </w:rPr>
  </w:style>
  <w:style w:styleId="Style_41" w:type="paragraph">
    <w:name w:val="Обычный1"/>
    <w:link w:val="Style_41_ch"/>
    <w:rPr>
      <w:sz w:val="22"/>
    </w:rPr>
  </w:style>
  <w:style w:styleId="Style_41_ch" w:type="character">
    <w:name w:val="Обычный1"/>
    <w:link w:val="Style_41"/>
    <w:rPr>
      <w:sz w:val="22"/>
    </w:rPr>
  </w:style>
  <w:style w:styleId="Style_42" w:type="paragraph">
    <w:name w:val="Знак1_0"/>
    <w:basedOn w:val="Style_10"/>
    <w:link w:val="Style_42_ch"/>
    <w:pPr>
      <w:spacing w:afterAutospacing="on" w:beforeAutospacing="on" w:line="240" w:lineRule="auto"/>
      <w:ind/>
    </w:pPr>
    <w:rPr>
      <w:rFonts w:ascii="Tahoma" w:hAnsi="Tahoma"/>
      <w:sz w:val="20"/>
    </w:rPr>
  </w:style>
  <w:style w:styleId="Style_42_ch" w:type="character">
    <w:name w:val="Знак1_0"/>
    <w:basedOn w:val="Style_10_ch"/>
    <w:link w:val="Style_42"/>
    <w:rPr>
      <w:rFonts w:ascii="Tahoma" w:hAnsi="Tahoma"/>
      <w:sz w:val="20"/>
    </w:rPr>
  </w:style>
  <w:style w:styleId="Style_8" w:type="paragraph">
    <w:name w:val="heading 1"/>
    <w:basedOn w:val="Style_10"/>
    <w:next w:val="Style_10"/>
    <w:link w:val="Style_8_ch"/>
    <w:uiPriority w:val="9"/>
    <w:qFormat/>
    <w:pPr>
      <w:widowControl w:val="0"/>
      <w:spacing w:after="108" w:before="108" w:line="240" w:lineRule="auto"/>
      <w:ind/>
      <w:jc w:val="center"/>
      <w:outlineLvl w:val="0"/>
    </w:pPr>
    <w:rPr>
      <w:rFonts w:ascii="Arial" w:hAnsi="Arial"/>
      <w:b w:val="1"/>
      <w:color w:val="26282F"/>
      <w:sz w:val="24"/>
    </w:rPr>
  </w:style>
  <w:style w:styleId="Style_8_ch" w:type="character">
    <w:name w:val="heading 1"/>
    <w:basedOn w:val="Style_10_ch"/>
    <w:link w:val="Style_8"/>
    <w:rPr>
      <w:rFonts w:ascii="Arial" w:hAnsi="Arial"/>
      <w:b w:val="1"/>
      <w:color w:val="26282F"/>
      <w:sz w:val="24"/>
    </w:rPr>
  </w:style>
  <w:style w:styleId="Style_43" w:type="paragraph">
    <w:name w:val="Гиперссылка2"/>
    <w:link w:val="Style_43_ch"/>
    <w:rPr>
      <w:color w:val="0000FF"/>
      <w:u w:val="single"/>
    </w:rPr>
  </w:style>
  <w:style w:styleId="Style_43_ch" w:type="character">
    <w:name w:val="Гиперссылка2"/>
    <w:link w:val="Style_43"/>
    <w:rPr>
      <w:color w:val="0000FF"/>
      <w:u w:val="single"/>
    </w:rPr>
  </w:style>
  <w:style w:styleId="Style_44" w:type="paragraph">
    <w:name w:val="Нормальный (таблица)"/>
    <w:basedOn w:val="Style_10"/>
    <w:next w:val="Style_10"/>
    <w:link w:val="Style_44_ch"/>
    <w:pPr>
      <w:widowControl w:val="0"/>
      <w:spacing w:after="0" w:line="240" w:lineRule="auto"/>
      <w:ind/>
      <w:jc w:val="both"/>
    </w:pPr>
    <w:rPr>
      <w:rFonts w:ascii="Arial" w:hAnsi="Arial"/>
      <w:sz w:val="24"/>
    </w:rPr>
  </w:style>
  <w:style w:styleId="Style_44_ch" w:type="character">
    <w:name w:val="Нормальный (таблица)"/>
    <w:basedOn w:val="Style_10_ch"/>
    <w:link w:val="Style_44"/>
    <w:rPr>
      <w:rFonts w:ascii="Arial" w:hAnsi="Arial"/>
      <w:sz w:val="24"/>
    </w:rPr>
  </w:style>
  <w:style w:styleId="Style_45" w:type="paragraph">
    <w:name w:val="Hyperlink"/>
    <w:link w:val="Style_45_ch"/>
    <w:rPr>
      <w:color w:val="0000FF"/>
      <w:u w:val="single"/>
    </w:rPr>
  </w:style>
  <w:style w:styleId="Style_45_ch" w:type="character">
    <w:name w:val="Hyperlink"/>
    <w:link w:val="Style_45"/>
    <w:rPr>
      <w:color w:val="0000FF"/>
      <w:u w:val="single"/>
    </w:rPr>
  </w:style>
  <w:style w:styleId="Style_46" w:type="paragraph">
    <w:name w:val="Footnote"/>
    <w:basedOn w:val="Style_10"/>
    <w:link w:val="Style_46_ch"/>
    <w:pPr>
      <w:spacing w:after="0" w:line="240" w:lineRule="auto"/>
      <w:ind/>
    </w:pPr>
    <w:rPr>
      <w:rFonts w:ascii="Times New Roman" w:hAnsi="Times New Roman"/>
      <w:sz w:val="20"/>
    </w:rPr>
  </w:style>
  <w:style w:styleId="Style_46_ch" w:type="character">
    <w:name w:val="Footnote"/>
    <w:basedOn w:val="Style_10_ch"/>
    <w:link w:val="Style_46"/>
    <w:rPr>
      <w:rFonts w:ascii="Times New Roman" w:hAnsi="Times New Roman"/>
      <w:sz w:val="20"/>
    </w:rPr>
  </w:style>
  <w:style w:styleId="Style_47" w:type="paragraph">
    <w:name w:val="toc 1"/>
    <w:next w:val="Style_10"/>
    <w:link w:val="Style_47_ch"/>
    <w:uiPriority w:val="39"/>
    <w:rPr>
      <w:rFonts w:ascii="XO Thames" w:hAnsi="XO Thames"/>
      <w:b w:val="1"/>
      <w:sz w:val="28"/>
    </w:rPr>
  </w:style>
  <w:style w:styleId="Style_47_ch" w:type="character">
    <w:name w:val="toc 1"/>
    <w:link w:val="Style_47"/>
    <w:rPr>
      <w:rFonts w:ascii="XO Thames" w:hAnsi="XO Thames"/>
      <w:b w:val="1"/>
      <w:sz w:val="28"/>
    </w:rPr>
  </w:style>
  <w:style w:styleId="Style_48" w:type="paragraph">
    <w:name w:val="Header and Footer"/>
    <w:link w:val="Style_48_ch"/>
    <w:pPr>
      <w:ind/>
      <w:jc w:val="both"/>
    </w:pPr>
    <w:rPr>
      <w:rFonts w:ascii="XO Thames" w:hAnsi="XO Thames"/>
    </w:rPr>
  </w:style>
  <w:style w:styleId="Style_48_ch" w:type="character">
    <w:name w:val="Header and Footer"/>
    <w:link w:val="Style_48"/>
    <w:rPr>
      <w:rFonts w:ascii="XO Thames" w:hAnsi="XO Thames"/>
    </w:rPr>
  </w:style>
  <w:style w:styleId="Style_49" w:type="paragraph">
    <w:name w:val="Номер страницы1"/>
    <w:basedOn w:val="Style_17"/>
    <w:link w:val="Style_49_ch"/>
  </w:style>
  <w:style w:styleId="Style_49_ch" w:type="character">
    <w:name w:val="Номер страницы1"/>
    <w:basedOn w:val="Style_17_ch"/>
    <w:link w:val="Style_49"/>
  </w:style>
  <w:style w:styleId="Style_50" w:type="paragraph">
    <w:name w:val="Font Style26"/>
    <w:link w:val="Style_50_ch"/>
    <w:rPr>
      <w:rFonts w:ascii="Times New Roman" w:hAnsi="Times New Roman"/>
      <w:sz w:val="26"/>
    </w:rPr>
  </w:style>
  <w:style w:styleId="Style_50_ch" w:type="character">
    <w:name w:val="Font Style26"/>
    <w:link w:val="Style_50"/>
    <w:rPr>
      <w:rFonts w:ascii="Times New Roman" w:hAnsi="Times New Roman"/>
      <w:sz w:val="26"/>
    </w:rPr>
  </w:style>
  <w:style w:styleId="Style_27" w:type="paragraph">
    <w:name w:val="Основной шрифт абзаца1"/>
    <w:link w:val="Style_27_ch"/>
  </w:style>
  <w:style w:styleId="Style_27_ch" w:type="character">
    <w:name w:val="Основной шрифт абзаца1"/>
    <w:link w:val="Style_27"/>
  </w:style>
  <w:style w:styleId="Style_51" w:type="paragraph">
    <w:name w:val="Default Paragraph Font"/>
    <w:link w:val="Style_51_ch"/>
  </w:style>
  <w:style w:styleId="Style_51_ch" w:type="character">
    <w:name w:val="Default Paragraph Font"/>
    <w:link w:val="Style_51"/>
  </w:style>
  <w:style w:styleId="Style_52" w:type="paragraph">
    <w:name w:val="Гиперссылка1"/>
    <w:link w:val="Style_52_ch"/>
    <w:rPr>
      <w:color w:val="0000FF"/>
      <w:u w:val="single"/>
    </w:rPr>
  </w:style>
  <w:style w:styleId="Style_52_ch" w:type="character">
    <w:name w:val="Гиперссылка1"/>
    <w:link w:val="Style_52"/>
    <w:rPr>
      <w:color w:val="0000FF"/>
      <w:u w:val="single"/>
    </w:rPr>
  </w:style>
  <w:style w:styleId="Style_53" w:type="paragraph">
    <w:name w:val="toc 9"/>
    <w:next w:val="Style_10"/>
    <w:link w:val="Style_53_ch"/>
    <w:uiPriority w:val="39"/>
    <w:pPr>
      <w:ind w:firstLine="0" w:left="1600"/>
    </w:pPr>
    <w:rPr>
      <w:rFonts w:ascii="XO Thames" w:hAnsi="XO Thames"/>
      <w:sz w:val="28"/>
    </w:rPr>
  </w:style>
  <w:style w:styleId="Style_53_ch" w:type="character">
    <w:name w:val="toc 9"/>
    <w:link w:val="Style_53"/>
    <w:rPr>
      <w:rFonts w:ascii="XO Thames" w:hAnsi="XO Thames"/>
      <w:sz w:val="28"/>
    </w:rPr>
  </w:style>
  <w:style w:styleId="Style_5" w:type="paragraph">
    <w:name w:val="Обычный1"/>
    <w:link w:val="Style_5_ch"/>
    <w:rPr>
      <w:sz w:val="22"/>
    </w:rPr>
  </w:style>
  <w:style w:styleId="Style_5_ch" w:type="character">
    <w:name w:val="Обычный1"/>
    <w:link w:val="Style_5"/>
    <w:rPr>
      <w:sz w:val="22"/>
    </w:rPr>
  </w:style>
  <w:style w:styleId="Style_54" w:type="paragraph">
    <w:name w:val="markedcontent"/>
    <w:link w:val="Style_54_ch"/>
  </w:style>
  <w:style w:styleId="Style_54_ch" w:type="character">
    <w:name w:val="markedcontent"/>
    <w:link w:val="Style_54"/>
  </w:style>
  <w:style w:styleId="Style_55" w:type="paragraph">
    <w:name w:val="toc 8"/>
    <w:next w:val="Style_10"/>
    <w:link w:val="Style_55_ch"/>
    <w:uiPriority w:val="39"/>
    <w:pPr>
      <w:ind w:firstLine="0" w:left="1400"/>
    </w:pPr>
    <w:rPr>
      <w:rFonts w:ascii="XO Thames" w:hAnsi="XO Thames"/>
      <w:sz w:val="28"/>
    </w:rPr>
  </w:style>
  <w:style w:styleId="Style_55_ch" w:type="character">
    <w:name w:val="toc 8"/>
    <w:link w:val="Style_55"/>
    <w:rPr>
      <w:rFonts w:ascii="XO Thames" w:hAnsi="XO Thames"/>
      <w:sz w:val="28"/>
    </w:rPr>
  </w:style>
  <w:style w:styleId="Style_56" w:type="paragraph">
    <w:name w:val="Normal (Web)"/>
    <w:basedOn w:val="Style_10"/>
    <w:link w:val="Style_56_ch"/>
    <w:pPr>
      <w:spacing w:after="30" w:before="30" w:line="240" w:lineRule="auto"/>
      <w:ind/>
    </w:pPr>
    <w:rPr>
      <w:rFonts w:ascii="Times New Roman" w:hAnsi="Times New Roman"/>
      <w:sz w:val="24"/>
    </w:rPr>
  </w:style>
  <w:style w:styleId="Style_56_ch" w:type="character">
    <w:name w:val="Normal (Web)"/>
    <w:basedOn w:val="Style_10_ch"/>
    <w:link w:val="Style_56"/>
    <w:rPr>
      <w:rFonts w:ascii="Times New Roman" w:hAnsi="Times New Roman"/>
      <w:sz w:val="24"/>
    </w:rPr>
  </w:style>
  <w:style w:styleId="Style_57" w:type="paragraph">
    <w:name w:val="Знак концевой сноски1"/>
    <w:basedOn w:val="Style_17"/>
    <w:link w:val="Style_57_ch"/>
    <w:rPr>
      <w:vertAlign w:val="superscript"/>
    </w:rPr>
  </w:style>
  <w:style w:styleId="Style_57_ch" w:type="character">
    <w:name w:val="Знак концевой сноски1"/>
    <w:basedOn w:val="Style_17_ch"/>
    <w:link w:val="Style_57"/>
    <w:rPr>
      <w:vertAlign w:val="superscript"/>
    </w:rPr>
  </w:style>
  <w:style w:styleId="Style_58" w:type="paragraph">
    <w:name w:val="ConsPlusTitlePage"/>
    <w:link w:val="Style_58_ch"/>
    <w:pPr>
      <w:widowControl w:val="0"/>
      <w:ind/>
    </w:pPr>
    <w:rPr>
      <w:rFonts w:ascii="Tahoma" w:hAnsi="Tahoma"/>
    </w:rPr>
  </w:style>
  <w:style w:styleId="Style_58_ch" w:type="character">
    <w:name w:val="ConsPlusTitlePage"/>
    <w:link w:val="Style_58"/>
    <w:rPr>
      <w:rFonts w:ascii="Tahoma" w:hAnsi="Tahoma"/>
    </w:rPr>
  </w:style>
  <w:style w:styleId="Style_59" w:type="paragraph">
    <w:name w:val="toc 5"/>
    <w:next w:val="Style_10"/>
    <w:link w:val="Style_59_ch"/>
    <w:uiPriority w:val="39"/>
    <w:pPr>
      <w:ind w:firstLine="0" w:left="800"/>
    </w:pPr>
    <w:rPr>
      <w:rFonts w:ascii="XO Thames" w:hAnsi="XO Thames"/>
      <w:sz w:val="28"/>
    </w:rPr>
  </w:style>
  <w:style w:styleId="Style_59_ch" w:type="character">
    <w:name w:val="toc 5"/>
    <w:link w:val="Style_59"/>
    <w:rPr>
      <w:rFonts w:ascii="XO Thames" w:hAnsi="XO Thames"/>
      <w:sz w:val="28"/>
    </w:rPr>
  </w:style>
  <w:style w:styleId="Style_60" w:type="paragraph">
    <w:name w:val="Endnote"/>
    <w:basedOn w:val="Style_10"/>
    <w:link w:val="Style_60_ch"/>
    <w:pPr>
      <w:spacing w:after="0" w:line="360" w:lineRule="atLeast"/>
      <w:ind/>
      <w:jc w:val="both"/>
    </w:pPr>
    <w:rPr>
      <w:rFonts w:ascii="Times New Roman" w:hAnsi="Times New Roman"/>
      <w:sz w:val="20"/>
    </w:rPr>
  </w:style>
  <w:style w:styleId="Style_60_ch" w:type="character">
    <w:name w:val="Endnote"/>
    <w:basedOn w:val="Style_10_ch"/>
    <w:link w:val="Style_60"/>
    <w:rPr>
      <w:rFonts w:ascii="Times New Roman" w:hAnsi="Times New Roman"/>
      <w:sz w:val="20"/>
    </w:rPr>
  </w:style>
  <w:style w:styleId="Style_61" w:type="paragraph">
    <w:name w:val="annotation subject"/>
    <w:basedOn w:val="Style_18"/>
    <w:next w:val="Style_18"/>
    <w:link w:val="Style_61_ch"/>
    <w:rPr>
      <w:b w:val="1"/>
    </w:rPr>
  </w:style>
  <w:style w:styleId="Style_61_ch" w:type="character">
    <w:name w:val="annotation subject"/>
    <w:basedOn w:val="Style_18_ch"/>
    <w:link w:val="Style_61"/>
    <w:rPr>
      <w:b w:val="1"/>
    </w:rPr>
  </w:style>
  <w:style w:styleId="Style_11" w:type="paragraph">
    <w:name w:val="Table Paragraph"/>
    <w:basedOn w:val="Style_10"/>
    <w:link w:val="Style_11_ch"/>
    <w:pPr>
      <w:widowControl w:val="0"/>
      <w:spacing w:after="0" w:line="240" w:lineRule="auto"/>
      <w:ind/>
    </w:pPr>
    <w:rPr>
      <w:rFonts w:ascii="Times New Roman" w:hAnsi="Times New Roman"/>
    </w:rPr>
  </w:style>
  <w:style w:styleId="Style_11_ch" w:type="character">
    <w:name w:val="Table Paragraph"/>
    <w:basedOn w:val="Style_10_ch"/>
    <w:link w:val="Style_11"/>
    <w:rPr>
      <w:rFonts w:ascii="Times New Roman" w:hAnsi="Times New Roman"/>
    </w:rPr>
  </w:style>
  <w:style w:styleId="Style_62" w:type="paragraph">
    <w:name w:val="Subtitle"/>
    <w:next w:val="Style_10"/>
    <w:link w:val="Style_62_ch"/>
    <w:uiPriority w:val="11"/>
    <w:qFormat/>
    <w:pPr>
      <w:ind/>
      <w:jc w:val="both"/>
    </w:pPr>
    <w:rPr>
      <w:rFonts w:ascii="XO Thames" w:hAnsi="XO Thames"/>
      <w:i w:val="1"/>
      <w:sz w:val="24"/>
    </w:rPr>
  </w:style>
  <w:style w:styleId="Style_62_ch" w:type="character">
    <w:name w:val="Subtitle"/>
    <w:link w:val="Style_62"/>
    <w:rPr>
      <w:rFonts w:ascii="XO Thames" w:hAnsi="XO Thames"/>
      <w:i w:val="1"/>
      <w:sz w:val="24"/>
    </w:rPr>
  </w:style>
  <w:style w:styleId="Style_63" w:type="paragraph">
    <w:name w:val="ConsPlusTitle"/>
    <w:link w:val="Style_63_ch"/>
    <w:pPr>
      <w:widowControl w:val="0"/>
      <w:ind/>
    </w:pPr>
    <w:rPr>
      <w:b w:val="1"/>
      <w:sz w:val="22"/>
    </w:rPr>
  </w:style>
  <w:style w:styleId="Style_63_ch" w:type="character">
    <w:name w:val="ConsPlusTitle"/>
    <w:link w:val="Style_63"/>
    <w:rPr>
      <w:b w:val="1"/>
      <w:sz w:val="22"/>
    </w:rPr>
  </w:style>
  <w:style w:styleId="Style_1" w:type="paragraph">
    <w:name w:val="header"/>
    <w:basedOn w:val="Style_10"/>
    <w:link w:val="Style_1_ch"/>
    <w:pPr>
      <w:tabs>
        <w:tab w:leader="none" w:pos="4677" w:val="center"/>
        <w:tab w:leader="none" w:pos="9355" w:val="right"/>
      </w:tabs>
      <w:spacing w:after="0" w:line="240" w:lineRule="auto"/>
      <w:ind/>
    </w:pPr>
  </w:style>
  <w:style w:styleId="Style_1_ch" w:type="character">
    <w:name w:val="header"/>
    <w:basedOn w:val="Style_10_ch"/>
    <w:link w:val="Style_1"/>
  </w:style>
  <w:style w:styleId="Style_64" w:type="paragraph">
    <w:name w:val="Основной шрифт абзаца3"/>
    <w:link w:val="Style_64_ch"/>
  </w:style>
  <w:style w:styleId="Style_64_ch" w:type="character">
    <w:name w:val="Основной шрифт абзаца3"/>
    <w:link w:val="Style_64"/>
  </w:style>
  <w:style w:styleId="Style_65" w:type="paragraph">
    <w:name w:val="Title"/>
    <w:next w:val="Style_10"/>
    <w:link w:val="Style_65_ch"/>
    <w:uiPriority w:val="10"/>
    <w:qFormat/>
    <w:pPr>
      <w:spacing w:after="567" w:before="567"/>
      <w:ind/>
      <w:jc w:val="center"/>
    </w:pPr>
    <w:rPr>
      <w:rFonts w:ascii="XO Thames" w:hAnsi="XO Thames"/>
      <w:b w:val="1"/>
      <w:caps w:val="1"/>
      <w:sz w:val="40"/>
    </w:rPr>
  </w:style>
  <w:style w:styleId="Style_65_ch" w:type="character">
    <w:name w:val="Title"/>
    <w:link w:val="Style_65"/>
    <w:rPr>
      <w:rFonts w:ascii="XO Thames" w:hAnsi="XO Thames"/>
      <w:b w:val="1"/>
      <w:caps w:val="1"/>
      <w:sz w:val="40"/>
    </w:rPr>
  </w:style>
  <w:style w:styleId="Style_66" w:type="paragraph">
    <w:name w:val="Обычный1"/>
    <w:link w:val="Style_66_ch"/>
    <w:rPr>
      <w:sz w:val="22"/>
    </w:rPr>
  </w:style>
  <w:style w:styleId="Style_66_ch" w:type="character">
    <w:name w:val="Обычный1"/>
    <w:link w:val="Style_66"/>
    <w:rPr>
      <w:sz w:val="22"/>
    </w:rPr>
  </w:style>
  <w:style w:styleId="Style_67" w:type="paragraph">
    <w:name w:val="heading 4"/>
    <w:next w:val="Style_10"/>
    <w:link w:val="Style_67_ch"/>
    <w:uiPriority w:val="9"/>
    <w:qFormat/>
    <w:pPr>
      <w:spacing w:after="120" w:before="120"/>
      <w:ind/>
      <w:jc w:val="both"/>
      <w:outlineLvl w:val="3"/>
    </w:pPr>
    <w:rPr>
      <w:rFonts w:ascii="XO Thames" w:hAnsi="XO Thames"/>
      <w:b w:val="1"/>
      <w:sz w:val="24"/>
    </w:rPr>
  </w:style>
  <w:style w:styleId="Style_67_ch" w:type="character">
    <w:name w:val="heading 4"/>
    <w:link w:val="Style_67"/>
    <w:rPr>
      <w:rFonts w:ascii="XO Thames" w:hAnsi="XO Thames"/>
      <w:b w:val="1"/>
      <w:sz w:val="24"/>
    </w:rPr>
  </w:style>
  <w:style w:styleId="Style_68" w:type="paragraph">
    <w:name w:val="Footnote"/>
    <w:basedOn w:val="Style_10"/>
    <w:link w:val="Style_68_ch"/>
    <w:pPr>
      <w:spacing w:after="160" w:line="264" w:lineRule="auto"/>
      <w:ind/>
    </w:pPr>
    <w:rPr>
      <w:sz w:val="20"/>
    </w:rPr>
  </w:style>
  <w:style w:styleId="Style_68_ch" w:type="character">
    <w:name w:val="Footnote"/>
    <w:basedOn w:val="Style_10_ch"/>
    <w:link w:val="Style_68"/>
    <w:rPr>
      <w:sz w:val="20"/>
    </w:rPr>
  </w:style>
  <w:style w:styleId="Style_69" w:type="paragraph">
    <w:name w:val="heading 2"/>
    <w:next w:val="Style_10"/>
    <w:link w:val="Style_69_ch"/>
    <w:uiPriority w:val="9"/>
    <w:qFormat/>
    <w:pPr>
      <w:spacing w:after="120" w:before="120"/>
      <w:ind/>
      <w:jc w:val="both"/>
      <w:outlineLvl w:val="1"/>
    </w:pPr>
    <w:rPr>
      <w:rFonts w:ascii="XO Thames" w:hAnsi="XO Thames"/>
      <w:b w:val="1"/>
      <w:sz w:val="28"/>
    </w:rPr>
  </w:style>
  <w:style w:styleId="Style_69_ch" w:type="character">
    <w:name w:val="heading 2"/>
    <w:link w:val="Style_69"/>
    <w:rPr>
      <w:rFonts w:ascii="XO Thames" w:hAnsi="XO Thames"/>
      <w:b w:val="1"/>
      <w:sz w:val="28"/>
    </w:rPr>
  </w:style>
  <w:style w:styleId="Style_70" w:type="paragraph">
    <w:name w:val="Основной шрифт абзаца1"/>
    <w:link w:val="Style_70_ch"/>
  </w:style>
  <w:style w:styleId="Style_70_ch" w:type="character">
    <w:name w:val="Основной шрифт абзаца1"/>
    <w:link w:val="Style_70"/>
  </w:style>
  <w:style w:styleId="Style_71" w:type="table">
    <w:name w:val="Сетка таблицы1"/>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2" w:type="table">
    <w:name w:val="Сетка таблицы14"/>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3" w:type="table">
    <w:name w:val="Сетка таблицы2"/>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4" w:type="table">
    <w:name w:val="Сетка таблицы4"/>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5" w:type="table">
    <w:name w:val="Сетка таблицы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6"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7" w:type="table">
    <w:name w:val="Сетка таблицы3"/>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8" w:type="table">
    <w:name w:val="Сетка таблицы2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2.gif" Type="http://schemas.openxmlformats.org/officeDocument/2006/relationships/image"/>
  <Relationship Id="rId4" Target="media/1.jpeg" Type="http://schemas.openxmlformats.org/officeDocument/2006/relationships/image"/>
  <Relationship Id="rId12" Target="footnotes.xml" Type="http://schemas.openxmlformats.org/officeDocument/2006/relationships/footnot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2024-09-05T08:05:45Z</dcterms:modified>
</cp:coreProperties>
</file>