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rPr>
          <w:sz w:val="32"/>
        </w:rPr>
      </w:pPr>
      <w:r>
        <w:rPr>
          <w:sz w:val="28"/>
        </w:rPr>
        <w:drawing>
          <wp:inline>
            <wp:extent cx="933069" cy="120015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933069" cy="12001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3"/>
        <w:rPr>
          <w:sz w:val="32"/>
        </w:rPr>
      </w:pPr>
      <w:r>
        <w:rPr>
          <w:sz w:val="32"/>
        </w:rPr>
        <w:t>МЕСТНОЕ САМОУПРАВЛЕНИЕ</w:t>
      </w:r>
    </w:p>
    <w:p w14:paraId="04000000">
      <w:pPr>
        <w:pStyle w:val="Style_3"/>
        <w:rPr>
          <w:b w:val="1"/>
          <w:sz w:val="36"/>
        </w:rPr>
      </w:pPr>
      <w:r>
        <w:rPr>
          <w:b w:val="1"/>
          <w:sz w:val="36"/>
        </w:rPr>
        <w:t xml:space="preserve">АДМИНИСТРАЦИЯ ПОЛЯКОВСКОГО </w:t>
      </w:r>
    </w:p>
    <w:p w14:paraId="05000000">
      <w:pPr>
        <w:pStyle w:val="Style_3"/>
        <w:rPr>
          <w:b w:val="1"/>
          <w:sz w:val="36"/>
        </w:rPr>
      </w:pPr>
      <w:r>
        <w:rPr>
          <w:b w:val="1"/>
          <w:sz w:val="36"/>
        </w:rPr>
        <w:t>СЕЛЬСКОГО П</w:t>
      </w:r>
      <w:r>
        <w:rPr>
          <w:b w:val="1"/>
          <w:sz w:val="36"/>
        </w:rPr>
        <w:t>О</w:t>
      </w:r>
      <w:r>
        <w:rPr>
          <w:b w:val="1"/>
          <w:sz w:val="36"/>
        </w:rPr>
        <w:t>СЕЛЕНИЯ</w:t>
      </w:r>
    </w:p>
    <w:p w14:paraId="06000000">
      <w:pPr>
        <w:pStyle w:val="Style_3"/>
        <w:rPr>
          <w:sz w:val="32"/>
        </w:rPr>
      </w:pPr>
      <w:r>
        <w:rPr>
          <w:sz w:val="32"/>
        </w:rPr>
        <w:t>НЕКЛИНОВСКОГО РАЙОНА РОСТОВСКОЙ ОБЛАСТИ</w:t>
      </w:r>
    </w:p>
    <w:p w14:paraId="07000000">
      <w:pPr>
        <w:ind/>
        <w:jc w:val="center"/>
        <w:rPr>
          <w:b w:val="1"/>
        </w:rPr>
      </w:pPr>
      <w:r>
        <w:rPr>
          <w:b w:val="1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6739255" cy="14097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739255" cy="14097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8000000">
      <w:pPr>
        <w:ind/>
        <w:jc w:val="center"/>
        <w:rPr>
          <w:b w:val="1"/>
          <w:sz w:val="16"/>
        </w:rPr>
      </w:pPr>
    </w:p>
    <w:p w14:paraId="09000000">
      <w:pPr>
        <w:ind/>
        <w:jc w:val="center"/>
        <w:rPr>
          <w:sz w:val="32"/>
        </w:rPr>
      </w:pPr>
      <w:r>
        <w:rPr>
          <w:b w:val="1"/>
          <w:sz w:val="32"/>
        </w:rPr>
        <w:t>ПОСТАНОВЛЕНИЕ</w:t>
      </w:r>
    </w:p>
    <w:p w14:paraId="0A000000">
      <w:pPr>
        <w:rPr>
          <w:sz w:val="16"/>
        </w:rPr>
      </w:pPr>
    </w:p>
    <w:p w14:paraId="0B000000">
      <w:pPr>
        <w:ind/>
        <w:jc w:val="center"/>
        <w:rPr>
          <w:sz w:val="24"/>
        </w:rPr>
      </w:pPr>
      <w:r>
        <w:rPr>
          <w:sz w:val="24"/>
        </w:rPr>
        <w:t>от 15.05.2023 г. № 33</w:t>
      </w:r>
    </w:p>
    <w:p w14:paraId="0C000000">
      <w:pPr>
        <w:ind/>
        <w:jc w:val="center"/>
      </w:pPr>
    </w:p>
    <w:p w14:paraId="0D000000">
      <w:pPr>
        <w:ind/>
        <w:jc w:val="center"/>
        <w:rPr>
          <w:sz w:val="24"/>
        </w:rPr>
      </w:pPr>
      <w:r>
        <w:rPr>
          <w:sz w:val="24"/>
        </w:rPr>
        <w:t>х. Красный Десант</w:t>
      </w:r>
    </w:p>
    <w:p w14:paraId="0E000000">
      <w:pPr>
        <w:ind/>
        <w:jc w:val="center"/>
        <w:rPr>
          <w:sz w:val="16"/>
        </w:rPr>
      </w:pP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6"/>
        </w:rPr>
        <w:t>О признании утратившим силу постановление Администрации Поляковского сельского поселения от</w:t>
      </w:r>
      <w:r>
        <w:rPr>
          <w:b w:val="1"/>
          <w:sz w:val="26"/>
        </w:rPr>
        <w:t xml:space="preserve"> 11.10.2019 №123 «</w:t>
      </w:r>
      <w:r>
        <w:rPr>
          <w:b w:val="1"/>
          <w:sz w:val="28"/>
        </w:rPr>
        <w:t xml:space="preserve">Об утверждении муниципальной программы </w:t>
      </w:r>
      <w:r>
        <w:rPr>
          <w:b w:val="1"/>
          <w:sz w:val="28"/>
        </w:rPr>
        <w:t>Поляковского</w:t>
      </w:r>
      <w:r>
        <w:rPr>
          <w:b w:val="1"/>
          <w:sz w:val="28"/>
        </w:rPr>
        <w:t xml:space="preserve"> сельского поселения  «Развитие  транспортной</w:t>
      </w:r>
      <w:r>
        <w:rPr>
          <w:b w:val="1"/>
          <w:spacing w:val="-1"/>
          <w:sz w:val="28"/>
        </w:rPr>
        <w:t xml:space="preserve"> </w:t>
      </w:r>
      <w:r>
        <w:rPr>
          <w:b w:val="1"/>
          <w:sz w:val="28"/>
        </w:rPr>
        <w:t>системы»»</w:t>
      </w:r>
    </w:p>
    <w:p w14:paraId="10000000">
      <w:pPr>
        <w:ind/>
        <w:jc w:val="center"/>
        <w:rPr>
          <w:b w:val="1"/>
          <w:sz w:val="26"/>
        </w:rPr>
      </w:pPr>
    </w:p>
    <w:p w14:paraId="11000000">
      <w:pPr>
        <w:ind/>
        <w:jc w:val="center"/>
        <w:rPr>
          <w:b w:val="1"/>
          <w:sz w:val="16"/>
        </w:rPr>
      </w:pPr>
    </w:p>
    <w:p w14:paraId="12000000">
      <w:pPr>
        <w:ind w:firstLine="709" w:left="0"/>
        <w:jc w:val="both"/>
        <w:rPr>
          <w:b w:val="1"/>
          <w:sz w:val="26"/>
        </w:rPr>
      </w:pPr>
      <w:r>
        <w:rPr>
          <w:sz w:val="26"/>
        </w:rPr>
        <w:t>В соответствии с пп.5 п.1 ст. 14-16 Федерального закона от 06.10.2003г. №131-ФЗ «Об общих принципах организации местного самоуправления в Российской Федерации»</w:t>
      </w:r>
      <w:r>
        <w:rPr>
          <w:sz w:val="26"/>
        </w:rPr>
        <w:t>, Областного закона от 28.12.2015г. №486-ЗС «О внесении изменений в Областной закон «О местном самоуправлении в Ростовской области»</w:t>
      </w:r>
      <w:r>
        <w:rPr>
          <w:sz w:val="26"/>
        </w:rPr>
        <w:t xml:space="preserve"> </w:t>
      </w:r>
      <w:r>
        <w:rPr>
          <w:sz w:val="26"/>
        </w:rPr>
        <w:t>Администрация Поляковского сельского поселения</w:t>
      </w:r>
      <w:r>
        <w:rPr>
          <w:sz w:val="26"/>
        </w:rPr>
        <w:t xml:space="preserve"> </w:t>
      </w:r>
      <w:r>
        <w:rPr>
          <w:b w:val="1"/>
          <w:sz w:val="28"/>
        </w:rPr>
        <w:t>п о с т а н о в л я е т:</w:t>
      </w:r>
    </w:p>
    <w:p w14:paraId="13000000">
      <w:pPr>
        <w:ind/>
        <w:jc w:val="center"/>
        <w:rPr>
          <w:sz w:val="16"/>
          <w:u w:val="single"/>
        </w:rPr>
      </w:pPr>
    </w:p>
    <w:p w14:paraId="14000000">
      <w:pPr>
        <w:numPr>
          <w:ilvl w:val="0"/>
          <w:numId w:val="1"/>
        </w:numPr>
        <w:ind w:firstLine="540" w:left="0"/>
        <w:jc w:val="both"/>
        <w:rPr>
          <w:sz w:val="26"/>
        </w:rPr>
      </w:pPr>
      <w:r>
        <w:rPr>
          <w:sz w:val="26"/>
        </w:rPr>
        <w:t>Признать утратившими силу с 20.05.2023</w:t>
      </w:r>
      <w:r>
        <w:rPr>
          <w:sz w:val="26"/>
        </w:rPr>
        <w:t xml:space="preserve"> года постановления Администрации П</w:t>
      </w:r>
      <w:r>
        <w:rPr>
          <w:sz w:val="26"/>
        </w:rPr>
        <w:t>о</w:t>
      </w:r>
      <w:r>
        <w:rPr>
          <w:sz w:val="26"/>
        </w:rPr>
        <w:t>ляковского сельского поселения:</w:t>
      </w:r>
    </w:p>
    <w:p w14:paraId="15000000">
      <w:pPr>
        <w:ind w:firstLine="540" w:left="0"/>
        <w:jc w:val="both"/>
        <w:rPr>
          <w:sz w:val="26"/>
        </w:rPr>
      </w:pPr>
      <w:r>
        <w:rPr>
          <w:sz w:val="26"/>
        </w:rPr>
        <w:t xml:space="preserve">- </w:t>
      </w:r>
      <w:r>
        <w:rPr>
          <w:sz w:val="26"/>
        </w:rPr>
        <w:t>от 11.10.2019г. №123  «Об утверждении муниципальной программы Поляковского сел</w:t>
      </w:r>
      <w:r>
        <w:rPr>
          <w:sz w:val="26"/>
        </w:rPr>
        <w:t>ь</w:t>
      </w:r>
      <w:r>
        <w:rPr>
          <w:sz w:val="26"/>
        </w:rPr>
        <w:t>ского поселения «</w:t>
      </w:r>
      <w:r>
        <w:rPr>
          <w:sz w:val="26"/>
        </w:rPr>
        <w:t>Развитие транспортной системы</w:t>
      </w:r>
      <w:r>
        <w:rPr>
          <w:sz w:val="26"/>
        </w:rPr>
        <w:t>»»</w:t>
      </w:r>
      <w:r>
        <w:rPr>
          <w:sz w:val="26"/>
        </w:rPr>
        <w:t>;</w:t>
      </w:r>
    </w:p>
    <w:p w14:paraId="16000000">
      <w:pPr>
        <w:ind w:firstLine="540" w:left="0"/>
        <w:jc w:val="both"/>
        <w:rPr>
          <w:b w:val="0"/>
          <w:sz w:val="26"/>
        </w:rPr>
      </w:pPr>
      <w:r>
        <w:rPr>
          <w:sz w:val="26"/>
        </w:rPr>
        <w:t xml:space="preserve"> - от 14.11.19г. № 138</w:t>
      </w:r>
      <w:r>
        <w:rPr>
          <w:sz w:val="26"/>
        </w:rPr>
        <w:t xml:space="preserve"> «</w:t>
      </w:r>
      <w:r>
        <w:rPr>
          <w:b w:val="0"/>
          <w:sz w:val="26"/>
        </w:rPr>
        <w:t>О внесении изменений в постановление Администрации Поляковского сельского поселения от 11.10.2019г. №123 «Об утверждении муниципальной программы Поляковского сельского поселения  «Развитие  транспортной</w:t>
      </w:r>
      <w:r>
        <w:rPr>
          <w:b w:val="0"/>
          <w:spacing w:val="-1"/>
          <w:sz w:val="26"/>
        </w:rPr>
        <w:t xml:space="preserve"> </w:t>
      </w:r>
      <w:r>
        <w:rPr>
          <w:b w:val="0"/>
          <w:sz w:val="26"/>
        </w:rPr>
        <w:t>системы»</w:t>
      </w:r>
      <w:r>
        <w:rPr>
          <w:b w:val="0"/>
          <w:sz w:val="26"/>
        </w:rPr>
        <w:t>»;</w:t>
      </w:r>
    </w:p>
    <w:p w14:paraId="17000000">
      <w:pPr>
        <w:ind w:firstLine="540" w:left="0"/>
        <w:jc w:val="both"/>
        <w:rPr>
          <w:b w:val="0"/>
          <w:sz w:val="26"/>
        </w:rPr>
      </w:pPr>
      <w:r>
        <w:rPr>
          <w:sz w:val="26"/>
        </w:rPr>
        <w:t xml:space="preserve">- от 18.12.20г. № 129 </w:t>
      </w:r>
      <w:r>
        <w:rPr>
          <w:sz w:val="26"/>
        </w:rPr>
        <w:t>«</w:t>
      </w:r>
      <w:r>
        <w:rPr>
          <w:b w:val="0"/>
          <w:sz w:val="26"/>
        </w:rPr>
        <w:t>О внесении изменений в постановление Администрации Поляковского сельского поселения от 11.10.2019г. №123 «Об утверждении муниципальной программы Поляковского сельского поселения  «Развитие  транспортной</w:t>
      </w:r>
      <w:r>
        <w:rPr>
          <w:b w:val="0"/>
          <w:spacing w:val="-1"/>
          <w:sz w:val="26"/>
        </w:rPr>
        <w:t xml:space="preserve"> </w:t>
      </w:r>
      <w:r>
        <w:rPr>
          <w:b w:val="0"/>
          <w:sz w:val="26"/>
        </w:rPr>
        <w:t>системы»</w:t>
      </w:r>
      <w:r>
        <w:rPr>
          <w:b w:val="0"/>
          <w:sz w:val="26"/>
        </w:rPr>
        <w:t>»;</w:t>
      </w:r>
    </w:p>
    <w:p w14:paraId="18000000">
      <w:pPr>
        <w:ind w:firstLine="540" w:left="0"/>
        <w:jc w:val="both"/>
        <w:rPr>
          <w:b w:val="0"/>
          <w:sz w:val="26"/>
        </w:rPr>
      </w:pPr>
      <w:r>
        <w:rPr>
          <w:sz w:val="26"/>
        </w:rPr>
        <w:t xml:space="preserve">- от </w:t>
      </w:r>
      <w:r>
        <w:rPr>
          <w:sz w:val="26"/>
        </w:rPr>
        <w:t>27</w:t>
      </w:r>
      <w:r>
        <w:rPr>
          <w:sz w:val="26"/>
        </w:rPr>
        <w:t>.</w:t>
      </w:r>
      <w:r>
        <w:rPr>
          <w:sz w:val="26"/>
        </w:rPr>
        <w:t>01</w:t>
      </w:r>
      <w:r>
        <w:rPr>
          <w:sz w:val="26"/>
        </w:rPr>
        <w:t>.21г. № 13</w:t>
      </w:r>
      <w:r>
        <w:rPr>
          <w:sz w:val="26"/>
        </w:rPr>
        <w:t xml:space="preserve"> </w:t>
      </w:r>
      <w:r>
        <w:rPr>
          <w:sz w:val="26"/>
        </w:rPr>
        <w:t>«</w:t>
      </w:r>
      <w:r>
        <w:rPr>
          <w:b w:val="0"/>
          <w:sz w:val="26"/>
        </w:rPr>
        <w:t>О внесении изменений в постановление Администрации Поляковского сельского поселения от 11.10.2019г. №123 «Об утверждении муниципальной программы Поляковского сельского поселения  «Развитие  транспортной</w:t>
      </w:r>
      <w:r>
        <w:rPr>
          <w:b w:val="0"/>
          <w:spacing w:val="-1"/>
          <w:sz w:val="26"/>
        </w:rPr>
        <w:t xml:space="preserve"> </w:t>
      </w:r>
      <w:r>
        <w:rPr>
          <w:b w:val="0"/>
          <w:sz w:val="26"/>
        </w:rPr>
        <w:t>системы»</w:t>
      </w:r>
      <w:r>
        <w:rPr>
          <w:b w:val="0"/>
          <w:sz w:val="26"/>
        </w:rPr>
        <w:t>»;</w:t>
      </w:r>
    </w:p>
    <w:p w14:paraId="19000000">
      <w:pPr>
        <w:ind w:firstLine="540" w:left="0"/>
        <w:jc w:val="both"/>
        <w:rPr>
          <w:b w:val="0"/>
          <w:sz w:val="26"/>
        </w:rPr>
      </w:pPr>
      <w:r>
        <w:rPr>
          <w:sz w:val="26"/>
        </w:rPr>
        <w:t xml:space="preserve">- от 10.09.21г. № 89 </w:t>
      </w:r>
      <w:r>
        <w:rPr>
          <w:sz w:val="26"/>
        </w:rPr>
        <w:t>«</w:t>
      </w:r>
      <w:r>
        <w:rPr>
          <w:b w:val="0"/>
          <w:sz w:val="26"/>
        </w:rPr>
        <w:t>О внесении изменений в постановление Администрации Поляковского сельского поселения от 11.10.2019г. №123 «Об утверждении муниципальной программы Поляковского сельского поселения  «Развитие  транспортной</w:t>
      </w:r>
      <w:r>
        <w:rPr>
          <w:b w:val="0"/>
          <w:spacing w:val="-1"/>
          <w:sz w:val="26"/>
        </w:rPr>
        <w:t xml:space="preserve"> </w:t>
      </w:r>
      <w:r>
        <w:rPr>
          <w:b w:val="0"/>
          <w:sz w:val="26"/>
        </w:rPr>
        <w:t>системы»</w:t>
      </w:r>
      <w:r>
        <w:rPr>
          <w:b w:val="0"/>
          <w:sz w:val="26"/>
        </w:rPr>
        <w:t>»;</w:t>
      </w:r>
    </w:p>
    <w:p w14:paraId="1A000000">
      <w:pPr>
        <w:ind w:firstLine="540" w:left="0"/>
        <w:jc w:val="both"/>
        <w:rPr>
          <w:b w:val="0"/>
          <w:sz w:val="26"/>
        </w:rPr>
      </w:pPr>
      <w:r>
        <w:rPr>
          <w:sz w:val="26"/>
        </w:rPr>
        <w:t xml:space="preserve">- от 22.11.21г. № 07 </w:t>
      </w:r>
      <w:r>
        <w:rPr>
          <w:sz w:val="26"/>
        </w:rPr>
        <w:t>«</w:t>
      </w:r>
      <w:r>
        <w:rPr>
          <w:b w:val="0"/>
          <w:sz w:val="26"/>
        </w:rPr>
        <w:t>О внесении изменений в постановление Администрации Поляковского сельского поселения от 11.10.2019г. №123 «Об утверждении муниципальной программы Поляковского сельского поселения  «Развитие  транспортной</w:t>
      </w:r>
      <w:r>
        <w:rPr>
          <w:b w:val="0"/>
          <w:spacing w:val="-1"/>
          <w:sz w:val="26"/>
        </w:rPr>
        <w:t xml:space="preserve"> </w:t>
      </w:r>
      <w:r>
        <w:rPr>
          <w:b w:val="0"/>
          <w:sz w:val="26"/>
        </w:rPr>
        <w:t>системы»</w:t>
      </w:r>
      <w:r>
        <w:rPr>
          <w:b w:val="0"/>
          <w:sz w:val="26"/>
        </w:rPr>
        <w:t>»;</w:t>
      </w:r>
    </w:p>
    <w:p w14:paraId="1B000000">
      <w:pPr>
        <w:ind w:firstLine="540" w:left="0"/>
        <w:jc w:val="both"/>
        <w:rPr>
          <w:b w:val="0"/>
          <w:sz w:val="26"/>
        </w:rPr>
      </w:pPr>
      <w:r>
        <w:rPr>
          <w:sz w:val="26"/>
        </w:rPr>
        <w:t xml:space="preserve">- от 22.12.21г. № 30 </w:t>
      </w:r>
      <w:r>
        <w:rPr>
          <w:sz w:val="26"/>
        </w:rPr>
        <w:t>«</w:t>
      </w:r>
      <w:r>
        <w:rPr>
          <w:b w:val="0"/>
          <w:sz w:val="26"/>
        </w:rPr>
        <w:t>О внесении изменений в постановление Администрации Поляковского сельского поселения от 11.10.2019г. №123 «Об утверждении муниципальной программы Поляковского сельского поселения  «Развитие  транспортной</w:t>
      </w:r>
      <w:r>
        <w:rPr>
          <w:b w:val="0"/>
          <w:spacing w:val="-1"/>
          <w:sz w:val="26"/>
        </w:rPr>
        <w:t xml:space="preserve"> </w:t>
      </w:r>
      <w:r>
        <w:rPr>
          <w:b w:val="0"/>
          <w:sz w:val="26"/>
        </w:rPr>
        <w:t>системы»</w:t>
      </w:r>
      <w:r>
        <w:rPr>
          <w:b w:val="0"/>
          <w:sz w:val="26"/>
        </w:rPr>
        <w:t>»;</w:t>
      </w:r>
    </w:p>
    <w:p w14:paraId="1C000000">
      <w:pPr>
        <w:ind w:firstLine="540" w:left="0"/>
        <w:jc w:val="both"/>
        <w:rPr>
          <w:b w:val="0"/>
          <w:sz w:val="26"/>
        </w:rPr>
      </w:pPr>
      <w:r>
        <w:rPr>
          <w:sz w:val="26"/>
        </w:rPr>
        <w:t>- от 22.01.22г. № 06</w:t>
      </w:r>
      <w:r>
        <w:rPr>
          <w:sz w:val="26"/>
        </w:rPr>
        <w:t>«</w:t>
      </w:r>
      <w:r>
        <w:rPr>
          <w:b w:val="0"/>
          <w:sz w:val="26"/>
        </w:rPr>
        <w:t>О внесении изменений в постановление Администрации Поляковского сельского поселения от 11.10.2019г. №123 «Об утверждении муниципальной программы Поляковского сельского поселения  «Развитие  транспортной</w:t>
      </w:r>
      <w:r>
        <w:rPr>
          <w:b w:val="0"/>
          <w:spacing w:val="-1"/>
          <w:sz w:val="26"/>
        </w:rPr>
        <w:t xml:space="preserve"> </w:t>
      </w:r>
      <w:r>
        <w:rPr>
          <w:b w:val="0"/>
          <w:sz w:val="26"/>
        </w:rPr>
        <w:t>системы»</w:t>
      </w:r>
      <w:r>
        <w:rPr>
          <w:b w:val="0"/>
          <w:sz w:val="26"/>
        </w:rPr>
        <w:t>»;</w:t>
      </w:r>
    </w:p>
    <w:p w14:paraId="1D000000">
      <w:pPr>
        <w:ind w:firstLine="540" w:left="0"/>
        <w:jc w:val="both"/>
        <w:rPr>
          <w:b w:val="0"/>
          <w:sz w:val="26"/>
        </w:rPr>
      </w:pPr>
      <w:r>
        <w:rPr>
          <w:sz w:val="26"/>
        </w:rPr>
        <w:t>- от 18.11.22г. № 135</w:t>
      </w:r>
      <w:r>
        <w:rPr>
          <w:sz w:val="26"/>
        </w:rPr>
        <w:t>«</w:t>
      </w:r>
      <w:r>
        <w:rPr>
          <w:b w:val="0"/>
          <w:sz w:val="26"/>
        </w:rPr>
        <w:t>О внесении изменений в постановление Администрации Поляковского сельского поселения от 11.10.2019г. №123 «Об утверждении муниципальной программы Поляковского сельского поселения  «Развитие  транспортной</w:t>
      </w:r>
      <w:r>
        <w:rPr>
          <w:b w:val="0"/>
          <w:spacing w:val="-1"/>
          <w:sz w:val="26"/>
        </w:rPr>
        <w:t xml:space="preserve"> </w:t>
      </w:r>
      <w:r>
        <w:rPr>
          <w:b w:val="0"/>
          <w:sz w:val="26"/>
        </w:rPr>
        <w:t>системы»</w:t>
      </w:r>
      <w:r>
        <w:rPr>
          <w:b w:val="0"/>
          <w:sz w:val="26"/>
        </w:rPr>
        <w:t>»;</w:t>
      </w:r>
    </w:p>
    <w:p w14:paraId="1E000000">
      <w:pPr>
        <w:ind w:firstLine="540" w:left="0"/>
        <w:jc w:val="both"/>
        <w:rPr>
          <w:b w:val="0"/>
          <w:sz w:val="26"/>
        </w:rPr>
      </w:pPr>
      <w:r>
        <w:rPr>
          <w:sz w:val="26"/>
        </w:rPr>
        <w:t xml:space="preserve">- от 28.12.22г. № 159 </w:t>
      </w:r>
      <w:r>
        <w:rPr>
          <w:sz w:val="26"/>
        </w:rPr>
        <w:t>«</w:t>
      </w:r>
      <w:r>
        <w:rPr>
          <w:b w:val="0"/>
          <w:sz w:val="26"/>
        </w:rPr>
        <w:t>О внесении изменений в постановление Администрации Поляковского сельского поселения от 11.10.2019г. №123 «Об утверждении муниципальной программы Поляковского сельского поселения  «Развитие  транспортной</w:t>
      </w:r>
      <w:r>
        <w:rPr>
          <w:b w:val="0"/>
          <w:spacing w:val="-1"/>
          <w:sz w:val="26"/>
        </w:rPr>
        <w:t xml:space="preserve"> </w:t>
      </w:r>
      <w:r>
        <w:rPr>
          <w:b w:val="0"/>
          <w:sz w:val="26"/>
        </w:rPr>
        <w:t>системы»</w:t>
      </w:r>
      <w:r>
        <w:rPr>
          <w:b w:val="0"/>
          <w:sz w:val="26"/>
        </w:rPr>
        <w:t>»</w:t>
      </w:r>
      <w:r>
        <w:rPr>
          <w:b w:val="0"/>
          <w:sz w:val="26"/>
        </w:rPr>
        <w:t>.</w:t>
      </w:r>
    </w:p>
    <w:p w14:paraId="1F000000">
      <w:pPr>
        <w:numPr>
          <w:ilvl w:val="0"/>
          <w:numId w:val="1"/>
        </w:numPr>
        <w:ind w:firstLine="540" w:left="0"/>
        <w:jc w:val="both"/>
        <w:rPr>
          <w:sz w:val="26"/>
        </w:rPr>
      </w:pPr>
      <w:r>
        <w:rPr>
          <w:sz w:val="26"/>
        </w:rPr>
        <w:t>Настоящее постановление вступает в силу со дня его официальног</w:t>
      </w:r>
      <w:r>
        <w:rPr>
          <w:sz w:val="26"/>
        </w:rPr>
        <w:t>о опубликов</w:t>
      </w:r>
      <w:r>
        <w:rPr>
          <w:sz w:val="26"/>
        </w:rPr>
        <w:t>а</w:t>
      </w:r>
      <w:r>
        <w:rPr>
          <w:sz w:val="26"/>
        </w:rPr>
        <w:t>ния</w:t>
      </w:r>
      <w:r>
        <w:rPr>
          <w:sz w:val="26"/>
        </w:rPr>
        <w:t>,</w:t>
      </w:r>
      <w:r>
        <w:rPr>
          <w:sz w:val="26"/>
        </w:rPr>
        <w:t xml:space="preserve"> размещению на официальном сайте П</w:t>
      </w:r>
      <w:r>
        <w:rPr>
          <w:sz w:val="26"/>
        </w:rPr>
        <w:t>оляковского сельского поселения</w:t>
      </w:r>
      <w:r>
        <w:rPr>
          <w:sz w:val="26"/>
        </w:rPr>
        <w:t>.</w:t>
      </w:r>
    </w:p>
    <w:p w14:paraId="20000000">
      <w:pPr>
        <w:numPr>
          <w:ilvl w:val="0"/>
          <w:numId w:val="1"/>
        </w:numPr>
        <w:ind w:firstLine="540" w:left="0"/>
        <w:jc w:val="both"/>
        <w:rPr>
          <w:sz w:val="26"/>
        </w:rPr>
      </w:pPr>
      <w:r>
        <w:rPr>
          <w:sz w:val="26"/>
        </w:rPr>
        <w:t xml:space="preserve">Контроль за выполнением постановления </w:t>
      </w:r>
      <w:r>
        <w:rPr>
          <w:sz w:val="26"/>
        </w:rPr>
        <w:t>оставляю за собой.</w:t>
      </w:r>
    </w:p>
    <w:p w14:paraId="21000000">
      <w:pPr>
        <w:rPr>
          <w:sz w:val="16"/>
        </w:rPr>
      </w:pPr>
      <w:r>
        <w:rPr>
          <w:sz w:val="28"/>
        </w:rPr>
        <w:t xml:space="preserve">         </w:t>
      </w:r>
    </w:p>
    <w:p w14:paraId="22000000">
      <w:pPr>
        <w:rPr>
          <w:b w:val="1"/>
          <w:sz w:val="26"/>
        </w:rPr>
      </w:pPr>
      <w:r>
        <w:rPr>
          <w:b w:val="1"/>
          <w:sz w:val="26"/>
        </w:rPr>
        <w:t xml:space="preserve">         </w:t>
      </w:r>
    </w:p>
    <w:p w14:paraId="23000000">
      <w:pPr>
        <w:rPr>
          <w:b w:val="1"/>
          <w:sz w:val="26"/>
        </w:rPr>
      </w:pPr>
      <w:r>
        <w:rPr>
          <w:b w:val="1"/>
          <w:sz w:val="26"/>
        </w:rPr>
        <w:t xml:space="preserve">       </w:t>
      </w:r>
      <w:r>
        <w:rPr>
          <w:b w:val="1"/>
          <w:sz w:val="26"/>
        </w:rPr>
        <w:t xml:space="preserve">  </w:t>
      </w:r>
      <w:r>
        <w:rPr>
          <w:b w:val="1"/>
          <w:sz w:val="26"/>
        </w:rPr>
        <w:t>Глава</w:t>
      </w:r>
      <w:r>
        <w:rPr>
          <w:b w:val="1"/>
          <w:sz w:val="26"/>
        </w:rPr>
        <w:t xml:space="preserve"> Администрации</w:t>
      </w:r>
    </w:p>
    <w:p w14:paraId="24000000">
      <w:pPr>
        <w:rPr>
          <w:sz w:val="28"/>
        </w:rPr>
      </w:pPr>
      <w:r>
        <w:rPr>
          <w:b w:val="1"/>
          <w:sz w:val="26"/>
        </w:rPr>
        <w:t>Поляковского сельского поселения</w:t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 xml:space="preserve">    </w:t>
      </w:r>
      <w:r>
        <w:rPr>
          <w:b w:val="1"/>
          <w:sz w:val="26"/>
        </w:rPr>
        <w:t xml:space="preserve">                       </w:t>
      </w:r>
      <w:r>
        <w:rPr>
          <w:b w:val="1"/>
          <w:sz w:val="26"/>
        </w:rPr>
        <w:t>А.Н. Галицкий</w:t>
      </w:r>
      <w:r>
        <w:rPr>
          <w:sz w:val="28"/>
        </w:rPr>
        <w:t xml:space="preserve">                                                                              </w:t>
      </w:r>
      <w:bookmarkStart w:id="1" w:name="Par1016"/>
      <w:bookmarkEnd w:id="1"/>
    </w:p>
    <w:sectPr>
      <w:footerReference r:id="rId1" w:type="default"/>
      <w:pgSz w:h="16840" w:orient="portrait" w:w="11907"/>
      <w:pgMar w:bottom="284" w:footer="720" w:gutter="0" w:header="720" w:left="680" w:right="454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810" w:left="135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hanging="360" w:left="1620"/>
      </w:pPr>
    </w:lvl>
    <w:lvl w:ilvl="2">
      <w:start w:val="1"/>
      <w:numFmt w:val="lowerRoman"/>
      <w:lvlText w:val="%3."/>
      <w:lvlJc w:val="right"/>
      <w:pPr>
        <w:ind w:hanging="180" w:left="2340"/>
      </w:pPr>
    </w:lvl>
    <w:lvl w:ilvl="3">
      <w:start w:val="1"/>
      <w:numFmt w:val="decimal"/>
      <w:lvlText w:val="%4."/>
      <w:lvlJc w:val="left"/>
      <w:pPr>
        <w:ind w:hanging="360" w:left="3060"/>
      </w:pPr>
    </w:lvl>
    <w:lvl w:ilvl="4">
      <w:start w:val="1"/>
      <w:numFmt w:val="lowerLetter"/>
      <w:lvlText w:val="%5."/>
      <w:lvlJc w:val="left"/>
      <w:pPr>
        <w:ind w:hanging="360" w:left="3780"/>
      </w:pPr>
    </w:lvl>
    <w:lvl w:ilvl="5">
      <w:start w:val="1"/>
      <w:numFmt w:val="lowerRoman"/>
      <w:lvlText w:val="%6."/>
      <w:lvlJc w:val="right"/>
      <w:pPr>
        <w:ind w:hanging="180" w:left="4500"/>
      </w:pPr>
    </w:lvl>
    <w:lvl w:ilvl="6">
      <w:start w:val="1"/>
      <w:numFmt w:val="decimal"/>
      <w:lvlText w:val="%7."/>
      <w:lvlJc w:val="left"/>
      <w:pPr>
        <w:ind w:hanging="360" w:left="5220"/>
      </w:pPr>
    </w:lvl>
    <w:lvl w:ilvl="7">
      <w:start w:val="1"/>
      <w:numFmt w:val="lowerLetter"/>
      <w:lvlText w:val="%8."/>
      <w:lvlJc w:val="left"/>
      <w:pPr>
        <w:ind w:hanging="360" w:left="5940"/>
      </w:pPr>
    </w:lvl>
    <w:lvl w:ilvl="8">
      <w:start w:val="1"/>
      <w:numFmt w:val="lowerRoman"/>
      <w:lvlText w:val="%9."/>
      <w:lvlJc w:val="right"/>
      <w:pPr>
        <w:ind w:hanging="180" w:left="66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Знак1"/>
    <w:basedOn w:val="Style_4"/>
    <w:link w:val="Style_6_ch"/>
    <w:pPr>
      <w:spacing w:afterAutospacing="on" w:beforeAutospacing="on"/>
      <w:ind/>
    </w:pPr>
    <w:rPr>
      <w:rFonts w:ascii="Tahoma" w:hAnsi="Tahoma"/>
    </w:rPr>
  </w:style>
  <w:style w:styleId="Style_6_ch" w:type="character">
    <w:name w:val="Знак1"/>
    <w:basedOn w:val="Style_4_ch"/>
    <w:link w:val="Style_6"/>
    <w:rPr>
      <w:rFonts w:ascii="Tahoma" w:hAnsi="Tahoma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Normal (Web)"/>
    <w:basedOn w:val="Style_4"/>
    <w:link w:val="Style_11_ch"/>
    <w:pPr>
      <w:spacing w:afterAutospacing="on" w:beforeAutospacing="on"/>
      <w:ind/>
    </w:pPr>
    <w:rPr>
      <w:sz w:val="24"/>
    </w:rPr>
  </w:style>
  <w:style w:styleId="Style_11_ch" w:type="character">
    <w:name w:val="Normal (Web)"/>
    <w:basedOn w:val="Style_4_ch"/>
    <w:link w:val="Style_11"/>
    <w:rPr>
      <w:sz w:val="24"/>
    </w:rPr>
  </w:style>
  <w:style w:styleId="Style_12" w:type="paragraph">
    <w:name w:val="heading 3"/>
    <w:basedOn w:val="Style_4"/>
    <w:next w:val="Style_4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4_ch"/>
    <w:link w:val="Style_12"/>
    <w:rPr>
      <w:rFonts w:ascii="Arial" w:hAnsi="Arial"/>
      <w:b w:val="1"/>
      <w:sz w:val="26"/>
    </w:rPr>
  </w:style>
  <w:style w:styleId="Style_13" w:type="paragraph">
    <w:name w:val="header"/>
    <w:basedOn w:val="Style_4"/>
    <w:link w:val="Style_13_ch"/>
    <w:pPr>
      <w:tabs>
        <w:tab w:leader="none" w:pos="4153" w:val="center"/>
        <w:tab w:leader="none" w:pos="8306" w:val="right"/>
      </w:tabs>
      <w:ind/>
    </w:pPr>
  </w:style>
  <w:style w:styleId="Style_13_ch" w:type="character">
    <w:name w:val="header"/>
    <w:basedOn w:val="Style_4_ch"/>
    <w:link w:val="Style_13"/>
  </w:style>
  <w:style w:styleId="Style_14" w:type="paragraph">
    <w:name w:val="No Spacing"/>
    <w:link w:val="Style_14_ch"/>
    <w:rPr>
      <w:rFonts w:ascii="Calibri" w:hAnsi="Calibri"/>
      <w:sz w:val="22"/>
    </w:rPr>
  </w:style>
  <w:style w:styleId="Style_14_ch" w:type="character">
    <w:name w:val="No Spacing"/>
    <w:link w:val="Style_14"/>
    <w:rPr>
      <w:rFonts w:ascii="Calibri" w:hAnsi="Calibri"/>
      <w:sz w:val="22"/>
    </w:rPr>
  </w:style>
  <w:style w:styleId="Style_15" w:type="paragraph">
    <w:name w:val="ConsPlusNonformat"/>
    <w:link w:val="Style_15_ch"/>
    <w:rPr>
      <w:rFonts w:ascii="Courier New" w:hAnsi="Courier New"/>
    </w:rPr>
  </w:style>
  <w:style w:styleId="Style_15_ch" w:type="character">
    <w:name w:val="ConsPlusNonformat"/>
    <w:link w:val="Style_15"/>
    <w:rPr>
      <w:rFonts w:ascii="Courier New" w:hAnsi="Courier New"/>
    </w:rPr>
  </w:style>
  <w:style w:styleId="Style_16" w:type="paragraph">
    <w:name w:val="Body Text Indent 3"/>
    <w:basedOn w:val="Style_4"/>
    <w:link w:val="Style_16_ch"/>
    <w:pPr>
      <w:spacing w:after="120"/>
      <w:ind w:firstLine="0" w:left="283"/>
    </w:pPr>
    <w:rPr>
      <w:sz w:val="16"/>
    </w:rPr>
  </w:style>
  <w:style w:styleId="Style_16_ch" w:type="character">
    <w:name w:val="Body Text Indent 3"/>
    <w:basedOn w:val="Style_4_ch"/>
    <w:link w:val="Style_16"/>
    <w:rPr>
      <w:sz w:val="16"/>
    </w:rPr>
  </w:style>
  <w:style w:styleId="Style_17" w:type="paragraph">
    <w:name w:val="ConsPlusCell"/>
    <w:link w:val="Style_17_ch"/>
    <w:rPr>
      <w:sz w:val="28"/>
    </w:rPr>
  </w:style>
  <w:style w:styleId="Style_17_ch" w:type="character">
    <w:name w:val="ConsPlusCell"/>
    <w:link w:val="Style_17"/>
    <w:rPr>
      <w:sz w:val="28"/>
    </w:rPr>
  </w:style>
  <w:style w:styleId="Style_18" w:type="paragraph">
    <w:name w:val=" Знак1"/>
    <w:basedOn w:val="Style_4"/>
    <w:link w:val="Style_18_ch"/>
    <w:pPr>
      <w:spacing w:afterAutospacing="on" w:beforeAutospacing="on"/>
      <w:ind/>
    </w:pPr>
    <w:rPr>
      <w:rFonts w:ascii="Tahoma" w:hAnsi="Tahoma"/>
    </w:rPr>
  </w:style>
  <w:style w:styleId="Style_18_ch" w:type="character">
    <w:name w:val=" Знак1"/>
    <w:basedOn w:val="Style_4_ch"/>
    <w:link w:val="Style_18"/>
    <w:rPr>
      <w:rFonts w:ascii="Tahoma" w:hAnsi="Tahoma"/>
    </w:rPr>
  </w:style>
  <w:style w:styleId="Style_19" w:type="paragraph">
    <w:name w:val="toc 3"/>
    <w:next w:val="Style_4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ody Text"/>
    <w:basedOn w:val="Style_4"/>
    <w:link w:val="Style_20_ch"/>
    <w:rPr>
      <w:sz w:val="28"/>
    </w:rPr>
  </w:style>
  <w:style w:styleId="Style_20_ch" w:type="character">
    <w:name w:val="Body Text"/>
    <w:basedOn w:val="Style_4_ch"/>
    <w:link w:val="Style_20"/>
    <w:rPr>
      <w:sz w:val="28"/>
    </w:rPr>
  </w:style>
  <w:style w:styleId="Style_2" w:type="paragraph">
    <w:name w:val="footer"/>
    <w:basedOn w:val="Style_4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4_ch"/>
    <w:link w:val="Style_2"/>
  </w:style>
  <w:style w:styleId="Style_21" w:type="paragraph">
    <w:name w:val="heading 5"/>
    <w:next w:val="Style_4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Знак11"/>
    <w:basedOn w:val="Style_4"/>
    <w:link w:val="Style_22_ch"/>
    <w:pPr>
      <w:spacing w:afterAutospacing="on" w:beforeAutospacing="on"/>
      <w:ind/>
    </w:pPr>
    <w:rPr>
      <w:rFonts w:ascii="Tahoma" w:hAnsi="Tahoma"/>
    </w:rPr>
  </w:style>
  <w:style w:styleId="Style_22_ch" w:type="character">
    <w:name w:val="Знак11"/>
    <w:basedOn w:val="Style_4_ch"/>
    <w:link w:val="Style_22"/>
    <w:rPr>
      <w:rFonts w:ascii="Tahoma" w:hAnsi="Tahoma"/>
    </w:rPr>
  </w:style>
  <w:style w:styleId="Style_23" w:type="paragraph">
    <w:name w:val="heading 1"/>
    <w:basedOn w:val="Style_4"/>
    <w:next w:val="Style_4"/>
    <w:link w:val="Style_23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3_ch" w:type="character">
    <w:name w:val="heading 1"/>
    <w:basedOn w:val="Style_4_ch"/>
    <w:link w:val="Style_23"/>
    <w:rPr>
      <w:rFonts w:ascii="AG Souvenir" w:hAnsi="AG Souvenir"/>
      <w:b w:val="1"/>
      <w:spacing w:val="38"/>
      <w:sz w:val="28"/>
    </w:rPr>
  </w:style>
  <w:style w:styleId="Style_24" w:type="paragraph">
    <w:name w:val="Абзац списка1"/>
    <w:basedOn w:val="Style_4"/>
    <w:link w:val="Style_24_ch"/>
    <w:pPr>
      <w:ind w:firstLine="0" w:left="720"/>
    </w:pPr>
  </w:style>
  <w:style w:styleId="Style_24_ch" w:type="character">
    <w:name w:val="Абзац списка1"/>
    <w:basedOn w:val="Style_4_ch"/>
    <w:link w:val="Style_24"/>
  </w:style>
  <w:style w:styleId="Style_25" w:type="paragraph">
    <w:name w:val="Нормальный (таблица)"/>
    <w:basedOn w:val="Style_4"/>
    <w:next w:val="Style_4"/>
    <w:link w:val="Style_25_ch"/>
    <w:pPr>
      <w:widowControl w:val="0"/>
      <w:ind/>
      <w:jc w:val="both"/>
    </w:pPr>
    <w:rPr>
      <w:rFonts w:ascii="Arial" w:hAnsi="Arial"/>
      <w:sz w:val="24"/>
    </w:rPr>
  </w:style>
  <w:style w:styleId="Style_25_ch" w:type="character">
    <w:name w:val="Нормальный (таблица)"/>
    <w:basedOn w:val="Style_4_ch"/>
    <w:link w:val="Style_25"/>
    <w:rPr>
      <w:rFonts w:ascii="Arial" w:hAnsi="Arial"/>
      <w:sz w:val="24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4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Body Text Indent"/>
    <w:basedOn w:val="Style_4"/>
    <w:link w:val="Style_30_ch"/>
    <w:pPr>
      <w:ind w:firstLine="709" w:left="0"/>
      <w:jc w:val="both"/>
    </w:pPr>
    <w:rPr>
      <w:sz w:val="28"/>
    </w:rPr>
  </w:style>
  <w:style w:styleId="Style_30_ch" w:type="character">
    <w:name w:val="Body Text Indent"/>
    <w:basedOn w:val="Style_4_ch"/>
    <w:link w:val="Style_30"/>
    <w:rPr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1" w:type="paragraph">
    <w:name w:val="Postan"/>
    <w:basedOn w:val="Style_4"/>
    <w:link w:val="Style_31_ch"/>
    <w:pPr>
      <w:ind/>
      <w:jc w:val="center"/>
    </w:pPr>
    <w:rPr>
      <w:sz w:val="28"/>
    </w:rPr>
  </w:style>
  <w:style w:styleId="Style_31_ch" w:type="character">
    <w:name w:val="Postan"/>
    <w:basedOn w:val="Style_4_ch"/>
    <w:link w:val="Style_31"/>
    <w:rPr>
      <w:sz w:val="28"/>
    </w:rPr>
  </w:style>
  <w:style w:styleId="Style_32" w:type="paragraph">
    <w:name w:val="Emphasis"/>
    <w:link w:val="Style_32_ch"/>
    <w:rPr>
      <w:i w:val="1"/>
    </w:rPr>
  </w:style>
  <w:style w:styleId="Style_32_ch" w:type="character">
    <w:name w:val="Emphasis"/>
    <w:link w:val="Style_32"/>
    <w:rPr>
      <w:i w:val="1"/>
    </w:rPr>
  </w:style>
  <w:style w:styleId="Style_33" w:type="paragraph">
    <w:name w:val="toc 9"/>
    <w:next w:val="Style_4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Основной текст5"/>
    <w:basedOn w:val="Style_4"/>
    <w:link w:val="Style_34_ch"/>
    <w:pPr>
      <w:widowControl w:val="0"/>
      <w:spacing w:line="202" w:lineRule="exact"/>
      <w:ind/>
    </w:pPr>
    <w:rPr>
      <w:sz w:val="18"/>
    </w:rPr>
  </w:style>
  <w:style w:styleId="Style_34_ch" w:type="character">
    <w:name w:val="Основной текст5"/>
    <w:basedOn w:val="Style_4_ch"/>
    <w:link w:val="Style_34"/>
    <w:rPr>
      <w:sz w:val="18"/>
    </w:rPr>
  </w:style>
  <w:style w:styleId="Style_35" w:type="paragraph">
    <w:name w:val="Body text"/>
    <w:link w:val="Style_35_ch"/>
    <w:rPr>
      <w:rFonts w:ascii="Book Antiqua" w:hAnsi="Book Antiqua"/>
      <w:color w:val="000000"/>
      <w:spacing w:val="0"/>
      <w:sz w:val="29"/>
      <w:u w:val="none"/>
    </w:rPr>
  </w:style>
  <w:style w:styleId="Style_35_ch" w:type="character">
    <w:name w:val="Body text"/>
    <w:link w:val="Style_35"/>
    <w:rPr>
      <w:rFonts w:ascii="Book Antiqua" w:hAnsi="Book Antiqua"/>
      <w:color w:val="000000"/>
      <w:spacing w:val="0"/>
      <w:sz w:val="29"/>
      <w:u w:val="none"/>
    </w:rPr>
  </w:style>
  <w:style w:styleId="Style_36" w:type="paragraph">
    <w:name w:val="toc 8"/>
    <w:next w:val="Style_4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Без интервала1"/>
    <w:link w:val="Style_37_ch"/>
    <w:rPr>
      <w:rFonts w:ascii="Calibri" w:hAnsi="Calibri"/>
      <w:sz w:val="22"/>
    </w:rPr>
  </w:style>
  <w:style w:styleId="Style_37_ch" w:type="character">
    <w:name w:val="Без интервала1"/>
    <w:link w:val="Style_37"/>
    <w:rPr>
      <w:rFonts w:ascii="Calibri" w:hAnsi="Calibri"/>
      <w:sz w:val="22"/>
    </w:rPr>
  </w:style>
  <w:style w:styleId="Style_38" w:type="paragraph">
    <w:name w:val="ConsPlusNormal"/>
    <w:link w:val="Style_38_ch"/>
    <w:pPr>
      <w:widowControl w:val="0"/>
      <w:ind w:firstLine="720" w:left="0"/>
    </w:pPr>
    <w:rPr>
      <w:rFonts w:ascii="Arial" w:hAnsi="Arial"/>
    </w:rPr>
  </w:style>
  <w:style w:styleId="Style_38_ch" w:type="character">
    <w:name w:val="ConsPlusNormal"/>
    <w:link w:val="Style_38"/>
    <w:rPr>
      <w:rFonts w:ascii="Arial" w:hAnsi="Arial"/>
    </w:rPr>
  </w:style>
  <w:style w:styleId="Style_39" w:type="paragraph">
    <w:name w:val="Отчетный"/>
    <w:basedOn w:val="Style_4"/>
    <w:link w:val="Style_39_ch"/>
    <w:pPr>
      <w:spacing w:after="120" w:line="360" w:lineRule="auto"/>
      <w:ind w:firstLine="720" w:left="0"/>
      <w:jc w:val="both"/>
    </w:pPr>
    <w:rPr>
      <w:sz w:val="26"/>
    </w:rPr>
  </w:style>
  <w:style w:styleId="Style_39_ch" w:type="character">
    <w:name w:val="Отчетный"/>
    <w:basedOn w:val="Style_4_ch"/>
    <w:link w:val="Style_39"/>
    <w:rPr>
      <w:sz w:val="26"/>
    </w:rPr>
  </w:style>
  <w:style w:styleId="Style_40" w:type="paragraph">
    <w:name w:val="Основной текст1"/>
    <w:link w:val="Style_40_ch"/>
    <w:rPr>
      <w:rFonts w:ascii="Courier New" w:hAnsi="Courier New"/>
      <w:color w:val="000000"/>
      <w:spacing w:val="0"/>
      <w:sz w:val="18"/>
      <w:highlight w:val="white"/>
    </w:rPr>
  </w:style>
  <w:style w:styleId="Style_40_ch" w:type="character">
    <w:name w:val="Основной текст1"/>
    <w:link w:val="Style_40"/>
    <w:rPr>
      <w:rFonts w:ascii="Courier New" w:hAnsi="Courier New"/>
      <w:color w:val="000000"/>
      <w:spacing w:val="0"/>
      <w:sz w:val="18"/>
      <w:highlight w:val="white"/>
    </w:rPr>
  </w:style>
  <w:style w:styleId="Style_41" w:type="paragraph">
    <w:name w:val="toc 5"/>
    <w:next w:val="Style_4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Strong"/>
    <w:link w:val="Style_42_ch"/>
    <w:rPr>
      <w:b w:val="1"/>
    </w:rPr>
  </w:style>
  <w:style w:styleId="Style_42_ch" w:type="character">
    <w:name w:val="Strong"/>
    <w:link w:val="Style_42"/>
    <w:rPr>
      <w:b w:val="1"/>
    </w:rPr>
  </w:style>
  <w:style w:styleId="Style_43" w:type="paragraph">
    <w:name w:val="Balloon Text"/>
    <w:basedOn w:val="Style_4"/>
    <w:link w:val="Style_43_ch"/>
    <w:rPr>
      <w:rFonts w:ascii="Tahoma" w:hAnsi="Tahoma"/>
      <w:sz w:val="16"/>
    </w:rPr>
  </w:style>
  <w:style w:styleId="Style_43_ch" w:type="character">
    <w:name w:val="Balloon Text"/>
    <w:basedOn w:val="Style_4_ch"/>
    <w:link w:val="Style_43"/>
    <w:rPr>
      <w:rFonts w:ascii="Tahoma" w:hAnsi="Tahoma"/>
      <w:sz w:val="16"/>
    </w:rPr>
  </w:style>
  <w:style w:styleId="Style_44" w:type="paragraph">
    <w:name w:val="Subtitle"/>
    <w:next w:val="Style_4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3" w:type="paragraph">
    <w:name w:val="Title"/>
    <w:basedOn w:val="Style_4"/>
    <w:link w:val="Style_3_ch"/>
    <w:uiPriority w:val="10"/>
    <w:qFormat/>
    <w:pPr>
      <w:ind/>
      <w:jc w:val="center"/>
    </w:pPr>
    <w:rPr>
      <w:sz w:val="24"/>
    </w:rPr>
  </w:style>
  <w:style w:styleId="Style_3_ch" w:type="character">
    <w:name w:val="Title"/>
    <w:basedOn w:val="Style_4_ch"/>
    <w:link w:val="Style_3"/>
    <w:rPr>
      <w:sz w:val="24"/>
    </w:rPr>
  </w:style>
  <w:style w:styleId="Style_45" w:type="paragraph">
    <w:name w:val="heading 4"/>
    <w:basedOn w:val="Style_4"/>
    <w:next w:val="Style_4"/>
    <w:link w:val="Style_45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5_ch" w:type="character">
    <w:name w:val="heading 4"/>
    <w:basedOn w:val="Style_4_ch"/>
    <w:link w:val="Style_45"/>
    <w:rPr>
      <w:b w:val="1"/>
      <w:sz w:val="28"/>
    </w:rPr>
  </w:style>
  <w:style w:styleId="Style_46" w:type="paragraph">
    <w:name w:val="List Paragraph"/>
    <w:basedOn w:val="Style_4"/>
    <w:link w:val="Style_46_ch"/>
    <w:pPr>
      <w:ind w:firstLine="0" w:left="720"/>
    </w:pPr>
  </w:style>
  <w:style w:styleId="Style_46_ch" w:type="character">
    <w:name w:val="List Paragraph"/>
    <w:basedOn w:val="Style_4_ch"/>
    <w:link w:val="Style_46"/>
  </w:style>
  <w:style w:styleId="Style_47" w:type="paragraph">
    <w:name w:val="Гипертекстовая ссылка"/>
    <w:link w:val="Style_47_ch"/>
    <w:rPr>
      <w:color w:val="106BBE"/>
      <w:sz w:val="26"/>
    </w:rPr>
  </w:style>
  <w:style w:styleId="Style_47_ch" w:type="character">
    <w:name w:val="Гипертекстовая ссылка"/>
    <w:link w:val="Style_47"/>
    <w:rPr>
      <w:color w:val="106BBE"/>
      <w:sz w:val="26"/>
    </w:rPr>
  </w:style>
  <w:style w:styleId="Style_48" w:type="paragraph">
    <w:name w:val="heading 2"/>
    <w:basedOn w:val="Style_4"/>
    <w:next w:val="Style_4"/>
    <w:link w:val="Style_48_ch"/>
    <w:uiPriority w:val="9"/>
    <w:qFormat/>
    <w:pPr>
      <w:keepNext w:val="1"/>
      <w:ind w:firstLine="0" w:left="709"/>
      <w:outlineLvl w:val="1"/>
    </w:pPr>
    <w:rPr>
      <w:sz w:val="28"/>
    </w:rPr>
  </w:style>
  <w:style w:styleId="Style_48_ch" w:type="character">
    <w:name w:val="heading 2"/>
    <w:basedOn w:val="Style_4_ch"/>
    <w:link w:val="Style_48"/>
    <w:rPr>
      <w:sz w:val="28"/>
    </w:rPr>
  </w:style>
  <w:style w:styleId="Style_49" w:type="paragraph">
    <w:name w:val="Основной текст2"/>
    <w:link w:val="Style_49_ch"/>
    <w:rPr>
      <w:rFonts w:ascii="Book Antiqua" w:hAnsi="Book Antiqua"/>
      <w:color w:val="000000"/>
      <w:spacing w:val="0"/>
      <w:sz w:val="29"/>
      <w:u w:val="none"/>
    </w:rPr>
  </w:style>
  <w:style w:styleId="Style_49_ch" w:type="character">
    <w:name w:val="Основной текст2"/>
    <w:link w:val="Style_49"/>
    <w:rPr>
      <w:rFonts w:ascii="Book Antiqua" w:hAnsi="Book Antiqua"/>
      <w:color w:val="000000"/>
      <w:spacing w:val="0"/>
      <w:sz w:val="29"/>
      <w:u w:val="none"/>
    </w:rPr>
  </w:style>
  <w:style w:default="1" w:styleId="Style_5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Table Grid"/>
    <w:basedOn w:val="Style_50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2023-05-15T08:02:24Z</dcterms:modified>
</cp:coreProperties>
</file>