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jc w:val="left"/>
      </w:pPr>
      <w:r>
        <w:rPr>
          <w:sz w:val="32"/>
        </w:rPr>
        <w:t xml:space="preserve">                                                      </w:t>
      </w:r>
      <w:r>
        <w:rPr>
          <w:sz w:val="32"/>
        </w:rPr>
        <w:drawing>
          <wp:inline>
            <wp:extent cx="930528" cy="119951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-105" l="-136" r="-136" t="-105"/>
                    <a:stretch/>
                  </pic:blipFill>
                  <pic:spPr>
                    <a:xfrm flipH="false" flipV="false" rot="0">
                      <a:ext cx="930528" cy="11995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</w:t>
      </w:r>
    </w:p>
    <w:p w14:paraId="06000000">
      <w:pPr>
        <w:pStyle w:val="Style_2"/>
      </w:pPr>
      <w:r>
        <w:rPr>
          <w:sz w:val="28"/>
        </w:rPr>
        <w:t>РОССИЙСКАЯ ФЕДЕРАЦИЯ</w:t>
      </w:r>
    </w:p>
    <w:p w14:paraId="07000000">
      <w:pPr>
        <w:ind/>
        <w:jc w:val="center"/>
      </w:pPr>
      <w:r>
        <w:rPr>
          <w:b w:val="1"/>
        </w:rPr>
        <w:t>РОСТОВСКАЯ ОБЛАСТЬ</w:t>
      </w:r>
    </w:p>
    <w:p w14:paraId="08000000">
      <w:pPr>
        <w:ind/>
        <w:jc w:val="center"/>
      </w:pPr>
      <w:r>
        <w:rPr>
          <w:b w:val="1"/>
        </w:rPr>
        <w:t>НЕКЛИНОВСКИЙ РАЙОН</w:t>
      </w:r>
    </w:p>
    <w:p w14:paraId="09000000">
      <w:pPr>
        <w:ind/>
        <w:jc w:val="center"/>
      </w:pPr>
      <w:r>
        <w:rPr>
          <w:b w:val="1"/>
        </w:rPr>
        <w:t>МУНИЦИПАЛЬНОЕ ОБРАЗОВАНИЕ</w:t>
      </w:r>
    </w:p>
    <w:p w14:paraId="0A000000">
      <w:pPr>
        <w:widowControl w:val="1"/>
        <w:ind/>
        <w:jc w:val="center"/>
      </w:pPr>
      <w:r>
        <w:rPr>
          <w:b w:val="1"/>
        </w:rPr>
        <w:t>«ПОЛЯКОВСКОЕ СЕЛЬСКОЕ ПОСЕЛЕНИЕ»</w:t>
      </w:r>
    </w:p>
    <w:p w14:paraId="0B000000">
      <w:pPr>
        <w:widowControl w:val="1"/>
        <w:ind/>
        <w:jc w:val="center"/>
      </w:pPr>
      <w:r>
        <w:rPr>
          <w:b w:val="1"/>
        </w:rPr>
        <w:t>АДМИНИСТРАЦИЯ ПОЛЯКОВСКОГО СЕЛЬСКОГО ПОСЕЛЕНИЯ</w:t>
      </w:r>
    </w:p>
    <w:p w14:paraId="0C000000">
      <w:pPr>
        <w:widowControl w:val="1"/>
        <w:ind/>
        <w:jc w:val="center"/>
        <w:rPr>
          <w:b w:val="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72390</wp:posOffset>
                </wp:positionH>
                <wp:positionV relativeFrom="paragraph">
                  <wp:posOffset>93345</wp:posOffset>
                </wp:positionV>
                <wp:extent cx="6600190" cy="1047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600190" cy="104775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widowControl w:val="1"/>
        <w:ind/>
        <w:jc w:val="center"/>
      </w:pPr>
      <w:r>
        <w:rPr>
          <w:b w:val="1"/>
        </w:rPr>
        <w:t>ПОСТАНОВЛЕНИЕ</w:t>
      </w:r>
    </w:p>
    <w:p w14:paraId="0E000000">
      <w:pPr>
        <w:widowControl w:val="1"/>
        <w:ind/>
        <w:jc w:val="center"/>
      </w:pPr>
      <w:r>
        <w:rPr>
          <w:b w:val="1"/>
          <w:sz w:val="20"/>
        </w:rPr>
        <w:t>х.Красный Десант</w:t>
      </w:r>
    </w:p>
    <w:p w14:paraId="0F000000">
      <w:pPr>
        <w:widowControl w:val="1"/>
        <w:ind/>
        <w:jc w:val="center"/>
      </w:pPr>
      <w:r>
        <w:rPr>
          <w:b w:val="1"/>
        </w:rPr>
        <w:t>28.12.</w:t>
      </w:r>
      <w:r>
        <w:rPr>
          <w:b w:val="1"/>
        </w:rPr>
        <w:t>2023г.                                                                                №98</w:t>
      </w:r>
    </w:p>
    <w:p w14:paraId="10000000">
      <w:pPr>
        <w:ind/>
        <w:jc w:val="center"/>
      </w:pPr>
      <w:r>
        <w:rPr>
          <w:b w:val="1"/>
        </w:rPr>
        <w:t>О внесении изменений в постановление Администрации Поляковского сельского поселения от 12.10.2018г. №107 «Об утверждении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</w:t>
      </w:r>
    </w:p>
    <w:p w14:paraId="11000000">
      <w:pPr>
        <w:spacing w:after="0" w:before="0"/>
        <w:ind w:firstLine="709" w:left="0" w:right="0"/>
        <w:contextualSpacing w:val="1"/>
        <w:jc w:val="both"/>
      </w:pPr>
      <w:r>
        <w:rPr>
          <w:b w:val="0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Поляковского сельского поселения от 25.12.2023г. №85 </w:t>
      </w:r>
      <w:r>
        <w:rPr>
          <w:b w:val="0"/>
          <w:sz w:val="24"/>
        </w:rPr>
        <w:t xml:space="preserve"> «О бюджете Поляковского сельского поселения Неклиновского района на 2024 год и на плановый период 2025 и 2026 годов»</w:t>
      </w:r>
      <w:r>
        <w:rPr>
          <w:b w:val="0"/>
          <w:sz w:val="24"/>
        </w:rPr>
        <w:t xml:space="preserve">, в соответствии с 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поселения», руководствуясь  Уставом муниципального образования «Поляковское сельское поселение», Администрация Поляковского сельского поселения </w:t>
      </w:r>
      <w:r>
        <w:rPr>
          <w:b w:val="1"/>
          <w:sz w:val="32"/>
        </w:rPr>
        <w:t>постановляет:</w:t>
      </w:r>
    </w:p>
    <w:p w14:paraId="12000000">
      <w:pPr>
        <w:spacing w:after="0" w:before="0"/>
        <w:ind w:firstLine="709" w:left="0" w:right="0"/>
        <w:contextualSpacing w:val="1"/>
        <w:jc w:val="both"/>
      </w:pPr>
    </w:p>
    <w:p w14:paraId="13000000">
      <w:pPr>
        <w:widowControl w:val="1"/>
        <w:numPr>
          <w:ilvl w:val="0"/>
          <w:numId w:val="1"/>
        </w:numPr>
        <w:ind/>
      </w:pPr>
      <w:bookmarkStart w:id="1" w:name="_Hlk505756983"/>
      <w:bookmarkEnd w:id="1"/>
      <w:r>
        <w:rPr>
          <w:sz w:val="24"/>
        </w:rPr>
        <w:t>Внести в приложение к постановлению Администрации Поляковского сельского поселения от 12.10.2018г. №107 «Об утверждении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 изменения, согласно приложению к настоящему постановлению.</w:t>
      </w:r>
    </w:p>
    <w:p w14:paraId="14000000">
      <w:pPr>
        <w:widowControl w:val="1"/>
        <w:numPr>
          <w:ilvl w:val="0"/>
          <w:numId w:val="1"/>
        </w:numPr>
        <w:ind/>
      </w:pPr>
      <w:r>
        <w:rPr>
          <w:sz w:val="24"/>
        </w:rPr>
        <w:t>Настоящее постановление вступает в силу со дня его официального опубликования (обнародования) и размещению на официальном сайте Поляковского сельского поселения.</w:t>
      </w:r>
    </w:p>
    <w:p w14:paraId="15000000">
      <w:pPr>
        <w:widowControl w:val="1"/>
        <w:numPr>
          <w:ilvl w:val="0"/>
          <w:numId w:val="1"/>
        </w:numPr>
        <w:spacing w:after="0" w:before="0"/>
        <w:ind w:hanging="360" w:left="570" w:right="0"/>
        <w:contextualSpacing w:val="1"/>
      </w:pPr>
      <w:r>
        <w:rPr>
          <w:sz w:val="24"/>
        </w:rPr>
        <w:t>Контроль за выполнением постановления возложить на ведущего специалиста Администрации Поляковского сельского поселения Сасину Н.И.</w:t>
      </w:r>
    </w:p>
    <w:p w14:paraId="16000000">
      <w:pPr>
        <w:widowControl w:val="1"/>
        <w:numPr>
          <w:ilvl w:val="0"/>
          <w:numId w:val="0"/>
        </w:numPr>
        <w:spacing w:after="0" w:before="0"/>
        <w:ind w:firstLine="0" w:left="930" w:right="0"/>
        <w:contextualSpacing w:val="1"/>
        <w:rPr>
          <w:sz w:val="24"/>
        </w:rPr>
      </w:pPr>
    </w:p>
    <w:p w14:paraId="17000000">
      <w:pPr>
        <w:ind w:firstLine="708" w:left="0" w:right="0"/>
      </w:pPr>
      <w:r>
        <w:rPr>
          <w:b w:val="1"/>
          <w:sz w:val="27"/>
        </w:rPr>
        <w:t>Глава Администрации</w:t>
      </w:r>
    </w:p>
    <w:p w14:paraId="18000000">
      <w:pPr>
        <w:spacing w:after="0" w:before="0"/>
        <w:ind/>
        <w:contextualSpacing w:val="1"/>
        <w:jc w:val="right"/>
      </w:pPr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9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A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B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C000000">
      <w:pPr>
        <w:spacing w:after="0" w:before="0"/>
        <w:ind/>
        <w:contextualSpacing w:val="1"/>
        <w:jc w:val="right"/>
        <w:rPr>
          <w:b w:val="1"/>
          <w:sz w:val="27"/>
        </w:rPr>
      </w:pPr>
    </w:p>
    <w:p w14:paraId="1D000000">
      <w:pPr>
        <w:spacing w:line="216" w:lineRule="auto"/>
        <w:ind/>
        <w:jc w:val="right"/>
      </w:pPr>
      <w:r>
        <w:rPr>
          <w:sz w:val="26"/>
        </w:rPr>
        <w:t>Приложение 1</w:t>
      </w:r>
    </w:p>
    <w:p w14:paraId="1E000000">
      <w:pPr>
        <w:pStyle w:val="Style_3"/>
        <w:ind w:firstLine="0" w:left="6237" w:right="0"/>
        <w:jc w:val="right"/>
      </w:pPr>
      <w:r>
        <w:rPr>
          <w:rFonts w:ascii="Times New Roman" w:hAnsi="Times New Roman"/>
          <w:sz w:val="26"/>
        </w:rPr>
        <w:t>к постановлению</w:t>
      </w:r>
    </w:p>
    <w:p w14:paraId="1F000000">
      <w:pPr>
        <w:pStyle w:val="Style_3"/>
        <w:ind w:firstLine="0" w:left="5245" w:right="0"/>
        <w:jc w:val="right"/>
      </w:pPr>
      <w:r>
        <w:rPr>
          <w:rFonts w:ascii="Times New Roman" w:hAnsi="Times New Roman"/>
          <w:sz w:val="26"/>
        </w:rPr>
        <w:t>Администрации Поляковского сельского поселения</w:t>
      </w:r>
    </w:p>
    <w:p w14:paraId="20000000">
      <w:pPr>
        <w:pStyle w:val="Style_3"/>
        <w:ind w:firstLine="0" w:left="5245" w:right="0"/>
        <w:jc w:val="right"/>
      </w:pPr>
      <w:r>
        <w:rPr>
          <w:rFonts w:ascii="Times New Roman" w:hAnsi="Times New Roman"/>
          <w:sz w:val="26"/>
        </w:rPr>
        <w:t>от 2</w:t>
      </w:r>
      <w:r>
        <w:rPr>
          <w:rFonts w:ascii="Times New Roman" w:hAnsi="Times New Roman"/>
          <w:sz w:val="26"/>
        </w:rPr>
        <w:t>8.12.</w:t>
      </w:r>
      <w:r>
        <w:rPr>
          <w:rFonts w:ascii="Times New Roman" w:hAnsi="Times New Roman"/>
          <w:sz w:val="26"/>
        </w:rPr>
        <w:t>2023.  №98</w:t>
      </w:r>
    </w:p>
    <w:p w14:paraId="21000000">
      <w:pPr>
        <w:widowControl w:val="1"/>
        <w:ind/>
        <w:jc w:val="right"/>
        <w:rPr>
          <w:color w:val="000000"/>
          <w:sz w:val="26"/>
          <w:u w:val="single"/>
        </w:rPr>
      </w:pPr>
    </w:p>
    <w:p w14:paraId="22000000">
      <w:pPr>
        <w:ind/>
        <w:jc w:val="center"/>
      </w:pPr>
      <w:r>
        <w:t>ИЗМЕНЕНИЯ,</w:t>
      </w:r>
    </w:p>
    <w:p w14:paraId="23000000">
      <w:pPr>
        <w:ind/>
        <w:jc w:val="center"/>
      </w:pPr>
      <w:r>
        <w:t>вносимые в приложение к постановлению</w:t>
      </w:r>
    </w:p>
    <w:p w14:paraId="24000000">
      <w:pPr>
        <w:ind/>
        <w:jc w:val="center"/>
      </w:pPr>
      <w:r>
        <w:t xml:space="preserve">Администрации </w:t>
      </w:r>
      <w:r>
        <w:t>Поляковского сельского поселения</w:t>
      </w:r>
      <w:r>
        <w:t xml:space="preserve"> от </w:t>
      </w:r>
      <w:r>
        <w:t>12.10.2018г. №107 «Об утверждении муниципальной программы Поляковского сельского поселения «</w:t>
      </w:r>
      <w:r>
        <w:t>Формирование современной городской среды территории муниципального образования «Поляковское сельское поселение</w:t>
      </w:r>
      <w:r>
        <w:t>»</w:t>
      </w:r>
      <w:r>
        <w:t xml:space="preserve"> </w:t>
      </w:r>
    </w:p>
    <w:p w14:paraId="25000000">
      <w:pPr>
        <w:ind/>
        <w:jc w:val="center"/>
        <w:rPr>
          <w:sz w:val="26"/>
        </w:rPr>
      </w:pPr>
    </w:p>
    <w:p w14:paraId="26000000">
      <w:r>
        <w:t>1.</w:t>
      </w:r>
      <w:r>
        <w:rPr>
          <w:sz w:val="26"/>
        </w:rPr>
        <w:t xml:space="preserve"> </w:t>
      </w:r>
      <w:r>
        <w:t>Подраздел «</w:t>
      </w:r>
      <w:r>
        <w:t>Ресурсное обеспечение муниципальной программы Поляковского сельского поселения» раздела</w:t>
      </w:r>
      <w:r>
        <w:t xml:space="preserve"> «ПАСПОРТ муниципальной программы </w:t>
      </w:r>
      <w:r>
        <w:t>Поляковского сельского поселения</w:t>
      </w:r>
      <w:r>
        <w:t xml:space="preserve"> «</w:t>
      </w:r>
      <w:r>
        <w:t>Формирование современной городской среды территории муниципального образования «Поляковское сельское поселение</w:t>
      </w:r>
      <w:r>
        <w:t>» изложить в следующей редакции:</w:t>
      </w:r>
    </w:p>
    <w:tbl>
      <w:tblPr>
        <w:tblStyle w:val="Style_4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998"/>
        <w:gridCol w:w="421"/>
        <w:gridCol w:w="6332"/>
      </w:tblGrid>
      <w:tr>
        <w:tc>
          <w:tcPr>
            <w:tcW w:type="dxa" w:w="299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7000000">
            <w:pPr>
              <w:widowControl w:val="1"/>
              <w:ind/>
            </w:pPr>
            <w:r>
              <w:rPr>
                <w:color w:val="000000"/>
              </w:rPr>
              <w:t>Ресурсное обеспечение</w:t>
            </w:r>
          </w:p>
          <w:p w14:paraId="28000000">
            <w:pPr>
              <w:widowControl w:val="1"/>
              <w:ind/>
            </w:pPr>
            <w:r>
              <w:rPr>
                <w:color w:val="000000"/>
              </w:rPr>
              <w:t xml:space="preserve">муниципальной программы </w:t>
            </w:r>
          </w:p>
          <w:p w14:paraId="29000000">
            <w:pPr>
              <w:widowControl w:val="1"/>
              <w:ind/>
            </w:pPr>
            <w:r>
              <w:rPr>
                <w:color w:val="000000"/>
              </w:rPr>
              <w:t>Поляковского сельского поселения</w:t>
            </w:r>
          </w:p>
        </w:tc>
        <w:tc>
          <w:tcPr>
            <w:tcW w:type="dxa" w:w="421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A000000">
            <w:pPr>
              <w:widowControl w:val="1"/>
              <w:ind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B000000">
            <w:r>
              <w:t>Объем бюджетных ассигнований на реализацию программы составляет 300,0 тыс. рублей*, в том числе:</w:t>
            </w:r>
          </w:p>
          <w:p w14:paraId="2C000000">
            <w:r>
              <w:t>из средств областного бюджета – 0,0 тыс.рублей*,</w:t>
            </w:r>
          </w:p>
          <w:p w14:paraId="2D000000">
            <w:r>
              <w:t>из средств федерального  бюджета – 0,0 тыс.рублей*,</w:t>
            </w:r>
          </w:p>
          <w:p w14:paraId="2E000000">
            <w:r>
              <w:t>из средств бюджета Поляковского сельского поселения –300,0 тыс.рублей*</w:t>
            </w:r>
            <w:r>
              <w:rPr>
                <w:color w:val="000000"/>
              </w:rPr>
              <w:t>;</w:t>
            </w:r>
          </w:p>
          <w:p w14:paraId="2F000000"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</w:t>
            </w:r>
            <w:r>
              <w:t>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931"/>
              <w:gridCol w:w="1134"/>
              <w:gridCol w:w="1559"/>
              <w:gridCol w:w="1276"/>
              <w:gridCol w:w="1349"/>
            </w:tblGrid>
            <w:tr>
              <w:trPr>
                <w:trHeight w:hRule="atLeast" w:val="622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0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1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r>
                    <w:t>100,0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00000">
                  <w:r>
                    <w:rPr>
                      <w:color w:val="000000"/>
                    </w:rPr>
                    <w:t>100,0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A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00000">
                  <w: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3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8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9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D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E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2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4000000">
                  <w:r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7000000">
                  <w:r>
                    <w:rPr>
                      <w:color w:val="000000"/>
                    </w:rPr>
                    <w:t>200,0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8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C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1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6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7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B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93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C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1134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5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2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349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000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71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998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2000000">
            <w:pPr>
              <w:widowControl w:val="1"/>
              <w:ind/>
              <w:rPr>
                <w:color w:val="000000"/>
                <w:sz w:val="20"/>
              </w:rPr>
            </w:pPr>
          </w:p>
        </w:tc>
        <w:tc>
          <w:tcPr>
            <w:tcW w:type="dxa" w:w="421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633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4000000">
            <w:pPr>
              <w:widowControl w:val="1"/>
              <w:ind/>
              <w:rPr>
                <w:color w:val="000000"/>
                <w:sz w:val="20"/>
              </w:rPr>
            </w:pPr>
          </w:p>
        </w:tc>
      </w:tr>
    </w:tbl>
    <w:p w14:paraId="75000000">
      <w:pPr>
        <w:widowControl w:val="1"/>
        <w:ind/>
        <w:jc w:val="center"/>
        <w:rPr>
          <w:color w:val="000000"/>
        </w:rPr>
      </w:pPr>
    </w:p>
    <w:p w14:paraId="76000000">
      <w:pPr>
        <w:widowControl w:val="1"/>
        <w:ind/>
        <w:jc w:val="center"/>
        <w:rPr>
          <w:color w:val="000000"/>
        </w:rPr>
      </w:pPr>
    </w:p>
    <w:tbl>
      <w:tblPr>
        <w:tblStyle w:val="Style_4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1990"/>
        <w:gridCol w:w="7305"/>
      </w:tblGrid>
      <w:tr>
        <w:tc>
          <w:tcPr>
            <w:tcW w:type="dxa" w:w="199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730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00000">
            <w:pPr>
              <w:rPr>
                <w:color w:val="000000"/>
                <w:sz w:val="20"/>
              </w:rPr>
            </w:pPr>
          </w:p>
        </w:tc>
      </w:tr>
      <w:tr>
        <w:tc>
          <w:tcPr>
            <w:tcW w:type="dxa" w:w="9295"/>
            <w:gridSpan w:val="2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00000">
            <w:r>
              <w:t>2. Подраздел «</w:t>
            </w:r>
            <w:r>
              <w:t>Ресурсное обеспечение муниципальной программы Поляковского сельского поселения» раздела</w:t>
            </w:r>
            <w:r>
              <w:t xml:space="preserve"> «ПАСПОРТ муниципальной программы </w:t>
            </w:r>
            <w:r>
              <w:t>Поляковского сельского поселения</w:t>
            </w:r>
            <w:r>
              <w:t xml:space="preserve"> «</w:t>
            </w:r>
            <w:r>
              <w:t>Благоустройство общественных территорий Поляковского сельского поселения</w:t>
            </w:r>
            <w:r>
              <w:t>» изложить в следующей редакции:</w:t>
            </w:r>
          </w:p>
          <w:p w14:paraId="7A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199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B000000">
            <w:pPr>
              <w:widowControl w:val="1"/>
              <w:ind/>
            </w:pPr>
            <w:r>
              <w:rPr>
                <w:color w:val="000000"/>
              </w:rPr>
              <w:t>Ресурсное обеспечение подпрограммы</w:t>
            </w:r>
          </w:p>
        </w:tc>
        <w:tc>
          <w:tcPr>
            <w:tcW w:type="dxa" w:w="730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00000">
            <w:r>
              <w:t>Объем бюджетных ассигнований на реализацию подпрограммы составляет 300,0 тыс. рублей*, в том числе:</w:t>
            </w:r>
          </w:p>
          <w:p w14:paraId="7D000000">
            <w:r>
              <w:t>из средств областного бюджета – 0,0 тыс.рублей*,</w:t>
            </w:r>
          </w:p>
          <w:p w14:paraId="7E000000">
            <w:r>
              <w:t>из средств федерального  бюджета – 0,0 тыс.рублей*,</w:t>
            </w:r>
          </w:p>
          <w:p w14:paraId="7F000000">
            <w:r>
              <w:t>из средств бюджета Поляковского сельского поселения –300,0 тыс.рублей*</w:t>
            </w:r>
            <w:r>
              <w:rPr>
                <w:color w:val="000000"/>
              </w:rPr>
              <w:t>;</w:t>
            </w:r>
          </w:p>
          <w:p w14:paraId="80000000">
            <w:r>
              <w:rPr>
                <w:color w:val="000000"/>
              </w:rPr>
              <w:t>объем бюджетных ассигнований на реализацию муниципальной подпрограммы по годам составляет (тыс. рублей):</w:t>
            </w:r>
          </w:p>
          <w:tbl>
            <w:tblPr>
              <w:tblStyle w:val="Style_4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776"/>
              <w:gridCol w:w="986"/>
              <w:gridCol w:w="1847"/>
              <w:gridCol w:w="1505"/>
              <w:gridCol w:w="1458"/>
            </w:tblGrid>
            <w:tr>
              <w:trPr>
                <w:trHeight w:hRule="atLeast" w:val="622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1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 xml:space="preserve">Год                                                             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2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6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7000000">
                  <w:r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A000000">
                  <w:r>
                    <w:rPr>
                      <w:color w:val="000000"/>
                    </w:rPr>
                    <w:t>100,0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B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F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0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3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4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5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8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9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A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D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E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F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2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3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4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5000000">
                  <w:r>
                    <w:rPr>
                      <w:color w:val="000000"/>
                    </w:rPr>
                    <w:t>200,0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00000">
                  <w:r>
                    <w:rPr>
                      <w:color w:val="000000"/>
                    </w:rPr>
                    <w:t>200,0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C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D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E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1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2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3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4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5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6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7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11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8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9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A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B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C000000">
                  <w:r>
                    <w:rPr>
                      <w:color w:val="000000"/>
                    </w:rPr>
                    <w:t>0,0</w:t>
                  </w:r>
                </w:p>
              </w:tc>
            </w:tr>
            <w:tr>
              <w:trPr>
                <w:trHeight w:hRule="atLeast" w:val="326"/>
              </w:trPr>
              <w:tc>
                <w:tcPr>
                  <w:tcW w:type="dxa" w:w="77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D000000">
                  <w:pPr>
                    <w:widowControl w:val="1"/>
                    <w:spacing w:line="228" w:lineRule="auto"/>
                    <w:ind/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986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E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847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F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505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0000000"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type="dxa" w:w="1458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1000000">
                  <w:r>
                    <w:rPr>
                      <w:color w:val="000000"/>
                    </w:rPr>
                    <w:t>0,0</w:t>
                  </w:r>
                </w:p>
              </w:tc>
            </w:tr>
          </w:tbl>
          <w:p w14:paraId="C2000000">
            <w:pPr>
              <w:widowControl w:val="1"/>
              <w:spacing w:line="228" w:lineRule="auto"/>
              <w:ind/>
              <w:rPr>
                <w:color w:val="000000"/>
              </w:rPr>
            </w:pPr>
          </w:p>
        </w:tc>
      </w:tr>
      <w:tr>
        <w:tc>
          <w:tcPr>
            <w:tcW w:type="dxa" w:w="1990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3000000">
            <w:pPr>
              <w:widowControl w:val="1"/>
              <w:ind/>
              <w:rPr>
                <w:color w:val="000000"/>
                <w:sz w:val="20"/>
              </w:rPr>
            </w:pPr>
          </w:p>
        </w:tc>
        <w:tc>
          <w:tcPr>
            <w:tcW w:type="dxa" w:w="7305"/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4000000">
            <w:pPr>
              <w:rPr>
                <w:color w:val="000000"/>
                <w:sz w:val="20"/>
              </w:rPr>
            </w:pPr>
          </w:p>
        </w:tc>
      </w:tr>
    </w:tbl>
    <w:p w14:paraId="C5000000">
      <w:pPr>
        <w:widowControl w:val="1"/>
        <w:ind/>
        <w:jc w:val="center"/>
        <w:rPr>
          <w:color w:val="000000"/>
        </w:rPr>
      </w:pPr>
    </w:p>
    <w:p w14:paraId="C6000000">
      <w:pPr>
        <w:widowControl w:val="1"/>
        <w:ind/>
        <w:jc w:val="center"/>
        <w:rPr>
          <w:color w:val="000000"/>
        </w:rPr>
      </w:pPr>
    </w:p>
    <w:p w14:paraId="C7000000">
      <w:pPr>
        <w:widowControl w:val="1"/>
        <w:ind/>
        <w:rPr>
          <w:color w:val="000000"/>
        </w:rPr>
      </w:pPr>
    </w:p>
    <w:p w14:paraId="C8000000">
      <w:pPr>
        <w:sectPr>
          <w:footerReference r:id="rId2" w:type="default"/>
          <w:pgSz w:h="16838" w:orient="portrait" w:w="11906"/>
          <w:pgMar w:bottom="1134" w:footer="709" w:header="708" w:left="1304" w:right="851" w:top="709"/>
          <w:pgNumType w:fmt="decimal"/>
        </w:sectPr>
      </w:pPr>
    </w:p>
    <w:p w14:paraId="C9000000">
      <w:pPr>
        <w:widowControl w:val="1"/>
        <w:spacing w:line="228" w:lineRule="auto"/>
        <w:ind/>
        <w:rPr>
          <w:color w:val="000000"/>
          <w:sz w:val="20"/>
        </w:rPr>
      </w:pPr>
    </w:p>
    <w:p w14:paraId="CA000000">
      <w:r>
        <w:rPr>
          <w:sz w:val="26"/>
        </w:rPr>
        <w:t>3. таблицу № 6 изложить в новой редакции:</w:t>
      </w:r>
    </w:p>
    <w:p w14:paraId="CB000000">
      <w:r>
        <w:rPr>
          <w:sz w:val="26"/>
        </w:rPr>
        <w:t xml:space="preserve">      </w:t>
      </w:r>
    </w:p>
    <w:p w14:paraId="CC000000">
      <w:pPr>
        <w:widowControl w:val="1"/>
        <w:spacing w:line="228" w:lineRule="auto"/>
        <w:ind/>
        <w:jc w:val="right"/>
      </w:pPr>
      <w:r>
        <w:rPr>
          <w:color w:val="000000"/>
          <w:sz w:val="26"/>
        </w:rPr>
        <w:t>Таблица №6</w:t>
      </w:r>
    </w:p>
    <w:p w14:paraId="CD000000">
      <w:pPr>
        <w:widowControl w:val="1"/>
        <w:spacing w:line="228" w:lineRule="auto"/>
        <w:ind/>
        <w:jc w:val="right"/>
        <w:rPr>
          <w:color w:val="000000"/>
          <w:sz w:val="20"/>
        </w:rPr>
      </w:pPr>
    </w:p>
    <w:p w14:paraId="CE000000">
      <w:pPr>
        <w:ind/>
        <w:jc w:val="center"/>
      </w:pPr>
      <w:r>
        <w:rPr>
          <w:sz w:val="26"/>
        </w:rPr>
        <w:t>Расходы бюджета Поляковского сельского поселения на реализацию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</w:t>
      </w:r>
    </w:p>
    <w:p w14:paraId="CF000000">
      <w:pPr>
        <w:ind/>
        <w:jc w:val="center"/>
        <w:rPr>
          <w:sz w:val="26"/>
        </w:rPr>
      </w:pPr>
    </w:p>
    <w:tbl>
      <w:tblPr>
        <w:tblStyle w:val="Style_4"/>
        <w:tblInd w:type="dxa" w:w="-22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372"/>
        <w:gridCol w:w="1456"/>
        <w:gridCol w:w="537"/>
        <w:gridCol w:w="546"/>
        <w:gridCol w:w="1104"/>
        <w:gridCol w:w="350"/>
        <w:gridCol w:w="643"/>
        <w:gridCol w:w="668"/>
        <w:gridCol w:w="668"/>
        <w:gridCol w:w="668"/>
        <w:gridCol w:w="798"/>
        <w:gridCol w:w="668"/>
        <w:gridCol w:w="668"/>
        <w:gridCol w:w="667"/>
        <w:gridCol w:w="668"/>
        <w:gridCol w:w="654"/>
        <w:gridCol w:w="668"/>
        <w:gridCol w:w="668"/>
        <w:gridCol w:w="697"/>
        <w:gridCol w:w="11"/>
      </w:tblGrid>
      <w:tr>
        <w:trPr>
          <w:trHeight w:hRule="atLeast" w:val="72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подпрограммы, основного мероприятия подпрограммы,</w:t>
            </w:r>
          </w:p>
          <w:p w14:paraId="D1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Ответственный</w:t>
            </w:r>
          </w:p>
          <w:p w14:paraId="D3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исполнитель,</w:t>
            </w:r>
          </w:p>
          <w:p w14:paraId="D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соисполнители,</w:t>
            </w:r>
          </w:p>
          <w:p w14:paraId="D5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type="dxa" w:w="2537"/>
            <w:gridSpan w:val="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классификации расходов</w:t>
            </w:r>
          </w:p>
        </w:tc>
        <w:tc>
          <w:tcPr>
            <w:tcW w:type="dxa" w:w="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(тыс. рублей)</w:t>
            </w:r>
          </w:p>
          <w:p w14:paraId="D8000000">
            <w:pPr>
              <w:pStyle w:val="Style_5"/>
              <w:ind/>
              <w:jc w:val="center"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8171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14:paraId="DA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type="dxa" w:w="54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type="dxa" w:w="11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type="dxa" w:w="3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type="dxa" w:w="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2019 </w:t>
            </w:r>
          </w:p>
          <w:p w14:paraId="E0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2020</w:t>
            </w:r>
          </w:p>
          <w:p w14:paraId="E2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2021 </w:t>
            </w:r>
          </w:p>
          <w:p w14:paraId="E4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>2022</w:t>
            </w:r>
          </w:p>
          <w:p w14:paraId="E6000000">
            <w:pPr>
              <w:pStyle w:val="Style_5"/>
              <w:ind w:firstLine="0" w:left="-75" w:right="-75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 xml:space="preserve">2023 </w:t>
            </w:r>
          </w:p>
          <w:p w14:paraId="E8000000">
            <w:pPr>
              <w:pStyle w:val="Style_5"/>
              <w:ind w:firstLine="0" w:left="-75" w:right="0"/>
              <w:jc w:val="center"/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66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type="dxa" w:w="65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type="dxa" w:w="6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2030 год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00000"/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/>
        </w:tc>
      </w:tr>
      <w:tr>
        <w:trPr>
          <w:trHeight w:hRule="atLeast" w:val="540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5"/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«Формирование современной городской среды территории муниципального образования «Поляковское сельское поселение»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pStyle w:val="Style_5"/>
            </w:pPr>
            <w:r>
              <w:rPr>
                <w:rFonts w:ascii="Times New Roman" w:hAnsi="Times New Roman"/>
              </w:rPr>
              <w:t xml:space="preserve">всего, </w:t>
            </w:r>
          </w:p>
          <w:p w14:paraId="07010000">
            <w:pPr>
              <w:pStyle w:val="Style_5"/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10000">
            <w:pPr>
              <w:ind/>
              <w:jc w:val="center"/>
            </w:pPr>
            <w:r>
              <w:rPr>
                <w:color w:val="000000"/>
                <w:sz w:val="20"/>
              </w:rPr>
              <w:t>300,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10000">
            <w:pPr>
              <w:ind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10000">
            <w:pPr>
              <w:ind/>
              <w:jc w:val="center"/>
            </w:pPr>
            <w:r>
              <w:rPr>
                <w:color w:val="000000"/>
                <w:sz w:val="22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/>
        </w:tc>
      </w:tr>
      <w:tr>
        <w:trPr>
          <w:trHeight w:hRule="atLeast" w:val="525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0900000000</w:t>
            </w: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10000">
            <w:pPr>
              <w:ind/>
              <w:jc w:val="center"/>
            </w:pPr>
            <w:r>
              <w:rPr>
                <w:color w:val="000000"/>
                <w:sz w:val="22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1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10000">
            <w:pPr>
              <w:ind/>
              <w:jc w:val="center"/>
            </w:pPr>
            <w:r>
              <w:rPr>
                <w:color w:val="000000"/>
                <w:sz w:val="22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/>
        </w:tc>
      </w:tr>
      <w:tr>
        <w:trPr>
          <w:trHeight w:hRule="atLeast" w:val="43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10000">
            <w:pPr>
              <w:ind/>
              <w:jc w:val="center"/>
            </w:pPr>
            <w:r>
              <w:rPr>
                <w:color w:val="000000"/>
                <w:sz w:val="22"/>
              </w:rPr>
              <w:t xml:space="preserve">Подпрограмма 1 </w:t>
            </w:r>
            <w:r>
              <w:rPr>
                <w:sz w:val="22"/>
              </w:rPr>
              <w:t>«Благоустройство дворовых территорий Поляковского сельского поселения»</w:t>
            </w:r>
          </w:p>
          <w:p w14:paraId="2E010000">
            <w:pPr>
              <w:rPr>
                <w:sz w:val="22"/>
              </w:rPr>
            </w:pP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10000"/>
        </w:tc>
      </w:tr>
      <w:tr>
        <w:trPr>
          <w:trHeight w:hRule="atLeast" w:val="343"/>
        </w:trPr>
        <w:tc>
          <w:tcPr>
            <w:tcW w:type="dxa" w:w="23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10000">
            <w:pPr>
              <w:pStyle w:val="Style_5"/>
            </w:pPr>
            <w:r>
              <w:rPr>
                <w:rFonts w:ascii="Times New Roman" w:hAnsi="Times New Roman"/>
              </w:rPr>
              <w:t xml:space="preserve">Основное мероприятие 1.1 </w:t>
            </w:r>
          </w:p>
          <w:p w14:paraId="43010000">
            <w:pPr>
              <w:pStyle w:val="Style_5"/>
            </w:pPr>
            <w:r>
              <w:rPr>
                <w:rFonts w:ascii="Times New Roman" w:hAnsi="Times New Roman"/>
              </w:rPr>
              <w:t>Благоустройство дворовых территорий многоквартирных домов на территории Поляковского сельского поселения</w:t>
            </w:r>
          </w:p>
        </w:tc>
        <w:tc>
          <w:tcPr>
            <w:tcW w:type="dxa" w:w="1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/>
        </w:tc>
      </w:tr>
      <w:tr>
        <w:trPr>
          <w:trHeight w:hRule="atLeast" w:val="343"/>
        </w:trPr>
        <w:tc>
          <w:tcPr>
            <w:tcW w:type="dxa" w:w="23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5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/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5"/>
            </w:pPr>
            <w:r>
              <w:rPr>
                <w:rFonts w:ascii="Times New Roman" w:hAnsi="Times New Roman"/>
                <w:sz w:val="20"/>
              </w:rPr>
              <w:t xml:space="preserve">Подпрограмма 2 </w:t>
            </w:r>
            <w:r>
              <w:rPr>
                <w:rFonts w:ascii="Times New Roman" w:hAnsi="Times New Roman"/>
                <w:sz w:val="20"/>
              </w:rPr>
              <w:t>«Благоустройство общественных территорий Поляковского сельского поселения»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 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0910000000</w:t>
            </w: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10000">
            <w:pPr>
              <w:ind/>
              <w:jc w:val="center"/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10000">
            <w:pPr>
              <w:ind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10000">
            <w:pPr>
              <w:ind/>
              <w:jc w:val="center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/>
        </w:tc>
      </w:tr>
      <w:tr>
        <w:trPr>
          <w:trHeight w:hRule="atLeast" w:val="26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5"/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14:paraId="7E010000">
            <w:pPr>
              <w:pStyle w:val="Style_5"/>
            </w:pPr>
            <w:r>
              <w:rPr>
                <w:rFonts w:ascii="Times New Roman" w:hAnsi="Times New Roman"/>
              </w:rPr>
              <w:t>Благоустройство общественных территорий Поляковского сельского поселения</w:t>
            </w:r>
          </w:p>
        </w:tc>
        <w:tc>
          <w:tcPr>
            <w:tcW w:type="dxa" w:w="14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  <w:p w14:paraId="80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Поляковского сельского поселения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0503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0910020210</w:t>
            </w:r>
          </w:p>
        </w:tc>
        <w:tc>
          <w:tcPr>
            <w:tcW w:type="dxa" w:w="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10000">
            <w:pPr>
              <w:ind/>
              <w:jc w:val="center"/>
            </w:pPr>
            <w:r>
              <w:rPr>
                <w:color w:val="000000"/>
                <w:sz w:val="20"/>
              </w:rPr>
              <w:t>300,0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10000">
            <w:pPr>
              <w:ind/>
              <w:jc w:val="center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10000">
            <w:pPr>
              <w:ind/>
              <w:jc w:val="center"/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C010000">
            <w:pPr>
              <w:ind/>
              <w:jc w:val="center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5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11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/>
        </w:tc>
      </w:tr>
    </w:tbl>
    <w:p w14:paraId="93010000"/>
    <w:p w14:paraId="94010000">
      <w:pPr>
        <w:rPr>
          <w:sz w:val="24"/>
        </w:rPr>
      </w:pPr>
    </w:p>
    <w:p w14:paraId="95010000">
      <w:pPr>
        <w:rPr>
          <w:sz w:val="24"/>
        </w:rPr>
      </w:pPr>
    </w:p>
    <w:p w14:paraId="96010000">
      <w:pPr>
        <w:rPr>
          <w:sz w:val="24"/>
        </w:rPr>
      </w:pPr>
    </w:p>
    <w:p w14:paraId="97010000">
      <w:pPr>
        <w:rPr>
          <w:sz w:val="24"/>
        </w:rPr>
      </w:pPr>
    </w:p>
    <w:p w14:paraId="98010000">
      <w:pPr>
        <w:rPr>
          <w:sz w:val="24"/>
        </w:rPr>
      </w:pPr>
    </w:p>
    <w:p w14:paraId="99010000">
      <w:pPr>
        <w:rPr>
          <w:sz w:val="24"/>
        </w:rPr>
      </w:pPr>
    </w:p>
    <w:p w14:paraId="9A010000">
      <w:pPr>
        <w:rPr>
          <w:sz w:val="24"/>
        </w:rPr>
      </w:pPr>
    </w:p>
    <w:p w14:paraId="9B010000">
      <w:pPr>
        <w:rPr>
          <w:sz w:val="24"/>
        </w:rPr>
      </w:pPr>
    </w:p>
    <w:p w14:paraId="9C010000">
      <w:pPr>
        <w:rPr>
          <w:sz w:val="24"/>
        </w:rPr>
      </w:pPr>
    </w:p>
    <w:p w14:paraId="9D010000">
      <w:pPr>
        <w:rPr>
          <w:sz w:val="24"/>
        </w:rPr>
      </w:pPr>
    </w:p>
    <w:p w14:paraId="9E010000">
      <w:pPr>
        <w:rPr>
          <w:sz w:val="24"/>
        </w:rPr>
      </w:pPr>
    </w:p>
    <w:p w14:paraId="9F010000">
      <w:pPr>
        <w:rPr>
          <w:sz w:val="24"/>
        </w:rPr>
      </w:pPr>
    </w:p>
    <w:p w14:paraId="A0010000">
      <w:pPr>
        <w:rPr>
          <w:sz w:val="24"/>
        </w:rPr>
      </w:pPr>
    </w:p>
    <w:p w14:paraId="A1010000">
      <w:pPr>
        <w:rPr>
          <w:sz w:val="24"/>
        </w:rPr>
      </w:pPr>
    </w:p>
    <w:p w14:paraId="A2010000">
      <w:pPr>
        <w:rPr>
          <w:sz w:val="24"/>
        </w:rPr>
      </w:pPr>
    </w:p>
    <w:p w14:paraId="A3010000">
      <w:pPr>
        <w:widowControl w:val="1"/>
        <w:spacing w:line="228" w:lineRule="auto"/>
        <w:ind/>
        <w:rPr>
          <w:color w:val="000000"/>
          <w:sz w:val="24"/>
        </w:rPr>
      </w:pPr>
    </w:p>
    <w:p w14:paraId="A4010000">
      <w:pPr>
        <w:pageBreakBefore w:val="1"/>
        <w:ind/>
      </w:pPr>
      <w:r>
        <w:rPr>
          <w:color w:val="000000"/>
          <w:sz w:val="26"/>
        </w:rPr>
        <w:t>4</w:t>
      </w:r>
      <w:r>
        <w:rPr>
          <w:sz w:val="26"/>
        </w:rPr>
        <w:t>. таблицу № 7 изложить в новой редакции:</w:t>
      </w:r>
      <w:r>
        <w:rPr>
          <w:sz w:val="26"/>
        </w:rPr>
        <w:t xml:space="preserve">      </w:t>
      </w:r>
    </w:p>
    <w:p w14:paraId="A5010000">
      <w:pPr>
        <w:widowControl w:val="1"/>
        <w:spacing w:line="228" w:lineRule="auto"/>
        <w:ind/>
        <w:jc w:val="right"/>
      </w:pPr>
      <w:r>
        <w:rPr>
          <w:color w:val="000000"/>
          <w:sz w:val="26"/>
        </w:rPr>
        <w:t>Таблица №7</w:t>
      </w:r>
    </w:p>
    <w:p w14:paraId="A6010000">
      <w:pPr>
        <w:ind/>
        <w:jc w:val="center"/>
      </w:pPr>
      <w:r>
        <w:rPr>
          <w:sz w:val="26"/>
        </w:rPr>
        <w:t xml:space="preserve">Расходы </w:t>
      </w:r>
    </w:p>
    <w:p w14:paraId="A7010000">
      <w:pPr>
        <w:ind/>
        <w:jc w:val="center"/>
      </w:pPr>
      <w:r>
        <w:rPr>
          <w:sz w:val="26"/>
        </w:rPr>
        <w:t>на реализацию муниципальной программы Поляковского сельского поселения «Формирование современной городской среды территории муниципального образования «Поляковское сельское поселение»</w:t>
      </w:r>
    </w:p>
    <w:p w14:paraId="A8010000">
      <w:pPr>
        <w:ind/>
        <w:jc w:val="center"/>
        <w:rPr>
          <w:sz w:val="32"/>
        </w:rPr>
      </w:pPr>
    </w:p>
    <w:tbl>
      <w:tblPr>
        <w:tblStyle w:val="Style_4"/>
        <w:tblInd w:type="dxa" w:w="-19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599"/>
        <w:gridCol w:w="2524"/>
        <w:gridCol w:w="940"/>
        <w:gridCol w:w="544"/>
        <w:gridCol w:w="809"/>
        <w:gridCol w:w="809"/>
        <w:gridCol w:w="808"/>
        <w:gridCol w:w="808"/>
        <w:gridCol w:w="809"/>
        <w:gridCol w:w="808"/>
        <w:gridCol w:w="809"/>
        <w:gridCol w:w="808"/>
        <w:gridCol w:w="809"/>
        <w:gridCol w:w="808"/>
        <w:gridCol w:w="809"/>
        <w:gridCol w:w="838"/>
      </w:tblGrid>
      <w:tr>
        <w:trPr>
          <w:trHeight w:hRule="atLeast" w:val="300"/>
        </w:trPr>
        <w:tc>
          <w:tcPr>
            <w:tcW w:type="dxa" w:w="15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5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ind/>
              <w:jc w:val="center"/>
            </w:pPr>
            <w:r>
              <w:rPr>
                <w:sz w:val="24"/>
              </w:rPr>
              <w:t>Источники</w:t>
            </w:r>
          </w:p>
          <w:p w14:paraId="AB010000">
            <w:pPr>
              <w:ind/>
              <w:jc w:val="center"/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ind/>
              <w:jc w:val="center"/>
            </w:pPr>
            <w:r>
              <w:rPr>
                <w:sz w:val="24"/>
              </w:rPr>
              <w:t>Объем расходов всего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рублей),</w:t>
            </w:r>
          </w:p>
          <w:p w14:paraId="AD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0276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14:paraId="AF010000">
            <w:pPr>
              <w:pStyle w:val="Style_5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5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4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 w:firstLine="0" w:left="0" w:right="-108"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 w:firstLine="0" w:left="-108" w:right="-108"/>
              <w:jc w:val="center"/>
            </w:pPr>
            <w:r>
              <w:rPr>
                <w:sz w:val="24"/>
              </w:rPr>
              <w:t xml:space="preserve">2019 </w:t>
            </w:r>
          </w:p>
          <w:p w14:paraId="B2010000">
            <w:pPr>
              <w:ind w:firstLine="0" w:left="-108" w:right="-108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 w:firstLine="0" w:left="-108" w:right="-108"/>
              <w:jc w:val="center"/>
            </w:pPr>
            <w:r>
              <w:rPr>
                <w:sz w:val="24"/>
              </w:rPr>
              <w:t xml:space="preserve">2020 </w:t>
            </w:r>
          </w:p>
          <w:p w14:paraId="B4010000">
            <w:pPr>
              <w:ind w:firstLine="0" w:left="-108" w:right="-108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 w:firstLine="0" w:left="-108" w:right="-108"/>
              <w:jc w:val="center"/>
            </w:pPr>
            <w:r>
              <w:rPr>
                <w:sz w:val="24"/>
              </w:rPr>
              <w:t xml:space="preserve">2021 </w:t>
            </w:r>
          </w:p>
          <w:p w14:paraId="B6010000">
            <w:pPr>
              <w:ind w:firstLine="0" w:left="-108" w:right="-108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ind/>
              <w:jc w:val="center"/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4"/>
              </w:rPr>
              <w:t xml:space="preserve">2023 </w:t>
            </w:r>
          </w:p>
          <w:p w14:paraId="B9010000">
            <w:pPr>
              <w:tabs>
                <w:tab w:leader="none" w:pos="884" w:val="left"/>
              </w:tabs>
              <w:ind w:firstLine="0" w:left="-108" w:right="0"/>
              <w:jc w:val="center"/>
            </w:pPr>
            <w:r>
              <w:rPr>
                <w:sz w:val="24"/>
              </w:rPr>
              <w:t>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ind/>
              <w:jc w:val="center"/>
            </w:pPr>
            <w:r>
              <w:rPr>
                <w:sz w:val="24"/>
              </w:rPr>
              <w:t>2024 год</w:t>
            </w:r>
          </w:p>
        </w:tc>
        <w:tc>
          <w:tcPr>
            <w:tcW w:type="dxa" w:w="8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ind/>
              <w:jc w:val="center"/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80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ind/>
              <w:jc w:val="center"/>
            </w:pPr>
            <w:r>
              <w:rPr>
                <w:sz w:val="24"/>
              </w:rPr>
              <w:t>2026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ind/>
              <w:jc w:val="center"/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ind/>
              <w:jc w:val="center"/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ind/>
              <w:jc w:val="center"/>
            </w:pPr>
            <w:r>
              <w:rPr>
                <w:sz w:val="24"/>
              </w:rPr>
              <w:t>2030 год</w:t>
            </w:r>
          </w:p>
        </w:tc>
      </w:tr>
    </w:tbl>
    <w:p w14:paraId="C1010000">
      <w:pPr>
        <w:numPr>
          <w:ilvl w:val="0"/>
          <w:numId w:val="0"/>
        </w:numPr>
        <w:ind w:firstLine="0" w:left="0" w:right="0"/>
        <w:jc w:val="right"/>
        <w:rPr>
          <w:sz w:val="24"/>
        </w:rPr>
      </w:pPr>
    </w:p>
    <w:tbl>
      <w:tblPr>
        <w:tblStyle w:val="Style_4"/>
        <w:tblInd w:type="dxa" w:w="-19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00"/>
        <w:gridCol w:w="2526"/>
        <w:gridCol w:w="940"/>
        <w:gridCol w:w="544"/>
        <w:gridCol w:w="808"/>
        <w:gridCol w:w="809"/>
        <w:gridCol w:w="808"/>
        <w:gridCol w:w="809"/>
        <w:gridCol w:w="808"/>
        <w:gridCol w:w="809"/>
        <w:gridCol w:w="808"/>
        <w:gridCol w:w="808"/>
        <w:gridCol w:w="808"/>
        <w:gridCol w:w="808"/>
        <w:gridCol w:w="808"/>
        <w:gridCol w:w="838"/>
      </w:tblGrid>
      <w:tr>
        <w:trPr>
          <w:trHeight w:hRule="atLeast" w:val="315"/>
          <w:tblHeader/>
        </w:trPr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10000">
            <w:pPr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ind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ind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ind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ind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ind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ind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10000">
            <w:pPr>
              <w:ind/>
              <w:jc w:val="center"/>
            </w:pPr>
            <w:r>
              <w:rPr>
                <w:sz w:val="24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10000">
            <w:pPr>
              <w:widowControl w:val="1"/>
              <w:ind/>
              <w:jc w:val="center"/>
            </w:pPr>
            <w:r>
              <w:rPr>
                <w:color w:val="000000"/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>«Формирование современной городской среды территории муниципального образования «Поляковское сельское поселение»</w:t>
            </w:r>
          </w:p>
          <w:p w14:paraId="D301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r>
              <w:rPr>
                <w:sz w:val="24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ind/>
              <w:jc w:val="center"/>
            </w:pPr>
            <w:r>
              <w:rPr>
                <w:color w:val="000000"/>
                <w:sz w:val="24"/>
              </w:rPr>
              <w:t>300,0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10000">
            <w:pPr>
              <w:ind/>
              <w:jc w:val="center"/>
            </w:pPr>
            <w:r>
              <w:rPr>
                <w:color w:val="000000"/>
                <w:sz w:val="24"/>
              </w:rPr>
              <w:t>200,0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r>
              <w:rPr>
                <w:sz w:val="24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ind/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ind/>
              <w:jc w:val="center"/>
            </w:pPr>
            <w:r>
              <w:rPr>
                <w:color w:val="000000"/>
                <w:sz w:val="24"/>
              </w:rPr>
              <w:t>200,0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r>
              <w:rPr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1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i w:val="1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i w:val="1"/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i w:val="1"/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района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r>
              <w:rPr>
                <w:sz w:val="24"/>
              </w:rPr>
              <w:t xml:space="preserve">внебюджетные источники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20000">
            <w:pPr>
              <w:widowControl w:val="1"/>
              <w:ind/>
              <w:jc w:val="center"/>
            </w:pPr>
            <w:r>
              <w:rPr>
                <w:color w:val="000000"/>
                <w:sz w:val="20"/>
              </w:rPr>
              <w:t>Подпрограмма 1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«Благоустройство дворовых территорий Поляковского сельского поселения»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r>
              <w:rPr>
                <w:sz w:val="24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r>
              <w:rPr>
                <w:sz w:val="24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30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r>
              <w:rPr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r>
              <w:rPr>
                <w:sz w:val="24"/>
              </w:rPr>
              <w:t> 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r>
              <w:rPr>
                <w:sz w:val="24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r>
              <w:rPr>
                <w:sz w:val="24"/>
              </w:rPr>
              <w:t> 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20000">
            <w:r>
              <w:rPr>
                <w:sz w:val="24"/>
              </w:rPr>
              <w:t> 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rPr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района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r>
              <w:rPr>
                <w:sz w:val="24"/>
              </w:rPr>
              <w:t xml:space="preserve">внебюджетные источники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r>
              <w:rPr>
                <w:color w:val="000000"/>
                <w:sz w:val="20"/>
              </w:rPr>
              <w:t>Подпрограмма 2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«Благоустройство общественных территорий Поляковского сельского поселения»</w:t>
            </w:r>
          </w:p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r>
              <w:rPr>
                <w:sz w:val="24"/>
              </w:rPr>
              <w:t>Всего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20000">
            <w:pPr>
              <w:ind/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20000">
            <w:pPr>
              <w:ind/>
              <w:jc w:val="center"/>
            </w:pPr>
            <w:r>
              <w:rPr>
                <w:color w:val="000000"/>
                <w:sz w:val="24"/>
              </w:rPr>
              <w:t>200,0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r>
              <w:rPr>
                <w:sz w:val="24"/>
              </w:rPr>
              <w:t>бюджет поселения, &lt;2&gt;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ind/>
              <w:jc w:val="center"/>
            </w:pPr>
            <w:r>
              <w:rPr>
                <w:sz w:val="24"/>
              </w:rPr>
              <w:t>300,0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ind/>
              <w:jc w:val="center"/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</w:pPr>
            <w:r>
              <w:rPr>
                <w:color w:val="000000"/>
                <w:sz w:val="24"/>
              </w:rPr>
              <w:t>200,0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20000">
            <w:r>
              <w:rPr>
                <w:sz w:val="24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2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rPr>
                <w:i w:val="1"/>
                <w:sz w:val="24"/>
              </w:rPr>
            </w:pP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rPr>
                <w:i w:val="1"/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i w:val="1"/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sz w:val="24"/>
              </w:rPr>
            </w:pP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sz w:val="24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sz w:val="24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sz w:val="24"/>
              </w:rPr>
            </w:pP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</w:pPr>
            <w:r>
              <w:rPr>
                <w:color w:val="000000"/>
                <w:sz w:val="24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 федерального бюджета,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бюджета района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6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r>
              <w:rPr>
                <w:sz w:val="24"/>
              </w:rPr>
              <w:t xml:space="preserve">внебюджетные источники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54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</w:tr>
    </w:tbl>
    <w:p w14:paraId="3E030000">
      <w:pPr>
        <w:numPr>
          <w:ilvl w:val="0"/>
          <w:numId w:val="0"/>
        </w:numPr>
        <w:ind w:firstLine="0" w:left="0" w:right="0"/>
        <w:rPr>
          <w:color w:val="000000"/>
          <w:sz w:val="24"/>
        </w:rPr>
      </w:pPr>
    </w:p>
    <w:sectPr>
      <w:footerReference r:id="rId1" w:type="default"/>
      <w:pgSz w:h="11906" w:orient="landscape" w:w="16838"/>
      <w:pgMar w:bottom="851" w:footer="709" w:header="708" w:left="1134" w:right="851" w:top="992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10151745</wp:posOffset>
              </wp:positionH>
              <wp:positionV relativeFrom="paragraph">
                <wp:posOffset>635</wp:posOffset>
              </wp:positionV>
              <wp:extent cx="69215" cy="1441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9215" cy="1441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270" lIns="1270" rIns="1270" t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page">
                <wp:posOffset>7019925</wp:posOffset>
              </wp:positionH>
              <wp:positionV relativeFrom="paragraph">
                <wp:posOffset>635</wp:posOffset>
              </wp:positionV>
              <wp:extent cx="69215" cy="1441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9215" cy="1441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000000">
                          <w:pPr>
                            <w:pStyle w:val="Style_1"/>
                            <w:rPr>
                              <w:spacing w:val="0"/>
                            </w:rPr>
                          </w:pPr>
                        </w:p>
                      </w:txbxContent>
                    </wps:txbx>
                    <wps:bodyPr anchor="t" bIns="1270" lIns="1270" rIns="1270" t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4"/>
      </w:rPr>
    </w:lvl>
  </w:abstractNum>
  <w:abstractNum w:abstractNumId="1">
    <w:lvl w:ilvl="0">
      <w:start w:val="1"/>
      <w:numFmt w:val="decimal"/>
      <w:pStyle w:val="Style_9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8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83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8"/>
    </w:rPr>
  </w:style>
  <w:style w:styleId="Style_7" w:type="paragraph">
    <w:name w:val="Основной текст (11)"/>
    <w:basedOn w:val="Style_6"/>
    <w:link w:val="Style_7_ch"/>
    <w:pPr>
      <w:spacing w:after="0"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7_ch" w:type="character">
    <w:name w:val="Основной текст (11)"/>
    <w:basedOn w:val="Style_6_ch"/>
    <w:link w:val="Style_7"/>
    <w:rPr>
      <w:rFonts w:ascii="Franklin Gothic Medium" w:hAnsi="Franklin Gothic Medium"/>
      <w:color w:val="000000"/>
      <w:sz w:val="22"/>
    </w:rPr>
  </w:style>
  <w:style w:styleId="Style_8" w:type="paragraph">
    <w:name w:val="WW8Num5z0"/>
    <w:link w:val="Style_8_ch"/>
  </w:style>
  <w:style w:styleId="Style_8_ch" w:type="character">
    <w:name w:val="WW8Num5z0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Основной текст (2)_"/>
    <w:link w:val="Style_10_ch"/>
    <w:rPr>
      <w:rFonts w:ascii="Times New Roman" w:hAnsi="Times New Roman"/>
      <w:sz w:val="26"/>
      <w:u w:val="none"/>
    </w:rPr>
  </w:style>
  <w:style w:styleId="Style_10_ch" w:type="character">
    <w:name w:val="Основной текст (2)_"/>
    <w:link w:val="Style_10"/>
    <w:rPr>
      <w:rFonts w:ascii="Times New Roman" w:hAnsi="Times New Roman"/>
      <w:sz w:val="26"/>
      <w:u w:val="none"/>
    </w:rPr>
  </w:style>
  <w:style w:styleId="Style_11" w:type="paragraph">
    <w:name w:val="Рецензия"/>
    <w:link w:val="Style_11_ch"/>
    <w:pPr>
      <w:widowControl w:val="1"/>
      <w:ind/>
    </w:pPr>
    <w:rPr>
      <w:rFonts w:ascii="Times New Roman" w:hAnsi="Times New Roman"/>
      <w:color w:val="000000"/>
      <w:sz w:val="28"/>
    </w:rPr>
  </w:style>
  <w:style w:styleId="Style_11_ch" w:type="character">
    <w:name w:val="Рецензия"/>
    <w:link w:val="Style_11"/>
    <w:rPr>
      <w:rFonts w:ascii="Times New Roman" w:hAnsi="Times New Roman"/>
      <w:color w:val="000000"/>
      <w:sz w:val="28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4z7"/>
    <w:link w:val="Style_13_ch"/>
  </w:style>
  <w:style w:styleId="Style_13_ch" w:type="character">
    <w:name w:val="WW8Num4z7"/>
    <w:link w:val="Style_13"/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Основной текст (2) + 8 pt"/>
    <w:link w:val="Style_15_ch"/>
    <w:rPr>
      <w:rFonts w:ascii="Times New Roman" w:hAnsi="Times New Roman"/>
      <w:sz w:val="16"/>
      <w:u w:val="none"/>
    </w:rPr>
  </w:style>
  <w:style w:styleId="Style_15_ch" w:type="character">
    <w:name w:val="Основной текст (2) + 8 pt"/>
    <w:link w:val="Style_15"/>
    <w:rPr>
      <w:rFonts w:ascii="Times New Roman" w:hAnsi="Times New Roman"/>
      <w:sz w:val="16"/>
      <w:u w:val="none"/>
    </w:rPr>
  </w:style>
  <w:style w:styleId="Style_16" w:type="paragraph">
    <w:name w:val="WW8Num2z6"/>
    <w:link w:val="Style_16_ch"/>
  </w:style>
  <w:style w:styleId="Style_16_ch" w:type="character">
    <w:name w:val="WW8Num2z6"/>
    <w:link w:val="Style_16"/>
  </w:style>
  <w:style w:styleId="Style_17" w:type="paragraph">
    <w:name w:val="Основной текст (3)"/>
    <w:basedOn w:val="Style_6"/>
    <w:link w:val="Style_17_ch"/>
    <w:pPr>
      <w:spacing w:after="240" w:before="0" w:line="302" w:lineRule="exact"/>
      <w:ind/>
      <w:jc w:val="both"/>
    </w:pPr>
    <w:rPr>
      <w:color w:val="000000"/>
      <w:sz w:val="20"/>
    </w:rPr>
  </w:style>
  <w:style w:styleId="Style_17_ch" w:type="character">
    <w:name w:val="Основной текст (3)"/>
    <w:basedOn w:val="Style_6_ch"/>
    <w:link w:val="Style_17"/>
    <w:rPr>
      <w:color w:val="000000"/>
      <w:sz w:val="20"/>
    </w:rPr>
  </w:style>
  <w:style w:styleId="Style_18" w:type="paragraph">
    <w:name w:val="Основной текст (9) Exact"/>
    <w:link w:val="Style_18_ch"/>
    <w:rPr>
      <w:rFonts w:ascii="Times New Roman" w:hAnsi="Times New Roman"/>
      <w:b w:val="1"/>
      <w:sz w:val="32"/>
      <w:u w:val="none"/>
    </w:rPr>
  </w:style>
  <w:style w:styleId="Style_18_ch" w:type="character">
    <w:name w:val="Основной текст (9) Exact"/>
    <w:link w:val="Style_18"/>
    <w:rPr>
      <w:rFonts w:ascii="Times New Roman" w:hAnsi="Times New Roman"/>
      <w:b w:val="1"/>
      <w:sz w:val="32"/>
      <w:u w:val="none"/>
    </w:rPr>
  </w:style>
  <w:style w:styleId="Style_19" w:type="paragraph">
    <w:name w:val="toc 6"/>
    <w:next w:val="Style_6"/>
    <w:link w:val="Style_1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WW8Num1z0"/>
    <w:link w:val="Style_20_ch"/>
  </w:style>
  <w:style w:styleId="Style_20_ch" w:type="character">
    <w:name w:val="WW8Num1z0"/>
    <w:link w:val="Style_20"/>
  </w:style>
  <w:style w:styleId="Style_21" w:type="paragraph">
    <w:name w:val="toc 7"/>
    <w:next w:val="Style_6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Оглавление"/>
    <w:basedOn w:val="Style_6"/>
    <w:link w:val="Style_22_ch"/>
    <w:pPr>
      <w:spacing w:after="0" w:before="60" w:line="322" w:lineRule="exact"/>
      <w:ind/>
      <w:jc w:val="both"/>
    </w:pPr>
    <w:rPr>
      <w:color w:val="000000"/>
      <w:sz w:val="26"/>
    </w:rPr>
  </w:style>
  <w:style w:styleId="Style_22_ch" w:type="character">
    <w:name w:val="Оглавление"/>
    <w:basedOn w:val="Style_6_ch"/>
    <w:link w:val="Style_22"/>
    <w:rPr>
      <w:color w:val="000000"/>
      <w:sz w:val="26"/>
    </w:rPr>
  </w:style>
  <w:style w:styleId="Style_23" w:type="paragraph">
    <w:name w:val="Верхний колонтитул Знак"/>
    <w:link w:val="Style_23_ch"/>
    <w:rPr>
      <w:color w:val="000000"/>
    </w:rPr>
  </w:style>
  <w:style w:styleId="Style_23_ch" w:type="character">
    <w:name w:val="Верхний колонтитул Знак"/>
    <w:link w:val="Style_23"/>
    <w:rPr>
      <w:color w:val="000000"/>
    </w:rPr>
  </w:style>
  <w:style w:styleId="Style_24" w:type="paragraph">
    <w:name w:val="Знак"/>
    <w:basedOn w:val="Style_6"/>
    <w:link w:val="Style_24_ch"/>
    <w:pPr>
      <w:widowControl w:val="1"/>
      <w:spacing w:after="160" w:before="0" w:line="240" w:lineRule="exact"/>
      <w:ind/>
    </w:pPr>
    <w:rPr>
      <w:rFonts w:ascii="Verdana" w:hAnsi="Verdana"/>
      <w:color w:val="000000"/>
      <w:sz w:val="20"/>
    </w:rPr>
  </w:style>
  <w:style w:styleId="Style_24_ch" w:type="character">
    <w:name w:val="Знак"/>
    <w:basedOn w:val="Style_6_ch"/>
    <w:link w:val="Style_24"/>
    <w:rPr>
      <w:rFonts w:ascii="Verdana" w:hAnsi="Verdana"/>
      <w:color w:val="000000"/>
      <w:sz w:val="20"/>
    </w:rPr>
  </w:style>
  <w:style w:styleId="Style_25" w:type="paragraph">
    <w:name w:val="Основной текст (3) Exact"/>
    <w:link w:val="Style_25_ch"/>
    <w:rPr>
      <w:rFonts w:ascii="Times New Roman" w:hAnsi="Times New Roman"/>
      <w:u w:val="none"/>
    </w:rPr>
  </w:style>
  <w:style w:styleId="Style_25_ch" w:type="character">
    <w:name w:val="Основной текст (3) Exact"/>
    <w:link w:val="Style_25"/>
    <w:rPr>
      <w:rFonts w:ascii="Times New Roman" w:hAnsi="Times New Roman"/>
      <w:u w:val="none"/>
    </w:rPr>
  </w:style>
  <w:style w:styleId="Style_26" w:type="paragraph">
    <w:name w:val="Основной текст (12)"/>
    <w:basedOn w:val="Style_6"/>
    <w:link w:val="Style_26_ch"/>
    <w:pPr>
      <w:spacing w:after="60" w:before="420" w:line="240" w:lineRule="atLeast"/>
      <w:ind/>
      <w:jc w:val="both"/>
    </w:pPr>
    <w:rPr>
      <w:color w:val="000000"/>
      <w:sz w:val="20"/>
    </w:rPr>
  </w:style>
  <w:style w:styleId="Style_26_ch" w:type="character">
    <w:name w:val="Основной текст (12)"/>
    <w:basedOn w:val="Style_6_ch"/>
    <w:link w:val="Style_26"/>
    <w:rPr>
      <w:color w:val="000000"/>
      <w:sz w:val="20"/>
    </w:rPr>
  </w:style>
  <w:style w:styleId="Style_27" w:type="paragraph">
    <w:name w:val="Основной текст (2)"/>
    <w:link w:val="Style_27_ch"/>
    <w:rPr>
      <w:rFonts w:ascii="Times New Roman" w:hAnsi="Times New Roman"/>
      <w:sz w:val="26"/>
      <w:u w:val="single"/>
    </w:rPr>
  </w:style>
  <w:style w:styleId="Style_27_ch" w:type="character">
    <w:name w:val="Основной текст (2)"/>
    <w:link w:val="Style_27"/>
    <w:rPr>
      <w:rFonts w:ascii="Times New Roman" w:hAnsi="Times New Roman"/>
      <w:sz w:val="26"/>
      <w:u w:val="single"/>
    </w:rPr>
  </w:style>
  <w:style w:styleId="Style_28" w:type="paragraph">
    <w:name w:val="Колонтитул + 13 pt"/>
    <w:link w:val="Style_28_ch"/>
    <w:rPr>
      <w:rFonts w:ascii="Times New Roman" w:hAnsi="Times New Roman"/>
      <w:sz w:val="26"/>
      <w:u w:val="none"/>
    </w:rPr>
  </w:style>
  <w:style w:styleId="Style_28_ch" w:type="character">
    <w:name w:val="Колонтитул + 13 pt"/>
    <w:link w:val="Style_28"/>
    <w:rPr>
      <w:rFonts w:ascii="Times New Roman" w:hAnsi="Times New Roman"/>
      <w:sz w:val="26"/>
      <w:u w:val="none"/>
    </w:rPr>
  </w:style>
  <w:style w:styleId="Style_29" w:type="paragraph">
    <w:name w:val="WW8Num7z0"/>
    <w:link w:val="Style_29_ch"/>
  </w:style>
  <w:style w:styleId="Style_29_ch" w:type="character">
    <w:name w:val="WW8Num7z0"/>
    <w:link w:val="Style_29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_ch" w:type="character">
    <w:name w:val="footer"/>
    <w:basedOn w:val="Style_6_ch"/>
    <w:link w:val="Style_1"/>
    <w:rPr>
      <w:rFonts w:ascii="Arial Unicode MS" w:hAnsi="Arial Unicode MS"/>
      <w:sz w:val="20"/>
    </w:rPr>
  </w:style>
  <w:style w:styleId="Style_30" w:type="paragraph">
    <w:name w:val="Основной текст (2) Exact"/>
    <w:link w:val="Style_30_ch"/>
    <w:rPr>
      <w:rFonts w:ascii="Times New Roman" w:hAnsi="Times New Roman"/>
      <w:sz w:val="26"/>
      <w:u w:val="none"/>
    </w:rPr>
  </w:style>
  <w:style w:styleId="Style_30_ch" w:type="character">
    <w:name w:val="Основной текст (2) Exact"/>
    <w:link w:val="Style_30"/>
    <w:rPr>
      <w:rFonts w:ascii="Times New Roman" w:hAnsi="Times New Roman"/>
      <w:sz w:val="26"/>
      <w:u w:val="none"/>
    </w:rPr>
  </w:style>
  <w:style w:styleId="Style_31" w:type="paragraph">
    <w:name w:val="Основной текст (12)_"/>
    <w:link w:val="Style_31_ch"/>
    <w:rPr>
      <w:rFonts w:ascii="Times New Roman" w:hAnsi="Times New Roman"/>
      <w:sz w:val="20"/>
      <w:u w:val="none"/>
    </w:rPr>
  </w:style>
  <w:style w:styleId="Style_31_ch" w:type="character">
    <w:name w:val="Основной текст (12)_"/>
    <w:link w:val="Style_31"/>
    <w:rPr>
      <w:rFonts w:ascii="Times New Roman" w:hAnsi="Times New Roman"/>
      <w:sz w:val="20"/>
      <w:u w:val="none"/>
    </w:rPr>
  </w:style>
  <w:style w:styleId="Style_32" w:type="paragraph">
    <w:name w:val="Заголовок №1"/>
    <w:basedOn w:val="Style_6"/>
    <w:link w:val="Style_32_ch"/>
    <w:pPr>
      <w:spacing w:after="360" w:before="360" w:line="240" w:lineRule="atLeast"/>
      <w:ind/>
      <w:jc w:val="center"/>
    </w:pPr>
    <w:rPr>
      <w:b w:val="1"/>
      <w:color w:val="000000"/>
      <w:sz w:val="32"/>
    </w:rPr>
  </w:style>
  <w:style w:styleId="Style_32_ch" w:type="character">
    <w:name w:val="Заголовок №1"/>
    <w:basedOn w:val="Style_6_ch"/>
    <w:link w:val="Style_32"/>
    <w:rPr>
      <w:b w:val="1"/>
      <w:color w:val="000000"/>
      <w:sz w:val="32"/>
    </w:rPr>
  </w:style>
  <w:style w:styleId="Style_33" w:type="paragraph">
    <w:name w:val="Указатель"/>
    <w:basedOn w:val="Style_6"/>
    <w:link w:val="Style_33_ch"/>
  </w:style>
  <w:style w:styleId="Style_33_ch" w:type="character">
    <w:name w:val="Указатель"/>
    <w:basedOn w:val="Style_6_ch"/>
    <w:link w:val="Style_33"/>
  </w:style>
  <w:style w:styleId="Style_34" w:type="paragraph">
    <w:name w:val="Основной текст (4)_"/>
    <w:link w:val="Style_34_ch"/>
    <w:rPr>
      <w:rFonts w:ascii="Times New Roman" w:hAnsi="Times New Roman"/>
      <w:sz w:val="18"/>
      <w:u w:val="none"/>
    </w:rPr>
  </w:style>
  <w:style w:styleId="Style_34_ch" w:type="character">
    <w:name w:val="Основной текст (4)_"/>
    <w:link w:val="Style_34"/>
    <w:rPr>
      <w:rFonts w:ascii="Times New Roman" w:hAnsi="Times New Roman"/>
      <w:sz w:val="18"/>
      <w:u w:val="none"/>
    </w:rPr>
  </w:style>
  <w:style w:styleId="Style_35" w:type="paragraph">
    <w:name w:val="Основной текст (7) Exact"/>
    <w:link w:val="Style_35_ch"/>
    <w:rPr>
      <w:rFonts w:ascii="Times New Roman" w:hAnsi="Times New Roman"/>
      <w:sz w:val="20"/>
      <w:u w:val="none"/>
    </w:rPr>
  </w:style>
  <w:style w:styleId="Style_35_ch" w:type="character">
    <w:name w:val="Основной текст (7) Exact"/>
    <w:link w:val="Style_35"/>
    <w:rPr>
      <w:rFonts w:ascii="Times New Roman" w:hAnsi="Times New Roman"/>
      <w:sz w:val="20"/>
      <w:u w:val="none"/>
    </w:rPr>
  </w:style>
  <w:style w:styleId="Style_36" w:type="paragraph">
    <w:name w:val="Основной текст (3) + 13 pt"/>
    <w:link w:val="Style_36_ch"/>
    <w:rPr>
      <w:rFonts w:ascii="Times New Roman" w:hAnsi="Times New Roman"/>
      <w:sz w:val="26"/>
      <w:u w:val="none"/>
    </w:rPr>
  </w:style>
  <w:style w:styleId="Style_36_ch" w:type="character">
    <w:name w:val="Основной текст (3) + 13 pt"/>
    <w:link w:val="Style_36"/>
    <w:rPr>
      <w:rFonts w:ascii="Times New Roman" w:hAnsi="Times New Roman"/>
      <w:sz w:val="26"/>
      <w:u w:val="none"/>
    </w:rPr>
  </w:style>
  <w:style w:styleId="Style_37" w:type="paragraph">
    <w:name w:val="WW8Num4z3"/>
    <w:link w:val="Style_37_ch"/>
  </w:style>
  <w:style w:styleId="Style_37_ch" w:type="character">
    <w:name w:val="WW8Num4z3"/>
    <w:link w:val="Style_37"/>
  </w:style>
  <w:style w:styleId="Style_38" w:type="paragraph">
    <w:name w:val="heading 3"/>
    <w:next w:val="Style_6"/>
    <w:link w:val="Style_3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8_ch" w:type="character">
    <w:name w:val="heading 3"/>
    <w:link w:val="Style_38"/>
    <w:rPr>
      <w:rFonts w:ascii="XO Thames" w:hAnsi="XO Thames"/>
      <w:b w:val="1"/>
      <w:sz w:val="26"/>
    </w:rPr>
  </w:style>
  <w:style w:styleId="Style_39" w:type="paragraph">
    <w:name w:val="WW8Num1z4"/>
    <w:link w:val="Style_39_ch"/>
  </w:style>
  <w:style w:styleId="Style_39_ch" w:type="character">
    <w:name w:val="WW8Num1z4"/>
    <w:link w:val="Style_39"/>
  </w:style>
  <w:style w:styleId="Style_40" w:type="paragraph">
    <w:name w:val="WW8Num7z1"/>
    <w:link w:val="Style_40_ch"/>
  </w:style>
  <w:style w:styleId="Style_40_ch" w:type="character">
    <w:name w:val="WW8Num7z1"/>
    <w:link w:val="Style_40"/>
  </w:style>
  <w:style w:styleId="Style_41" w:type="paragraph">
    <w:name w:val="Основной текст (12) + 13 pt"/>
    <w:link w:val="Style_41_ch"/>
    <w:rPr>
      <w:rFonts w:ascii="Times New Roman" w:hAnsi="Times New Roman"/>
      <w:sz w:val="26"/>
      <w:u w:val="none"/>
    </w:rPr>
  </w:style>
  <w:style w:styleId="Style_41_ch" w:type="character">
    <w:name w:val="Основной текст (12) + 13 pt"/>
    <w:link w:val="Style_41"/>
    <w:rPr>
      <w:rFonts w:ascii="Times New Roman" w:hAnsi="Times New Roman"/>
      <w:sz w:val="26"/>
      <w:u w:val="none"/>
    </w:rPr>
  </w:style>
  <w:style w:styleId="Style_42" w:type="paragraph">
    <w:name w:val="Колонтитул1"/>
    <w:basedOn w:val="Style_6"/>
    <w:link w:val="Style_42_ch"/>
    <w:pPr>
      <w:spacing w:line="240" w:lineRule="atLeast"/>
      <w:ind/>
    </w:pPr>
    <w:rPr>
      <w:color w:val="000000"/>
      <w:sz w:val="20"/>
    </w:rPr>
  </w:style>
  <w:style w:styleId="Style_42_ch" w:type="character">
    <w:name w:val="Колонтитул1"/>
    <w:basedOn w:val="Style_6_ch"/>
    <w:link w:val="Style_42"/>
    <w:rPr>
      <w:color w:val="000000"/>
      <w:sz w:val="20"/>
    </w:rPr>
  </w:style>
  <w:style w:styleId="Style_43" w:type="paragraph">
    <w:name w:val="Основной текст (2)1"/>
    <w:basedOn w:val="Style_6"/>
    <w:link w:val="Style_43_ch"/>
    <w:pPr>
      <w:spacing w:after="600" w:before="0" w:line="322" w:lineRule="exact"/>
      <w:ind w:hanging="1680" w:left="0" w:right="0"/>
      <w:jc w:val="center"/>
    </w:pPr>
    <w:rPr>
      <w:color w:val="000000"/>
      <w:sz w:val="26"/>
    </w:rPr>
  </w:style>
  <w:style w:styleId="Style_43_ch" w:type="character">
    <w:name w:val="Основной текст (2)1"/>
    <w:basedOn w:val="Style_6_ch"/>
    <w:link w:val="Style_43"/>
    <w:rPr>
      <w:color w:val="000000"/>
      <w:sz w:val="26"/>
    </w:rPr>
  </w:style>
  <w:style w:styleId="Style_44" w:type="paragraph">
    <w:name w:val="Заголовок 1 Знак"/>
    <w:link w:val="Style_44_ch"/>
    <w:rPr>
      <w:rFonts w:ascii="Times New Roman" w:hAnsi="Times New Roman"/>
      <w:sz w:val="20"/>
    </w:rPr>
  </w:style>
  <w:style w:styleId="Style_44_ch" w:type="character">
    <w:name w:val="Заголовок 1 Знак"/>
    <w:link w:val="Style_44"/>
    <w:rPr>
      <w:rFonts w:ascii="Times New Roman" w:hAnsi="Times New Roman"/>
      <w:sz w:val="20"/>
    </w:rPr>
  </w:style>
  <w:style w:styleId="Style_45" w:type="paragraph">
    <w:name w:val="WW8Num5z5"/>
    <w:link w:val="Style_45_ch"/>
  </w:style>
  <w:style w:styleId="Style_45_ch" w:type="character">
    <w:name w:val="WW8Num5z5"/>
    <w:link w:val="Style_45"/>
  </w:style>
  <w:style w:styleId="Style_46" w:type="paragraph">
    <w:name w:val="WW8Num3z4"/>
    <w:link w:val="Style_46_ch"/>
  </w:style>
  <w:style w:styleId="Style_46_ch" w:type="character">
    <w:name w:val="WW8Num3z4"/>
    <w:link w:val="Style_46"/>
  </w:style>
  <w:style w:styleId="Style_47" w:type="paragraph">
    <w:name w:val="Основной текст (11) Exact"/>
    <w:link w:val="Style_47_ch"/>
    <w:rPr>
      <w:rFonts w:ascii="Franklin Gothic Medium" w:hAnsi="Franklin Gothic Medium"/>
      <w:sz w:val="22"/>
      <w:u w:val="none"/>
    </w:rPr>
  </w:style>
  <w:style w:styleId="Style_47_ch" w:type="character">
    <w:name w:val="Основной текст (11) Exact"/>
    <w:link w:val="Style_47"/>
    <w:rPr>
      <w:rFonts w:ascii="Franklin Gothic Medium" w:hAnsi="Franklin Gothic Medium"/>
      <w:sz w:val="22"/>
      <w:u w:val="none"/>
    </w:rPr>
  </w:style>
  <w:style w:styleId="Style_48" w:type="paragraph">
    <w:name w:val="Подпись к таблице"/>
    <w:basedOn w:val="Style_6"/>
    <w:link w:val="Style_48_ch"/>
    <w:pPr>
      <w:spacing w:line="240" w:lineRule="atLeast"/>
      <w:ind/>
      <w:jc w:val="both"/>
    </w:pPr>
    <w:rPr>
      <w:color w:val="000000"/>
      <w:sz w:val="26"/>
    </w:rPr>
  </w:style>
  <w:style w:styleId="Style_48_ch" w:type="character">
    <w:name w:val="Подпись к таблице"/>
    <w:basedOn w:val="Style_6_ch"/>
    <w:link w:val="Style_48"/>
    <w:rPr>
      <w:color w:val="000000"/>
      <w:sz w:val="26"/>
    </w:rPr>
  </w:style>
  <w:style w:styleId="Style_49" w:type="paragraph">
    <w:name w:val="ConsPlusTitle"/>
    <w:link w:val="Style_49_ch"/>
    <w:pPr>
      <w:widowControl w:val="0"/>
      <w:ind/>
    </w:pPr>
    <w:rPr>
      <w:rFonts w:ascii="Arial" w:hAnsi="Arial"/>
      <w:b w:val="1"/>
      <w:color w:val="000000"/>
      <w:sz w:val="20"/>
    </w:rPr>
  </w:style>
  <w:style w:styleId="Style_49_ch" w:type="character">
    <w:name w:val="ConsPlusTitle"/>
    <w:link w:val="Style_49"/>
    <w:rPr>
      <w:rFonts w:ascii="Arial" w:hAnsi="Arial"/>
      <w:b w:val="1"/>
      <w:color w:val="000000"/>
      <w:sz w:val="20"/>
    </w:rPr>
  </w:style>
  <w:style w:styleId="Style_50" w:type="paragraph">
    <w:name w:val="WW8Num3z5"/>
    <w:link w:val="Style_50_ch"/>
  </w:style>
  <w:style w:styleId="Style_50_ch" w:type="character">
    <w:name w:val="WW8Num3z5"/>
    <w:link w:val="Style_50"/>
  </w:style>
  <w:style w:styleId="Style_51" w:type="paragraph">
    <w:name w:val="WW8Num2z0"/>
    <w:link w:val="Style_51_ch"/>
    <w:rPr>
      <w:sz w:val="24"/>
    </w:rPr>
  </w:style>
  <w:style w:styleId="Style_51_ch" w:type="character">
    <w:name w:val="WW8Num2z0"/>
    <w:link w:val="Style_51"/>
    <w:rPr>
      <w:sz w:val="24"/>
    </w:rPr>
  </w:style>
  <w:style w:styleId="Style_52" w:type="paragraph">
    <w:name w:val="Текст выноски Знак1"/>
    <w:link w:val="Style_52_ch"/>
    <w:rPr>
      <w:rFonts w:ascii="Tahoma" w:hAnsi="Tahoma"/>
      <w:sz w:val="16"/>
    </w:rPr>
  </w:style>
  <w:style w:styleId="Style_52_ch" w:type="character">
    <w:name w:val="Текст выноски Знак1"/>
    <w:link w:val="Style_52"/>
    <w:rPr>
      <w:rFonts w:ascii="Tahoma" w:hAnsi="Tahoma"/>
      <w:sz w:val="16"/>
    </w:rPr>
  </w:style>
  <w:style w:styleId="Style_53" w:type="paragraph">
    <w:name w:val="Основной текст (5)"/>
    <w:basedOn w:val="Style_6"/>
    <w:link w:val="Style_53_ch"/>
    <w:pPr>
      <w:spacing w:line="264" w:lineRule="exact"/>
      <w:ind/>
      <w:jc w:val="both"/>
    </w:pPr>
    <w:rPr>
      <w:color w:val="000000"/>
      <w:sz w:val="22"/>
    </w:rPr>
  </w:style>
  <w:style w:styleId="Style_53_ch" w:type="character">
    <w:name w:val="Основной текст (5)"/>
    <w:basedOn w:val="Style_6_ch"/>
    <w:link w:val="Style_53"/>
    <w:rPr>
      <w:color w:val="000000"/>
      <w:sz w:val="22"/>
    </w:rPr>
  </w:style>
  <w:style w:styleId="Style_54" w:type="paragraph">
    <w:name w:val="WW8Num6z3"/>
    <w:link w:val="Style_54_ch"/>
  </w:style>
  <w:style w:styleId="Style_54_ch" w:type="character">
    <w:name w:val="WW8Num6z3"/>
    <w:link w:val="Style_54"/>
  </w:style>
  <w:style w:styleId="Style_55" w:type="paragraph">
    <w:name w:val="WW8Num4z4"/>
    <w:link w:val="Style_55_ch"/>
  </w:style>
  <w:style w:styleId="Style_55_ch" w:type="character">
    <w:name w:val="WW8Num4z4"/>
    <w:link w:val="Style_55"/>
  </w:style>
  <w:style w:styleId="Style_2" w:type="paragraph">
    <w:name w:val="Заголовок"/>
    <w:basedOn w:val="Style_6"/>
    <w:next w:val="Style_56"/>
    <w:link w:val="Style_2_ch"/>
    <w:pPr>
      <w:widowControl w:val="1"/>
      <w:ind/>
      <w:jc w:val="center"/>
    </w:pPr>
    <w:rPr>
      <w:b w:val="1"/>
      <w:color w:val="000000"/>
      <w:sz w:val="20"/>
    </w:rPr>
  </w:style>
  <w:style w:styleId="Style_2_ch" w:type="character">
    <w:name w:val="Заголовок"/>
    <w:basedOn w:val="Style_6_ch"/>
    <w:link w:val="Style_2"/>
    <w:rPr>
      <w:b w:val="1"/>
      <w:color w:val="000000"/>
      <w:sz w:val="20"/>
    </w:rPr>
  </w:style>
  <w:style w:styleId="Style_57" w:type="paragraph">
    <w:name w:val="WW8Num6z7"/>
    <w:link w:val="Style_57_ch"/>
  </w:style>
  <w:style w:styleId="Style_57_ch" w:type="character">
    <w:name w:val="WW8Num6z7"/>
    <w:link w:val="Style_57"/>
  </w:style>
  <w:style w:styleId="Style_58" w:type="paragraph">
    <w:name w:val="Рецензия2"/>
    <w:link w:val="Style_58_ch"/>
    <w:pPr>
      <w:widowControl w:val="1"/>
      <w:ind/>
    </w:pPr>
    <w:rPr>
      <w:rFonts w:ascii="Times New Roman" w:hAnsi="Times New Roman"/>
      <w:color w:val="000000"/>
      <w:sz w:val="28"/>
    </w:rPr>
  </w:style>
  <w:style w:styleId="Style_58_ch" w:type="character">
    <w:name w:val="Рецензия2"/>
    <w:link w:val="Style_58"/>
    <w:rPr>
      <w:rFonts w:ascii="Times New Roman" w:hAnsi="Times New Roman"/>
      <w:color w:val="000000"/>
      <w:sz w:val="28"/>
    </w:rPr>
  </w:style>
  <w:style w:styleId="Style_59" w:type="paragraph">
    <w:name w:val="FollowedHyperlink"/>
    <w:link w:val="Style_59_ch"/>
    <w:rPr>
      <w:color w:val="800080"/>
      <w:u w:val="single"/>
    </w:rPr>
  </w:style>
  <w:style w:styleId="Style_59_ch" w:type="character">
    <w:name w:val="FollowedHyperlink"/>
    <w:link w:val="Style_59"/>
    <w:rPr>
      <w:color w:val="800080"/>
      <w:u w:val="single"/>
    </w:rPr>
  </w:style>
  <w:style w:styleId="Style_60" w:type="paragraph">
    <w:name w:val="WW8Num2z3"/>
    <w:link w:val="Style_60_ch"/>
  </w:style>
  <w:style w:styleId="Style_60_ch" w:type="character">
    <w:name w:val="WW8Num2z3"/>
    <w:link w:val="Style_60"/>
  </w:style>
  <w:style w:styleId="Style_61" w:type="paragraph">
    <w:name w:val="WW8Num5z3"/>
    <w:link w:val="Style_61_ch"/>
  </w:style>
  <w:style w:styleId="Style_61_ch" w:type="character">
    <w:name w:val="WW8Num5z3"/>
    <w:link w:val="Style_61"/>
  </w:style>
  <w:style w:styleId="Style_62" w:type="paragraph">
    <w:name w:val="Основной текст с отступом Знак"/>
    <w:link w:val="Style_62_ch"/>
    <w:rPr>
      <w:rFonts w:ascii="Times New Roman" w:hAnsi="Times New Roman"/>
      <w:sz w:val="28"/>
    </w:rPr>
  </w:style>
  <w:style w:styleId="Style_62_ch" w:type="character">
    <w:name w:val="Основной текст с отступом Знак"/>
    <w:link w:val="Style_62"/>
    <w:rPr>
      <w:rFonts w:ascii="Times New Roman" w:hAnsi="Times New Roman"/>
      <w:sz w:val="28"/>
    </w:rPr>
  </w:style>
  <w:style w:styleId="Style_63" w:type="paragraph">
    <w:name w:val="WW8Num5z1"/>
    <w:link w:val="Style_63_ch"/>
  </w:style>
  <w:style w:styleId="Style_63_ch" w:type="character">
    <w:name w:val="WW8Num5z1"/>
    <w:link w:val="Style_63"/>
  </w:style>
  <w:style w:styleId="Style_64" w:type="paragraph">
    <w:name w:val="Рецензия1"/>
    <w:link w:val="Style_64_ch"/>
    <w:pPr>
      <w:widowControl w:val="1"/>
      <w:ind/>
    </w:pPr>
    <w:rPr>
      <w:rFonts w:ascii="Times New Roman" w:hAnsi="Times New Roman"/>
      <w:color w:val="000000"/>
      <w:sz w:val="28"/>
    </w:rPr>
  </w:style>
  <w:style w:styleId="Style_64_ch" w:type="character">
    <w:name w:val="Рецензия1"/>
    <w:link w:val="Style_64"/>
    <w:rPr>
      <w:rFonts w:ascii="Times New Roman" w:hAnsi="Times New Roman"/>
      <w:color w:val="000000"/>
      <w:sz w:val="28"/>
    </w:rPr>
  </w:style>
  <w:style w:styleId="Style_65" w:type="paragraph">
    <w:name w:val="Основной текст (6)"/>
    <w:basedOn w:val="Style_6"/>
    <w:link w:val="Style_65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65_ch" w:type="character">
    <w:name w:val="Основной текст (6)"/>
    <w:basedOn w:val="Style_6_ch"/>
    <w:link w:val="Style_65"/>
    <w:rPr>
      <w:color w:val="000000"/>
      <w:sz w:val="16"/>
    </w:rPr>
  </w:style>
  <w:style w:styleId="Style_66" w:type="paragraph">
    <w:name w:val="F9E977197262459AB16AE09F8A4F0155"/>
    <w:link w:val="Style_66_ch"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styleId="Style_66_ch" w:type="character">
    <w:name w:val="F9E977197262459AB16AE09F8A4F0155"/>
    <w:link w:val="Style_66"/>
    <w:rPr>
      <w:rFonts w:ascii="Calibri" w:hAnsi="Calibri"/>
      <w:color w:val="000000"/>
      <w:sz w:val="22"/>
    </w:rPr>
  </w:style>
  <w:style w:styleId="Style_67" w:type="paragraph">
    <w:name w:val="Обычный1"/>
    <w:link w:val="Style_67_ch"/>
    <w:pPr>
      <w:widowControl w:val="1"/>
      <w:ind/>
    </w:pPr>
    <w:rPr>
      <w:rFonts w:ascii="Arial" w:hAnsi="Arial"/>
      <w:color w:val="000000"/>
      <w:sz w:val="24"/>
    </w:rPr>
  </w:style>
  <w:style w:styleId="Style_67_ch" w:type="character">
    <w:name w:val="Обычный1"/>
    <w:link w:val="Style_67"/>
    <w:rPr>
      <w:rFonts w:ascii="Arial" w:hAnsi="Arial"/>
      <w:color w:val="000000"/>
      <w:sz w:val="24"/>
    </w:rPr>
  </w:style>
  <w:style w:styleId="Style_68" w:type="paragraph">
    <w:name w:val="Основной шрифт абзаца"/>
    <w:link w:val="Style_68_ch"/>
  </w:style>
  <w:style w:styleId="Style_68_ch" w:type="character">
    <w:name w:val="Основной шрифт абзаца"/>
    <w:link w:val="Style_68"/>
  </w:style>
  <w:style w:styleId="Style_69" w:type="paragraph">
    <w:name w:val="WW8Num2z1"/>
    <w:link w:val="Style_69_ch"/>
  </w:style>
  <w:style w:styleId="Style_69_ch" w:type="character">
    <w:name w:val="WW8Num2z1"/>
    <w:link w:val="Style_69"/>
  </w:style>
  <w:style w:styleId="Style_70" w:type="paragraph">
    <w:name w:val="toc 3"/>
    <w:next w:val="Style_6"/>
    <w:link w:val="Style_7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0_ch" w:type="character">
    <w:name w:val="toc 3"/>
    <w:link w:val="Style_70"/>
    <w:rPr>
      <w:rFonts w:ascii="XO Thames" w:hAnsi="XO Thames"/>
      <w:sz w:val="28"/>
    </w:rPr>
  </w:style>
  <w:style w:styleId="Style_71" w:type="paragraph">
    <w:name w:val="WW8Num5z8"/>
    <w:link w:val="Style_71_ch"/>
  </w:style>
  <w:style w:styleId="Style_71_ch" w:type="character">
    <w:name w:val="WW8Num5z8"/>
    <w:link w:val="Style_71"/>
  </w:style>
  <w:style w:styleId="Style_72" w:type="paragraph">
    <w:name w:val="Основной текст Знак"/>
    <w:link w:val="Style_72_ch"/>
    <w:rPr>
      <w:rFonts w:ascii="Times New Roman" w:hAnsi="Times New Roman"/>
      <w:sz w:val="20"/>
    </w:rPr>
  </w:style>
  <w:style w:styleId="Style_72_ch" w:type="character">
    <w:name w:val="Основной текст Знак"/>
    <w:link w:val="Style_72"/>
    <w:rPr>
      <w:rFonts w:ascii="Times New Roman" w:hAnsi="Times New Roman"/>
      <w:sz w:val="20"/>
    </w:rPr>
  </w:style>
  <w:style w:styleId="Style_73" w:type="paragraph">
    <w:name w:val="WW8Num8z3"/>
    <w:link w:val="Style_73_ch"/>
  </w:style>
  <w:style w:styleId="Style_73_ch" w:type="character">
    <w:name w:val="WW8Num8z3"/>
    <w:link w:val="Style_73"/>
  </w:style>
  <w:style w:styleId="Style_74" w:type="paragraph">
    <w:name w:val="page number"/>
    <w:link w:val="Style_74_ch"/>
  </w:style>
  <w:style w:styleId="Style_74_ch" w:type="character">
    <w:name w:val="page number"/>
    <w:link w:val="Style_74"/>
  </w:style>
  <w:style w:styleId="Style_75" w:type="paragraph">
    <w:name w:val="Название Знак"/>
    <w:link w:val="Style_75_ch"/>
    <w:rPr>
      <w:rFonts w:ascii="Times New Roman" w:hAnsi="Times New Roman"/>
      <w:b w:val="1"/>
      <w:sz w:val="20"/>
    </w:rPr>
  </w:style>
  <w:style w:styleId="Style_75_ch" w:type="character">
    <w:name w:val="Название Знак"/>
    <w:link w:val="Style_75"/>
    <w:rPr>
      <w:rFonts w:ascii="Times New Roman" w:hAnsi="Times New Roman"/>
      <w:b w:val="1"/>
      <w:sz w:val="20"/>
    </w:rPr>
  </w:style>
  <w:style w:styleId="Style_76" w:type="paragraph">
    <w:name w:val="Колонтитул"/>
    <w:link w:val="Style_76_ch"/>
  </w:style>
  <w:style w:styleId="Style_76_ch" w:type="character">
    <w:name w:val="Колонтитул"/>
    <w:link w:val="Style_76"/>
  </w:style>
  <w:style w:styleId="Style_77" w:type="paragraph">
    <w:name w:val="WW8Num4z1"/>
    <w:link w:val="Style_77_ch"/>
  </w:style>
  <w:style w:styleId="Style_77_ch" w:type="character">
    <w:name w:val="WW8Num4z1"/>
    <w:link w:val="Style_77"/>
  </w:style>
  <w:style w:styleId="Style_78" w:type="paragraph">
    <w:name w:val="Содержимое врезки"/>
    <w:basedOn w:val="Style_6"/>
    <w:link w:val="Style_78_ch"/>
  </w:style>
  <w:style w:styleId="Style_78_ch" w:type="character">
    <w:name w:val="Содержимое врезки"/>
    <w:basedOn w:val="Style_6_ch"/>
    <w:link w:val="Style_78"/>
  </w:style>
  <w:style w:styleId="Style_79" w:type="paragraph">
    <w:name w:val="List"/>
    <w:basedOn w:val="Style_56"/>
    <w:link w:val="Style_79_ch"/>
  </w:style>
  <w:style w:styleId="Style_79_ch" w:type="character">
    <w:name w:val="List"/>
    <w:basedOn w:val="Style_56_ch"/>
    <w:link w:val="Style_79"/>
  </w:style>
  <w:style w:styleId="Style_80" w:type="paragraph">
    <w:name w:val="Основной текст (2) + 14 pt"/>
    <w:link w:val="Style_80_ch"/>
    <w:rPr>
      <w:rFonts w:ascii="Times New Roman" w:hAnsi="Times New Roman"/>
      <w:b w:val="1"/>
      <w:sz w:val="28"/>
      <w:u w:val="none"/>
    </w:rPr>
  </w:style>
  <w:style w:styleId="Style_80_ch" w:type="character">
    <w:name w:val="Основной текст (2) + 14 pt"/>
    <w:link w:val="Style_80"/>
    <w:rPr>
      <w:rFonts w:ascii="Times New Roman" w:hAnsi="Times New Roman"/>
      <w:b w:val="1"/>
      <w:sz w:val="28"/>
      <w:u w:val="none"/>
    </w:rPr>
  </w:style>
  <w:style w:styleId="Style_81" w:type="paragraph">
    <w:name w:val="Основной текст (2) + 12 pt"/>
    <w:link w:val="Style_81_ch"/>
    <w:rPr>
      <w:rFonts w:ascii="Times New Roman" w:hAnsi="Times New Roman"/>
      <w:sz w:val="24"/>
      <w:u w:val="none"/>
    </w:rPr>
  </w:style>
  <w:style w:styleId="Style_81_ch" w:type="character">
    <w:name w:val="Основной текст (2) + 12 pt"/>
    <w:link w:val="Style_81"/>
    <w:rPr>
      <w:rFonts w:ascii="Times New Roman" w:hAnsi="Times New Roman"/>
      <w:sz w:val="24"/>
      <w:u w:val="none"/>
    </w:rPr>
  </w:style>
  <w:style w:styleId="Style_56" w:type="paragraph">
    <w:name w:val="Body Text"/>
    <w:basedOn w:val="Style_6"/>
    <w:link w:val="Style_56_ch"/>
    <w:pPr>
      <w:widowControl w:val="1"/>
      <w:ind/>
      <w:jc w:val="center"/>
    </w:pPr>
    <w:rPr>
      <w:color w:val="000000"/>
      <w:sz w:val="20"/>
    </w:rPr>
  </w:style>
  <w:style w:styleId="Style_56_ch" w:type="character">
    <w:name w:val="Body Text"/>
    <w:basedOn w:val="Style_6_ch"/>
    <w:link w:val="Style_56"/>
    <w:rPr>
      <w:color w:val="000000"/>
      <w:sz w:val="20"/>
    </w:rPr>
  </w:style>
  <w:style w:styleId="Style_82" w:type="paragraph">
    <w:name w:val="WW8Num2z5"/>
    <w:link w:val="Style_82_ch"/>
  </w:style>
  <w:style w:styleId="Style_82_ch" w:type="character">
    <w:name w:val="WW8Num2z5"/>
    <w:link w:val="Style_82"/>
  </w:style>
  <w:style w:styleId="Style_83" w:type="paragraph">
    <w:name w:val="heading 5"/>
    <w:basedOn w:val="Style_6"/>
    <w:next w:val="Style_6"/>
    <w:link w:val="Style_83_ch"/>
    <w:uiPriority w:val="9"/>
    <w:qFormat/>
    <w:pPr>
      <w:numPr>
        <w:ilvl w:val="4"/>
        <w:numId w:val="2"/>
      </w:num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83_ch" w:type="character">
    <w:name w:val="heading 5"/>
    <w:basedOn w:val="Style_6_ch"/>
    <w:link w:val="Style_83"/>
    <w:rPr>
      <w:rFonts w:ascii="Calibri" w:hAnsi="Calibri"/>
      <w:b w:val="1"/>
      <w:i w:val="1"/>
      <w:sz w:val="26"/>
    </w:rPr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4"/>
    </w:rPr>
  </w:style>
  <w:style w:styleId="Style_3_ch" w:type="character">
    <w:name w:val="ConsPlusNormal"/>
    <w:link w:val="Style_3"/>
    <w:rPr>
      <w:rFonts w:ascii="Arial" w:hAnsi="Arial"/>
      <w:color w:val="000000"/>
      <w:sz w:val="24"/>
    </w:rPr>
  </w:style>
  <w:style w:styleId="Style_84" w:type="paragraph">
    <w:name w:val="WW8Num3z6"/>
    <w:link w:val="Style_84_ch"/>
  </w:style>
  <w:style w:styleId="Style_84_ch" w:type="character">
    <w:name w:val="WW8Num3z6"/>
    <w:link w:val="Style_84"/>
  </w:style>
  <w:style w:styleId="Style_85" w:type="paragraph">
    <w:name w:val="Нижний колонтитул Знак"/>
    <w:link w:val="Style_85_ch"/>
    <w:rPr>
      <w:color w:val="000000"/>
    </w:rPr>
  </w:style>
  <w:style w:styleId="Style_85_ch" w:type="character">
    <w:name w:val="Нижний колонтитул Знак"/>
    <w:link w:val="Style_85"/>
    <w:rPr>
      <w:color w:val="000000"/>
    </w:rPr>
  </w:style>
  <w:style w:styleId="Style_86" w:type="paragraph">
    <w:name w:val="Основной текст (8)"/>
    <w:basedOn w:val="Style_6"/>
    <w:link w:val="Style_86_ch"/>
    <w:pPr>
      <w:spacing w:after="360" w:before="120" w:line="240" w:lineRule="atLeast"/>
      <w:ind/>
      <w:jc w:val="both"/>
    </w:pPr>
    <w:rPr>
      <w:b w:val="1"/>
      <w:color w:val="000000"/>
    </w:rPr>
  </w:style>
  <w:style w:styleId="Style_86_ch" w:type="character">
    <w:name w:val="Основной текст (8)"/>
    <w:basedOn w:val="Style_6_ch"/>
    <w:link w:val="Style_86"/>
    <w:rPr>
      <w:b w:val="1"/>
      <w:color w:val="000000"/>
    </w:rPr>
  </w:style>
  <w:style w:styleId="Style_87" w:type="paragraph">
    <w:name w:val="WW8Num8z8"/>
    <w:link w:val="Style_87_ch"/>
  </w:style>
  <w:style w:styleId="Style_87_ch" w:type="character">
    <w:name w:val="WW8Num8z8"/>
    <w:link w:val="Style_87"/>
  </w:style>
  <w:style w:styleId="Style_88" w:type="paragraph">
    <w:name w:val="WW8Num7z7"/>
    <w:link w:val="Style_88_ch"/>
  </w:style>
  <w:style w:styleId="Style_88_ch" w:type="character">
    <w:name w:val="WW8Num7z7"/>
    <w:link w:val="Style_88"/>
  </w:style>
  <w:style w:styleId="Style_89" w:type="paragraph">
    <w:name w:val="WW8Num3z7"/>
    <w:link w:val="Style_89_ch"/>
  </w:style>
  <w:style w:styleId="Style_89_ch" w:type="character">
    <w:name w:val="WW8Num3z7"/>
    <w:link w:val="Style_89"/>
  </w:style>
  <w:style w:styleId="Style_90" w:type="paragraph">
    <w:name w:val="WW8Num7z5"/>
    <w:link w:val="Style_90_ch"/>
  </w:style>
  <w:style w:styleId="Style_90_ch" w:type="character">
    <w:name w:val="WW8Num7z5"/>
    <w:link w:val="Style_90"/>
  </w:style>
  <w:style w:styleId="Style_91" w:type="paragraph">
    <w:name w:val="WW8Num3z0"/>
    <w:link w:val="Style_91_ch"/>
    <w:rPr>
      <w:sz w:val="24"/>
    </w:rPr>
  </w:style>
  <w:style w:styleId="Style_91_ch" w:type="character">
    <w:name w:val="WW8Num3z0"/>
    <w:link w:val="Style_91"/>
    <w:rPr>
      <w:sz w:val="24"/>
    </w:rPr>
  </w:style>
  <w:style w:styleId="Style_92" w:type="paragraph">
    <w:name w:val="Default"/>
    <w:link w:val="Style_92_ch"/>
    <w:pPr>
      <w:widowControl w:val="1"/>
      <w:ind/>
    </w:pPr>
    <w:rPr>
      <w:rFonts w:ascii="Times New Roman" w:hAnsi="Times New Roman"/>
      <w:color w:val="000000"/>
      <w:sz w:val="24"/>
    </w:rPr>
  </w:style>
  <w:style w:styleId="Style_92_ch" w:type="character">
    <w:name w:val="Default"/>
    <w:link w:val="Style_92"/>
    <w:rPr>
      <w:rFonts w:ascii="Times New Roman" w:hAnsi="Times New Roman"/>
      <w:color w:val="000000"/>
      <w:sz w:val="24"/>
    </w:rPr>
  </w:style>
  <w:style w:styleId="Style_93" w:type="paragraph">
    <w:name w:val="Содержимое таблицы"/>
    <w:basedOn w:val="Style_6"/>
    <w:link w:val="Style_93_ch"/>
  </w:style>
  <w:style w:styleId="Style_93_ch" w:type="character">
    <w:name w:val="Содержимое таблицы"/>
    <w:basedOn w:val="Style_6_ch"/>
    <w:link w:val="Style_93"/>
  </w:style>
  <w:style w:styleId="Style_94" w:type="paragraph">
    <w:name w:val="heading 1"/>
    <w:basedOn w:val="Style_6"/>
    <w:next w:val="Style_6"/>
    <w:link w:val="Style_94_ch"/>
    <w:uiPriority w:val="9"/>
    <w:qFormat/>
    <w:pPr>
      <w:keepNext w:val="1"/>
      <w:widowControl w:val="1"/>
      <w:numPr>
        <w:ilvl w:val="0"/>
        <w:numId w:val="2"/>
      </w:numPr>
      <w:ind/>
      <w:jc w:val="both"/>
      <w:outlineLvl w:val="0"/>
    </w:pPr>
    <w:rPr>
      <w:color w:val="000000"/>
      <w:sz w:val="20"/>
    </w:rPr>
  </w:style>
  <w:style w:styleId="Style_94_ch" w:type="character">
    <w:name w:val="heading 1"/>
    <w:basedOn w:val="Style_6_ch"/>
    <w:link w:val="Style_94"/>
    <w:rPr>
      <w:color w:val="000000"/>
      <w:sz w:val="20"/>
    </w:rPr>
  </w:style>
  <w:style w:styleId="Style_95" w:type="paragraph">
    <w:name w:val="WW8Num6z0"/>
    <w:link w:val="Style_95_ch"/>
  </w:style>
  <w:style w:styleId="Style_95_ch" w:type="character">
    <w:name w:val="WW8Num6z0"/>
    <w:link w:val="Style_95"/>
  </w:style>
  <w:style w:styleId="Style_96" w:type="paragraph">
    <w:name w:val="WW8Num1z5"/>
    <w:link w:val="Style_96_ch"/>
  </w:style>
  <w:style w:styleId="Style_96_ch" w:type="character">
    <w:name w:val="WW8Num1z5"/>
    <w:link w:val="Style_96"/>
  </w:style>
  <w:style w:styleId="Style_97" w:type="paragraph">
    <w:name w:val="WW8Num6z8"/>
    <w:link w:val="Style_97_ch"/>
  </w:style>
  <w:style w:styleId="Style_97_ch" w:type="character">
    <w:name w:val="WW8Num6z8"/>
    <w:link w:val="Style_97"/>
  </w:style>
  <w:style w:styleId="Style_98" w:type="paragraph">
    <w:name w:val="WW8Num1z2"/>
    <w:link w:val="Style_98_ch"/>
  </w:style>
  <w:style w:styleId="Style_98_ch" w:type="character">
    <w:name w:val="WW8Num1z2"/>
    <w:link w:val="Style_98"/>
  </w:style>
  <w:style w:styleId="Style_99" w:type="paragraph">
    <w:name w:val="WW8Num5z4"/>
    <w:link w:val="Style_99_ch"/>
  </w:style>
  <w:style w:styleId="Style_99_ch" w:type="character">
    <w:name w:val="WW8Num5z4"/>
    <w:link w:val="Style_99"/>
  </w:style>
  <w:style w:styleId="Style_100" w:type="paragraph">
    <w:name w:val="Hyperlink"/>
    <w:link w:val="Style_100_ch"/>
    <w:rPr>
      <w:color w:val="0066CC"/>
      <w:u w:val="single"/>
    </w:rPr>
  </w:style>
  <w:style w:styleId="Style_100_ch" w:type="character">
    <w:name w:val="Hyperlink"/>
    <w:link w:val="Style_100"/>
    <w:rPr>
      <w:color w:val="0066CC"/>
      <w:u w:val="single"/>
    </w:rPr>
  </w:style>
  <w:style w:styleId="Style_101" w:type="paragraph">
    <w:name w:val="Footnote"/>
    <w:link w:val="Style_101_ch"/>
    <w:pPr>
      <w:ind w:firstLine="851" w:left="0"/>
      <w:jc w:val="both"/>
    </w:pPr>
    <w:rPr>
      <w:rFonts w:ascii="XO Thames" w:hAnsi="XO Thames"/>
      <w:sz w:val="22"/>
    </w:rPr>
  </w:style>
  <w:style w:styleId="Style_101_ch" w:type="character">
    <w:name w:val="Footnote"/>
    <w:link w:val="Style_101"/>
    <w:rPr>
      <w:rFonts w:ascii="XO Thames" w:hAnsi="XO Thames"/>
      <w:sz w:val="22"/>
    </w:rPr>
  </w:style>
  <w:style w:styleId="Style_102" w:type="paragraph">
    <w:name w:val="WW8Num8z7"/>
    <w:link w:val="Style_102_ch"/>
  </w:style>
  <w:style w:styleId="Style_102_ch" w:type="character">
    <w:name w:val="WW8Num8z7"/>
    <w:link w:val="Style_102"/>
  </w:style>
  <w:style w:styleId="Style_103" w:type="paragraph">
    <w:name w:val="Основной текст (9)"/>
    <w:basedOn w:val="Style_6"/>
    <w:link w:val="Style_103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103_ch" w:type="character">
    <w:name w:val="Основной текст (9)"/>
    <w:basedOn w:val="Style_6_ch"/>
    <w:link w:val="Style_103"/>
    <w:rPr>
      <w:b w:val="1"/>
      <w:color w:val="000000"/>
      <w:sz w:val="32"/>
    </w:rPr>
  </w:style>
  <w:style w:styleId="Style_104" w:type="paragraph">
    <w:name w:val="Основной текст (5) Exact"/>
    <w:link w:val="Style_104_ch"/>
    <w:rPr>
      <w:rFonts w:ascii="Times New Roman" w:hAnsi="Times New Roman"/>
      <w:sz w:val="22"/>
      <w:u w:val="none"/>
    </w:rPr>
  </w:style>
  <w:style w:styleId="Style_104_ch" w:type="character">
    <w:name w:val="Основной текст (5) Exact"/>
    <w:link w:val="Style_104"/>
    <w:rPr>
      <w:rFonts w:ascii="Times New Roman" w:hAnsi="Times New Roman"/>
      <w:sz w:val="22"/>
      <w:u w:val="none"/>
    </w:rPr>
  </w:style>
  <w:style w:styleId="Style_105" w:type="paragraph">
    <w:name w:val="toc 1"/>
    <w:next w:val="Style_6"/>
    <w:link w:val="Style_10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5_ch" w:type="character">
    <w:name w:val="toc 1"/>
    <w:link w:val="Style_105"/>
    <w:rPr>
      <w:rFonts w:ascii="XO Thames" w:hAnsi="XO Thames"/>
      <w:b w:val="1"/>
      <w:sz w:val="28"/>
    </w:rPr>
  </w:style>
  <w:style w:styleId="Style_106" w:type="paragraph">
    <w:name w:val="Основной текст (6) + Малые прописные Exact"/>
    <w:link w:val="Style_106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06_ch" w:type="character">
    <w:name w:val="Основной текст (6) + Малые прописные Exact"/>
    <w:link w:val="Style_106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07" w:type="paragraph">
    <w:name w:val="Body Text Indent"/>
    <w:basedOn w:val="Style_6"/>
    <w:link w:val="Style_107_ch"/>
    <w:pPr>
      <w:widowControl w:val="1"/>
      <w:ind w:firstLine="0" w:left="6237" w:right="0"/>
      <w:jc w:val="center"/>
    </w:pPr>
    <w:rPr>
      <w:color w:val="000000"/>
    </w:rPr>
  </w:style>
  <w:style w:styleId="Style_107_ch" w:type="character">
    <w:name w:val="Body Text Indent"/>
    <w:basedOn w:val="Style_6_ch"/>
    <w:link w:val="Style_107"/>
    <w:rPr>
      <w:color w:val="000000"/>
    </w:rPr>
  </w:style>
  <w:style w:styleId="Style_108" w:type="paragraph">
    <w:name w:val="Знак Знак1 Знак"/>
    <w:basedOn w:val="Style_6"/>
    <w:link w:val="Style_108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08_ch" w:type="character">
    <w:name w:val="Знак Знак1 Знак"/>
    <w:basedOn w:val="Style_6_ch"/>
    <w:link w:val="Style_108"/>
    <w:rPr>
      <w:rFonts w:ascii="Times New Roman" w:hAnsi="Times New Roman"/>
      <w:color w:val="000000"/>
      <w:sz w:val="20"/>
    </w:rPr>
  </w:style>
  <w:style w:styleId="Style_109" w:type="paragraph">
    <w:name w:val="Header and Footer"/>
    <w:link w:val="Style_109_ch"/>
    <w:pPr>
      <w:spacing w:line="240" w:lineRule="auto"/>
      <w:ind/>
      <w:jc w:val="both"/>
    </w:pPr>
    <w:rPr>
      <w:rFonts w:ascii="XO Thames" w:hAnsi="XO Thames"/>
      <w:sz w:val="20"/>
    </w:rPr>
  </w:style>
  <w:style w:styleId="Style_109_ch" w:type="character">
    <w:name w:val="Header and Footer"/>
    <w:link w:val="Style_109"/>
    <w:rPr>
      <w:rFonts w:ascii="XO Thames" w:hAnsi="XO Thames"/>
      <w:sz w:val="20"/>
    </w:rPr>
  </w:style>
  <w:style w:styleId="Style_110" w:type="paragraph">
    <w:name w:val="Основной текст (4)"/>
    <w:basedOn w:val="Style_6"/>
    <w:link w:val="Style_110_ch"/>
    <w:pPr>
      <w:spacing w:after="420" w:before="180" w:line="206" w:lineRule="exact"/>
      <w:ind/>
    </w:pPr>
    <w:rPr>
      <w:color w:val="000000"/>
      <w:sz w:val="18"/>
    </w:rPr>
  </w:style>
  <w:style w:styleId="Style_110_ch" w:type="character">
    <w:name w:val="Основной текст (4)"/>
    <w:basedOn w:val="Style_6_ch"/>
    <w:link w:val="Style_110"/>
    <w:rPr>
      <w:color w:val="000000"/>
      <w:sz w:val="18"/>
    </w:rPr>
  </w:style>
  <w:style w:styleId="Style_111" w:type="paragraph">
    <w:name w:val="WW8Num2z2"/>
    <w:link w:val="Style_111_ch"/>
  </w:style>
  <w:style w:styleId="Style_111_ch" w:type="character">
    <w:name w:val="WW8Num2z2"/>
    <w:link w:val="Style_111"/>
  </w:style>
  <w:style w:styleId="Style_112" w:type="paragraph">
    <w:name w:val="Основной текст (9)_"/>
    <w:link w:val="Style_112_ch"/>
    <w:rPr>
      <w:rFonts w:ascii="Times New Roman" w:hAnsi="Times New Roman"/>
      <w:b w:val="1"/>
      <w:sz w:val="32"/>
      <w:u w:val="none"/>
    </w:rPr>
  </w:style>
  <w:style w:styleId="Style_112_ch" w:type="character">
    <w:name w:val="Основной текст (9)_"/>
    <w:link w:val="Style_112"/>
    <w:rPr>
      <w:rFonts w:ascii="Times New Roman" w:hAnsi="Times New Roman"/>
      <w:b w:val="1"/>
      <w:sz w:val="32"/>
      <w:u w:val="none"/>
    </w:rPr>
  </w:style>
  <w:style w:styleId="Style_113" w:type="paragraph">
    <w:name w:val="caption"/>
    <w:basedOn w:val="Style_6"/>
    <w:link w:val="Style_113_ch"/>
    <w:pPr>
      <w:spacing w:after="120" w:before="120"/>
      <w:ind/>
    </w:pPr>
    <w:rPr>
      <w:i w:val="1"/>
      <w:sz w:val="24"/>
    </w:rPr>
  </w:style>
  <w:style w:styleId="Style_113_ch" w:type="character">
    <w:name w:val="caption"/>
    <w:basedOn w:val="Style_6_ch"/>
    <w:link w:val="Style_113"/>
    <w:rPr>
      <w:i w:val="1"/>
      <w:sz w:val="24"/>
    </w:rPr>
  </w:style>
  <w:style w:styleId="Style_114" w:type="paragraph">
    <w:name w:val="header"/>
    <w:basedOn w:val="Style_6"/>
    <w:link w:val="Style_114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114_ch" w:type="character">
    <w:name w:val="header"/>
    <w:basedOn w:val="Style_6_ch"/>
    <w:link w:val="Style_114"/>
    <w:rPr>
      <w:rFonts w:ascii="Arial Unicode MS" w:hAnsi="Arial Unicode MS"/>
      <w:sz w:val="20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color w:val="000000"/>
      <w:sz w:val="22"/>
    </w:rPr>
  </w:style>
  <w:style w:styleId="Style_5_ch" w:type="character">
    <w:name w:val="ConsPlusCell"/>
    <w:link w:val="Style_5"/>
    <w:rPr>
      <w:rFonts w:ascii="Calibri" w:hAnsi="Calibri"/>
      <w:color w:val="000000"/>
      <w:sz w:val="22"/>
    </w:rPr>
  </w:style>
  <w:style w:styleId="Style_115" w:type="paragraph">
    <w:name w:val="toc 9"/>
    <w:next w:val="Style_6"/>
    <w:link w:val="Style_1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5_ch" w:type="character">
    <w:name w:val="toc 9"/>
    <w:link w:val="Style_115"/>
    <w:rPr>
      <w:rFonts w:ascii="XO Thames" w:hAnsi="XO Thames"/>
      <w:sz w:val="28"/>
    </w:rPr>
  </w:style>
  <w:style w:styleId="Style_116" w:type="paragraph">
    <w:name w:val="WW8Num5z2"/>
    <w:link w:val="Style_116_ch"/>
  </w:style>
  <w:style w:styleId="Style_116_ch" w:type="character">
    <w:name w:val="WW8Num5z2"/>
    <w:link w:val="Style_116"/>
  </w:style>
  <w:style w:styleId="Style_117" w:type="paragraph">
    <w:name w:val="WW8Num8z6"/>
    <w:link w:val="Style_117_ch"/>
  </w:style>
  <w:style w:styleId="Style_117_ch" w:type="character">
    <w:name w:val="WW8Num8z6"/>
    <w:link w:val="Style_117"/>
  </w:style>
  <w:style w:styleId="Style_118" w:type="paragraph">
    <w:name w:val="Абзац списка1"/>
    <w:basedOn w:val="Style_6"/>
    <w:link w:val="Style_118_ch"/>
    <w:pPr>
      <w:widowControl w:val="1"/>
      <w:spacing w:after="0" w:before="0" w:line="360" w:lineRule="atLeast"/>
      <w:ind w:firstLine="0" w:left="720" w:right="0"/>
      <w:contextualSpacing w:val="1"/>
      <w:jc w:val="both"/>
    </w:pPr>
    <w:rPr>
      <w:rFonts w:ascii="Times New Roman CYR" w:hAnsi="Times New Roman CYR"/>
      <w:color w:val="000000"/>
      <w:sz w:val="28"/>
    </w:rPr>
  </w:style>
  <w:style w:styleId="Style_118_ch" w:type="character">
    <w:name w:val="Абзац списка1"/>
    <w:basedOn w:val="Style_6_ch"/>
    <w:link w:val="Style_118"/>
    <w:rPr>
      <w:rFonts w:ascii="Times New Roman CYR" w:hAnsi="Times New Roman CYR"/>
      <w:color w:val="000000"/>
      <w:sz w:val="28"/>
    </w:rPr>
  </w:style>
  <w:style w:styleId="Style_119" w:type="paragraph">
    <w:name w:val="WW8Num5z7"/>
    <w:link w:val="Style_119_ch"/>
  </w:style>
  <w:style w:styleId="Style_119_ch" w:type="character">
    <w:name w:val="WW8Num5z7"/>
    <w:link w:val="Style_119"/>
  </w:style>
  <w:style w:styleId="Style_120" w:type="paragraph">
    <w:name w:val="WW8Num2z8"/>
    <w:link w:val="Style_120_ch"/>
  </w:style>
  <w:style w:styleId="Style_120_ch" w:type="character">
    <w:name w:val="WW8Num2z8"/>
    <w:link w:val="Style_120"/>
  </w:style>
  <w:style w:styleId="Style_121" w:type="paragraph">
    <w:name w:val="Колонтитул_"/>
    <w:link w:val="Style_121_ch"/>
    <w:rPr>
      <w:rFonts w:ascii="Times New Roman" w:hAnsi="Times New Roman"/>
      <w:sz w:val="20"/>
      <w:u w:val="none"/>
    </w:rPr>
  </w:style>
  <w:style w:styleId="Style_121_ch" w:type="character">
    <w:name w:val="Колонтитул_"/>
    <w:link w:val="Style_121"/>
    <w:rPr>
      <w:rFonts w:ascii="Times New Roman" w:hAnsi="Times New Roman"/>
      <w:sz w:val="20"/>
      <w:u w:val="none"/>
    </w:rPr>
  </w:style>
  <w:style w:styleId="Style_122" w:type="paragraph">
    <w:name w:val="WW8Num6z6"/>
    <w:link w:val="Style_122_ch"/>
  </w:style>
  <w:style w:styleId="Style_122_ch" w:type="character">
    <w:name w:val="WW8Num6z6"/>
    <w:link w:val="Style_122"/>
  </w:style>
  <w:style w:styleId="Style_123" w:type="paragraph">
    <w:name w:val="WW8Num7z8"/>
    <w:link w:val="Style_123_ch"/>
  </w:style>
  <w:style w:styleId="Style_123_ch" w:type="character">
    <w:name w:val="WW8Num7z8"/>
    <w:link w:val="Style_123"/>
  </w:style>
  <w:style w:styleId="Style_124" w:type="paragraph">
    <w:name w:val="WW8Num7z2"/>
    <w:link w:val="Style_124_ch"/>
  </w:style>
  <w:style w:styleId="Style_124_ch" w:type="character">
    <w:name w:val="WW8Num7z2"/>
    <w:link w:val="Style_124"/>
  </w:style>
  <w:style w:styleId="Style_125" w:type="paragraph">
    <w:name w:val="Revision"/>
    <w:link w:val="Style_125_ch"/>
    <w:pPr>
      <w:widowControl w:val="1"/>
      <w:ind/>
    </w:pPr>
    <w:rPr>
      <w:rFonts w:ascii="Times New Roman" w:hAnsi="Times New Roman"/>
      <w:color w:val="000000"/>
      <w:sz w:val="28"/>
    </w:rPr>
  </w:style>
  <w:style w:styleId="Style_125_ch" w:type="character">
    <w:name w:val="Revision"/>
    <w:link w:val="Style_125"/>
    <w:rPr>
      <w:rFonts w:ascii="Times New Roman" w:hAnsi="Times New Roman"/>
      <w:color w:val="000000"/>
      <w:sz w:val="28"/>
    </w:rPr>
  </w:style>
  <w:style w:styleId="Style_126" w:type="paragraph">
    <w:name w:val="ConsNonformat"/>
    <w:link w:val="Style_126_ch"/>
    <w:pPr>
      <w:widowControl w:val="0"/>
      <w:ind w:firstLine="0" w:left="0" w:right="19772"/>
    </w:pPr>
    <w:rPr>
      <w:rFonts w:ascii="Courier New" w:hAnsi="Courier New"/>
      <w:color w:val="000000"/>
      <w:sz w:val="20"/>
    </w:rPr>
  </w:style>
  <w:style w:styleId="Style_126_ch" w:type="character">
    <w:name w:val="ConsNonformat"/>
    <w:link w:val="Style_126"/>
    <w:rPr>
      <w:rFonts w:ascii="Courier New" w:hAnsi="Courier New"/>
      <w:color w:val="000000"/>
      <w:sz w:val="20"/>
    </w:rPr>
  </w:style>
  <w:style w:styleId="Style_127" w:type="paragraph">
    <w:name w:val="apple-converted-space"/>
    <w:link w:val="Style_127_ch"/>
  </w:style>
  <w:style w:styleId="Style_127_ch" w:type="character">
    <w:name w:val="apple-converted-space"/>
    <w:link w:val="Style_127"/>
  </w:style>
  <w:style w:styleId="Style_128" w:type="paragraph">
    <w:name w:val="Заголовок 2 Знак"/>
    <w:link w:val="Style_128_ch"/>
    <w:rPr>
      <w:rFonts w:ascii="Times New Roman" w:hAnsi="Times New Roman"/>
      <w:sz w:val="28"/>
    </w:rPr>
  </w:style>
  <w:style w:styleId="Style_128_ch" w:type="character">
    <w:name w:val="Заголовок 2 Знак"/>
    <w:link w:val="Style_128"/>
    <w:rPr>
      <w:rFonts w:ascii="Times New Roman" w:hAnsi="Times New Roman"/>
      <w:sz w:val="28"/>
    </w:rPr>
  </w:style>
  <w:style w:styleId="Style_129" w:type="paragraph">
    <w:name w:val="WW8Num3z2"/>
    <w:link w:val="Style_129_ch"/>
  </w:style>
  <w:style w:styleId="Style_129_ch" w:type="character">
    <w:name w:val="WW8Num3z2"/>
    <w:link w:val="Style_129"/>
  </w:style>
  <w:style w:styleId="Style_130" w:type="paragraph">
    <w:name w:val="WW8Num4z5"/>
    <w:link w:val="Style_130_ch"/>
  </w:style>
  <w:style w:styleId="Style_130_ch" w:type="character">
    <w:name w:val="WW8Num4z5"/>
    <w:link w:val="Style_130"/>
  </w:style>
  <w:style w:styleId="Style_131" w:type="paragraph">
    <w:name w:val="WW8Num5z6"/>
    <w:link w:val="Style_131_ch"/>
  </w:style>
  <w:style w:styleId="Style_131_ch" w:type="character">
    <w:name w:val="WW8Num5z6"/>
    <w:link w:val="Style_131"/>
  </w:style>
  <w:style w:styleId="Style_132" w:type="paragraph">
    <w:name w:val="toc 8"/>
    <w:next w:val="Style_6"/>
    <w:link w:val="Style_1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32_ch" w:type="character">
    <w:name w:val="toc 8"/>
    <w:link w:val="Style_132"/>
    <w:rPr>
      <w:rFonts w:ascii="XO Thames" w:hAnsi="XO Thames"/>
      <w:sz w:val="28"/>
    </w:rPr>
  </w:style>
  <w:style w:styleId="Style_133" w:type="paragraph">
    <w:name w:val="WW8Num4z0"/>
    <w:link w:val="Style_133_ch"/>
    <w:rPr>
      <w:sz w:val="28"/>
    </w:rPr>
  </w:style>
  <w:style w:styleId="Style_133_ch" w:type="character">
    <w:name w:val="WW8Num4z0"/>
    <w:link w:val="Style_133"/>
    <w:rPr>
      <w:sz w:val="28"/>
    </w:rPr>
  </w:style>
  <w:style w:styleId="Style_134" w:type="paragraph">
    <w:name w:val="WW8Num8z1"/>
    <w:link w:val="Style_134_ch"/>
  </w:style>
  <w:style w:styleId="Style_134_ch" w:type="character">
    <w:name w:val="WW8Num8z1"/>
    <w:link w:val="Style_134"/>
  </w:style>
  <w:style w:styleId="Style_135" w:type="paragraph">
    <w:name w:val="WW8Num4z6"/>
    <w:link w:val="Style_135_ch"/>
  </w:style>
  <w:style w:styleId="Style_135_ch" w:type="character">
    <w:name w:val="WW8Num4z6"/>
    <w:link w:val="Style_135"/>
  </w:style>
  <w:style w:styleId="Style_136" w:type="paragraph">
    <w:name w:val="Основной текст (10)"/>
    <w:basedOn w:val="Style_6"/>
    <w:link w:val="Style_136_ch"/>
    <w:pPr>
      <w:spacing w:after="0"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136_ch" w:type="character">
    <w:name w:val="Основной текст (10)"/>
    <w:basedOn w:val="Style_6_ch"/>
    <w:link w:val="Style_136"/>
    <w:rPr>
      <w:rFonts w:ascii="Century Gothic" w:hAnsi="Century Gothic"/>
      <w:b w:val="1"/>
      <w:color w:val="000000"/>
      <w:sz w:val="24"/>
    </w:rPr>
  </w:style>
  <w:style w:styleId="Style_137" w:type="paragraph">
    <w:name w:val="Основной текст (2) Exact1"/>
    <w:link w:val="Style_137_ch"/>
    <w:rPr>
      <w:rFonts w:ascii="Times New Roman" w:hAnsi="Times New Roman"/>
      <w:sz w:val="26"/>
      <w:u w:val="single"/>
    </w:rPr>
  </w:style>
  <w:style w:styleId="Style_137_ch" w:type="character">
    <w:name w:val="Основной текст (2) Exact1"/>
    <w:link w:val="Style_137"/>
    <w:rPr>
      <w:rFonts w:ascii="Times New Roman" w:hAnsi="Times New Roman"/>
      <w:sz w:val="26"/>
      <w:u w:val="single"/>
    </w:rPr>
  </w:style>
  <w:style w:styleId="Style_138" w:type="paragraph">
    <w:name w:val="ConsTitle"/>
    <w:link w:val="Style_138_ch"/>
    <w:pPr>
      <w:widowControl w:val="0"/>
      <w:ind w:firstLine="0" w:left="0" w:right="19772"/>
    </w:pPr>
    <w:rPr>
      <w:rFonts w:ascii="Arial" w:hAnsi="Arial"/>
      <w:b w:val="1"/>
      <w:color w:val="000000"/>
      <w:sz w:val="20"/>
    </w:rPr>
  </w:style>
  <w:style w:styleId="Style_138_ch" w:type="character">
    <w:name w:val="ConsTitle"/>
    <w:link w:val="Style_138"/>
    <w:rPr>
      <w:rFonts w:ascii="Arial" w:hAnsi="Arial"/>
      <w:b w:val="1"/>
      <w:color w:val="000000"/>
      <w:sz w:val="20"/>
    </w:rPr>
  </w:style>
  <w:style w:styleId="Style_139" w:type="paragraph">
    <w:name w:val="Основной текст (6) + 10 pt Exact"/>
    <w:link w:val="Style_139_ch"/>
    <w:rPr>
      <w:rFonts w:ascii="Times New Roman" w:hAnsi="Times New Roman"/>
      <w:color w:val="000000"/>
      <w:spacing w:val="0"/>
      <w:sz w:val="20"/>
      <w:u w:val="none"/>
    </w:rPr>
  </w:style>
  <w:style w:styleId="Style_139_ch" w:type="character">
    <w:name w:val="Основной текст (6) + 10 pt Exact"/>
    <w:link w:val="Style_139"/>
    <w:rPr>
      <w:rFonts w:ascii="Times New Roman" w:hAnsi="Times New Roman"/>
      <w:color w:val="000000"/>
      <w:spacing w:val="0"/>
      <w:sz w:val="20"/>
      <w:u w:val="none"/>
    </w:rPr>
  </w:style>
  <w:style w:styleId="Style_140" w:type="paragraph">
    <w:name w:val="Заголовок №1_"/>
    <w:link w:val="Style_140_ch"/>
    <w:rPr>
      <w:rFonts w:ascii="Times New Roman" w:hAnsi="Times New Roman"/>
      <w:b w:val="1"/>
      <w:sz w:val="32"/>
      <w:u w:val="none"/>
    </w:rPr>
  </w:style>
  <w:style w:styleId="Style_140_ch" w:type="character">
    <w:name w:val="Заголовок №1_"/>
    <w:link w:val="Style_140"/>
    <w:rPr>
      <w:rFonts w:ascii="Times New Roman" w:hAnsi="Times New Roman"/>
      <w:b w:val="1"/>
      <w:sz w:val="32"/>
      <w:u w:val="none"/>
    </w:rPr>
  </w:style>
  <w:style w:styleId="Style_141" w:type="paragraph">
    <w:name w:val="Заголовок №1 + Интервал 2 pt Exact"/>
    <w:link w:val="Style_141_ch"/>
    <w:rPr>
      <w:rFonts w:ascii="Times New Roman" w:hAnsi="Times New Roman"/>
      <w:b w:val="1"/>
      <w:color w:val="000000"/>
      <w:spacing w:val="40"/>
      <w:sz w:val="32"/>
      <w:u w:val="none"/>
    </w:rPr>
  </w:style>
  <w:style w:styleId="Style_141_ch" w:type="character">
    <w:name w:val="Заголовок №1 + Интервал 2 pt Exact"/>
    <w:link w:val="Style_141"/>
    <w:rPr>
      <w:rFonts w:ascii="Times New Roman" w:hAnsi="Times New Roman"/>
      <w:b w:val="1"/>
      <w:color w:val="000000"/>
      <w:spacing w:val="40"/>
      <w:sz w:val="32"/>
      <w:u w:val="none"/>
    </w:rPr>
  </w:style>
  <w:style w:styleId="Style_142" w:type="paragraph">
    <w:name w:val="Заголовок таблицы"/>
    <w:basedOn w:val="Style_93"/>
    <w:link w:val="Style_142_ch"/>
    <w:pPr>
      <w:ind/>
      <w:jc w:val="center"/>
    </w:pPr>
    <w:rPr>
      <w:b w:val="1"/>
    </w:rPr>
  </w:style>
  <w:style w:styleId="Style_142_ch" w:type="character">
    <w:name w:val="Заголовок таблицы"/>
    <w:basedOn w:val="Style_93_ch"/>
    <w:link w:val="Style_142"/>
    <w:rPr>
      <w:b w:val="1"/>
    </w:rPr>
  </w:style>
  <w:style w:styleId="Style_143" w:type="paragraph">
    <w:name w:val="WW8Num3z3"/>
    <w:link w:val="Style_143_ch"/>
  </w:style>
  <w:style w:styleId="Style_143_ch" w:type="character">
    <w:name w:val="WW8Num3z3"/>
    <w:link w:val="Style_143"/>
  </w:style>
  <w:style w:styleId="Style_144" w:type="paragraph">
    <w:name w:val="Обычный (веб)"/>
    <w:basedOn w:val="Style_6"/>
    <w:link w:val="Style_144_ch"/>
    <w:pPr>
      <w:widowControl w:val="1"/>
      <w:spacing w:after="280" w:before="280"/>
      <w:ind/>
    </w:pPr>
    <w:rPr>
      <w:rFonts w:ascii="Times New Roman" w:hAnsi="Times New Roman"/>
      <w:color w:val="000000"/>
    </w:rPr>
  </w:style>
  <w:style w:styleId="Style_144_ch" w:type="character">
    <w:name w:val="Обычный (веб)"/>
    <w:basedOn w:val="Style_6_ch"/>
    <w:link w:val="Style_144"/>
    <w:rPr>
      <w:rFonts w:ascii="Times New Roman" w:hAnsi="Times New Roman"/>
      <w:color w:val="000000"/>
    </w:rPr>
  </w:style>
  <w:style w:styleId="Style_145" w:type="paragraph">
    <w:name w:val="ConsNormal"/>
    <w:link w:val="Style_145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145_ch" w:type="character">
    <w:name w:val="ConsNormal"/>
    <w:link w:val="Style_145"/>
    <w:rPr>
      <w:rFonts w:ascii="Arial" w:hAnsi="Arial"/>
      <w:color w:val="000000"/>
      <w:sz w:val="20"/>
    </w:rPr>
  </w:style>
  <w:style w:styleId="Style_146" w:type="paragraph">
    <w:name w:val="WW8Num3z1"/>
    <w:link w:val="Style_146_ch"/>
  </w:style>
  <w:style w:styleId="Style_146_ch" w:type="character">
    <w:name w:val="WW8Num3z1"/>
    <w:link w:val="Style_146"/>
  </w:style>
  <w:style w:styleId="Style_147" w:type="paragraph">
    <w:name w:val="WW8Num4z2"/>
    <w:link w:val="Style_147_ch"/>
  </w:style>
  <w:style w:styleId="Style_147_ch" w:type="character">
    <w:name w:val="WW8Num4z2"/>
    <w:link w:val="Style_147"/>
  </w:style>
  <w:style w:styleId="Style_148" w:type="paragraph">
    <w:name w:val="WW8Num6z5"/>
    <w:link w:val="Style_148_ch"/>
  </w:style>
  <w:style w:styleId="Style_148_ch" w:type="character">
    <w:name w:val="WW8Num6z5"/>
    <w:link w:val="Style_148"/>
  </w:style>
  <w:style w:styleId="Style_149" w:type="paragraph">
    <w:name w:val="WW8Num8z5"/>
    <w:link w:val="Style_149_ch"/>
  </w:style>
  <w:style w:styleId="Style_149_ch" w:type="character">
    <w:name w:val="WW8Num8z5"/>
    <w:link w:val="Style_149"/>
  </w:style>
  <w:style w:styleId="Style_150" w:type="paragraph">
    <w:name w:val="Основной текст (2) + 9 pt"/>
    <w:link w:val="Style_150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50_ch" w:type="character">
    <w:name w:val="Основной текст (2) + 9 pt"/>
    <w:link w:val="Style_150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18"/>
      <w:u w:val="none"/>
    </w:rPr>
  </w:style>
  <w:style w:styleId="Style_151" w:type="paragraph">
    <w:name w:val="Postan"/>
    <w:basedOn w:val="Style_6"/>
    <w:link w:val="Style_151_ch"/>
    <w:pPr>
      <w:widowControl w:val="1"/>
      <w:ind/>
      <w:jc w:val="center"/>
    </w:pPr>
    <w:rPr>
      <w:rFonts w:ascii="Times New Roman" w:hAnsi="Times New Roman"/>
      <w:color w:val="000000"/>
      <w:sz w:val="28"/>
    </w:rPr>
  </w:style>
  <w:style w:styleId="Style_151_ch" w:type="character">
    <w:name w:val="Postan"/>
    <w:basedOn w:val="Style_6_ch"/>
    <w:link w:val="Style_151"/>
    <w:rPr>
      <w:rFonts w:ascii="Times New Roman" w:hAnsi="Times New Roman"/>
      <w:color w:val="000000"/>
      <w:sz w:val="28"/>
    </w:rPr>
  </w:style>
  <w:style w:styleId="Style_152" w:type="paragraph">
    <w:name w:val="Колонтитул + 13 pt1"/>
    <w:link w:val="Style_152_ch"/>
    <w:rPr>
      <w:rFonts w:ascii="Times New Roman" w:hAnsi="Times New Roman"/>
      <w:sz w:val="26"/>
      <w:u w:val="none"/>
    </w:rPr>
  </w:style>
  <w:style w:styleId="Style_152_ch" w:type="character">
    <w:name w:val="Колонтитул + 13 pt1"/>
    <w:link w:val="Style_152"/>
    <w:rPr>
      <w:rFonts w:ascii="Times New Roman" w:hAnsi="Times New Roman"/>
      <w:sz w:val="26"/>
      <w:u w:val="none"/>
    </w:rPr>
  </w:style>
  <w:style w:styleId="Style_153" w:type="paragraph">
    <w:name w:val="toc 5"/>
    <w:next w:val="Style_6"/>
    <w:link w:val="Style_15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53_ch" w:type="character">
    <w:name w:val="toc 5"/>
    <w:link w:val="Style_153"/>
    <w:rPr>
      <w:rFonts w:ascii="XO Thames" w:hAnsi="XO Thames"/>
      <w:sz w:val="28"/>
    </w:rPr>
  </w:style>
  <w:style w:styleId="Style_154" w:type="paragraph">
    <w:name w:val="Основной текст (2) + 8 pt Exact"/>
    <w:link w:val="Style_154_ch"/>
    <w:rPr>
      <w:rFonts w:ascii="Times New Roman" w:hAnsi="Times New Roman"/>
      <w:sz w:val="16"/>
      <w:u w:val="none"/>
    </w:rPr>
  </w:style>
  <w:style w:styleId="Style_154_ch" w:type="character">
    <w:name w:val="Основной текст (2) + 8 pt Exact"/>
    <w:link w:val="Style_154"/>
    <w:rPr>
      <w:rFonts w:ascii="Times New Roman" w:hAnsi="Times New Roman"/>
      <w:sz w:val="16"/>
      <w:u w:val="none"/>
    </w:rPr>
  </w:style>
  <w:style w:styleId="Style_155" w:type="paragraph">
    <w:name w:val="Основной текст (7)"/>
    <w:basedOn w:val="Style_6"/>
    <w:link w:val="Style_155_ch"/>
    <w:pPr>
      <w:spacing w:line="230" w:lineRule="exact"/>
      <w:ind/>
      <w:jc w:val="center"/>
    </w:pPr>
    <w:rPr>
      <w:color w:val="000000"/>
      <w:sz w:val="20"/>
    </w:rPr>
  </w:style>
  <w:style w:styleId="Style_155_ch" w:type="character">
    <w:name w:val="Основной текст (7)"/>
    <w:basedOn w:val="Style_6_ch"/>
    <w:link w:val="Style_155"/>
    <w:rPr>
      <w:color w:val="000000"/>
      <w:sz w:val="20"/>
    </w:rPr>
  </w:style>
  <w:style w:styleId="Style_156" w:type="paragraph">
    <w:name w:val="WW8Num1z7"/>
    <w:link w:val="Style_156_ch"/>
  </w:style>
  <w:style w:styleId="Style_156_ch" w:type="character">
    <w:name w:val="WW8Num1z7"/>
    <w:link w:val="Style_156"/>
  </w:style>
  <w:style w:styleId="Style_157" w:type="paragraph">
    <w:name w:val="WW8Num8z0"/>
    <w:link w:val="Style_157_ch"/>
  </w:style>
  <w:style w:styleId="Style_157_ch" w:type="character">
    <w:name w:val="WW8Num8z0"/>
    <w:link w:val="Style_157"/>
  </w:style>
  <w:style w:styleId="Style_158" w:type="paragraph">
    <w:name w:val="Знак Знак Знак Знак"/>
    <w:basedOn w:val="Style_6"/>
    <w:link w:val="Style_158_ch"/>
    <w:pPr>
      <w:spacing w:after="160" w:before="0" w:line="240" w:lineRule="exact"/>
      <w:ind/>
      <w:jc w:val="right"/>
    </w:pPr>
    <w:rPr>
      <w:rFonts w:ascii="Times New Roman" w:hAnsi="Times New Roman"/>
      <w:color w:val="000000"/>
      <w:sz w:val="20"/>
    </w:rPr>
  </w:style>
  <w:style w:styleId="Style_158_ch" w:type="character">
    <w:name w:val="Знак Знак Знак Знак"/>
    <w:basedOn w:val="Style_6_ch"/>
    <w:link w:val="Style_158"/>
    <w:rPr>
      <w:rFonts w:ascii="Times New Roman" w:hAnsi="Times New Roman"/>
      <w:color w:val="000000"/>
      <w:sz w:val="20"/>
    </w:rPr>
  </w:style>
  <w:style w:styleId="Style_159" w:type="paragraph">
    <w:name w:val="Основной текст (6)_"/>
    <w:link w:val="Style_159_ch"/>
    <w:rPr>
      <w:rFonts w:ascii="Times New Roman" w:hAnsi="Times New Roman"/>
      <w:sz w:val="16"/>
      <w:u w:val="none"/>
    </w:rPr>
  </w:style>
  <w:style w:styleId="Style_159_ch" w:type="character">
    <w:name w:val="Основной текст (6)_"/>
    <w:link w:val="Style_159"/>
    <w:rPr>
      <w:rFonts w:ascii="Times New Roman" w:hAnsi="Times New Roman"/>
      <w:sz w:val="16"/>
      <w:u w:val="none"/>
    </w:rPr>
  </w:style>
  <w:style w:styleId="Style_160" w:type="paragraph">
    <w:name w:val="WW8Num2z4"/>
    <w:link w:val="Style_160_ch"/>
  </w:style>
  <w:style w:styleId="Style_160_ch" w:type="character">
    <w:name w:val="WW8Num2z4"/>
    <w:link w:val="Style_160"/>
  </w:style>
  <w:style w:styleId="Style_161" w:type="paragraph">
    <w:name w:val="Абзац списка"/>
    <w:basedOn w:val="Style_6"/>
    <w:link w:val="Style_161_ch"/>
    <w:pPr>
      <w:ind w:firstLine="0" w:left="708" w:right="0"/>
    </w:pPr>
  </w:style>
  <w:style w:styleId="Style_161_ch" w:type="character">
    <w:name w:val="Абзац списка"/>
    <w:basedOn w:val="Style_6_ch"/>
    <w:link w:val="Style_161"/>
  </w:style>
  <w:style w:styleId="Style_162" w:type="paragraph">
    <w:name w:val="Подпись к таблице_"/>
    <w:link w:val="Style_162_ch"/>
    <w:rPr>
      <w:rFonts w:ascii="Times New Roman" w:hAnsi="Times New Roman"/>
      <w:sz w:val="26"/>
      <w:u w:val="none"/>
    </w:rPr>
  </w:style>
  <w:style w:styleId="Style_162_ch" w:type="character">
    <w:name w:val="Подпись к таблице_"/>
    <w:link w:val="Style_162"/>
    <w:rPr>
      <w:rFonts w:ascii="Times New Roman" w:hAnsi="Times New Roman"/>
      <w:sz w:val="26"/>
      <w:u w:val="none"/>
    </w:rPr>
  </w:style>
  <w:style w:styleId="Style_163" w:type="paragraph">
    <w:name w:val="WW8Num7z4"/>
    <w:link w:val="Style_163_ch"/>
  </w:style>
  <w:style w:styleId="Style_163_ch" w:type="character">
    <w:name w:val="WW8Num7z4"/>
    <w:link w:val="Style_163"/>
  </w:style>
  <w:style w:styleId="Style_164" w:type="paragraph">
    <w:name w:val="ConsPlusNonformat"/>
    <w:link w:val="Style_164_ch"/>
    <w:pPr>
      <w:widowControl w:val="0"/>
      <w:ind/>
    </w:pPr>
    <w:rPr>
      <w:rFonts w:ascii="Courier New" w:hAnsi="Courier New"/>
      <w:color w:val="000000"/>
      <w:sz w:val="20"/>
    </w:rPr>
  </w:style>
  <w:style w:styleId="Style_164_ch" w:type="character">
    <w:name w:val="ConsPlusNonformat"/>
    <w:link w:val="Style_164"/>
    <w:rPr>
      <w:rFonts w:ascii="Courier New" w:hAnsi="Courier New"/>
      <w:color w:val="000000"/>
      <w:sz w:val="20"/>
    </w:rPr>
  </w:style>
  <w:style w:styleId="Style_165" w:type="paragraph">
    <w:name w:val="WW8Num6z2"/>
    <w:link w:val="Style_165_ch"/>
  </w:style>
  <w:style w:styleId="Style_165_ch" w:type="character">
    <w:name w:val="WW8Num6z2"/>
    <w:link w:val="Style_165"/>
  </w:style>
  <w:style w:styleId="Style_166" w:type="paragraph">
    <w:name w:val="Subtitle"/>
    <w:next w:val="Style_6"/>
    <w:link w:val="Style_1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66_ch" w:type="character">
    <w:name w:val="Subtitle"/>
    <w:link w:val="Style_166"/>
    <w:rPr>
      <w:rFonts w:ascii="XO Thames" w:hAnsi="XO Thames"/>
      <w:i w:val="1"/>
      <w:sz w:val="24"/>
    </w:rPr>
  </w:style>
  <w:style w:styleId="Style_167" w:type="paragraph">
    <w:name w:val="WW8Num6z1"/>
    <w:link w:val="Style_167_ch"/>
  </w:style>
  <w:style w:styleId="Style_167_ch" w:type="character">
    <w:name w:val="WW8Num6z1"/>
    <w:link w:val="Style_167"/>
  </w:style>
  <w:style w:styleId="Style_168" w:type="paragraph">
    <w:name w:val="Основной текст (6) Exact"/>
    <w:link w:val="Style_168_ch"/>
    <w:rPr>
      <w:rFonts w:ascii="Times New Roman" w:hAnsi="Times New Roman"/>
      <w:sz w:val="16"/>
      <w:u w:val="none"/>
    </w:rPr>
  </w:style>
  <w:style w:styleId="Style_168_ch" w:type="character">
    <w:name w:val="Основной текст (6) Exact"/>
    <w:link w:val="Style_168"/>
    <w:rPr>
      <w:rFonts w:ascii="Times New Roman" w:hAnsi="Times New Roman"/>
      <w:sz w:val="16"/>
      <w:u w:val="none"/>
    </w:rPr>
  </w:style>
  <w:style w:styleId="Style_169" w:type="paragraph">
    <w:name w:val="WW8Num6z4"/>
    <w:link w:val="Style_169_ch"/>
  </w:style>
  <w:style w:styleId="Style_169_ch" w:type="character">
    <w:name w:val="WW8Num6z4"/>
    <w:link w:val="Style_169"/>
  </w:style>
  <w:style w:styleId="Style_170" w:type="paragraph">
    <w:name w:val="WW8Num1z3"/>
    <w:link w:val="Style_170_ch"/>
  </w:style>
  <w:style w:styleId="Style_170_ch" w:type="character">
    <w:name w:val="WW8Num1z3"/>
    <w:link w:val="Style_170"/>
  </w:style>
  <w:style w:styleId="Style_171" w:type="paragraph">
    <w:name w:val="Заголовок 5 Знак"/>
    <w:basedOn w:val="Style_68"/>
    <w:link w:val="Style_171_ch"/>
    <w:rPr>
      <w:rFonts w:ascii="Calibri" w:hAnsi="Calibri"/>
      <w:b w:val="1"/>
      <w:i w:val="1"/>
      <w:color w:val="000000"/>
      <w:sz w:val="26"/>
    </w:rPr>
  </w:style>
  <w:style w:styleId="Style_171_ch" w:type="character">
    <w:name w:val="Заголовок 5 Знак"/>
    <w:basedOn w:val="Style_68_ch"/>
    <w:link w:val="Style_171"/>
    <w:rPr>
      <w:rFonts w:ascii="Calibri" w:hAnsi="Calibri"/>
      <w:b w:val="1"/>
      <w:i w:val="1"/>
      <w:color w:val="000000"/>
      <w:sz w:val="26"/>
    </w:rPr>
  </w:style>
  <w:style w:styleId="Style_172" w:type="paragraph">
    <w:name w:val="Основной текст (8)_"/>
    <w:link w:val="Style_172_ch"/>
    <w:rPr>
      <w:rFonts w:ascii="Times New Roman" w:hAnsi="Times New Roman"/>
      <w:b w:val="1"/>
      <w:sz w:val="28"/>
      <w:u w:val="none"/>
    </w:rPr>
  </w:style>
  <w:style w:styleId="Style_172_ch" w:type="character">
    <w:name w:val="Основной текст (8)_"/>
    <w:link w:val="Style_172"/>
    <w:rPr>
      <w:rFonts w:ascii="Times New Roman" w:hAnsi="Times New Roman"/>
      <w:b w:val="1"/>
      <w:sz w:val="28"/>
      <w:u w:val="none"/>
    </w:rPr>
  </w:style>
  <w:style w:styleId="Style_173" w:type="paragraph">
    <w:name w:val="Title"/>
    <w:next w:val="Style_6"/>
    <w:link w:val="Style_17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73_ch" w:type="character">
    <w:name w:val="Title"/>
    <w:link w:val="Style_173"/>
    <w:rPr>
      <w:rFonts w:ascii="XO Thames" w:hAnsi="XO Thames"/>
      <w:b w:val="1"/>
      <w:caps w:val="1"/>
      <w:sz w:val="40"/>
    </w:rPr>
  </w:style>
  <w:style w:styleId="Style_174" w:type="paragraph">
    <w:name w:val="heading 4"/>
    <w:next w:val="Style_6"/>
    <w:link w:val="Style_17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74_ch" w:type="character">
    <w:name w:val="heading 4"/>
    <w:link w:val="Style_174"/>
    <w:rPr>
      <w:rFonts w:ascii="XO Thames" w:hAnsi="XO Thames"/>
      <w:b w:val="1"/>
      <w:sz w:val="24"/>
    </w:rPr>
  </w:style>
  <w:style w:styleId="Style_175" w:type="paragraph">
    <w:name w:val="WW8Num8z2"/>
    <w:link w:val="Style_175_ch"/>
  </w:style>
  <w:style w:styleId="Style_175_ch" w:type="character">
    <w:name w:val="WW8Num8z2"/>
    <w:link w:val="Style_175"/>
  </w:style>
  <w:style w:styleId="Style_176" w:type="paragraph">
    <w:name w:val="WW8Num7z3"/>
    <w:link w:val="Style_176_ch"/>
  </w:style>
  <w:style w:styleId="Style_176_ch" w:type="character">
    <w:name w:val="WW8Num7z3"/>
    <w:link w:val="Style_176"/>
  </w:style>
  <w:style w:styleId="Style_177" w:type="paragraph">
    <w:name w:val="Заголовок №1 Exact"/>
    <w:link w:val="Style_177_ch"/>
    <w:rPr>
      <w:rFonts w:ascii="Times New Roman" w:hAnsi="Times New Roman"/>
      <w:b w:val="1"/>
      <w:sz w:val="32"/>
      <w:u w:val="none"/>
    </w:rPr>
  </w:style>
  <w:style w:styleId="Style_177_ch" w:type="character">
    <w:name w:val="Заголовок №1 Exact"/>
    <w:link w:val="Style_177"/>
    <w:rPr>
      <w:rFonts w:ascii="Times New Roman" w:hAnsi="Times New Roman"/>
      <w:b w:val="1"/>
      <w:sz w:val="32"/>
      <w:u w:val="none"/>
    </w:rPr>
  </w:style>
  <w:style w:styleId="Style_178" w:type="paragraph">
    <w:name w:val="WW8Num1z6"/>
    <w:link w:val="Style_178_ch"/>
  </w:style>
  <w:style w:styleId="Style_178_ch" w:type="character">
    <w:name w:val="WW8Num1z6"/>
    <w:link w:val="Style_178"/>
  </w:style>
  <w:style w:styleId="Style_179" w:type="paragraph">
    <w:name w:val="Текст выноски"/>
    <w:basedOn w:val="Style_6"/>
    <w:link w:val="Style_179_ch"/>
    <w:rPr>
      <w:rFonts w:ascii="Segoe UI" w:hAnsi="Segoe UI"/>
      <w:sz w:val="18"/>
    </w:rPr>
  </w:style>
  <w:style w:styleId="Style_179_ch" w:type="character">
    <w:name w:val="Текст выноски"/>
    <w:basedOn w:val="Style_6_ch"/>
    <w:link w:val="Style_179"/>
    <w:rPr>
      <w:rFonts w:ascii="Segoe UI" w:hAnsi="Segoe UI"/>
      <w:sz w:val="18"/>
    </w:rPr>
  </w:style>
  <w:style w:styleId="Style_180" w:type="paragraph">
    <w:name w:val="WW8Num2z7"/>
    <w:link w:val="Style_180_ch"/>
  </w:style>
  <w:style w:styleId="Style_180_ch" w:type="character">
    <w:name w:val="WW8Num2z7"/>
    <w:link w:val="Style_180"/>
  </w:style>
  <w:style w:styleId="Style_181" w:type="paragraph">
    <w:name w:val="Оглавление_"/>
    <w:link w:val="Style_181_ch"/>
    <w:rPr>
      <w:rFonts w:ascii="Times New Roman" w:hAnsi="Times New Roman"/>
      <w:sz w:val="26"/>
      <w:u w:val="none"/>
    </w:rPr>
  </w:style>
  <w:style w:styleId="Style_181_ch" w:type="character">
    <w:name w:val="Оглавление_"/>
    <w:link w:val="Style_181"/>
    <w:rPr>
      <w:rFonts w:ascii="Times New Roman" w:hAnsi="Times New Roman"/>
      <w:sz w:val="26"/>
      <w:u w:val="none"/>
    </w:rPr>
  </w:style>
  <w:style w:styleId="Style_182" w:type="paragraph">
    <w:name w:val="WW8Num3z8"/>
    <w:link w:val="Style_182_ch"/>
  </w:style>
  <w:style w:styleId="Style_182_ch" w:type="character">
    <w:name w:val="WW8Num3z8"/>
    <w:link w:val="Style_182"/>
  </w:style>
  <w:style w:styleId="Style_183" w:type="paragraph">
    <w:name w:val="heading 2"/>
    <w:basedOn w:val="Style_6"/>
    <w:next w:val="Style_6"/>
    <w:link w:val="Style_183_ch"/>
    <w:uiPriority w:val="9"/>
    <w:qFormat/>
    <w:pPr>
      <w:keepNext w:val="1"/>
      <w:widowControl w:val="1"/>
      <w:numPr>
        <w:ilvl w:val="1"/>
        <w:numId w:val="2"/>
      </w:numPr>
      <w:ind w:firstLine="0" w:left="709" w:right="0"/>
      <w:outlineLvl w:val="1"/>
    </w:pPr>
    <w:rPr>
      <w:color w:val="000000"/>
    </w:rPr>
  </w:style>
  <w:style w:styleId="Style_183_ch" w:type="character">
    <w:name w:val="heading 2"/>
    <w:basedOn w:val="Style_6_ch"/>
    <w:link w:val="Style_183"/>
    <w:rPr>
      <w:color w:val="000000"/>
    </w:rPr>
  </w:style>
  <w:style w:styleId="Style_184" w:type="paragraph">
    <w:name w:val="WW8Num4z8"/>
    <w:link w:val="Style_184_ch"/>
  </w:style>
  <w:style w:styleId="Style_184_ch" w:type="character">
    <w:name w:val="WW8Num4z8"/>
    <w:link w:val="Style_184"/>
  </w:style>
  <w:style w:styleId="Style_185" w:type="paragraph">
    <w:name w:val="Основной текст (3)_"/>
    <w:link w:val="Style_185_ch"/>
    <w:rPr>
      <w:rFonts w:ascii="Times New Roman" w:hAnsi="Times New Roman"/>
      <w:u w:val="none"/>
    </w:rPr>
  </w:style>
  <w:style w:styleId="Style_185_ch" w:type="character">
    <w:name w:val="Основной текст (3)_"/>
    <w:link w:val="Style_185"/>
    <w:rPr>
      <w:rFonts w:ascii="Times New Roman" w:hAnsi="Times New Roman"/>
      <w:u w:val="none"/>
    </w:rPr>
  </w:style>
  <w:style w:styleId="Style_186" w:type="paragraph">
    <w:name w:val="WW8Num1z1"/>
    <w:link w:val="Style_186_ch"/>
  </w:style>
  <w:style w:styleId="Style_186_ch" w:type="character">
    <w:name w:val="WW8Num1z1"/>
    <w:link w:val="Style_186"/>
  </w:style>
  <w:style w:styleId="Style_187" w:type="paragraph">
    <w:name w:val="WW8Num7z6"/>
    <w:link w:val="Style_187_ch"/>
  </w:style>
  <w:style w:styleId="Style_187_ch" w:type="character">
    <w:name w:val="WW8Num7z6"/>
    <w:link w:val="Style_187"/>
  </w:style>
  <w:style w:styleId="Style_188" w:type="paragraph">
    <w:name w:val="WW8Num8z4"/>
    <w:link w:val="Style_188_ch"/>
  </w:style>
  <w:style w:styleId="Style_188_ch" w:type="character">
    <w:name w:val="WW8Num8z4"/>
    <w:link w:val="Style_188"/>
  </w:style>
  <w:style w:styleId="Style_189" w:type="paragraph">
    <w:name w:val="Основной текст (10)_"/>
    <w:link w:val="Style_189_ch"/>
    <w:rPr>
      <w:rFonts w:ascii="Century Gothic" w:hAnsi="Century Gothic"/>
      <w:b w:val="1"/>
      <w:sz w:val="24"/>
      <w:u w:val="none"/>
    </w:rPr>
  </w:style>
  <w:style w:styleId="Style_189_ch" w:type="character">
    <w:name w:val="Основной текст (10)_"/>
    <w:link w:val="Style_189"/>
    <w:rPr>
      <w:rFonts w:ascii="Century Gothic" w:hAnsi="Century Gothic"/>
      <w:b w:val="1"/>
      <w:sz w:val="24"/>
      <w:u w:val="none"/>
    </w:rPr>
  </w:style>
  <w:style w:styleId="Style_190" w:type="paragraph">
    <w:name w:val="Текст выноски Знак"/>
    <w:link w:val="Style_190_ch"/>
    <w:rPr>
      <w:rFonts w:ascii="Segoe UI" w:hAnsi="Segoe UI"/>
      <w:color w:val="000000"/>
      <w:sz w:val="18"/>
    </w:rPr>
  </w:style>
  <w:style w:styleId="Style_190_ch" w:type="character">
    <w:name w:val="Текст выноски Знак"/>
    <w:link w:val="Style_190"/>
    <w:rPr>
      <w:rFonts w:ascii="Segoe UI" w:hAnsi="Segoe UI"/>
      <w:color w:val="000000"/>
      <w:sz w:val="18"/>
    </w:rPr>
  </w:style>
  <w:style w:styleId="Style_191" w:type="paragraph">
    <w:name w:val="WW8Num1z8"/>
    <w:link w:val="Style_191_ch"/>
  </w:style>
  <w:style w:styleId="Style_191_ch" w:type="character">
    <w:name w:val="WW8Num1z8"/>
    <w:link w:val="Style_19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2024-02-08T07:06:07Z</dcterms:modified>
</cp:coreProperties>
</file>