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t>РОССИЙСКАЯ ФЕДЕРАЦИЯ</w:t>
      </w:r>
    </w:p>
    <w:p w14:paraId="03000000">
      <w:pPr>
        <w:ind/>
        <w:jc w:val="center"/>
      </w:pPr>
      <w:r>
        <w:t xml:space="preserve">РОСТОВСКАЯ ОБЛАСТЬ </w:t>
      </w:r>
    </w:p>
    <w:p w14:paraId="04000000">
      <w:pPr>
        <w:ind/>
        <w:jc w:val="center"/>
      </w:pPr>
      <w:r>
        <w:t>НЕКЛИНОВСКИЙ РАЙОН</w:t>
      </w:r>
    </w:p>
    <w:p w14:paraId="05000000">
      <w:pPr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АДМИНИСТРАЦИЯ ПОЛЯКОВСКОГО СЕЛЬСКОГО ПОСЕЛЕНИЯ</w:t>
      </w:r>
    </w:p>
    <w:p w14:paraId="07000000">
      <w:pPr>
        <w:ind/>
        <w:jc w:val="center"/>
        <w:rPr>
          <w:b w:val="1"/>
          <w:sz w:val="20"/>
        </w:rPr>
      </w:pPr>
    </w:p>
    <w:p w14:paraId="08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9000000">
      <w:pPr>
        <w:rPr>
          <w:sz w:val="16"/>
        </w:rPr>
      </w:pPr>
    </w:p>
    <w:p w14:paraId="0A000000">
      <w:pPr>
        <w:ind/>
        <w:jc w:val="center"/>
        <w:rPr>
          <w:sz w:val="24"/>
        </w:rPr>
      </w:pPr>
      <w:r>
        <w:rPr>
          <w:sz w:val="24"/>
        </w:rPr>
        <w:t>от_______________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</w:t>
      </w:r>
    </w:p>
    <w:p w14:paraId="0B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0C000000">
      <w:pPr>
        <w:ind w:right="-283"/>
        <w:jc w:val="center"/>
      </w:pPr>
    </w:p>
    <w:tbl>
      <w:tblPr>
        <w:tblStyle w:val="Style_1"/>
        <w:tblInd w:type="dxa" w:w="817"/>
        <w:tblLayout w:type="fixed"/>
      </w:tblPr>
      <w:tblGrid>
        <w:gridCol w:w="8789"/>
      </w:tblGrid>
      <w:tr>
        <w:tc>
          <w:tcPr>
            <w:tcW w:type="dxa" w:w="8789"/>
          </w:tcPr>
          <w:p w14:paraId="0D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6"/>
              </w:rPr>
              <w:t>О внесении изменений в пос</w:t>
            </w:r>
            <w:r>
              <w:rPr>
                <w:b w:val="1"/>
                <w:sz w:val="26"/>
              </w:rPr>
              <w:t>т</w:t>
            </w:r>
            <w:r>
              <w:rPr>
                <w:b w:val="1"/>
                <w:sz w:val="26"/>
              </w:rPr>
              <w:t>ановление Ад</w:t>
            </w:r>
            <w:r>
              <w:rPr>
                <w:b w:val="1"/>
                <w:sz w:val="26"/>
              </w:rPr>
              <w:t>министрации Пол</w:t>
            </w:r>
            <w:r>
              <w:rPr>
                <w:b w:val="1"/>
                <w:sz w:val="26"/>
              </w:rPr>
              <w:t>яковского сельского поселения</w:t>
            </w:r>
            <w:r>
              <w:rPr>
                <w:b w:val="1"/>
                <w:sz w:val="26"/>
              </w:rPr>
              <w:t xml:space="preserve"> от 21.10.2011</w:t>
            </w:r>
            <w:r>
              <w:rPr>
                <w:b w:val="1"/>
                <w:sz w:val="26"/>
              </w:rPr>
              <w:t xml:space="preserve"> № 45 «</w:t>
            </w:r>
            <w:r>
              <w:rPr>
                <w:b w:val="1"/>
                <w:sz w:val="26"/>
              </w:rPr>
              <w:t>Об утверждении Положения о порядке использования бюджетных ассигнований резервного фонда Администрации Поляковского сельского поселения»</w:t>
            </w:r>
          </w:p>
        </w:tc>
      </w:tr>
    </w:tbl>
    <w:p w14:paraId="0E000000"/>
    <w:p w14:paraId="0F000000">
      <w:pPr>
        <w:spacing w:line="240" w:lineRule="auto"/>
        <w:ind/>
        <w:jc w:val="both"/>
        <w:rPr>
          <w:b w:val="1"/>
          <w:sz w:val="32"/>
        </w:rPr>
      </w:pPr>
      <w:r>
        <w:tab/>
      </w:r>
      <w:r>
        <w:tab/>
      </w:r>
      <w:r>
        <w:rPr>
          <w:sz w:val="27"/>
        </w:rPr>
        <w:t>В соответствии со статьей 81 Бюджетно</w:t>
      </w:r>
      <w:r>
        <w:rPr>
          <w:sz w:val="27"/>
        </w:rPr>
        <w:t>г</w:t>
      </w:r>
      <w:r>
        <w:rPr>
          <w:sz w:val="27"/>
        </w:rPr>
        <w:t>о кодекса Ро</w:t>
      </w:r>
      <w:r>
        <w:rPr>
          <w:sz w:val="27"/>
        </w:rPr>
        <w:t>ссийской Федерации и стать</w:t>
      </w:r>
      <w:r>
        <w:rPr>
          <w:sz w:val="27"/>
        </w:rPr>
        <w:t>ей 7 решения Собр</w:t>
      </w:r>
      <w:r>
        <w:rPr>
          <w:sz w:val="27"/>
        </w:rPr>
        <w:t>ания депутатов Поляковского сельского поселения от 20.07.2007</w:t>
      </w:r>
      <w:r>
        <w:rPr>
          <w:sz w:val="27"/>
        </w:rPr>
        <w:t xml:space="preserve"> №</w:t>
      </w:r>
      <w:r>
        <w:rPr>
          <w:sz w:val="27"/>
        </w:rPr>
        <w:t>8 «О бюджетном процессе в Поляковском сельском поселении»</w:t>
      </w:r>
      <w:r>
        <w:rPr>
          <w:sz w:val="27"/>
        </w:rPr>
        <w:t xml:space="preserve">, </w:t>
      </w:r>
      <w:r>
        <w:rPr>
          <w:sz w:val="27"/>
        </w:rPr>
        <w:t xml:space="preserve">Администрация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 </w:t>
      </w:r>
      <w:r>
        <w:rPr>
          <w:b w:val="1"/>
          <w:sz w:val="32"/>
        </w:rPr>
        <w:t>постановляет:</w:t>
      </w:r>
    </w:p>
    <w:p w14:paraId="10000000">
      <w:pPr>
        <w:ind w:firstLine="1080" w:left="0"/>
        <w:jc w:val="center"/>
        <w:rPr>
          <w:b w:val="1"/>
        </w:rPr>
      </w:pPr>
    </w:p>
    <w:p w14:paraId="11000000">
      <w:pPr>
        <w:widowControl w:val="0"/>
        <w:spacing w:line="240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1. </w:t>
      </w:r>
      <w:r>
        <w:rPr>
          <w:sz w:val="27"/>
        </w:rPr>
        <w:t xml:space="preserve">Внести в </w:t>
      </w:r>
      <w:r>
        <w:rPr>
          <w:sz w:val="27"/>
        </w:rPr>
        <w:t>пост</w:t>
      </w:r>
      <w:r>
        <w:rPr>
          <w:sz w:val="27"/>
        </w:rPr>
        <w:t>а</w:t>
      </w:r>
      <w:r>
        <w:rPr>
          <w:sz w:val="27"/>
        </w:rPr>
        <w:t>новле</w:t>
      </w:r>
      <w:r>
        <w:rPr>
          <w:sz w:val="27"/>
        </w:rPr>
        <w:t>ни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t xml:space="preserve">Администрации Поляковского сельского поселения от </w:t>
      </w:r>
      <w:r>
        <w:rPr>
          <w:sz w:val="27"/>
        </w:rPr>
        <w:t>21.10.2011</w:t>
      </w:r>
      <w:r>
        <w:rPr>
          <w:sz w:val="27"/>
        </w:rPr>
        <w:t xml:space="preserve"> № 45 «</w:t>
      </w:r>
      <w:r>
        <w:rPr>
          <w:sz w:val="27"/>
        </w:rPr>
        <w:t>Об утверждении Положения о порядке использования бюдж</w:t>
      </w:r>
      <w:r>
        <w:rPr>
          <w:sz w:val="27"/>
        </w:rPr>
        <w:t>етных ассигнований резервного фонда Администрации Поляковского сельского поселения</w:t>
      </w:r>
      <w:r>
        <w:rPr>
          <w:sz w:val="27"/>
        </w:rPr>
        <w:t xml:space="preserve">» </w:t>
      </w:r>
      <w:r>
        <w:rPr>
          <w:sz w:val="27"/>
        </w:rPr>
        <w:t>изменени</w:t>
      </w:r>
      <w:r>
        <w:rPr>
          <w:sz w:val="27"/>
        </w:rPr>
        <w:t>е</w:t>
      </w:r>
      <w:r>
        <w:rPr>
          <w:sz w:val="27"/>
        </w:rPr>
        <w:t xml:space="preserve">, изложив </w:t>
      </w:r>
      <w:r>
        <w:rPr>
          <w:sz w:val="27"/>
        </w:rPr>
        <w:t>пункт</w:t>
      </w:r>
      <w:r>
        <w:rPr>
          <w:sz w:val="27"/>
        </w:rPr>
        <w:t xml:space="preserve"> </w:t>
      </w:r>
      <w:r>
        <w:rPr>
          <w:sz w:val="27"/>
        </w:rPr>
        <w:t xml:space="preserve">3 приложения к </w:t>
      </w:r>
      <w:r>
        <w:rPr>
          <w:sz w:val="27"/>
        </w:rPr>
        <w:t>нему</w:t>
      </w:r>
      <w:r>
        <w:rPr>
          <w:sz w:val="27"/>
        </w:rPr>
        <w:t xml:space="preserve"> в</w:t>
      </w:r>
      <w:r>
        <w:rPr>
          <w:sz w:val="27"/>
        </w:rPr>
        <w:t> </w:t>
      </w:r>
      <w:r>
        <w:rPr>
          <w:sz w:val="27"/>
        </w:rPr>
        <w:t>реда</w:t>
      </w:r>
      <w:r>
        <w:rPr>
          <w:sz w:val="27"/>
        </w:rPr>
        <w:t>кции:</w:t>
      </w:r>
    </w:p>
    <w:p w14:paraId="12000000">
      <w:pPr>
        <w:widowControl w:val="0"/>
        <w:spacing w:line="240" w:lineRule="auto"/>
        <w:ind w:firstLine="540" w:left="0"/>
        <w:jc w:val="both"/>
        <w:rPr>
          <w:sz w:val="27"/>
        </w:rPr>
      </w:pPr>
      <w:r>
        <w:rPr>
          <w:sz w:val="27"/>
        </w:rPr>
        <w:t>«3.</w:t>
      </w:r>
      <w:r>
        <w:rPr>
          <w:sz w:val="27"/>
        </w:rPr>
        <w:t> </w:t>
      </w:r>
      <w:r>
        <w:rPr>
          <w:sz w:val="27"/>
        </w:rPr>
        <w:t xml:space="preserve">Размер резервного фонда </w:t>
      </w:r>
      <w:r>
        <w:rPr>
          <w:sz w:val="27"/>
        </w:rPr>
        <w:t>Администрации Поляковского сельского поселения</w:t>
      </w:r>
      <w:r>
        <w:rPr>
          <w:sz w:val="27"/>
        </w:rPr>
        <w:t xml:space="preserve"> устанавливается </w:t>
      </w:r>
      <w:r>
        <w:rPr>
          <w:sz w:val="27"/>
        </w:rPr>
        <w:t>решением Собрания депутатов</w:t>
      </w:r>
      <w:r>
        <w:rPr>
          <w:sz w:val="27"/>
        </w:rPr>
        <w:t xml:space="preserve"> Поляковского сельского поселения</w:t>
      </w:r>
      <w:r>
        <w:rPr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бюджете</w:t>
      </w:r>
      <w:r>
        <w:rPr>
          <w:sz w:val="27"/>
        </w:rPr>
        <w:t xml:space="preserve">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 </w:t>
      </w:r>
      <w:r>
        <w:rPr>
          <w:sz w:val="27"/>
        </w:rPr>
        <w:t>Неклиновского района</w:t>
      </w:r>
      <w:r>
        <w:rPr>
          <w:sz w:val="27"/>
        </w:rPr>
        <w:t>.</w:t>
      </w:r>
      <w:r>
        <w:rPr>
          <w:sz w:val="27"/>
        </w:rPr>
        <w:t>»</w:t>
      </w:r>
      <w:r>
        <w:rPr>
          <w:sz w:val="27"/>
        </w:rPr>
        <w:t>.</w:t>
      </w:r>
    </w:p>
    <w:p w14:paraId="13000000">
      <w:pPr>
        <w:widowControl w:val="0"/>
        <w:spacing w:line="240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2. </w:t>
      </w:r>
      <w:r>
        <w:rPr>
          <w:sz w:val="27"/>
        </w:rPr>
        <w:t>Настоящее постано</w:t>
      </w:r>
      <w:r>
        <w:rPr>
          <w:sz w:val="27"/>
        </w:rPr>
        <w:t>вление в</w:t>
      </w:r>
      <w:r>
        <w:rPr>
          <w:sz w:val="27"/>
        </w:rPr>
        <w:t>с</w:t>
      </w:r>
      <w:r>
        <w:rPr>
          <w:sz w:val="27"/>
        </w:rPr>
        <w:t>т</w:t>
      </w:r>
      <w:r>
        <w:rPr>
          <w:sz w:val="27"/>
        </w:rPr>
        <w:t>упает в силу со дня его</w:t>
      </w:r>
      <w:r>
        <w:rPr>
          <w:sz w:val="27"/>
        </w:rPr>
        <w:t xml:space="preserve"> официального опубликования (обнародования)</w:t>
      </w:r>
      <w:r>
        <w:rPr>
          <w:sz w:val="27"/>
        </w:rPr>
        <w:t xml:space="preserve"> и распространяется на правоотношения, возникшие с 1 января 2023 года</w:t>
      </w:r>
      <w:r>
        <w:rPr>
          <w:sz w:val="27"/>
        </w:rPr>
        <w:t>.</w:t>
      </w:r>
    </w:p>
    <w:p w14:paraId="14000000">
      <w:pPr>
        <w:widowControl w:val="0"/>
        <w:spacing w:line="240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3. </w:t>
      </w:r>
      <w:r>
        <w:rPr>
          <w:sz w:val="27"/>
        </w:rPr>
        <w:t>Ко</w:t>
      </w:r>
      <w:r>
        <w:rPr>
          <w:sz w:val="27"/>
        </w:rPr>
        <w:t>нтроль за выпо</w:t>
      </w:r>
      <w:r>
        <w:rPr>
          <w:sz w:val="27"/>
        </w:rPr>
        <w:t xml:space="preserve">лнением </w:t>
      </w:r>
      <w:r>
        <w:rPr>
          <w:sz w:val="27"/>
        </w:rPr>
        <w:t xml:space="preserve">настоящего </w:t>
      </w:r>
      <w:r>
        <w:rPr>
          <w:sz w:val="27"/>
        </w:rPr>
        <w:t>постановления оставляю за собой.</w:t>
      </w:r>
    </w:p>
    <w:p w14:paraId="15000000">
      <w:pPr>
        <w:spacing w:line="322" w:lineRule="exact"/>
        <w:ind w:firstLine="710" w:left="0"/>
        <w:jc w:val="both"/>
        <w:rPr>
          <w:sz w:val="27"/>
        </w:rPr>
      </w:pPr>
    </w:p>
    <w:p w14:paraId="16000000">
      <w:pPr>
        <w:ind w:firstLine="708" w:left="0"/>
      </w:pPr>
    </w:p>
    <w:p w14:paraId="17000000">
      <w:pPr>
        <w:ind w:firstLine="708" w:left="0"/>
      </w:pPr>
    </w:p>
    <w:p w14:paraId="18000000">
      <w:pPr>
        <w:ind w:firstLine="708" w:left="0"/>
        <w:rPr>
          <w:sz w:val="27"/>
        </w:rPr>
      </w:pPr>
      <w:r>
        <w:t xml:space="preserve"> </w:t>
      </w:r>
      <w:r>
        <w:rPr>
          <w:sz w:val="27"/>
        </w:rPr>
        <w:t>Глава</w:t>
      </w:r>
      <w:r>
        <w:rPr>
          <w:sz w:val="27"/>
        </w:rPr>
        <w:t xml:space="preserve"> Администрации</w:t>
      </w:r>
    </w:p>
    <w:p w14:paraId="19000000">
      <w:pPr>
        <w:rPr>
          <w:sz w:val="27"/>
        </w:rPr>
      </w:pPr>
      <w:r>
        <w:rPr>
          <w:sz w:val="27"/>
        </w:rPr>
        <w:t>Поляковского с</w:t>
      </w:r>
      <w:r>
        <w:rPr>
          <w:sz w:val="27"/>
        </w:rPr>
        <w:t>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rPr>
          <w:sz w:val="27"/>
        </w:rPr>
        <w:t xml:space="preserve">      </w:t>
      </w:r>
      <w:r>
        <w:rPr>
          <w:sz w:val="27"/>
        </w:rPr>
        <w:t xml:space="preserve">  А.Н. Галицкий</w:t>
      </w:r>
    </w:p>
    <w:p w14:paraId="1A000000">
      <w:pPr>
        <w:widowControl w:val="0"/>
        <w:ind w:firstLine="0" w:left="6237" w:right="-30"/>
        <w:jc w:val="right"/>
        <w:outlineLvl w:val="0"/>
        <w:rPr>
          <w:sz w:val="24"/>
        </w:rPr>
      </w:pPr>
    </w:p>
    <w:p w14:paraId="1B000000">
      <w:pPr>
        <w:widowControl w:val="0"/>
        <w:ind w:firstLine="0" w:left="6237" w:right="-30"/>
        <w:jc w:val="right"/>
        <w:outlineLvl w:val="0"/>
        <w:rPr>
          <w:sz w:val="24"/>
        </w:rPr>
      </w:pPr>
    </w:p>
    <w:sectPr>
      <w:pgSz w:h="16838" w:orient="portrait" w:w="11906"/>
      <w:pgMar w:bottom="567" w:footer="720" w:gutter="0" w:header="720" w:left="907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Postan"/>
    <w:basedOn w:val="Style_2"/>
    <w:link w:val="Style_3_ch"/>
    <w:pPr>
      <w:ind/>
      <w:jc w:val="center"/>
    </w:pPr>
  </w:style>
  <w:style w:styleId="Style_3_ch" w:type="character">
    <w:name w:val="Postan"/>
    <w:basedOn w:val="Style_2_ch"/>
    <w:link w:val="Style_3"/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markedcontent"/>
    <w:basedOn w:val="Style_10"/>
    <w:link w:val="Style_9_ch"/>
  </w:style>
  <w:style w:styleId="Style_9_ch" w:type="character">
    <w:name w:val="markedcontent"/>
    <w:basedOn w:val="Style_10_ch"/>
    <w:link w:val="Style_9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 Indent"/>
    <w:basedOn w:val="Style_2"/>
    <w:link w:val="Style_12_ch"/>
    <w:pPr>
      <w:ind w:firstLine="1134" w:left="0"/>
      <w:jc w:val="both"/>
    </w:pPr>
  </w:style>
  <w:style w:styleId="Style_12_ch" w:type="character">
    <w:name w:val="Body Text Indent"/>
    <w:basedOn w:val="Style_2_ch"/>
    <w:link w:val="Style_12"/>
  </w:style>
  <w:style w:styleId="Style_13" w:type="paragraph">
    <w:name w:val="ConsPlusTitle"/>
    <w:link w:val="Style_13_ch"/>
    <w:pPr>
      <w:widowControl w:val="0"/>
      <w:ind/>
    </w:pPr>
    <w:rPr>
      <w:b w:val="1"/>
      <w:sz w:val="28"/>
    </w:rPr>
  </w:style>
  <w:style w:styleId="Style_13_ch" w:type="character">
    <w:name w:val="ConsPlusTitle"/>
    <w:link w:val="Style_13"/>
    <w:rPr>
      <w:b w:val="1"/>
      <w:sz w:val="28"/>
    </w:rPr>
  </w:style>
  <w:style w:styleId="Style_14" w:type="paragraph">
    <w:name w:val="ConsPlusNormal"/>
    <w:link w:val="Style_14_ch"/>
    <w:pPr>
      <w:widowControl w:val="0"/>
      <w:ind/>
    </w:pPr>
    <w:rPr>
      <w:sz w:val="28"/>
    </w:rPr>
  </w:style>
  <w:style w:styleId="Style_14_ch" w:type="character">
    <w:name w:val="ConsPlusNormal"/>
    <w:link w:val="Style_14"/>
    <w:rPr>
      <w:sz w:val="28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Style 9"/>
    <w:basedOn w:val="Style_2"/>
    <w:link w:val="Style_16_ch"/>
    <w:pPr>
      <w:widowControl w:val="0"/>
      <w:spacing w:before="540" w:line="312" w:lineRule="exact"/>
      <w:ind/>
      <w:jc w:val="both"/>
    </w:pPr>
    <w:rPr>
      <w:sz w:val="26"/>
    </w:rPr>
  </w:style>
  <w:style w:styleId="Style_16_ch" w:type="character">
    <w:name w:val="Style 9"/>
    <w:basedOn w:val="Style_2_ch"/>
    <w:link w:val="Style_16"/>
    <w:rPr>
      <w:sz w:val="26"/>
    </w:rPr>
  </w:style>
  <w:style w:styleId="Style_17" w:type="paragraph">
    <w:name w:val="header"/>
    <w:basedOn w:val="Style_2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2_ch"/>
    <w:link w:val="Style_17"/>
  </w:style>
  <w:style w:styleId="Style_18" w:type="paragraph">
    <w:name w:val="page number"/>
    <w:basedOn w:val="Style_10"/>
    <w:link w:val="Style_18_ch"/>
  </w:style>
  <w:style w:styleId="Style_18_ch" w:type="character">
    <w:name w:val="page number"/>
    <w:basedOn w:val="Style_10_ch"/>
    <w:link w:val="Style_18"/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0_ch" w:type="character">
    <w:name w:val="heading 1"/>
    <w:basedOn w:val="Style_2_ch"/>
    <w:link w:val="Style_20"/>
    <w:rPr>
      <w:b w:val="1"/>
      <w:sz w:val="32"/>
    </w:rPr>
  </w:style>
  <w:style w:styleId="Style_21" w:type="paragraph">
    <w:name w:val="Body Text"/>
    <w:basedOn w:val="Style_2"/>
    <w:link w:val="Style_21_ch"/>
    <w:pPr>
      <w:ind/>
      <w:jc w:val="both"/>
    </w:pPr>
  </w:style>
  <w:style w:styleId="Style_21_ch" w:type="character">
    <w:name w:val="Body Text"/>
    <w:basedOn w:val="Style_2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2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2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foot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2_ch"/>
    <w:link w:val="Style_27"/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basedOn w:val="Style_2"/>
    <w:next w:val="Style_2"/>
    <w:link w:val="Style_30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30_ch" w:type="character">
    <w:name w:val="Subtitle"/>
    <w:basedOn w:val="Style_2_ch"/>
    <w:link w:val="Style_30"/>
    <w:rPr>
      <w:rFonts w:ascii="Cambria" w:hAnsi="Cambria"/>
      <w:sz w:val="24"/>
    </w:rPr>
  </w:style>
  <w:style w:styleId="Style_31" w:type="paragraph">
    <w:name w:val="Normal (Web)"/>
    <w:basedOn w:val="Style_2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Normal (Web)"/>
    <w:basedOn w:val="Style_2_ch"/>
    <w:link w:val="Style_31"/>
    <w:rPr>
      <w:sz w:val="24"/>
    </w:rPr>
  </w:style>
  <w:style w:styleId="Style_32" w:type="paragraph">
    <w:name w:val="Title"/>
    <w:basedOn w:val="Style_2"/>
    <w:next w:val="Style_30"/>
    <w:link w:val="Style_32_ch"/>
    <w:uiPriority w:val="10"/>
    <w:qFormat/>
    <w:pPr>
      <w:ind/>
      <w:jc w:val="center"/>
    </w:pPr>
    <w:rPr>
      <w:sz w:val="36"/>
    </w:rPr>
  </w:style>
  <w:style w:styleId="Style_32_ch" w:type="character">
    <w:name w:val="Title"/>
    <w:basedOn w:val="Style_2_ch"/>
    <w:link w:val="Style_32"/>
    <w:rPr>
      <w:sz w:val="36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basedOn w:val="Style_2"/>
    <w:next w:val="Style_2"/>
    <w:link w:val="Style_34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4_ch" w:type="character">
    <w:name w:val="heading 2"/>
    <w:basedOn w:val="Style_2_ch"/>
    <w:link w:val="Style_34"/>
    <w:rPr>
      <w:b w:val="1"/>
    </w:rPr>
  </w:style>
  <w:style w:styleId="Style_35" w:type="paragraph">
    <w:name w:val="List Paragraph"/>
    <w:basedOn w:val="Style_2"/>
    <w:link w:val="Style_35_ch"/>
    <w:pPr>
      <w:ind w:firstLine="0" w:left="720"/>
    </w:pPr>
    <w:rPr>
      <w:sz w:val="20"/>
    </w:rPr>
  </w:style>
  <w:style w:styleId="Style_35_ch" w:type="character">
    <w:name w:val="List Paragraph"/>
    <w:basedOn w:val="Style_2_ch"/>
    <w:link w:val="Style_35"/>
    <w:rPr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2023-05-19T06:18:38Z</dcterms:modified>
</cp:coreProperties>
</file>