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РОССИЙСКАЯ ФЕДЕРАЦИЯ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НЕКЛИНОВСКИЙ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«ПОЛЯКОВСКОЕ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ПОЛЯКОВСКОГО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депутата Собрания депутатов Неклиновского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84"/>
        <w:gridCol w:w="2944"/>
        <w:gridCol w:w="3600"/>
      </w:tblGrid>
      <w:tr>
        <w:trPr/>
        <w:tc>
          <w:tcPr>
            <w:tcW w:w="3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 соответствии с Областным законом от 21.11.2014 №255-ЗС «О представительных органах и главах муниципальных районов и главах поселения в Ростовской области», Уставом муниципального образования «Неклиновский район» Собрание депутатов Поляковского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депутатом Собрания депутатов Неклиновского района депутата Собрания депутатов Поляковского сельского поселения по одномандатному избирательному округу №10 Дворник Владимира Ивановича.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в Собрание депутатов Неклиновского района.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>
      <w:pPr>
        <w:pStyle w:val="ListParagraph"/>
        <w:spacing w:lineRule="auto" w:line="240" w:before="0" w:after="0"/>
        <w:ind w:left="1744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744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744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744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744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744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744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Собрания депутатов –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Поляковского сельского поселения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М.Б.Захаров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х.Красный Десант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/>
          <w:sz w:val="28"/>
          <w:szCs w:val="28"/>
        </w:rPr>
        <w:t>«0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 октября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709" w:footer="709" w:bottom="766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901163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709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1b710e"/>
    <w:rPr>
      <w:rFonts w:ascii="Calibri" w:hAnsi="Calibri" w:eastAsia="Times New Roman"/>
      <w:sz w:val="22"/>
      <w:szCs w:val="22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1b710e"/>
    <w:rPr>
      <w:rFonts w:ascii="Calibri" w:hAnsi="Calibri" w:eastAsia="Times New Roman"/>
      <w:sz w:val="22"/>
      <w:szCs w:val="22"/>
      <w:lang w:eastAsia="ru-RU"/>
    </w:rPr>
  </w:style>
  <w:style w:type="character" w:styleId="Style16">
    <w:name w:val="Интернет-ссылка"/>
    <w:basedOn w:val="DefaultParagraphFont"/>
    <w:uiPriority w:val="99"/>
    <w:semiHidden/>
    <w:unhideWhenUsed/>
    <w:rsid w:val="00d5215a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f15049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color w:val="FF000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70ce"/>
    <w:pPr>
      <w:spacing w:before="0" w:after="200"/>
      <w:ind w:left="720" w:hanging="0"/>
      <w:contextualSpacing/>
    </w:pPr>
    <w:rPr/>
  </w:style>
  <w:style w:type="paragraph" w:styleId="Style23">
    <w:name w:val="Header"/>
    <w:basedOn w:val="Normal"/>
    <w:link w:val="a5"/>
    <w:uiPriority w:val="99"/>
    <w:unhideWhenUsed/>
    <w:rsid w:val="001b710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1b710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f150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E629-4DBB-479A-85F8-CEFD2E3C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LibreOffice/6.0.4.2$Windows_x86 LibreOffice_project/9b0d9b32d5dcda91d2f1a96dc04c645c450872bf</Application>
  <Pages>1</Pages>
  <Words>118</Words>
  <Characters>896</Characters>
  <CharactersWithSpaces>1119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2015-02-05T08:44:00Z</dcterms:created>
  <dc:creator>МСУ, отд. регистра правовых актов</dc:creator>
  <dc:description/>
  <dc:language>ru-RU</dc:language>
  <cp:lastModifiedBy/>
  <cp:lastPrinted>2015-03-02T05:31:00Z</cp:lastPrinted>
  <dcterms:modified xsi:type="dcterms:W3CDTF">2021-09-30T10:35:46Z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